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r>
        <w:rPr>
          <w:rFonts w:hint="eastAsia" w:eastAsiaTheme="minorEastAsia"/>
          <w:lang w:eastAsia="zh-CN"/>
        </w:rPr>
        <w:drawing>
          <wp:inline distT="0" distB="0" distL="114300" distR="114300">
            <wp:extent cx="5269865" cy="1769110"/>
            <wp:effectExtent l="0" t="0" r="3175" b="13970"/>
            <wp:docPr id="2" name="图片 2" descr="d40bc0d52ce40409bc117423d3595b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d40bc0d52ce40409bc117423d3595b25"/>
                    <pic:cNvPicPr>
                      <a:picLocks noChangeAspect="1"/>
                    </pic:cNvPicPr>
                  </pic:nvPicPr>
                  <pic:blipFill>
                    <a:blip r:embed="rId5"/>
                    <a:stretch>
                      <a:fillRect/>
                    </a:stretch>
                  </pic:blipFill>
                  <pic:spPr>
                    <a:xfrm>
                      <a:off x="0" y="0"/>
                      <a:ext cx="5269865" cy="1769110"/>
                    </a:xfrm>
                    <a:prstGeom prst="rect">
                      <a:avLst/>
                    </a:prstGeom>
                  </pic:spPr>
                </pic:pic>
              </a:graphicData>
            </a:graphic>
          </wp:inline>
        </w:drawing>
      </w: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jc w:val="center"/>
        <w:rPr>
          <w:rFonts w:hint="eastAsia" w:ascii="黑体" w:hAnsi="黑体" w:eastAsia="黑体" w:cs="黑体"/>
          <w:b/>
          <w:bCs/>
          <w:sz w:val="96"/>
          <w:szCs w:val="96"/>
          <w:lang w:val="en-US" w:eastAsia="zh-CN"/>
        </w:rPr>
      </w:pPr>
      <w:r>
        <w:rPr>
          <w:rFonts w:hint="eastAsia" w:ascii="黑体" w:hAnsi="黑体" w:eastAsia="黑体" w:cs="黑体"/>
          <w:b/>
          <w:bCs/>
          <w:sz w:val="96"/>
          <w:szCs w:val="96"/>
          <w:lang w:val="en-US" w:eastAsia="zh-CN"/>
        </w:rPr>
        <w:t>简易微信实验报告</w:t>
      </w:r>
    </w:p>
    <w:p>
      <w:pPr>
        <w:jc w:val="center"/>
        <w:rPr>
          <w:rFonts w:hint="eastAsia" w:ascii="黑体" w:hAnsi="黑体" w:eastAsia="黑体" w:cs="黑体"/>
          <w:b/>
          <w:bCs/>
          <w:sz w:val="72"/>
          <w:szCs w:val="72"/>
          <w:lang w:val="en-US" w:eastAsia="zh-CN"/>
        </w:rPr>
      </w:pPr>
    </w:p>
    <w:p>
      <w:pPr>
        <w:jc w:val="both"/>
        <w:rPr>
          <w:rFonts w:hint="eastAsia" w:ascii="黑体" w:hAnsi="黑体" w:eastAsia="黑体" w:cs="黑体"/>
          <w:b/>
          <w:bCs/>
          <w:sz w:val="72"/>
          <w:szCs w:val="72"/>
          <w:lang w:val="en-US" w:eastAsia="zh-CN"/>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11"/>
        <w:gridCol w:w="1680"/>
        <w:gridCol w:w="1410"/>
        <w:gridCol w:w="4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1" w:type="dxa"/>
          </w:tcPr>
          <w:p>
            <w:pPr>
              <w:jc w:val="center"/>
              <w:rPr>
                <w:rFonts w:hint="default" w:asciiTheme="minorEastAsia" w:hAnsiTheme="minorEastAsia" w:eastAsiaTheme="minorEastAsia" w:cstheme="minorEastAsia"/>
                <w:b/>
                <w:bCs/>
                <w:sz w:val="28"/>
                <w:szCs w:val="28"/>
                <w:vertAlign w:val="baseline"/>
                <w:lang w:val="en-US" w:eastAsia="zh-CN"/>
              </w:rPr>
            </w:pPr>
            <w:r>
              <w:rPr>
                <w:rFonts w:hint="eastAsia" w:asciiTheme="minorEastAsia" w:hAnsiTheme="minorEastAsia" w:cstheme="minorEastAsia"/>
                <w:b/>
                <w:bCs/>
                <w:sz w:val="28"/>
                <w:szCs w:val="28"/>
                <w:vertAlign w:val="baseline"/>
                <w:lang w:val="en-US" w:eastAsia="zh-CN"/>
              </w:rPr>
              <w:t>姓名</w:t>
            </w:r>
          </w:p>
        </w:tc>
        <w:tc>
          <w:tcPr>
            <w:tcW w:w="1680" w:type="dxa"/>
          </w:tcPr>
          <w:p>
            <w:pPr>
              <w:jc w:val="center"/>
              <w:rPr>
                <w:rFonts w:hint="default" w:asciiTheme="minorEastAsia" w:hAnsiTheme="minorEastAsia" w:eastAsiaTheme="minorEastAsia" w:cstheme="minorEastAsia"/>
                <w:b/>
                <w:bCs/>
                <w:sz w:val="28"/>
                <w:szCs w:val="28"/>
                <w:vertAlign w:val="baseline"/>
                <w:lang w:val="en-US" w:eastAsia="zh-CN"/>
              </w:rPr>
            </w:pPr>
            <w:r>
              <w:rPr>
                <w:rFonts w:hint="eastAsia" w:asciiTheme="minorEastAsia" w:hAnsiTheme="minorEastAsia" w:cstheme="minorEastAsia"/>
                <w:b/>
                <w:bCs/>
                <w:sz w:val="28"/>
                <w:szCs w:val="28"/>
                <w:vertAlign w:val="baseline"/>
                <w:lang w:val="en-US" w:eastAsia="zh-CN"/>
              </w:rPr>
              <w:t>学号</w:t>
            </w:r>
          </w:p>
        </w:tc>
        <w:tc>
          <w:tcPr>
            <w:tcW w:w="1410" w:type="dxa"/>
          </w:tcPr>
          <w:p>
            <w:pPr>
              <w:jc w:val="center"/>
              <w:rPr>
                <w:rFonts w:hint="default" w:asciiTheme="minorEastAsia" w:hAnsiTheme="minorEastAsia" w:eastAsiaTheme="minorEastAsia" w:cstheme="minorEastAsia"/>
                <w:b/>
                <w:bCs/>
                <w:sz w:val="28"/>
                <w:szCs w:val="28"/>
                <w:vertAlign w:val="baseline"/>
                <w:lang w:val="en-US" w:eastAsia="zh-CN"/>
              </w:rPr>
            </w:pPr>
            <w:r>
              <w:rPr>
                <w:rFonts w:hint="eastAsia" w:asciiTheme="minorEastAsia" w:hAnsiTheme="minorEastAsia" w:cstheme="minorEastAsia"/>
                <w:b/>
                <w:bCs/>
                <w:sz w:val="28"/>
                <w:szCs w:val="28"/>
                <w:vertAlign w:val="baseline"/>
                <w:lang w:val="en-US" w:eastAsia="zh-CN"/>
              </w:rPr>
              <w:t>班级</w:t>
            </w:r>
          </w:p>
        </w:tc>
        <w:tc>
          <w:tcPr>
            <w:tcW w:w="4321" w:type="dxa"/>
            <w:vAlign w:val="top"/>
          </w:tcPr>
          <w:p>
            <w:pPr>
              <w:jc w:val="center"/>
              <w:rPr>
                <w:rFonts w:hint="eastAsia" w:asciiTheme="minorEastAsia" w:hAnsiTheme="minorEastAsia" w:cstheme="minorEastAsia"/>
                <w:b/>
                <w:bCs/>
                <w:sz w:val="28"/>
                <w:szCs w:val="28"/>
                <w:vertAlign w:val="baseline"/>
                <w:lang w:val="en-US" w:eastAsia="zh-CN"/>
              </w:rPr>
            </w:pPr>
            <w:r>
              <w:rPr>
                <w:rFonts w:hint="eastAsia" w:asciiTheme="minorEastAsia" w:hAnsiTheme="minorEastAsia" w:cstheme="minorEastAsia"/>
                <w:b/>
                <w:bCs/>
                <w:sz w:val="28"/>
                <w:szCs w:val="28"/>
                <w:vertAlign w:val="baseline"/>
                <w:lang w:val="en-US" w:eastAsia="zh-CN"/>
              </w:rPr>
              <w:t>负责工作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1" w:type="dxa"/>
            <w:vAlign w:val="top"/>
          </w:tcPr>
          <w:p>
            <w:pPr>
              <w:jc w:val="center"/>
              <w:rPr>
                <w:rFonts w:hint="eastAsia" w:asciiTheme="minorEastAsia" w:hAnsiTheme="minorEastAsia" w:eastAsiaTheme="minorEastAsia" w:cstheme="minorEastAsia"/>
                <w:b/>
                <w:bCs/>
                <w:sz w:val="28"/>
                <w:szCs w:val="28"/>
                <w:vertAlign w:val="baseline"/>
                <w:lang w:val="en-US" w:eastAsia="zh-CN"/>
              </w:rPr>
            </w:pPr>
            <w:r>
              <w:rPr>
                <w:rFonts w:hint="eastAsia" w:asciiTheme="minorEastAsia" w:hAnsiTheme="minorEastAsia" w:eastAsiaTheme="minorEastAsia" w:cstheme="minorEastAsia"/>
                <w:b/>
                <w:bCs/>
                <w:sz w:val="28"/>
                <w:szCs w:val="28"/>
                <w:lang w:val="en-US" w:eastAsia="zh-CN"/>
              </w:rPr>
              <w:t>李渤涟</w:t>
            </w:r>
          </w:p>
        </w:tc>
        <w:tc>
          <w:tcPr>
            <w:tcW w:w="1680" w:type="dxa"/>
            <w:vAlign w:val="top"/>
          </w:tcPr>
          <w:p>
            <w:pPr>
              <w:jc w:val="center"/>
              <w:rPr>
                <w:rFonts w:hint="eastAsia" w:asciiTheme="minorEastAsia" w:hAnsiTheme="minorEastAsia" w:eastAsiaTheme="minorEastAsia" w:cstheme="minorEastAsia"/>
                <w:b/>
                <w:bCs/>
                <w:sz w:val="28"/>
                <w:szCs w:val="28"/>
                <w:vertAlign w:val="baseline"/>
                <w:lang w:val="en-US" w:eastAsia="zh-CN"/>
              </w:rPr>
            </w:pPr>
            <w:r>
              <w:rPr>
                <w:rFonts w:hint="eastAsia" w:asciiTheme="minorEastAsia" w:hAnsiTheme="minorEastAsia" w:eastAsiaTheme="minorEastAsia" w:cstheme="minorEastAsia"/>
                <w:b/>
                <w:bCs/>
                <w:sz w:val="28"/>
                <w:szCs w:val="28"/>
                <w:lang w:val="en-US" w:eastAsia="zh-CN"/>
              </w:rPr>
              <w:t>3018205377</w:t>
            </w:r>
          </w:p>
        </w:tc>
        <w:tc>
          <w:tcPr>
            <w:tcW w:w="1410" w:type="dxa"/>
            <w:vAlign w:val="top"/>
          </w:tcPr>
          <w:p>
            <w:pPr>
              <w:jc w:val="center"/>
              <w:rPr>
                <w:rFonts w:hint="default" w:asciiTheme="minorEastAsia" w:hAnsiTheme="minorEastAsia" w:eastAsiaTheme="minorEastAsia" w:cstheme="minorEastAsia"/>
                <w:b/>
                <w:bCs/>
                <w:sz w:val="28"/>
                <w:szCs w:val="28"/>
                <w:vertAlign w:val="baseline"/>
                <w:lang w:val="en-US" w:eastAsia="zh-CN"/>
              </w:rPr>
            </w:pPr>
            <w:r>
              <w:rPr>
                <w:rFonts w:hint="eastAsia" w:asciiTheme="minorEastAsia" w:hAnsiTheme="minorEastAsia" w:cstheme="minorEastAsia"/>
                <w:b/>
                <w:bCs/>
                <w:sz w:val="28"/>
                <w:szCs w:val="28"/>
                <w:lang w:val="en-US" w:eastAsia="zh-CN"/>
              </w:rPr>
              <w:t>腾讯一班</w:t>
            </w:r>
          </w:p>
        </w:tc>
        <w:tc>
          <w:tcPr>
            <w:tcW w:w="4321" w:type="dxa"/>
            <w:vAlign w:val="top"/>
          </w:tcPr>
          <w:p>
            <w:pPr>
              <w:jc w:val="center"/>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通信</w:t>
            </w:r>
            <w:r>
              <w:rPr>
                <w:rFonts w:hint="eastAsia" w:asciiTheme="minorEastAsia" w:hAnsiTheme="minorEastAsia" w:eastAsiaTheme="minorEastAsia" w:cstheme="minorEastAsia"/>
                <w:b/>
                <w:bCs/>
                <w:sz w:val="28"/>
                <w:szCs w:val="28"/>
                <w:lang w:val="en-US" w:eastAsia="zh-CN"/>
              </w:rPr>
              <w:t>协议，搭建客户端，</w:t>
            </w:r>
            <w:r>
              <w:rPr>
                <w:rFonts w:hint="eastAsia" w:asciiTheme="minorEastAsia" w:hAnsiTheme="minorEastAsia" w:cstheme="minorEastAsia"/>
                <w:b/>
                <w:bCs/>
                <w:sz w:val="28"/>
                <w:szCs w:val="28"/>
                <w:lang w:val="en-US" w:eastAsia="zh-CN"/>
              </w:rPr>
              <w:t>搭建</w:t>
            </w:r>
            <w:r>
              <w:rPr>
                <w:rFonts w:hint="eastAsia" w:asciiTheme="minorEastAsia" w:hAnsiTheme="minorEastAsia" w:eastAsiaTheme="minorEastAsia" w:cstheme="minorEastAsia"/>
                <w:b/>
                <w:bCs/>
                <w:sz w:val="28"/>
                <w:szCs w:val="28"/>
                <w:lang w:val="en-US" w:eastAsia="zh-CN"/>
              </w:rPr>
              <w:t>服务器，完善图形界面，实验报告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1" w:type="dxa"/>
            <w:vAlign w:val="top"/>
          </w:tcPr>
          <w:p>
            <w:pPr>
              <w:jc w:val="center"/>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高子龙</w:t>
            </w:r>
          </w:p>
        </w:tc>
        <w:tc>
          <w:tcPr>
            <w:tcW w:w="1680" w:type="dxa"/>
            <w:vAlign w:val="top"/>
          </w:tcPr>
          <w:p>
            <w:pPr>
              <w:jc w:val="center"/>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3018001663</w:t>
            </w:r>
          </w:p>
        </w:tc>
        <w:tc>
          <w:tcPr>
            <w:tcW w:w="1410" w:type="dxa"/>
            <w:vAlign w:val="top"/>
          </w:tcPr>
          <w:p>
            <w:pPr>
              <w:jc w:val="center"/>
              <w:rPr>
                <w:rFonts w:hint="default" w:asciiTheme="minorEastAsia" w:hAnsiTheme="minorEastAsia" w:eastAsia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腾讯一班</w:t>
            </w:r>
          </w:p>
        </w:tc>
        <w:tc>
          <w:tcPr>
            <w:tcW w:w="4321" w:type="dxa"/>
            <w:vAlign w:val="top"/>
          </w:tcPr>
          <w:p>
            <w:pPr>
              <w:jc w:val="center"/>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设计图形界面，</w:t>
            </w:r>
            <w:r>
              <w:rPr>
                <w:rFonts w:hint="eastAsia" w:asciiTheme="minorEastAsia" w:hAnsiTheme="minorEastAsia" w:cstheme="minorEastAsia"/>
                <w:b/>
                <w:bCs/>
                <w:sz w:val="28"/>
                <w:szCs w:val="28"/>
                <w:lang w:val="en-US" w:eastAsia="zh-CN"/>
              </w:rPr>
              <w:t>实</w:t>
            </w:r>
            <w:r>
              <w:rPr>
                <w:rFonts w:hint="eastAsia" w:asciiTheme="minorEastAsia" w:hAnsiTheme="minorEastAsia" w:eastAsiaTheme="minorEastAsia" w:cstheme="minorEastAsia"/>
                <w:b/>
                <w:bCs/>
                <w:sz w:val="28"/>
                <w:szCs w:val="28"/>
                <w:lang w:val="en-US" w:eastAsia="zh-CN"/>
              </w:rPr>
              <w:t>验报告</w:t>
            </w:r>
          </w:p>
        </w:tc>
      </w:tr>
    </w:tbl>
    <w:p>
      <w:pPr>
        <w:jc w:val="left"/>
        <w:rPr>
          <w:rFonts w:hint="eastAsia" w:ascii="微软雅黑" w:hAnsi="微软雅黑" w:eastAsia="微软雅黑" w:cs="微软雅黑"/>
          <w:sz w:val="24"/>
          <w:szCs w:val="24"/>
          <w:lang w:val="en-US" w:eastAsia="zh-CN"/>
        </w:rPr>
      </w:pPr>
    </w:p>
    <w:p>
      <w:pPr>
        <w:jc w:val="left"/>
        <w:rPr>
          <w:rFonts w:hint="eastAsia" w:ascii="微软雅黑" w:hAnsi="微软雅黑" w:eastAsia="微软雅黑" w:cs="微软雅黑"/>
          <w:sz w:val="24"/>
          <w:szCs w:val="24"/>
          <w:lang w:val="en-US" w:eastAsia="zh-CN"/>
        </w:rPr>
      </w:pPr>
    </w:p>
    <w:p>
      <w:pPr>
        <w:numPr>
          <w:ilvl w:val="0"/>
          <w:numId w:val="0"/>
        </w:numPr>
        <w:jc w:val="left"/>
        <w:rPr>
          <w:rFonts w:hint="eastAsia" w:asciiTheme="minorEastAsia" w:hAnsiTheme="minorEastAsia" w:eastAsiaTheme="minorEastAsia" w:cstheme="minorEastAsia"/>
          <w:sz w:val="28"/>
          <w:szCs w:val="28"/>
          <w:lang w:val="en-US" w:eastAsia="zh-CN"/>
        </w:rPr>
      </w:pPr>
    </w:p>
    <w:p>
      <w:pPr>
        <w:numPr>
          <w:ilvl w:val="0"/>
          <w:numId w:val="1"/>
        </w:numPr>
        <w:jc w:val="left"/>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简易微信系统的总体设计</w:t>
      </w:r>
    </w:p>
    <w:p>
      <w:pPr>
        <w:numPr>
          <w:ilvl w:val="0"/>
          <w:numId w:val="2"/>
        </w:numPr>
        <w:jc w:val="left"/>
        <w:rPr>
          <w:rFonts w:hint="eastAsia" w:asciiTheme="minorEastAsia" w:hAnsiTheme="minorEastAsia" w:eastAsiaTheme="minorEastAsia" w:cstheme="minorEastAsia"/>
          <w:sz w:val="28"/>
          <w:szCs w:val="28"/>
          <w:lang w:val="en-US" w:eastAsia="zh-CN"/>
        </w:rPr>
      </w:pPr>
      <w:r>
        <w:rPr>
          <w:rFonts w:hint="eastAsia" w:asciiTheme="minorEastAsia" w:hAnsiTheme="minorEastAsia" w:cstheme="minorEastAsia"/>
          <w:sz w:val="28"/>
          <w:szCs w:val="28"/>
          <w:lang w:val="en-US" w:eastAsia="zh-CN"/>
        </w:rPr>
        <w:t>服务器：</w:t>
      </w:r>
    </w:p>
    <w:p>
      <w:pPr>
        <w:numPr>
          <w:numId w:val="0"/>
        </w:numPr>
        <w:ind w:firstLine="560" w:firstLineChars="200"/>
        <w:jc w:val="left"/>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服务器负责管理数据库与处理接收到的指令。服务器在启动时将保存在硬盘上的数据库备份读入内存，开始等待接收指令。</w:t>
      </w:r>
    </w:p>
    <w:p>
      <w:pPr>
        <w:numPr>
          <w:numId w:val="0"/>
        </w:numPr>
        <w:ind w:firstLine="560" w:firstLineChars="200"/>
        <w:jc w:val="left"/>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对于每一个处理指令的周期，服务器首先按照相同的IP地址与端口号创建一个UDP套接字，并在对数据库的操作执行完毕后，向本条指令的发送方发送返回信息，最后关闭套接字。</w:t>
      </w:r>
    </w:p>
    <w:p>
      <w:pPr>
        <w:numPr>
          <w:numId w:val="0"/>
        </w:numPr>
        <w:ind w:firstLine="560" w:firstLineChars="200"/>
        <w:jc w:val="left"/>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针对数据库的操作可分为三层：其一是对数据表在内存层面上进行的数据项的获取、插入、删除以及判断存在性的底层操作；其二是针对微信的具体功能设计的对底层操作的封装，这一层使用存在性判断函数为底层操作规避了内存访问的潜在错误；其三是为具体指令服务，完成功能层面的数据库访问的服务器顶层。</w:t>
      </w:r>
    </w:p>
    <w:p>
      <w:pPr>
        <w:numPr>
          <w:numId w:val="0"/>
        </w:numPr>
        <w:ind w:firstLine="560" w:firstLineChars="200"/>
        <w:jc w:val="left"/>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drawing>
          <wp:inline distT="0" distB="0" distL="114300" distR="114300">
            <wp:extent cx="5269230" cy="2833370"/>
            <wp:effectExtent l="0" t="0" r="0" b="0"/>
            <wp:docPr id="1" name="图片 1" descr="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erver"/>
                    <pic:cNvPicPr>
                      <a:picLocks noChangeAspect="1"/>
                    </pic:cNvPicPr>
                  </pic:nvPicPr>
                  <pic:blipFill>
                    <a:blip r:embed="rId6"/>
                    <a:stretch>
                      <a:fillRect/>
                    </a:stretch>
                  </pic:blipFill>
                  <pic:spPr>
                    <a:xfrm>
                      <a:off x="0" y="0"/>
                      <a:ext cx="5269230" cy="2833370"/>
                    </a:xfrm>
                    <a:prstGeom prst="rect">
                      <a:avLst/>
                    </a:prstGeom>
                  </pic:spPr>
                </pic:pic>
              </a:graphicData>
            </a:graphic>
          </wp:inline>
        </w:drawing>
      </w:r>
    </w:p>
    <w:p>
      <w:pPr>
        <w:numPr>
          <w:numId w:val="0"/>
        </w:numPr>
        <w:ind w:firstLine="480" w:firstLineChars="200"/>
        <w:jc w:val="center"/>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图1 服务器结构示意图</w:t>
      </w:r>
    </w:p>
    <w:p>
      <w:pPr>
        <w:numPr>
          <w:numId w:val="0"/>
        </w:numPr>
        <w:ind w:firstLine="560" w:firstLineChars="200"/>
        <w:jc w:val="left"/>
        <w:rPr>
          <w:rFonts w:hint="default"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如图1所示，服务器顶层与socket接口均在server.py文件中实现，而功能安全层和数据库底层分别在manage.py和database.py文件中实现。</w:t>
      </w:r>
    </w:p>
    <w:p>
      <w:pPr>
        <w:numPr>
          <w:ilvl w:val="0"/>
          <w:numId w:val="2"/>
        </w:numPr>
        <w:ind w:left="0" w:leftChars="0" w:firstLine="0" w:firstLineChars="0"/>
        <w:jc w:val="left"/>
        <w:rPr>
          <w:rFonts w:hint="default" w:asciiTheme="minorEastAsia" w:hAnsiTheme="minorEastAsia" w:eastAsiaTheme="minorEastAsia" w:cstheme="minorEastAsia"/>
          <w:sz w:val="28"/>
          <w:szCs w:val="28"/>
          <w:lang w:val="en-US" w:eastAsia="zh-CN"/>
        </w:rPr>
      </w:pPr>
      <w:r>
        <w:rPr>
          <w:rFonts w:hint="eastAsia" w:asciiTheme="minorEastAsia" w:hAnsiTheme="minorEastAsia" w:cstheme="minorEastAsia"/>
          <w:sz w:val="28"/>
          <w:szCs w:val="28"/>
          <w:lang w:val="en-US" w:eastAsia="zh-CN"/>
        </w:rPr>
        <w:t>客户</w:t>
      </w:r>
      <w:r>
        <w:rPr>
          <w:rFonts w:hint="eastAsia" w:asciiTheme="minorEastAsia" w:hAnsiTheme="minorEastAsia" w:eastAsiaTheme="minorEastAsia" w:cstheme="minorEastAsia"/>
          <w:sz w:val="28"/>
          <w:szCs w:val="28"/>
          <w:lang w:val="en-US" w:eastAsia="zh-CN"/>
        </w:rPr>
        <w:t>端：</w:t>
      </w:r>
    </w:p>
    <w:p>
      <w:pPr>
        <w:numPr>
          <w:numId w:val="0"/>
        </w:numPr>
        <w:ind w:leftChars="0" w:firstLine="560" w:firstLineChars="200"/>
        <w:jc w:val="left"/>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客户端是由多个由点击事件所触发的窗口所组成的。在启动客户端之初，首先将全部窗口初始化，并打开登录窗口。此外的全部窗口以及所有通信行为都是由现有窗口中的按钮点击所触发的。</w:t>
      </w:r>
    </w:p>
    <w:p>
      <w:pPr>
        <w:numPr>
          <w:numId w:val="0"/>
        </w:numPr>
        <w:ind w:leftChars="0" w:firstLine="560" w:firstLineChars="200"/>
        <w:jc w:val="left"/>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在点击有关发送数据按钮时，首先根据所要求的功能和数据生成指令，然后创建UDP套接字，向已指定位置的服务器发送指令，接收返回信息并关闭UDP套接字，最后显示之或是根据之进行判断。</w:t>
      </w:r>
    </w:p>
    <w:p>
      <w:pPr>
        <w:numPr>
          <w:numId w:val="0"/>
        </w:numPr>
        <w:ind w:leftChars="0" w:firstLine="560" w:firstLineChars="200"/>
        <w:jc w:val="left"/>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客户端的窗口都是系统窗口的实例，点击右上角的关闭按钮，就可以在任何时候强制地关闭窗口，当最后一个窗口关闭时，系统窗口的实例化进程结束，客户端程序结束。</w:t>
      </w:r>
    </w:p>
    <w:p>
      <w:pPr>
        <w:numPr>
          <w:numId w:val="0"/>
        </w:numPr>
        <w:ind w:leftChars="0" w:firstLine="560" w:firstLineChars="200"/>
        <w:jc w:val="left"/>
        <w:rPr>
          <w:rFonts w:hint="default" w:asciiTheme="minorEastAsia" w:hAnsiTheme="minorEastAsia" w:cstheme="minorEastAsia"/>
          <w:sz w:val="28"/>
          <w:szCs w:val="28"/>
          <w:lang w:val="en-US" w:eastAsia="zh-CN"/>
        </w:rPr>
      </w:pPr>
    </w:p>
    <w:p>
      <w:pPr>
        <w:numPr>
          <w:ilvl w:val="0"/>
          <w:numId w:val="1"/>
        </w:numPr>
        <w:ind w:left="0" w:leftChars="0" w:firstLine="0" w:firstLineChars="0"/>
        <w:jc w:val="left"/>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协议设计和系统设计</w:t>
      </w:r>
    </w:p>
    <w:p>
      <w:pPr>
        <w:numPr>
          <w:ilvl w:val="0"/>
          <w:numId w:val="3"/>
        </w:numPr>
        <w:ind w:leftChars="0"/>
        <w:jc w:val="left"/>
        <w:rPr>
          <w:rFonts w:hint="default" w:asciiTheme="minorEastAsia" w:hAnsiTheme="minorEastAsia" w:eastAsiaTheme="minorEastAsia" w:cstheme="minorEastAsia"/>
          <w:sz w:val="28"/>
          <w:szCs w:val="28"/>
          <w:lang w:val="en-US" w:eastAsia="zh-CN"/>
        </w:rPr>
      </w:pPr>
      <w:r>
        <w:rPr>
          <w:rFonts w:hint="eastAsia" w:asciiTheme="minorEastAsia" w:hAnsiTheme="minorEastAsia" w:cstheme="minorEastAsia"/>
          <w:sz w:val="28"/>
          <w:szCs w:val="28"/>
          <w:lang w:val="en-US" w:eastAsia="zh-CN"/>
        </w:rPr>
        <w:t>通信协议</w:t>
      </w:r>
      <w:r>
        <w:rPr>
          <w:rFonts w:hint="eastAsia" w:asciiTheme="minorEastAsia" w:hAnsiTheme="minorEastAsia" w:eastAsiaTheme="minorEastAsia" w:cstheme="minorEastAsia"/>
          <w:sz w:val="28"/>
          <w:szCs w:val="28"/>
          <w:lang w:val="en-US" w:eastAsia="zh-CN"/>
        </w:rPr>
        <w:t>：</w:t>
      </w:r>
    </w:p>
    <w:p>
      <w:pPr>
        <w:numPr>
          <w:numId w:val="0"/>
        </w:numPr>
        <w:ind w:firstLine="560" w:firstLineChars="200"/>
        <w:jc w:val="left"/>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为规范客户端向服务器发送指令以请求服务的处理过程，定义如下指令集。（原文档见cmd_format_v6.txt）</w:t>
      </w:r>
    </w:p>
    <w:p>
      <w:pPr>
        <w:numPr>
          <w:numId w:val="0"/>
        </w:numPr>
        <w:ind w:firstLine="560" w:firstLineChars="200"/>
        <w:jc w:val="left"/>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regu_账号_***_密码_名字_***</w:t>
      </w:r>
      <w:r>
        <w:rPr>
          <w:rFonts w:hint="eastAsia" w:asciiTheme="minorEastAsia" w:hAnsiTheme="minorEastAsia" w:cstheme="minorEastAsia"/>
          <w:sz w:val="28"/>
          <w:szCs w:val="28"/>
          <w:lang w:val="en-US" w:eastAsia="zh-CN"/>
        </w:rPr>
        <w:t>：</w:t>
      </w:r>
    </w:p>
    <w:p>
      <w:pPr>
        <w:numPr>
          <w:numId w:val="0"/>
        </w:numPr>
        <w:ind w:firstLine="560" w:firstLineChars="200"/>
        <w:jc w:val="left"/>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要求服务器在数据库中添加一条用户信息，包括账号、密码和名字三部分。</w:t>
      </w:r>
    </w:p>
    <w:p>
      <w:pPr>
        <w:numPr>
          <w:numId w:val="0"/>
        </w:numPr>
        <w:ind w:firstLine="560" w:firstLineChars="200"/>
        <w:jc w:val="left"/>
        <w:rPr>
          <w:rFonts w:hint="eastAsia"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lgin_账号_***_密码_***_***</w:t>
      </w:r>
      <w:r>
        <w:rPr>
          <w:rFonts w:hint="eastAsia" w:asciiTheme="minorEastAsia" w:hAnsiTheme="minorEastAsia" w:cstheme="minorEastAsia"/>
          <w:sz w:val="28"/>
          <w:szCs w:val="28"/>
          <w:lang w:val="en-US" w:eastAsia="zh-CN"/>
        </w:rPr>
        <w:t>：</w:t>
      </w:r>
    </w:p>
    <w:p>
      <w:pPr>
        <w:numPr>
          <w:numId w:val="0"/>
        </w:numPr>
        <w:ind w:firstLine="560" w:firstLineChars="200"/>
        <w:jc w:val="left"/>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要求服务器比对（账号，密码）是否存在，若存在则返回‘1’，否则返回‘0’。</w:t>
      </w:r>
    </w:p>
    <w:p>
      <w:pPr>
        <w:numPr>
          <w:numId w:val="0"/>
        </w:numPr>
        <w:ind w:firstLine="560" w:firstLineChars="200"/>
        <w:jc w:val="left"/>
        <w:rPr>
          <w:rFonts w:hint="eastAsia"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mkfa_账号1_账号2_***_***_***</w:t>
      </w:r>
      <w:r>
        <w:rPr>
          <w:rFonts w:hint="eastAsia" w:asciiTheme="minorEastAsia" w:hAnsiTheme="minorEastAsia" w:cstheme="minorEastAsia"/>
          <w:sz w:val="28"/>
          <w:szCs w:val="28"/>
          <w:lang w:val="en-US" w:eastAsia="zh-CN"/>
        </w:rPr>
        <w:t>：</w:t>
      </w:r>
    </w:p>
    <w:p>
      <w:pPr>
        <w:numPr>
          <w:numId w:val="0"/>
        </w:numPr>
        <w:ind w:firstLine="560" w:firstLineChars="200"/>
        <w:jc w:val="left"/>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要求服务器在通知列表中添加一条信息，表示账号1向账号2发送了好友请求。</w:t>
      </w:r>
    </w:p>
    <w:p>
      <w:pPr>
        <w:numPr>
          <w:numId w:val="0"/>
        </w:numPr>
        <w:ind w:firstLine="560" w:firstLineChars="200"/>
        <w:jc w:val="left"/>
        <w:rPr>
          <w:rFonts w:hint="eastAsia"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mkf_账号1_账号2_***_***_***</w:t>
      </w:r>
      <w:r>
        <w:rPr>
          <w:rFonts w:hint="eastAsia" w:asciiTheme="minorEastAsia" w:hAnsiTheme="minorEastAsia" w:cstheme="minorEastAsia"/>
          <w:sz w:val="28"/>
          <w:szCs w:val="28"/>
          <w:lang w:val="en-US" w:eastAsia="zh-CN"/>
        </w:rPr>
        <w:t>：</w:t>
      </w:r>
    </w:p>
    <w:p>
      <w:pPr>
        <w:numPr>
          <w:numId w:val="0"/>
        </w:numPr>
        <w:ind w:firstLine="560" w:firstLineChars="200"/>
        <w:jc w:val="left"/>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要求服务器在好友列表中添加（账号1，账号2）和（账号2，账号1）两条信息。</w:t>
      </w:r>
    </w:p>
    <w:p>
      <w:pPr>
        <w:numPr>
          <w:numId w:val="0"/>
        </w:numPr>
        <w:ind w:firstLine="560" w:firstLineChars="200"/>
        <w:jc w:val="left"/>
        <w:rPr>
          <w:rFonts w:hint="eastAsia"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dlf_账号1_账号2_***_***_***</w:t>
      </w:r>
      <w:r>
        <w:rPr>
          <w:rFonts w:hint="eastAsia" w:asciiTheme="minorEastAsia" w:hAnsiTheme="minorEastAsia" w:cstheme="minorEastAsia"/>
          <w:sz w:val="28"/>
          <w:szCs w:val="28"/>
          <w:lang w:val="en-US" w:eastAsia="zh-CN"/>
        </w:rPr>
        <w:t>：</w:t>
      </w:r>
    </w:p>
    <w:p>
      <w:pPr>
        <w:numPr>
          <w:ilvl w:val="0"/>
          <w:numId w:val="0"/>
        </w:numPr>
        <w:ind w:firstLine="560" w:firstLineChars="200"/>
        <w:jc w:val="left"/>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要求服务器在好友列表中删除（账号1，账号2）和（账号2，账号1）两条信息。</w:t>
      </w:r>
    </w:p>
    <w:p>
      <w:pPr>
        <w:numPr>
          <w:ilvl w:val="0"/>
          <w:numId w:val="0"/>
        </w:numPr>
        <w:ind w:firstLine="560" w:firstLineChars="200"/>
        <w:jc w:val="left"/>
        <w:rPr>
          <w:rFonts w:hint="eastAsia"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sdm_账号1_账号2_***_***_文字信息</w:t>
      </w:r>
      <w:r>
        <w:rPr>
          <w:rFonts w:hint="eastAsia" w:asciiTheme="minorEastAsia" w:hAnsiTheme="minorEastAsia" w:cstheme="minorEastAsia"/>
          <w:sz w:val="28"/>
          <w:szCs w:val="28"/>
          <w:lang w:val="en-US" w:eastAsia="zh-CN"/>
        </w:rPr>
        <w:t>：</w:t>
      </w:r>
    </w:p>
    <w:p>
      <w:pPr>
        <w:numPr>
          <w:ilvl w:val="0"/>
          <w:numId w:val="0"/>
        </w:numPr>
        <w:ind w:firstLine="560" w:firstLineChars="200"/>
        <w:jc w:val="left"/>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要求服务器在消息列表中添加一条信息，表示账号1向账号2发送了文字信息，并设置其时间戳为当前时间。</w:t>
      </w:r>
    </w:p>
    <w:p>
      <w:pPr>
        <w:numPr>
          <w:ilvl w:val="0"/>
          <w:numId w:val="0"/>
        </w:numPr>
        <w:ind w:firstLine="560" w:firstLineChars="200"/>
        <w:jc w:val="left"/>
        <w:rPr>
          <w:rFonts w:hint="eastAsia"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swm_账号_***_***_***_***</w:t>
      </w:r>
      <w:r>
        <w:rPr>
          <w:rFonts w:hint="eastAsia" w:asciiTheme="minorEastAsia" w:hAnsiTheme="minorEastAsia" w:cstheme="minorEastAsia"/>
          <w:sz w:val="28"/>
          <w:szCs w:val="28"/>
          <w:lang w:val="en-US" w:eastAsia="zh-CN"/>
        </w:rPr>
        <w:t>：</w:t>
      </w:r>
    </w:p>
    <w:p>
      <w:pPr>
        <w:numPr>
          <w:ilvl w:val="0"/>
          <w:numId w:val="0"/>
        </w:numPr>
        <w:ind w:firstLine="560" w:firstLineChars="200"/>
        <w:jc w:val="left"/>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要求服务器将消息列表中所有时间戳距现在不超过30分钟的数据项返回。</w:t>
      </w:r>
    </w:p>
    <w:p>
      <w:pPr>
        <w:numPr>
          <w:ilvl w:val="0"/>
          <w:numId w:val="0"/>
        </w:numPr>
        <w:ind w:firstLine="560" w:firstLineChars="200"/>
        <w:jc w:val="left"/>
        <w:rPr>
          <w:rFonts w:hint="eastAsia"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swf_账号_***_***_***_***</w:t>
      </w:r>
      <w:r>
        <w:rPr>
          <w:rFonts w:hint="eastAsia" w:asciiTheme="minorEastAsia" w:hAnsiTheme="minorEastAsia" w:cstheme="minorEastAsia"/>
          <w:sz w:val="28"/>
          <w:szCs w:val="28"/>
          <w:lang w:val="en-US" w:eastAsia="zh-CN"/>
        </w:rPr>
        <w:t>：</w:t>
      </w:r>
    </w:p>
    <w:p>
      <w:pPr>
        <w:numPr>
          <w:ilvl w:val="0"/>
          <w:numId w:val="0"/>
        </w:numPr>
        <w:ind w:firstLine="560" w:firstLineChars="200"/>
        <w:jc w:val="left"/>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要求服务器将好友列表中所有左项是账号的数据项返回。</w:t>
      </w:r>
    </w:p>
    <w:p>
      <w:pPr>
        <w:numPr>
          <w:ilvl w:val="0"/>
          <w:numId w:val="0"/>
        </w:numPr>
        <w:ind w:firstLine="560" w:firstLineChars="200"/>
        <w:jc w:val="left"/>
        <w:rPr>
          <w:rFonts w:hint="eastAsia"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swfa_账号_***_***_***_***</w:t>
      </w:r>
      <w:r>
        <w:rPr>
          <w:rFonts w:hint="eastAsia" w:asciiTheme="minorEastAsia" w:hAnsiTheme="minorEastAsia" w:cstheme="minorEastAsia"/>
          <w:sz w:val="28"/>
          <w:szCs w:val="28"/>
          <w:lang w:val="en-US" w:eastAsia="zh-CN"/>
        </w:rPr>
        <w:t>：</w:t>
      </w:r>
    </w:p>
    <w:p>
      <w:pPr>
        <w:numPr>
          <w:ilvl w:val="0"/>
          <w:numId w:val="0"/>
        </w:numPr>
        <w:ind w:firstLine="560" w:firstLineChars="200"/>
        <w:jc w:val="left"/>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要求服务器将通知列表中所有左项是账号的数据项返回。</w:t>
      </w:r>
    </w:p>
    <w:p>
      <w:pPr>
        <w:numPr>
          <w:ilvl w:val="0"/>
          <w:numId w:val="3"/>
        </w:numPr>
        <w:ind w:left="0" w:leftChars="0" w:firstLine="0" w:firstLineChars="0"/>
        <w:jc w:val="left"/>
        <w:rPr>
          <w:rFonts w:hint="default"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系统设计：</w:t>
      </w:r>
    </w:p>
    <w:p>
      <w:pPr>
        <w:numPr>
          <w:numId w:val="0"/>
        </w:numPr>
        <w:ind w:leftChars="0" w:firstLine="560" w:firstLineChars="200"/>
        <w:jc w:val="left"/>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在数据库底层，定义了获取用户列表数据项、获取好友列表数据项、获取消息列表数据项、获取通知列表数据项、插入用户列表、插入好友列表、插入消息列表、插入通知列表、删除用户列表数据项、删除好友列表数据项、删除通知列表数据项、判断指定用户列表数据项是否存在以及判断指定好友列表数据项是否存在的函数。（见database.py）</w:t>
      </w:r>
    </w:p>
    <w:p>
      <w:pPr>
        <w:numPr>
          <w:numId w:val="0"/>
        </w:numPr>
        <w:ind w:leftChars="0" w:firstLine="560" w:firstLineChars="200"/>
        <w:jc w:val="left"/>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在功能安全层，定义了注册、登录、添加好友、删除好友、显示好友、发送消息、发送通知、获取消息以及获取通知的函数。（见manage.py）</w:t>
      </w:r>
    </w:p>
    <w:p>
      <w:pPr>
        <w:numPr>
          <w:numId w:val="0"/>
        </w:numPr>
        <w:ind w:leftChars="0" w:firstLine="560" w:firstLineChars="200"/>
        <w:jc w:val="left"/>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在服务器顶层，设置一个循环，循环的每一次迭代是指令处理的一个周期，并设置每经历20个周期将数据库备份一次。（见server.py）</w:t>
      </w:r>
    </w:p>
    <w:p>
      <w:pPr>
        <w:numPr>
          <w:numId w:val="0"/>
        </w:numPr>
        <w:ind w:leftChars="0" w:firstLine="560" w:firstLineChars="200"/>
        <w:jc w:val="left"/>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在客户端中，将每一个窗口定义一个类，并分离类中的构造函数与启动函数（见GUI.py），早客户端启动时运行全部实例的构造函数，但只在特定点击事件发生时才运行实例的启动函数。（见client.py）</w:t>
      </w:r>
    </w:p>
    <w:p>
      <w:pPr>
        <w:numPr>
          <w:numId w:val="0"/>
        </w:numPr>
        <w:ind w:leftChars="0" w:firstLine="560" w:firstLineChars="200"/>
        <w:jc w:val="left"/>
        <w:rPr>
          <w:rFonts w:hint="default" w:asciiTheme="minorEastAsia" w:hAnsiTheme="minorEastAsia" w:cstheme="minorEastAsia"/>
          <w:sz w:val="28"/>
          <w:szCs w:val="28"/>
          <w:lang w:val="en-US" w:eastAsia="zh-CN"/>
        </w:rPr>
      </w:pPr>
    </w:p>
    <w:p>
      <w:pPr>
        <w:numPr>
          <w:ilvl w:val="0"/>
          <w:numId w:val="4"/>
        </w:numPr>
        <w:jc w:val="left"/>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协议和系统实现</w:t>
      </w:r>
    </w:p>
    <w:p>
      <w:pPr>
        <w:numPr>
          <w:ilvl w:val="0"/>
          <w:numId w:val="5"/>
        </w:numPr>
        <w:jc w:val="left"/>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协议实现：</w:t>
      </w:r>
    </w:p>
    <w:p>
      <w:pPr>
        <w:numPr>
          <w:numId w:val="0"/>
        </w:numPr>
        <w:ind w:firstLine="560" w:firstLineChars="200"/>
        <w:jc w:val="left"/>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sz w:val="28"/>
          <w:szCs w:val="28"/>
          <w:lang w:val="en-US" w:eastAsia="zh-CN"/>
        </w:rPr>
        <w:t>在server.py文件中，服务器首先获取指令的第0字段，并据此进入不同的程序分支，调用功能安全层的函数并处理数据，然后将结果添加于返回值变量，最后由UDP套接字发送。</w:t>
      </w:r>
    </w:p>
    <w:p>
      <w:pPr>
        <w:numPr>
          <w:ilvl w:val="0"/>
          <w:numId w:val="5"/>
        </w:numPr>
        <w:jc w:val="left"/>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系统实现：</w:t>
      </w:r>
    </w:p>
    <w:p>
      <w:pPr>
        <w:numPr>
          <w:numId w:val="0"/>
        </w:numPr>
        <w:ind w:firstLine="560" w:firstLineChars="200"/>
        <w:jc w:val="left"/>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在系统正常运行的过程中，多个客户端可同时保持运行状态，每一个客户端的信息都来自客户端向服务器发送的指令的回复信息，如好友列表和消息列表。在服务器端，服务器根据指令到达的先后顺序依次处理指令所要求的操作，并返回数据。</w:t>
      </w:r>
    </w:p>
    <w:p>
      <w:pPr>
        <w:numPr>
          <w:numId w:val="0"/>
        </w:numPr>
        <w:ind w:firstLine="560" w:firstLineChars="200"/>
        <w:jc w:val="left"/>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由于服务器的指令处理流程十分扁平化，加之使用UDP协议可以减少一部分时间开销，在实验室条件下完全没有必要担心指令发送冲突，因为服务器有能力在极短的时间内区分出两条几乎同时发送的指令。</w:t>
      </w:r>
    </w:p>
    <w:p>
      <w:pPr>
        <w:numPr>
          <w:numId w:val="0"/>
        </w:numPr>
        <w:ind w:firstLine="560" w:firstLineChars="200"/>
        <w:jc w:val="left"/>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如此一来，本系统就使用了单个线程实现了多个用户的异步通信。</w:t>
      </w:r>
    </w:p>
    <w:p>
      <w:pPr>
        <w:numPr>
          <w:numId w:val="0"/>
        </w:numPr>
        <w:ind w:firstLine="560" w:firstLineChars="200"/>
        <w:jc w:val="left"/>
        <w:rPr>
          <w:rFonts w:hint="default" w:asciiTheme="minorEastAsia" w:hAnsiTheme="minorEastAsia" w:cstheme="minorEastAsia"/>
          <w:sz w:val="28"/>
          <w:szCs w:val="28"/>
          <w:lang w:val="en-US" w:eastAsia="zh-CN"/>
        </w:rPr>
      </w:pPr>
    </w:p>
    <w:p>
      <w:pPr>
        <w:numPr>
          <w:ilvl w:val="0"/>
          <w:numId w:val="4"/>
        </w:numPr>
        <w:ind w:left="0" w:leftChars="0" w:firstLine="0" w:firstLineChars="0"/>
        <w:jc w:val="left"/>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实现结果</w:t>
      </w:r>
    </w:p>
    <w:p>
      <w:pPr>
        <w:numPr>
          <w:ilvl w:val="0"/>
          <w:numId w:val="6"/>
        </w:numPr>
        <w:ind w:leftChars="0"/>
        <w:jc w:val="left"/>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注册：</w:t>
      </w:r>
    </w:p>
    <w:p>
      <w:pPr>
        <w:numPr>
          <w:numId w:val="0"/>
        </w:numPr>
        <w:jc w:val="left"/>
        <w:rPr>
          <w:rFonts w:hint="eastAsia"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drawing>
          <wp:inline distT="0" distB="0" distL="114300" distR="114300">
            <wp:extent cx="4772025" cy="1438275"/>
            <wp:effectExtent l="0" t="0" r="9525" b="9525"/>
            <wp:docPr id="4" name="图片 4" descr="搜狗1截图20191028235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搜狗1截图20191028235337"/>
                    <pic:cNvPicPr>
                      <a:picLocks noChangeAspect="1"/>
                    </pic:cNvPicPr>
                  </pic:nvPicPr>
                  <pic:blipFill>
                    <a:blip r:embed="rId7"/>
                    <a:stretch>
                      <a:fillRect/>
                    </a:stretch>
                  </pic:blipFill>
                  <pic:spPr>
                    <a:xfrm>
                      <a:off x="0" y="0"/>
                      <a:ext cx="4772025" cy="1438275"/>
                    </a:xfrm>
                    <a:prstGeom prst="rect">
                      <a:avLst/>
                    </a:prstGeom>
                  </pic:spPr>
                </pic:pic>
              </a:graphicData>
            </a:graphic>
          </wp:inline>
        </w:drawing>
      </w:r>
    </w:p>
    <w:p>
      <w:pPr>
        <w:numPr>
          <w:numId w:val="0"/>
        </w:numPr>
        <w:jc w:val="left"/>
        <w:rPr>
          <w:rFonts w:hint="eastAsia"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drawing>
          <wp:inline distT="0" distB="0" distL="114300" distR="114300">
            <wp:extent cx="4800600" cy="1466850"/>
            <wp:effectExtent l="0" t="0" r="0" b="0"/>
            <wp:docPr id="5" name="图片 5" descr="搜狗2截图20191028235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搜狗2截图20191028235421"/>
                    <pic:cNvPicPr>
                      <a:picLocks noChangeAspect="1"/>
                    </pic:cNvPicPr>
                  </pic:nvPicPr>
                  <pic:blipFill>
                    <a:blip r:embed="rId8"/>
                    <a:stretch>
                      <a:fillRect/>
                    </a:stretch>
                  </pic:blipFill>
                  <pic:spPr>
                    <a:xfrm>
                      <a:off x="0" y="0"/>
                      <a:ext cx="4800600" cy="1466850"/>
                    </a:xfrm>
                    <a:prstGeom prst="rect">
                      <a:avLst/>
                    </a:prstGeom>
                  </pic:spPr>
                </pic:pic>
              </a:graphicData>
            </a:graphic>
          </wp:inline>
        </w:drawing>
      </w:r>
    </w:p>
    <w:p>
      <w:pPr>
        <w:numPr>
          <w:ilvl w:val="0"/>
          <w:numId w:val="6"/>
        </w:numPr>
        <w:ind w:leftChars="0"/>
        <w:jc w:val="left"/>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登录：</w:t>
      </w:r>
    </w:p>
    <w:p>
      <w:pPr>
        <w:numPr>
          <w:numId w:val="0"/>
        </w:numPr>
        <w:jc w:val="left"/>
        <w:rPr>
          <w:rFonts w:hint="default" w:asciiTheme="minorEastAsia" w:hAnsiTheme="minorEastAsia" w:cstheme="minorEastAsia"/>
          <w:b/>
          <w:bCs/>
          <w:sz w:val="28"/>
          <w:szCs w:val="28"/>
          <w:lang w:val="en-US" w:eastAsia="zh-CN"/>
        </w:rPr>
      </w:pPr>
      <w:r>
        <w:rPr>
          <w:rFonts w:hint="default" w:asciiTheme="minorEastAsia" w:hAnsiTheme="minorEastAsia" w:cstheme="minorEastAsia"/>
          <w:b/>
          <w:bCs/>
          <w:sz w:val="28"/>
          <w:szCs w:val="28"/>
          <w:lang w:val="en-US" w:eastAsia="zh-CN"/>
        </w:rPr>
        <w:drawing>
          <wp:inline distT="0" distB="0" distL="114300" distR="114300">
            <wp:extent cx="4762500" cy="1504950"/>
            <wp:effectExtent l="0" t="0" r="0" b="0"/>
            <wp:docPr id="6" name="图片 6" descr="搜狗3截图20191028235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搜狗3截图20191028235501"/>
                    <pic:cNvPicPr>
                      <a:picLocks noChangeAspect="1"/>
                    </pic:cNvPicPr>
                  </pic:nvPicPr>
                  <pic:blipFill>
                    <a:blip r:embed="rId9"/>
                    <a:stretch>
                      <a:fillRect/>
                    </a:stretch>
                  </pic:blipFill>
                  <pic:spPr>
                    <a:xfrm>
                      <a:off x="0" y="0"/>
                      <a:ext cx="4762500" cy="1504950"/>
                    </a:xfrm>
                    <a:prstGeom prst="rect">
                      <a:avLst/>
                    </a:prstGeom>
                  </pic:spPr>
                </pic:pic>
              </a:graphicData>
            </a:graphic>
          </wp:inline>
        </w:drawing>
      </w:r>
    </w:p>
    <w:p>
      <w:pPr>
        <w:numPr>
          <w:numId w:val="0"/>
        </w:numPr>
        <w:jc w:val="left"/>
        <w:rPr>
          <w:rFonts w:hint="default" w:asciiTheme="minorEastAsia" w:hAnsiTheme="minorEastAsia" w:cstheme="minorEastAsia"/>
          <w:b/>
          <w:bCs/>
          <w:sz w:val="28"/>
          <w:szCs w:val="28"/>
          <w:lang w:val="en-US" w:eastAsia="zh-CN"/>
        </w:rPr>
      </w:pPr>
      <w:r>
        <w:rPr>
          <w:rFonts w:hint="default" w:asciiTheme="minorEastAsia" w:hAnsiTheme="minorEastAsia" w:cstheme="minorEastAsia"/>
          <w:b/>
          <w:bCs/>
          <w:sz w:val="28"/>
          <w:szCs w:val="28"/>
          <w:lang w:val="en-US" w:eastAsia="zh-CN"/>
        </w:rPr>
        <w:drawing>
          <wp:inline distT="0" distB="0" distL="114300" distR="114300">
            <wp:extent cx="4800600" cy="3648075"/>
            <wp:effectExtent l="0" t="0" r="0" b="9525"/>
            <wp:docPr id="7" name="图片 7" descr="搜狗4截图20191028235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搜狗4截图20191028235529"/>
                    <pic:cNvPicPr>
                      <a:picLocks noChangeAspect="1"/>
                    </pic:cNvPicPr>
                  </pic:nvPicPr>
                  <pic:blipFill>
                    <a:blip r:embed="rId10"/>
                    <a:stretch>
                      <a:fillRect/>
                    </a:stretch>
                  </pic:blipFill>
                  <pic:spPr>
                    <a:xfrm>
                      <a:off x="0" y="0"/>
                      <a:ext cx="4800600" cy="3648075"/>
                    </a:xfrm>
                    <a:prstGeom prst="rect">
                      <a:avLst/>
                    </a:prstGeom>
                  </pic:spPr>
                </pic:pic>
              </a:graphicData>
            </a:graphic>
          </wp:inline>
        </w:drawing>
      </w:r>
    </w:p>
    <w:p>
      <w:pPr>
        <w:numPr>
          <w:ilvl w:val="0"/>
          <w:numId w:val="6"/>
        </w:numPr>
        <w:ind w:leftChars="0"/>
        <w:jc w:val="left"/>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发出好友申请：</w:t>
      </w:r>
    </w:p>
    <w:p>
      <w:pPr>
        <w:numPr>
          <w:numId w:val="0"/>
        </w:numPr>
        <w:jc w:val="left"/>
        <w:rPr>
          <w:rFonts w:hint="default" w:asciiTheme="minorEastAsia" w:hAnsiTheme="minorEastAsia" w:cstheme="minorEastAsia"/>
          <w:b/>
          <w:bCs/>
          <w:sz w:val="28"/>
          <w:szCs w:val="28"/>
          <w:lang w:val="en-US" w:eastAsia="zh-CN"/>
        </w:rPr>
      </w:pPr>
      <w:r>
        <w:rPr>
          <w:rFonts w:hint="default" w:asciiTheme="minorEastAsia" w:hAnsiTheme="minorEastAsia" w:cstheme="minorEastAsia"/>
          <w:b/>
          <w:bCs/>
          <w:sz w:val="28"/>
          <w:szCs w:val="28"/>
          <w:lang w:val="en-US" w:eastAsia="zh-CN"/>
        </w:rPr>
        <w:drawing>
          <wp:inline distT="0" distB="0" distL="114300" distR="114300">
            <wp:extent cx="4781550" cy="1952625"/>
            <wp:effectExtent l="0" t="0" r="0" b="9525"/>
            <wp:docPr id="8" name="图片 8" descr="搜狗5截图20191028235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搜狗5截图20191028235602"/>
                    <pic:cNvPicPr>
                      <a:picLocks noChangeAspect="1"/>
                    </pic:cNvPicPr>
                  </pic:nvPicPr>
                  <pic:blipFill>
                    <a:blip r:embed="rId11"/>
                    <a:stretch>
                      <a:fillRect/>
                    </a:stretch>
                  </pic:blipFill>
                  <pic:spPr>
                    <a:xfrm>
                      <a:off x="0" y="0"/>
                      <a:ext cx="4781550" cy="1952625"/>
                    </a:xfrm>
                    <a:prstGeom prst="rect">
                      <a:avLst/>
                    </a:prstGeom>
                  </pic:spPr>
                </pic:pic>
              </a:graphicData>
            </a:graphic>
          </wp:inline>
        </w:drawing>
      </w:r>
    </w:p>
    <w:p>
      <w:pPr>
        <w:numPr>
          <w:numId w:val="0"/>
        </w:numPr>
        <w:jc w:val="left"/>
        <w:rPr>
          <w:rFonts w:hint="default" w:asciiTheme="minorEastAsia" w:hAnsiTheme="minorEastAsia" w:cstheme="minorEastAsia"/>
          <w:b/>
          <w:bCs/>
          <w:sz w:val="28"/>
          <w:szCs w:val="28"/>
          <w:lang w:val="en-US" w:eastAsia="zh-CN"/>
        </w:rPr>
      </w:pPr>
      <w:r>
        <w:rPr>
          <w:rFonts w:hint="default" w:asciiTheme="minorEastAsia" w:hAnsiTheme="minorEastAsia" w:cstheme="minorEastAsia"/>
          <w:b/>
          <w:bCs/>
          <w:sz w:val="28"/>
          <w:szCs w:val="28"/>
          <w:lang w:val="en-US" w:eastAsia="zh-CN"/>
        </w:rPr>
        <w:drawing>
          <wp:inline distT="0" distB="0" distL="114300" distR="114300">
            <wp:extent cx="4752975" cy="1981200"/>
            <wp:effectExtent l="0" t="0" r="9525" b="0"/>
            <wp:docPr id="9" name="图片 9" descr="搜狗6截图201910282356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搜狗6截图20191028235619"/>
                    <pic:cNvPicPr>
                      <a:picLocks noChangeAspect="1"/>
                    </pic:cNvPicPr>
                  </pic:nvPicPr>
                  <pic:blipFill>
                    <a:blip r:embed="rId12"/>
                    <a:stretch>
                      <a:fillRect/>
                    </a:stretch>
                  </pic:blipFill>
                  <pic:spPr>
                    <a:xfrm>
                      <a:off x="0" y="0"/>
                      <a:ext cx="4752975" cy="1981200"/>
                    </a:xfrm>
                    <a:prstGeom prst="rect">
                      <a:avLst/>
                    </a:prstGeom>
                  </pic:spPr>
                </pic:pic>
              </a:graphicData>
            </a:graphic>
          </wp:inline>
        </w:drawing>
      </w:r>
    </w:p>
    <w:p>
      <w:pPr>
        <w:numPr>
          <w:ilvl w:val="0"/>
          <w:numId w:val="6"/>
        </w:numPr>
        <w:ind w:leftChars="0"/>
        <w:jc w:val="left"/>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同意添加好友：</w:t>
      </w:r>
    </w:p>
    <w:p>
      <w:pPr>
        <w:numPr>
          <w:numId w:val="0"/>
        </w:numPr>
        <w:jc w:val="left"/>
        <w:rPr>
          <w:rFonts w:hint="default" w:asciiTheme="minorEastAsia" w:hAnsiTheme="minorEastAsia" w:cstheme="minorEastAsia"/>
          <w:b/>
          <w:bCs/>
          <w:sz w:val="28"/>
          <w:szCs w:val="28"/>
          <w:lang w:val="en-US" w:eastAsia="zh-CN"/>
        </w:rPr>
      </w:pPr>
      <w:r>
        <w:rPr>
          <w:rFonts w:hint="default" w:asciiTheme="minorEastAsia" w:hAnsiTheme="minorEastAsia" w:cstheme="minorEastAsia"/>
          <w:b/>
          <w:bCs/>
          <w:sz w:val="28"/>
          <w:szCs w:val="28"/>
          <w:lang w:val="en-US" w:eastAsia="zh-CN"/>
        </w:rPr>
        <w:drawing>
          <wp:inline distT="0" distB="0" distL="114300" distR="114300">
            <wp:extent cx="4762500" cy="1990725"/>
            <wp:effectExtent l="0" t="0" r="0" b="9525"/>
            <wp:docPr id="10" name="图片 10" descr="搜狗7截图201910282356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搜狗7截图20191028235656"/>
                    <pic:cNvPicPr>
                      <a:picLocks noChangeAspect="1"/>
                    </pic:cNvPicPr>
                  </pic:nvPicPr>
                  <pic:blipFill>
                    <a:blip r:embed="rId13"/>
                    <a:stretch>
                      <a:fillRect/>
                    </a:stretch>
                  </pic:blipFill>
                  <pic:spPr>
                    <a:xfrm>
                      <a:off x="0" y="0"/>
                      <a:ext cx="4762500" cy="1990725"/>
                    </a:xfrm>
                    <a:prstGeom prst="rect">
                      <a:avLst/>
                    </a:prstGeom>
                  </pic:spPr>
                </pic:pic>
              </a:graphicData>
            </a:graphic>
          </wp:inline>
        </w:drawing>
      </w:r>
    </w:p>
    <w:p>
      <w:pPr>
        <w:numPr>
          <w:numId w:val="0"/>
        </w:numPr>
        <w:jc w:val="left"/>
        <w:rPr>
          <w:rFonts w:hint="default" w:asciiTheme="minorEastAsia" w:hAnsiTheme="minorEastAsia" w:cstheme="minorEastAsia"/>
          <w:b/>
          <w:bCs/>
          <w:sz w:val="28"/>
          <w:szCs w:val="28"/>
          <w:lang w:val="en-US" w:eastAsia="zh-CN"/>
        </w:rPr>
      </w:pPr>
      <w:r>
        <w:rPr>
          <w:rFonts w:hint="default" w:asciiTheme="minorEastAsia" w:hAnsiTheme="minorEastAsia" w:cstheme="minorEastAsia"/>
          <w:b/>
          <w:bCs/>
          <w:sz w:val="28"/>
          <w:szCs w:val="28"/>
          <w:lang w:val="en-US" w:eastAsia="zh-CN"/>
        </w:rPr>
        <w:drawing>
          <wp:inline distT="0" distB="0" distL="114300" distR="114300">
            <wp:extent cx="4743450" cy="1981200"/>
            <wp:effectExtent l="0" t="0" r="0" b="0"/>
            <wp:docPr id="11" name="图片 11" descr="搜狗8截图201910282357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搜狗8截图20191028235716"/>
                    <pic:cNvPicPr>
                      <a:picLocks noChangeAspect="1"/>
                    </pic:cNvPicPr>
                  </pic:nvPicPr>
                  <pic:blipFill>
                    <a:blip r:embed="rId14"/>
                    <a:stretch>
                      <a:fillRect/>
                    </a:stretch>
                  </pic:blipFill>
                  <pic:spPr>
                    <a:xfrm>
                      <a:off x="0" y="0"/>
                      <a:ext cx="4743450" cy="1981200"/>
                    </a:xfrm>
                    <a:prstGeom prst="rect">
                      <a:avLst/>
                    </a:prstGeom>
                  </pic:spPr>
                </pic:pic>
              </a:graphicData>
            </a:graphic>
          </wp:inline>
        </w:drawing>
      </w:r>
    </w:p>
    <w:p>
      <w:pPr>
        <w:numPr>
          <w:numId w:val="0"/>
        </w:numPr>
        <w:jc w:val="left"/>
        <w:rPr>
          <w:rFonts w:hint="default" w:asciiTheme="minorEastAsia" w:hAnsiTheme="minorEastAsia" w:cstheme="minorEastAsia"/>
          <w:b/>
          <w:bCs/>
          <w:sz w:val="28"/>
          <w:szCs w:val="28"/>
          <w:lang w:val="en-US" w:eastAsia="zh-CN"/>
        </w:rPr>
      </w:pPr>
      <w:r>
        <w:rPr>
          <w:rFonts w:hint="default" w:asciiTheme="minorEastAsia" w:hAnsiTheme="minorEastAsia" w:cstheme="minorEastAsia"/>
          <w:b/>
          <w:bCs/>
          <w:sz w:val="28"/>
          <w:szCs w:val="28"/>
          <w:lang w:val="en-US" w:eastAsia="zh-CN"/>
        </w:rPr>
        <w:drawing>
          <wp:inline distT="0" distB="0" distL="114300" distR="114300">
            <wp:extent cx="4819650" cy="3648075"/>
            <wp:effectExtent l="0" t="0" r="0" b="9525"/>
            <wp:docPr id="12" name="图片 12" descr="搜狗9截图201910282357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搜狗9截图20191028235742"/>
                    <pic:cNvPicPr>
                      <a:picLocks noChangeAspect="1"/>
                    </pic:cNvPicPr>
                  </pic:nvPicPr>
                  <pic:blipFill>
                    <a:blip r:embed="rId15"/>
                    <a:stretch>
                      <a:fillRect/>
                    </a:stretch>
                  </pic:blipFill>
                  <pic:spPr>
                    <a:xfrm>
                      <a:off x="0" y="0"/>
                      <a:ext cx="4819650" cy="3648075"/>
                    </a:xfrm>
                    <a:prstGeom prst="rect">
                      <a:avLst/>
                    </a:prstGeom>
                  </pic:spPr>
                </pic:pic>
              </a:graphicData>
            </a:graphic>
          </wp:inline>
        </w:drawing>
      </w:r>
    </w:p>
    <w:p>
      <w:pPr>
        <w:numPr>
          <w:ilvl w:val="0"/>
          <w:numId w:val="6"/>
        </w:numPr>
        <w:ind w:leftChars="0"/>
        <w:jc w:val="left"/>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发送消息：</w:t>
      </w:r>
    </w:p>
    <w:p>
      <w:pPr>
        <w:numPr>
          <w:numId w:val="0"/>
        </w:numPr>
        <w:jc w:val="left"/>
        <w:rPr>
          <w:rFonts w:hint="default" w:asciiTheme="minorEastAsia" w:hAnsiTheme="minorEastAsia" w:cstheme="minorEastAsia"/>
          <w:b/>
          <w:bCs/>
          <w:sz w:val="28"/>
          <w:szCs w:val="28"/>
          <w:lang w:val="en-US" w:eastAsia="zh-CN"/>
        </w:rPr>
      </w:pPr>
      <w:r>
        <w:rPr>
          <w:rFonts w:hint="default" w:asciiTheme="minorEastAsia" w:hAnsiTheme="minorEastAsia" w:cstheme="minorEastAsia"/>
          <w:b/>
          <w:bCs/>
          <w:sz w:val="28"/>
          <w:szCs w:val="28"/>
          <w:lang w:val="en-US" w:eastAsia="zh-CN"/>
        </w:rPr>
        <w:drawing>
          <wp:inline distT="0" distB="0" distL="114300" distR="114300">
            <wp:extent cx="4762500" cy="3629025"/>
            <wp:effectExtent l="0" t="0" r="0" b="9525"/>
            <wp:docPr id="13" name="图片 13" descr="搜狗10截图201910282358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搜狗10截图20191028235829"/>
                    <pic:cNvPicPr>
                      <a:picLocks noChangeAspect="1"/>
                    </pic:cNvPicPr>
                  </pic:nvPicPr>
                  <pic:blipFill>
                    <a:blip r:embed="rId16"/>
                    <a:stretch>
                      <a:fillRect/>
                    </a:stretch>
                  </pic:blipFill>
                  <pic:spPr>
                    <a:xfrm>
                      <a:off x="0" y="0"/>
                      <a:ext cx="4762500" cy="3629025"/>
                    </a:xfrm>
                    <a:prstGeom prst="rect">
                      <a:avLst/>
                    </a:prstGeom>
                  </pic:spPr>
                </pic:pic>
              </a:graphicData>
            </a:graphic>
          </wp:inline>
        </w:drawing>
      </w:r>
    </w:p>
    <w:p>
      <w:pPr>
        <w:numPr>
          <w:numId w:val="0"/>
        </w:numPr>
        <w:jc w:val="left"/>
        <w:rPr>
          <w:rFonts w:hint="default" w:asciiTheme="minorEastAsia" w:hAnsiTheme="minorEastAsia" w:cstheme="minorEastAsia"/>
          <w:b/>
          <w:bCs/>
          <w:sz w:val="28"/>
          <w:szCs w:val="28"/>
          <w:lang w:val="en-US" w:eastAsia="zh-CN"/>
        </w:rPr>
      </w:pPr>
      <w:r>
        <w:rPr>
          <w:rFonts w:hint="default" w:asciiTheme="minorEastAsia" w:hAnsiTheme="minorEastAsia" w:cstheme="minorEastAsia"/>
          <w:b/>
          <w:bCs/>
          <w:sz w:val="28"/>
          <w:szCs w:val="28"/>
          <w:lang w:val="en-US" w:eastAsia="zh-CN"/>
        </w:rPr>
        <w:drawing>
          <wp:inline distT="0" distB="0" distL="114300" distR="114300">
            <wp:extent cx="4772025" cy="3629025"/>
            <wp:effectExtent l="0" t="0" r="9525" b="9525"/>
            <wp:docPr id="14" name="图片 14" descr="搜狗11截图201910282359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搜狗11截图20191028235904"/>
                    <pic:cNvPicPr>
                      <a:picLocks noChangeAspect="1"/>
                    </pic:cNvPicPr>
                  </pic:nvPicPr>
                  <pic:blipFill>
                    <a:blip r:embed="rId17"/>
                    <a:stretch>
                      <a:fillRect/>
                    </a:stretch>
                  </pic:blipFill>
                  <pic:spPr>
                    <a:xfrm>
                      <a:off x="0" y="0"/>
                      <a:ext cx="4772025" cy="3629025"/>
                    </a:xfrm>
                    <a:prstGeom prst="rect">
                      <a:avLst/>
                    </a:prstGeom>
                  </pic:spPr>
                </pic:pic>
              </a:graphicData>
            </a:graphic>
          </wp:inline>
        </w:drawing>
      </w:r>
    </w:p>
    <w:p>
      <w:pPr>
        <w:numPr>
          <w:ilvl w:val="0"/>
          <w:numId w:val="6"/>
        </w:numPr>
        <w:ind w:leftChars="0"/>
        <w:jc w:val="left"/>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发送文件或图片：</w:t>
      </w:r>
    </w:p>
    <w:p>
      <w:pPr>
        <w:numPr>
          <w:numId w:val="0"/>
        </w:numPr>
        <w:jc w:val="left"/>
        <w:rPr>
          <w:rFonts w:hint="default" w:asciiTheme="minorEastAsia" w:hAnsiTheme="minorEastAsia" w:cstheme="minorEastAsia"/>
          <w:b/>
          <w:bCs/>
          <w:sz w:val="28"/>
          <w:szCs w:val="28"/>
          <w:lang w:val="en-US" w:eastAsia="zh-CN"/>
        </w:rPr>
      </w:pPr>
      <w:r>
        <w:rPr>
          <w:rFonts w:hint="default" w:asciiTheme="minorEastAsia" w:hAnsiTheme="minorEastAsia" w:cstheme="minorEastAsia"/>
          <w:b/>
          <w:bCs/>
          <w:sz w:val="28"/>
          <w:szCs w:val="28"/>
          <w:lang w:val="en-US" w:eastAsia="zh-CN"/>
        </w:rPr>
        <w:drawing>
          <wp:inline distT="0" distB="0" distL="114300" distR="114300">
            <wp:extent cx="5274310" cy="3356610"/>
            <wp:effectExtent l="0" t="0" r="2540" b="15240"/>
            <wp:docPr id="15" name="图片 15" descr="搜狗12截图20191029000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搜狗12截图20191029000116"/>
                    <pic:cNvPicPr>
                      <a:picLocks noChangeAspect="1"/>
                    </pic:cNvPicPr>
                  </pic:nvPicPr>
                  <pic:blipFill>
                    <a:blip r:embed="rId18"/>
                    <a:stretch>
                      <a:fillRect/>
                    </a:stretch>
                  </pic:blipFill>
                  <pic:spPr>
                    <a:xfrm>
                      <a:off x="0" y="0"/>
                      <a:ext cx="5274310" cy="3356610"/>
                    </a:xfrm>
                    <a:prstGeom prst="rect">
                      <a:avLst/>
                    </a:prstGeom>
                  </pic:spPr>
                </pic:pic>
              </a:graphicData>
            </a:graphic>
          </wp:inline>
        </w:drawing>
      </w:r>
    </w:p>
    <w:p>
      <w:pPr>
        <w:numPr>
          <w:numId w:val="0"/>
        </w:numPr>
        <w:jc w:val="left"/>
        <w:rPr>
          <w:rFonts w:hint="default" w:asciiTheme="minorEastAsia" w:hAnsiTheme="minorEastAsia" w:cstheme="minorEastAsia"/>
          <w:b/>
          <w:bCs/>
          <w:sz w:val="28"/>
          <w:szCs w:val="28"/>
          <w:lang w:val="en-US" w:eastAsia="zh-CN"/>
        </w:rPr>
      </w:pPr>
      <w:r>
        <w:rPr>
          <w:rFonts w:hint="default" w:asciiTheme="minorEastAsia" w:hAnsiTheme="minorEastAsia" w:cstheme="minorEastAsia"/>
          <w:b/>
          <w:bCs/>
          <w:sz w:val="28"/>
          <w:szCs w:val="28"/>
          <w:lang w:val="en-US" w:eastAsia="zh-CN"/>
        </w:rPr>
        <w:drawing>
          <wp:inline distT="0" distB="0" distL="114300" distR="114300">
            <wp:extent cx="4781550" cy="3629025"/>
            <wp:effectExtent l="0" t="0" r="0" b="9525"/>
            <wp:docPr id="16" name="图片 16" descr="搜狗13截图20191029000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搜狗13截图20191029000138"/>
                    <pic:cNvPicPr>
                      <a:picLocks noChangeAspect="1"/>
                    </pic:cNvPicPr>
                  </pic:nvPicPr>
                  <pic:blipFill>
                    <a:blip r:embed="rId19"/>
                    <a:stretch>
                      <a:fillRect/>
                    </a:stretch>
                  </pic:blipFill>
                  <pic:spPr>
                    <a:xfrm>
                      <a:off x="0" y="0"/>
                      <a:ext cx="4781550" cy="3629025"/>
                    </a:xfrm>
                    <a:prstGeom prst="rect">
                      <a:avLst/>
                    </a:prstGeom>
                  </pic:spPr>
                </pic:pic>
              </a:graphicData>
            </a:graphic>
          </wp:inline>
        </w:drawing>
      </w:r>
    </w:p>
    <w:p>
      <w:pPr>
        <w:numPr>
          <w:numId w:val="0"/>
        </w:numPr>
        <w:jc w:val="left"/>
        <w:rPr>
          <w:rFonts w:hint="default" w:asciiTheme="minorEastAsia" w:hAnsiTheme="minorEastAsia" w:cstheme="minorEastAsia"/>
          <w:b/>
          <w:bCs/>
          <w:sz w:val="28"/>
          <w:szCs w:val="28"/>
          <w:lang w:val="en-US" w:eastAsia="zh-CN"/>
        </w:rPr>
      </w:pPr>
      <w:r>
        <w:rPr>
          <w:rFonts w:hint="default" w:asciiTheme="minorEastAsia" w:hAnsiTheme="minorEastAsia" w:cstheme="minorEastAsia"/>
          <w:b/>
          <w:bCs/>
          <w:sz w:val="28"/>
          <w:szCs w:val="28"/>
          <w:lang w:val="en-US" w:eastAsia="zh-CN"/>
        </w:rPr>
        <w:drawing>
          <wp:inline distT="0" distB="0" distL="114300" distR="114300">
            <wp:extent cx="4762500" cy="3600450"/>
            <wp:effectExtent l="0" t="0" r="0" b="0"/>
            <wp:docPr id="17" name="图片 17" descr="搜狗14截图20191029000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搜狗14截图20191029000307"/>
                    <pic:cNvPicPr>
                      <a:picLocks noChangeAspect="1"/>
                    </pic:cNvPicPr>
                  </pic:nvPicPr>
                  <pic:blipFill>
                    <a:blip r:embed="rId20"/>
                    <a:stretch>
                      <a:fillRect/>
                    </a:stretch>
                  </pic:blipFill>
                  <pic:spPr>
                    <a:xfrm>
                      <a:off x="0" y="0"/>
                      <a:ext cx="4762500" cy="3600450"/>
                    </a:xfrm>
                    <a:prstGeom prst="rect">
                      <a:avLst/>
                    </a:prstGeom>
                  </pic:spPr>
                </pic:pic>
              </a:graphicData>
            </a:graphic>
          </wp:inline>
        </w:drawing>
      </w:r>
    </w:p>
    <w:p>
      <w:pPr>
        <w:numPr>
          <w:numId w:val="0"/>
        </w:numPr>
        <w:jc w:val="left"/>
        <w:rPr>
          <w:rFonts w:hint="default" w:asciiTheme="minorEastAsia" w:hAnsiTheme="minorEastAsia" w:cstheme="minorEastAsia"/>
          <w:b/>
          <w:bCs/>
          <w:sz w:val="28"/>
          <w:szCs w:val="28"/>
          <w:lang w:val="en-US" w:eastAsia="zh-CN"/>
        </w:rPr>
      </w:pPr>
    </w:p>
    <w:p>
      <w:pPr>
        <w:numPr>
          <w:ilvl w:val="0"/>
          <w:numId w:val="4"/>
        </w:numPr>
        <w:ind w:left="0" w:leftChars="0" w:firstLine="0" w:firstLineChars="0"/>
        <w:jc w:val="left"/>
        <w:rPr>
          <w:rFonts w:hint="default"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附录</w:t>
      </w:r>
    </w:p>
    <w:p>
      <w:pPr>
        <w:numPr>
          <w:numId w:val="0"/>
        </w:numPr>
        <w:ind w:leftChars="0" w:firstLine="560" w:firstLineChars="200"/>
        <w:jc w:val="left"/>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本系统的所有代码都在压缩包3018205377-李渤涟-wechat.zip中，其根目录下有运行说明README.txt、指令文档cmd_format_v6.txt、文件夹Server和文件夹Client。</w:t>
      </w:r>
    </w:p>
    <w:p>
      <w:pPr>
        <w:numPr>
          <w:numId w:val="0"/>
        </w:numPr>
        <w:ind w:leftChars="0" w:firstLine="560" w:firstLineChars="200"/>
        <w:jc w:val="left"/>
        <w:rPr>
          <w:rFonts w:hint="default"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如需验证本系统的正确性，请参照README.txt进行操作。更多</w:t>
      </w:r>
      <w:bookmarkStart w:id="0" w:name="_GoBack"/>
      <w:bookmarkEnd w:id="0"/>
      <w:r>
        <w:rPr>
          <w:rFonts w:hint="eastAsia" w:asciiTheme="minorEastAsia" w:hAnsiTheme="minorEastAsia" w:cstheme="minorEastAsia"/>
          <w:sz w:val="28"/>
          <w:szCs w:val="28"/>
          <w:lang w:val="en-US" w:eastAsia="zh-CN"/>
        </w:rPr>
        <w:t>信息见https://github.com/lblaoke/simple-wechat</w:t>
      </w:r>
    </w:p>
    <w:sectPr>
      <w:foot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sz w:val="22"/>
        <w:szCs w:val="36"/>
      </w:rPr>
    </w:pPr>
    <w:r>
      <w:rPr>
        <w:sz w:val="22"/>
        <w:szCs w:val="36"/>
      </w:rPr>
      <mc:AlternateContent>
        <mc:Choice Requires="wps">
          <w:drawing>
            <wp:anchor distT="0" distB="0" distL="114300" distR="114300" simplePos="0" relativeHeight="251658240" behindDoc="0" locked="0" layoutInCell="1" allowOverlap="1">
              <wp:simplePos x="0" y="0"/>
              <wp:positionH relativeFrom="margin">
                <wp:posOffset>5048885</wp:posOffset>
              </wp:positionH>
              <wp:positionV relativeFrom="paragraph">
                <wp:posOffset>0</wp:posOffset>
              </wp:positionV>
              <wp:extent cx="225425" cy="173990"/>
              <wp:effectExtent l="0" t="0" r="0" b="0"/>
              <wp:wrapNone/>
              <wp:docPr id="3" name="文本框 3"/>
              <wp:cNvGraphicFramePr/>
              <a:graphic xmlns:a="http://schemas.openxmlformats.org/drawingml/2006/main">
                <a:graphicData uri="http://schemas.microsoft.com/office/word/2010/wordprocessingShape">
                  <wps:wsp>
                    <wps:cNvSpPr txBox="1"/>
                    <wps:spPr>
                      <a:xfrm>
                        <a:off x="0" y="0"/>
                        <a:ext cx="225425" cy="17399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sz w:val="28"/>
                              <w:szCs w:val="44"/>
                              <w:lang w:eastAsia="zh-CN"/>
                            </w:rPr>
                          </w:pPr>
                          <w:r>
                            <w:rPr>
                              <w:rFonts w:hint="eastAsia"/>
                              <w:sz w:val="28"/>
                              <w:szCs w:val="44"/>
                              <w:lang w:eastAsia="zh-CN"/>
                            </w:rPr>
                            <w:fldChar w:fldCharType="begin"/>
                          </w:r>
                          <w:r>
                            <w:rPr>
                              <w:rFonts w:hint="eastAsia"/>
                              <w:sz w:val="28"/>
                              <w:szCs w:val="44"/>
                              <w:lang w:eastAsia="zh-CN"/>
                            </w:rPr>
                            <w:instrText xml:space="preserve"> PAGE  \* MERGEFORMAT </w:instrText>
                          </w:r>
                          <w:r>
                            <w:rPr>
                              <w:rFonts w:hint="eastAsia"/>
                              <w:sz w:val="28"/>
                              <w:szCs w:val="44"/>
                              <w:lang w:eastAsia="zh-CN"/>
                            </w:rPr>
                            <w:fldChar w:fldCharType="separate"/>
                          </w:r>
                          <w:r>
                            <w:rPr>
                              <w:rFonts w:hint="eastAsia"/>
                              <w:sz w:val="28"/>
                              <w:szCs w:val="44"/>
                              <w:lang w:eastAsia="zh-CN"/>
                            </w:rPr>
                            <w:t>1</w:t>
                          </w:r>
                          <w:r>
                            <w:rPr>
                              <w:rFonts w:hint="eastAsia"/>
                              <w:sz w:val="28"/>
                              <w:szCs w:val="44"/>
                              <w:lang w:eastAsia="zh-CN"/>
                            </w:rPr>
                            <w:fldChar w:fldCharType="end"/>
                          </w:r>
                        </w:p>
                      </w:txbxContent>
                    </wps:txbx>
                    <wps:bodyPr rot="0" spcFirstLastPara="0" vertOverflow="overflow" horzOverflow="overflow" vert="horz" wrap="square" lIns="0" tIns="0" rIns="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397.55pt;margin-top:0pt;height:13.7pt;width:17.75pt;mso-position-horizontal-relative:margin;z-index:251658240;mso-width-relative:page;mso-height-relative:page;" filled="f" stroked="f" coordsize="21600,21600" o:gfxdata="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">
              <v:fill on="f" focussize="0,0"/>
              <v:stroke on="f" weight="0.5pt"/>
              <v:imagedata o:title=""/>
              <o:lock v:ext="edit" aspectratio="f"/>
              <v:textbox inset="0mm,0mm,0mm,0mm">
                <w:txbxContent>
                  <w:p>
                    <w:pPr>
                      <w:pStyle w:val="2"/>
                      <w:rPr>
                        <w:rFonts w:hint="eastAsia" w:eastAsiaTheme="minorEastAsia"/>
                        <w:sz w:val="28"/>
                        <w:szCs w:val="44"/>
                        <w:lang w:eastAsia="zh-CN"/>
                      </w:rPr>
                    </w:pPr>
                    <w:r>
                      <w:rPr>
                        <w:rFonts w:hint="eastAsia"/>
                        <w:sz w:val="28"/>
                        <w:szCs w:val="44"/>
                        <w:lang w:eastAsia="zh-CN"/>
                      </w:rPr>
                      <w:fldChar w:fldCharType="begin"/>
                    </w:r>
                    <w:r>
                      <w:rPr>
                        <w:rFonts w:hint="eastAsia"/>
                        <w:sz w:val="28"/>
                        <w:szCs w:val="44"/>
                        <w:lang w:eastAsia="zh-CN"/>
                      </w:rPr>
                      <w:instrText xml:space="preserve"> PAGE  \* MERGEFORMAT </w:instrText>
                    </w:r>
                    <w:r>
                      <w:rPr>
                        <w:rFonts w:hint="eastAsia"/>
                        <w:sz w:val="28"/>
                        <w:szCs w:val="44"/>
                        <w:lang w:eastAsia="zh-CN"/>
                      </w:rPr>
                      <w:fldChar w:fldCharType="separate"/>
                    </w:r>
                    <w:r>
                      <w:rPr>
                        <w:rFonts w:hint="eastAsia"/>
                        <w:sz w:val="28"/>
                        <w:szCs w:val="44"/>
                        <w:lang w:eastAsia="zh-CN"/>
                      </w:rPr>
                      <w:t>1</w:t>
                    </w:r>
                    <w:r>
                      <w:rPr>
                        <w:rFonts w:hint="eastAsia"/>
                        <w:sz w:val="28"/>
                        <w:szCs w:val="44"/>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A089A38"/>
    <w:multiLevelType w:val="singleLevel"/>
    <w:tmpl w:val="AA089A38"/>
    <w:lvl w:ilvl="0" w:tentative="0">
      <w:start w:val="1"/>
      <w:numFmt w:val="decimal"/>
      <w:lvlText w:val="%1."/>
      <w:lvlJc w:val="left"/>
      <w:pPr>
        <w:tabs>
          <w:tab w:val="left" w:pos="312"/>
        </w:tabs>
      </w:pPr>
    </w:lvl>
  </w:abstractNum>
  <w:abstractNum w:abstractNumId="1">
    <w:nsid w:val="B231F8CD"/>
    <w:multiLevelType w:val="singleLevel"/>
    <w:tmpl w:val="B231F8CD"/>
    <w:lvl w:ilvl="0" w:tentative="0">
      <w:start w:val="1"/>
      <w:numFmt w:val="chineseCounting"/>
      <w:suff w:val="nothing"/>
      <w:lvlText w:val="%1、"/>
      <w:lvlJc w:val="left"/>
      <w:rPr>
        <w:rFonts w:hint="eastAsia"/>
      </w:rPr>
    </w:lvl>
  </w:abstractNum>
  <w:abstractNum w:abstractNumId="2">
    <w:nsid w:val="D0985910"/>
    <w:multiLevelType w:val="singleLevel"/>
    <w:tmpl w:val="D0985910"/>
    <w:lvl w:ilvl="0" w:tentative="0">
      <w:start w:val="1"/>
      <w:numFmt w:val="decimal"/>
      <w:lvlText w:val="%1."/>
      <w:lvlJc w:val="left"/>
      <w:pPr>
        <w:tabs>
          <w:tab w:val="left" w:pos="312"/>
        </w:tabs>
      </w:pPr>
    </w:lvl>
  </w:abstractNum>
  <w:abstractNum w:abstractNumId="3">
    <w:nsid w:val="0034479D"/>
    <w:multiLevelType w:val="singleLevel"/>
    <w:tmpl w:val="0034479D"/>
    <w:lvl w:ilvl="0" w:tentative="0">
      <w:start w:val="1"/>
      <w:numFmt w:val="decimal"/>
      <w:lvlText w:val="%1."/>
      <w:lvlJc w:val="left"/>
      <w:pPr>
        <w:tabs>
          <w:tab w:val="left" w:pos="312"/>
        </w:tabs>
      </w:pPr>
    </w:lvl>
  </w:abstractNum>
  <w:abstractNum w:abstractNumId="4">
    <w:nsid w:val="2E172715"/>
    <w:multiLevelType w:val="singleLevel"/>
    <w:tmpl w:val="2E172715"/>
    <w:lvl w:ilvl="0" w:tentative="0">
      <w:start w:val="1"/>
      <w:numFmt w:val="decimal"/>
      <w:lvlText w:val="%1."/>
      <w:lvlJc w:val="left"/>
      <w:pPr>
        <w:tabs>
          <w:tab w:val="left" w:pos="312"/>
        </w:tabs>
      </w:pPr>
    </w:lvl>
  </w:abstractNum>
  <w:abstractNum w:abstractNumId="5">
    <w:nsid w:val="6BC53356"/>
    <w:multiLevelType w:val="singleLevel"/>
    <w:tmpl w:val="6BC53356"/>
    <w:lvl w:ilvl="0" w:tentative="0">
      <w:start w:val="3"/>
      <w:numFmt w:val="chineseCounting"/>
      <w:suff w:val="nothing"/>
      <w:lvlText w:val="%1、"/>
      <w:lvlJc w:val="left"/>
      <w:rPr>
        <w:rFonts w:hint="eastAsia"/>
      </w:rPr>
    </w:lvl>
  </w:abstractNum>
  <w:num w:numId="1">
    <w:abstractNumId w:val="1"/>
  </w:num>
  <w:num w:numId="2">
    <w:abstractNumId w:val="3"/>
  </w:num>
  <w:num w:numId="3">
    <w:abstractNumId w:val="2"/>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15F632F"/>
    <w:rsid w:val="2C340C11"/>
    <w:rsid w:val="33780BAB"/>
    <w:rsid w:val="48D1009B"/>
    <w:rsid w:val="5D960FB6"/>
    <w:rsid w:val="5DBD698F"/>
    <w:rsid w:val="5DF96D6D"/>
    <w:rsid w:val="71F428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2019-10-27T11:40:00Z</dcterms:created>
  <dc:creator>雷神</dc:creator>
  <cp:lastModifiedBy>李渤涟</cp:lastModifiedBy>
  <dcterms:modified xsi:type="dcterms:W3CDTF">2019-10-28T16:18:35Z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