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EBA7" w14:textId="77777777" w:rsidR="00C95CF3" w:rsidRDefault="00C95CF3">
      <w:pPr>
        <w:pStyle w:val="1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白井さんとの打合せ：全体売上収支システムの確認事項</w:t>
      </w:r>
    </w:p>
    <w:p w14:paraId="1E95522B" w14:textId="77777777" w:rsidR="00C95CF3" w:rsidRDefault="00C95CF3">
      <w:pPr>
        <w:pStyle w:val="intro"/>
        <w:spacing w:after="100" w:afterAutospacing="1"/>
        <w:rPr>
          <w:rFonts w:ascii="メイリオ" w:eastAsia="メイリオ" w:hAnsi="メイリオ" w:hint="eastAsia"/>
          <w:sz w:val="22"/>
          <w:szCs w:val="22"/>
        </w:rPr>
      </w:pPr>
      <w:r>
        <w:rPr>
          <w:rFonts w:ascii="メイリオ" w:eastAsia="メイリオ" w:hAnsi="メイリオ" w:hint="eastAsia"/>
          <w:sz w:val="22"/>
          <w:szCs w:val="22"/>
        </w:rPr>
        <w:t>Web</w:t>
      </w:r>
      <w:r>
        <w:rPr>
          <w:rFonts w:ascii="メイリオ" w:eastAsia="メイリオ" w:hAnsi="メイリオ" w:hint="eastAsia"/>
          <w:sz w:val="22"/>
          <w:szCs w:val="22"/>
        </w:rPr>
        <w:t>画面で全体売上収支を入力・管理できるようにしています。細かい数字はもう画面で直接入力できるので、ここでは「</w:t>
      </w:r>
      <w:r>
        <w:rPr>
          <w:rFonts w:ascii="メイリオ" w:eastAsia="メイリオ" w:hAnsi="メイリオ" w:hint="eastAsia"/>
          <w:b/>
          <w:bCs/>
          <w:sz w:val="22"/>
          <w:szCs w:val="22"/>
        </w:rPr>
        <w:t>どの数字をどこから持ってくるか・どう統一するか</w:t>
      </w:r>
      <w:r>
        <w:rPr>
          <w:rFonts w:ascii="メイリオ" w:eastAsia="メイリオ" w:hAnsi="メイリオ" w:hint="eastAsia"/>
          <w:sz w:val="22"/>
          <w:szCs w:val="22"/>
        </w:rPr>
        <w:t>」だけ確認させてください。</w:t>
      </w:r>
    </w:p>
    <w:p w14:paraId="617DEFB2" w14:textId="77777777" w:rsidR="00C95CF3" w:rsidRDefault="00C95CF3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0. </w:t>
      </w:r>
      <w:r>
        <w:rPr>
          <w:rFonts w:ascii="メイリオ" w:eastAsia="メイリオ" w:hAnsi="メイリオ" w:hint="eastAsia"/>
        </w:rPr>
        <w:t>まず大事な確認（手入力を減らせる話）</w:t>
      </w:r>
    </w:p>
    <w:p w14:paraId="376162B8" w14:textId="77777777" w:rsidR="00C95CF3" w:rsidRDefault="00C95CF3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安芸太田エリアは、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現地がアイパスに入力したもの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を白井さんが見て転記している、という認識で合っていますか？</w:t>
      </w:r>
    </w:p>
    <w:p w14:paraId="2E150BA1" w14:textId="77777777" w:rsidR="00C95CF3" w:rsidRDefault="00C95CF3">
      <w:pPr>
        <w:numPr>
          <w:ilvl w:val="0"/>
          <w:numId w:val="1"/>
        </w:numPr>
        <w:spacing w:before="100" w:beforeAutospacing="1" w:after="12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もしそうなら、</w:t>
      </w:r>
      <w:r>
        <w:rPr>
          <w:rStyle w:val="hi1"/>
          <w:rFonts w:ascii="メイリオ" w:eastAsia="メイリオ" w:hAnsi="メイリオ" w:hint="eastAsia"/>
          <w:b/>
          <w:bCs/>
          <w:color w:val="222222"/>
          <w:sz w:val="22"/>
          <w:szCs w:val="22"/>
        </w:rPr>
        <w:t>アイパスから直接データを取り込めば、白井さんの転記作業そのものが不要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になります（本川・温井・いこいの村・周防大島）。</w:t>
      </w:r>
    </w:p>
    <w:p w14:paraId="786BF0B5" w14:textId="77777777" w:rsidR="00C95CF3" w:rsidRDefault="00C95CF3">
      <w:pPr>
        <w:numPr>
          <w:ilvl w:val="0"/>
          <w:numId w:val="1"/>
        </w:numPr>
        <w:spacing w:before="100" w:beforeAutospacing="1" w:after="12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＝同じ数字を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2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回入力している状態を、なくせます。</w:t>
      </w:r>
    </w:p>
    <w:p w14:paraId="5FFE4C0F" w14:textId="77777777" w:rsidR="00C95CF3" w:rsidRDefault="00C95CF3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1. </w:t>
      </w:r>
      <w:r>
        <w:rPr>
          <w:rFonts w:ascii="メイリオ" w:eastAsia="メイリオ" w:hAnsi="メイリオ" w:hint="eastAsia"/>
        </w:rPr>
        <w:t>フォーマットが違う理由（温井・いこいの村・竹原・深入山）</w:t>
      </w:r>
    </w:p>
    <w:p w14:paraId="39B8C27A" w14:textId="77777777" w:rsidR="00C95CF3" w:rsidRDefault="00C95CF3">
      <w:pPr>
        <w:numPr>
          <w:ilvl w:val="0"/>
          <w:numId w:val="2"/>
        </w:numPr>
        <w:spacing w:before="100" w:beforeAutospacing="1" w:after="12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この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4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施設だけ他と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シート形式が違う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のは、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なぜ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ですか？（誰が・いつ・どういう意図で作ったものですか？）</w:t>
      </w:r>
    </w:p>
    <w:p w14:paraId="000992CC" w14:textId="77777777" w:rsidR="00C95CF3" w:rsidRDefault="00C95CF3">
      <w:pPr>
        <w:numPr>
          <w:ilvl w:val="0"/>
          <w:numId w:val="2"/>
        </w:numPr>
        <w:spacing w:before="100" w:beforeAutospacing="1" w:after="12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アイパスから取れる施設は、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他のホテルと同じ共通項目に統一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してよいですか？</w:t>
      </w:r>
    </w:p>
    <w:p w14:paraId="0A5152BC" w14:textId="77777777" w:rsidR="00C95CF3" w:rsidRDefault="00C95CF3">
      <w:pPr>
        <w:numPr>
          <w:ilvl w:val="0"/>
          <w:numId w:val="2"/>
        </w:numPr>
        <w:spacing w:before="100" w:beforeAutospacing="1" w:after="12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この形式にあって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共通項目に無く「残したい数字」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はありますか？（例：総売上高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(GOR)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など）</w:t>
      </w:r>
    </w:p>
    <w:p w14:paraId="6CDFB9BB" w14:textId="77777777" w:rsidR="00C95CF3" w:rsidRDefault="00C95CF3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2. </w:t>
      </w:r>
      <w:r>
        <w:rPr>
          <w:rFonts w:ascii="メイリオ" w:eastAsia="メイリオ" w:hAnsi="メイリオ" w:hint="eastAsia"/>
        </w:rPr>
        <w:t>アイパスで取れない施設のデータ源（竹原・深入山</w:t>
      </w:r>
      <w:r>
        <w:rPr>
          <w:rFonts w:ascii="メイリオ" w:eastAsia="メイリオ" w:hAnsi="メイリオ" w:hint="eastAsia"/>
        </w:rPr>
        <w:t>GS</w:t>
      </w:r>
      <w:r>
        <w:rPr>
          <w:rFonts w:ascii="メイリオ" w:eastAsia="メイリオ" w:hAnsi="メイリオ" w:hint="eastAsia"/>
        </w:rPr>
        <w:t>）</w:t>
      </w:r>
    </w:p>
    <w:p w14:paraId="5DE534B6" w14:textId="77777777" w:rsidR="00C95CF3" w:rsidRDefault="00C95CF3">
      <w:pPr>
        <w:numPr>
          <w:ilvl w:val="0"/>
          <w:numId w:val="3"/>
        </w:numPr>
        <w:spacing w:before="100" w:beforeAutospacing="1" w:after="12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竹原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（マンスリー＋海の駅）の数字は、今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どこから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入力していますか？（手動／別システム？）</w:t>
      </w:r>
    </w:p>
    <w:p w14:paraId="3D24029C" w14:textId="77777777" w:rsidR="00C95CF3" w:rsidRDefault="00C95CF3">
      <w:pPr>
        <w:numPr>
          <w:ilvl w:val="0"/>
          <w:numId w:val="3"/>
        </w:numPr>
        <w:spacing w:before="100" w:beforeAutospacing="1" w:after="12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深入山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GS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（宿泊でない＝アイパス外）の数字は、今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どこから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入力していますか？</w:t>
      </w:r>
    </w:p>
    <w:p w14:paraId="2984E201" w14:textId="77777777" w:rsidR="00C95CF3" w:rsidRDefault="00C95CF3">
      <w:pPr>
        <w:numPr>
          <w:ilvl w:val="0"/>
          <w:numId w:val="3"/>
        </w:numPr>
        <w:spacing w:before="100" w:beforeAutospacing="1" w:after="12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lastRenderedPageBreak/>
        <w:t>深入山の固有項目（利用件数・グランドゴルフ場・オートキャンプ）は、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専用項目を作って手入力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でよいですか？</w:t>
      </w:r>
    </w:p>
    <w:p w14:paraId="69DF1734" w14:textId="77777777" w:rsidR="00C95CF3" w:rsidRDefault="00C95CF3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3. </w:t>
      </w:r>
      <w:r>
        <w:rPr>
          <w:rFonts w:ascii="メイリオ" w:eastAsia="メイリオ" w:hAnsi="メイリオ" w:hint="eastAsia"/>
        </w:rPr>
        <w:t>マンスリー部門（</w:t>
      </w:r>
      <w:r>
        <w:rPr>
          <w:rFonts w:ascii="メイリオ" w:eastAsia="メイリオ" w:hAnsi="メイリオ" w:hint="eastAsia"/>
        </w:rPr>
        <w:t>TAKAYA</w:t>
      </w:r>
      <w:r>
        <w:rPr>
          <w:rFonts w:ascii="メイリオ" w:eastAsia="メイリオ" w:hAnsi="メイリオ" w:hint="eastAsia"/>
        </w:rPr>
        <w:t>・壱番館・弐番館・</w:t>
      </w:r>
      <w:r>
        <w:rPr>
          <w:rFonts w:ascii="メイリオ" w:eastAsia="メイリオ" w:hAnsi="メイリオ" w:hint="eastAsia"/>
        </w:rPr>
        <w:t>Otake</w:t>
      </w:r>
      <w:r>
        <w:rPr>
          <w:rFonts w:ascii="メイリオ" w:eastAsia="メイリオ" w:hAnsi="メイリオ" w:hint="eastAsia"/>
        </w:rPr>
        <w:t>）</w:t>
      </w:r>
    </w:p>
    <w:p w14:paraId="2E8A13BD" w14:textId="77777777" w:rsidR="00C95CF3" w:rsidRDefault="00C95CF3">
      <w:pPr>
        <w:numPr>
          <w:ilvl w:val="0"/>
          <w:numId w:val="4"/>
        </w:numPr>
        <w:spacing w:before="100" w:beforeAutospacing="1" w:after="12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売上・客室数はアイパスから取れますか？（取れる施設・取れない施設があれば教えてください）</w:t>
      </w:r>
    </w:p>
    <w:p w14:paraId="0223F814" w14:textId="77777777" w:rsidR="00C95CF3" w:rsidRDefault="00C95CF3">
      <w:pPr>
        <w:numPr>
          <w:ilvl w:val="0"/>
          <w:numId w:val="4"/>
        </w:numPr>
        <w:spacing w:before="100" w:beforeAutospacing="1" w:after="12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経費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はどこから入れていますか？（アイパスに経費は無いため、手入力ですか？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経理から？）</w:t>
      </w:r>
    </w:p>
    <w:p w14:paraId="38F0D682" w14:textId="77777777" w:rsidR="00C95CF3" w:rsidRDefault="00C95CF3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4. </w:t>
      </w:r>
      <w:r>
        <w:rPr>
          <w:rFonts w:ascii="メイリオ" w:eastAsia="メイリオ" w:hAnsi="メイリオ" w:hint="eastAsia"/>
        </w:rPr>
        <w:t>データ源の全体まとめ（この認識で合っていますか？）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5625"/>
      </w:tblGrid>
      <w:tr w:rsidR="00000000" w14:paraId="1D1F49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A61F866" w14:textId="77777777" w:rsidR="00C95CF3" w:rsidRDefault="00C95CF3">
            <w:pPr>
              <w:spacing w:before="90" w:after="90"/>
              <w:jc w:val="center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取り込み方法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B8309E3" w14:textId="77777777" w:rsidR="00C95CF3" w:rsidRDefault="00C95CF3">
            <w:pPr>
              <w:spacing w:before="90" w:after="90"/>
              <w:jc w:val="center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施設</w:t>
            </w:r>
          </w:p>
        </w:tc>
      </w:tr>
      <w:tr w:rsidR="00000000" w14:paraId="0B6353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51572E" w14:textId="77777777" w:rsidR="00C95CF3" w:rsidRDefault="00C95CF3">
            <w:pPr>
              <w:spacing w:before="90" w:after="9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コアキャストから自動取込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F8A6577" w14:textId="77777777" w:rsidR="00C95CF3" w:rsidRDefault="00C95CF3">
            <w:pPr>
              <w:spacing w:before="90" w:after="9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デルーネ・弥山・ビュー</w:t>
            </w:r>
          </w:p>
        </w:tc>
      </w:tr>
      <w:tr w:rsidR="00000000" w14:paraId="0854E98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C80BA31" w14:textId="77777777" w:rsidR="00C95CF3" w:rsidRDefault="00C95CF3">
            <w:pPr>
              <w:spacing w:before="90" w:after="9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アイパスから自動取込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173F397" w14:textId="77777777" w:rsidR="00C95CF3" w:rsidRDefault="00C95CF3">
            <w:pPr>
              <w:spacing w:before="90" w:after="9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本川・温井・いこいの村・周防大島</w:t>
            </w:r>
          </w:p>
        </w:tc>
      </w:tr>
      <w:tr w:rsidR="00000000" w14:paraId="7DBB29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C90D69C" w14:textId="77777777" w:rsidR="00C95CF3" w:rsidRDefault="00C95CF3">
            <w:pPr>
              <w:spacing w:before="90" w:after="9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手入力（元データが別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 xml:space="preserve"> or 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無し）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B85F956" w14:textId="77777777" w:rsidR="00C95CF3" w:rsidRDefault="00C95CF3">
            <w:pPr>
              <w:spacing w:before="90" w:after="9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竹原・深入山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GS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・マンスリー・グリーンシャワー・玖波・天神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ほか</w:t>
            </w:r>
          </w:p>
        </w:tc>
      </w:tr>
    </w:tbl>
    <w:p w14:paraId="1040EF88" w14:textId="77777777" w:rsidR="00C95CF3" w:rsidRDefault="00C95CF3">
      <w:pPr>
        <w:pStyle w:val="note"/>
        <w:spacing w:after="100" w:afterAutospacing="1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この振り分けで合っているか、ズレがあれば教えてください。よろしくお願いします。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38D98" w14:textId="77777777" w:rsidR="00C95CF3" w:rsidRDefault="00C95CF3" w:rsidP="00C95CF3">
      <w:r>
        <w:separator/>
      </w:r>
    </w:p>
  </w:endnote>
  <w:endnote w:type="continuationSeparator" w:id="0">
    <w:p w14:paraId="71E86111" w14:textId="77777777" w:rsidR="00C95CF3" w:rsidRDefault="00C95CF3" w:rsidP="00C95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A27B4" w14:textId="77777777" w:rsidR="00C95CF3" w:rsidRDefault="00C95CF3" w:rsidP="00C95CF3">
      <w:r>
        <w:separator/>
      </w:r>
    </w:p>
  </w:footnote>
  <w:footnote w:type="continuationSeparator" w:id="0">
    <w:p w14:paraId="7FC5FEBC" w14:textId="77777777" w:rsidR="00C95CF3" w:rsidRDefault="00C95CF3" w:rsidP="00C95C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15B"/>
    <w:multiLevelType w:val="multilevel"/>
    <w:tmpl w:val="DF08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14B30"/>
    <w:multiLevelType w:val="multilevel"/>
    <w:tmpl w:val="557E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00459"/>
    <w:multiLevelType w:val="multilevel"/>
    <w:tmpl w:val="E15A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E6417"/>
    <w:multiLevelType w:val="multilevel"/>
    <w:tmpl w:val="135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78616">
    <w:abstractNumId w:val="0"/>
  </w:num>
  <w:num w:numId="2" w16cid:durableId="1371149454">
    <w:abstractNumId w:val="1"/>
  </w:num>
  <w:num w:numId="3" w16cid:durableId="205263161">
    <w:abstractNumId w:val="2"/>
  </w:num>
  <w:num w:numId="4" w16cid:durableId="425804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F3"/>
    <w:rsid w:val="00310D17"/>
    <w:rsid w:val="00C9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7842AC"/>
  <w15:chartTrackingRefBased/>
  <w15:docId w15:val="{FD3DCFB9-74F8-4039-A450-56320DB4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30"/>
      <w:szCs w:val="30"/>
    </w:rPr>
  </w:style>
  <w:style w:type="paragraph" w:styleId="2">
    <w:name w:val="heading 2"/>
    <w:basedOn w:val="a"/>
    <w:link w:val="20"/>
    <w:uiPriority w:val="9"/>
    <w:qFormat/>
    <w:pPr>
      <w:spacing w:before="240" w:after="100" w:afterAutospacing="1"/>
      <w:outlineLvl w:val="1"/>
    </w:pPr>
    <w:rPr>
      <w:b/>
      <w:bCs/>
      <w:color w:val="1F4E79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intro">
    <w:name w:val="intro"/>
    <w:basedOn w:val="a"/>
    <w:pPr>
      <w:spacing w:before="100" w:beforeAutospacing="1" w:after="120"/>
    </w:pPr>
    <w:rPr>
      <w:color w:val="444444"/>
    </w:rPr>
  </w:style>
  <w:style w:type="paragraph" w:customStyle="1" w:styleId="hi">
    <w:name w:val="hi"/>
    <w:basedOn w:val="a"/>
    <w:pPr>
      <w:shd w:val="clear" w:color="auto" w:fill="FFF8DC"/>
      <w:spacing w:before="100" w:beforeAutospacing="1" w:after="120"/>
    </w:pPr>
  </w:style>
  <w:style w:type="paragraph" w:customStyle="1" w:styleId="note">
    <w:name w:val="note"/>
    <w:basedOn w:val="a"/>
    <w:pPr>
      <w:spacing w:before="100" w:beforeAutospacing="1" w:after="120"/>
    </w:pPr>
    <w:rPr>
      <w:color w:val="666666"/>
      <w:sz w:val="20"/>
      <w:szCs w:val="2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hi1">
    <w:name w:val="hi1"/>
    <w:basedOn w:val="a0"/>
    <w:rPr>
      <w:shd w:val="clear" w:color="auto" w:fill="FFF8DC"/>
    </w:rPr>
  </w:style>
  <w:style w:type="paragraph" w:styleId="a3">
    <w:name w:val="header"/>
    <w:basedOn w:val="a"/>
    <w:link w:val="a4"/>
    <w:uiPriority w:val="99"/>
    <w:unhideWhenUsed/>
    <w:rsid w:val="00C95CF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95CF3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C95CF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95CF3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 owner</dc:creator>
  <cp:keywords/>
  <dc:description/>
  <cp:lastModifiedBy>owner owner</cp:lastModifiedBy>
  <cp:revision>2</cp:revision>
  <dcterms:created xsi:type="dcterms:W3CDTF">2026-06-11T07:43:00Z</dcterms:created>
  <dcterms:modified xsi:type="dcterms:W3CDTF">2026-06-11T07:43:00Z</dcterms:modified>
</cp:coreProperties>
</file>