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7B2783" wp14:paraId="2C078E63" wp14:textId="00BFB13A">
      <w:pPr>
        <w:spacing w:line="480" w:lineRule="auto"/>
        <w:jc w:val="center"/>
      </w:pPr>
      <w:r w:rsidR="425D936E">
        <w:rPr/>
        <w:t>5-2 Milestone Four: Enhancement Three Narrative: Databases</w:t>
      </w:r>
    </w:p>
    <w:p w:rsidR="425D936E" w:rsidP="5C7B2783" w:rsidRDefault="425D936E" w14:paraId="00F9FF86" w14:textId="5C12DF48">
      <w:pPr>
        <w:spacing w:line="480" w:lineRule="auto"/>
        <w:jc w:val="center"/>
      </w:pPr>
      <w:r w:rsidR="425D936E">
        <w:rPr/>
        <w:t>Course: CS 499</w:t>
      </w:r>
    </w:p>
    <w:p w:rsidR="425D936E" w:rsidP="5C7B2783" w:rsidRDefault="425D936E" w14:paraId="36AABD6C" w14:textId="055AF2D7">
      <w:pPr>
        <w:spacing w:line="480" w:lineRule="auto"/>
        <w:jc w:val="center"/>
      </w:pPr>
      <w:r w:rsidR="425D936E">
        <w:rPr/>
        <w:t>Author: Lora Byrd</w:t>
      </w:r>
    </w:p>
    <w:p w:rsidR="425D936E" w:rsidP="5C7B2783" w:rsidRDefault="425D936E" w14:paraId="65006DA7" w14:textId="3804ADDE">
      <w:pPr>
        <w:spacing w:line="480" w:lineRule="auto"/>
        <w:jc w:val="center"/>
      </w:pPr>
      <w:r w:rsidR="425D936E">
        <w:rPr/>
        <w:t>Date: 6/</w:t>
      </w:r>
      <w:r w:rsidR="152B1542">
        <w:rPr/>
        <w:t>4</w:t>
      </w:r>
      <w:r w:rsidR="425D936E">
        <w:rPr/>
        <w:t>/2026</w:t>
      </w:r>
    </w:p>
    <w:p w:rsidR="5C7B2783" w:rsidP="5C7B2783" w:rsidRDefault="5C7B2783" w14:paraId="7B25E673" w14:textId="3BD5CB92">
      <w:pPr>
        <w:spacing w:line="480" w:lineRule="auto"/>
      </w:pPr>
    </w:p>
    <w:p w:rsidR="5C7B2783" w:rsidRDefault="5C7B2783" w14:paraId="52E4DF64" w14:textId="48DF215E">
      <w:r>
        <w:br w:type="page"/>
      </w:r>
    </w:p>
    <w:p w:rsidR="31A83CFD" w:rsidP="5C7B2783" w:rsidRDefault="31A83CFD" w14:paraId="75093573" w14:textId="6D54AF00">
      <w:pPr>
        <w:pStyle w:val="Normal"/>
        <w:spacing w:line="480" w:lineRule="auto"/>
        <w:jc w:val="center"/>
        <w:rPr>
          <w:b w:val="1"/>
          <w:bCs w:val="1"/>
        </w:rPr>
      </w:pPr>
      <w:r w:rsidRPr="5C7B2783" w:rsidR="31A83CFD">
        <w:rPr>
          <w:b w:val="1"/>
          <w:bCs w:val="1"/>
        </w:rPr>
        <w:t>Milestone Four Narrative – Artifact Three (Databases)</w:t>
      </w:r>
    </w:p>
    <w:p w:rsidR="31A83CFD" w:rsidP="5C7B2783" w:rsidRDefault="31A83CFD" w14:paraId="100C3FAD" w14:textId="1C7E6996">
      <w:pPr>
        <w:pStyle w:val="Normal"/>
        <w:spacing w:line="480" w:lineRule="auto"/>
        <w:jc w:val="center"/>
        <w:rPr>
          <w:b w:val="1"/>
          <w:bCs w:val="1"/>
        </w:rPr>
      </w:pPr>
      <w:r w:rsidRPr="5C7B2783" w:rsidR="31A83CFD">
        <w:rPr>
          <w:b w:val="1"/>
          <w:bCs w:val="1"/>
        </w:rPr>
        <w:t>Artifact Description</w:t>
      </w:r>
    </w:p>
    <w:p w:rsidR="31A83CFD" w:rsidP="5C7B2783" w:rsidRDefault="31A83CFD" w14:paraId="5D05EA88" w14:textId="551C51BD">
      <w:pPr>
        <w:pStyle w:val="Normal"/>
        <w:spacing w:line="480" w:lineRule="auto"/>
      </w:pPr>
      <w:r w:rsidR="31A83CFD">
        <w:rPr/>
        <w:t>The artifact selected for this enhancement is the Inventory Management Android Mobile Application originally created in CS 360: Mobile Architecture and Programming. The application was designed to allow users to manage inventory items through a mobile interface while storing inventory i</w:t>
      </w:r>
      <w:r w:rsidR="5FD62F88">
        <w:rPr/>
        <w:t xml:space="preserve">nformation within a local SQLite database. The original application supported basic inventory </w:t>
      </w:r>
      <w:r w:rsidR="4FB02287">
        <w:rPr/>
        <w:t xml:space="preserve">management operations such as creating, viewing, updating, and </w:t>
      </w:r>
      <w:r w:rsidR="4FB02287">
        <w:rPr/>
        <w:t>deleting</w:t>
      </w:r>
      <w:r w:rsidR="4FB02287">
        <w:rPr/>
        <w:t xml:space="preserve"> inventory records</w:t>
      </w:r>
      <w:r w:rsidR="5FD62F88">
        <w:rPr/>
        <w:t xml:space="preserve">. However, the database structure was designed for a </w:t>
      </w:r>
      <w:r w:rsidR="5FD62F88">
        <w:rPr/>
        <w:t>single-user</w:t>
      </w:r>
      <w:r w:rsidR="5FD62F88">
        <w:rPr/>
        <w:t xml:space="preserve"> environment and did not support user-specific inventory ownership or inventory tracking history.</w:t>
      </w:r>
    </w:p>
    <w:p w:rsidR="5FD62F88" w:rsidP="5C7B2783" w:rsidRDefault="5FD62F88" w14:paraId="3B9976D1" w14:textId="72E9A6DC">
      <w:pPr>
        <w:pStyle w:val="Normal"/>
        <w:spacing w:line="480" w:lineRule="auto"/>
      </w:pPr>
      <w:r w:rsidR="5FD62F88">
        <w:rPr/>
        <w:t>This enhancement focused on improving the database architecture of the application by implementing user-linked inventory records, inventory history logging, and modifications to database queries that support a multi-user environment. These enhancements imp</w:t>
      </w:r>
      <w:r w:rsidR="40BB48B7">
        <w:rPr/>
        <w:t>roved the scalability, security, and overall functionality of the application while preserving the existing inventory management features.</w:t>
      </w:r>
    </w:p>
    <w:p w:rsidR="40BB48B7" w:rsidP="5C7B2783" w:rsidRDefault="40BB48B7" w14:paraId="2549214A" w14:textId="54CB3D12">
      <w:pPr>
        <w:pStyle w:val="Normal"/>
        <w:spacing w:line="480" w:lineRule="auto"/>
        <w:jc w:val="center"/>
        <w:rPr>
          <w:b w:val="1"/>
          <w:bCs w:val="1"/>
        </w:rPr>
      </w:pPr>
      <w:r w:rsidRPr="5C7B2783" w:rsidR="40BB48B7">
        <w:rPr>
          <w:b w:val="1"/>
          <w:bCs w:val="1"/>
        </w:rPr>
        <w:t>Justification for Inclusion in the ePortfolio</w:t>
      </w:r>
    </w:p>
    <w:p w:rsidR="40BB48B7" w:rsidP="5C7B2783" w:rsidRDefault="40BB48B7" w14:paraId="77BBD33A" w14:textId="3B401811">
      <w:pPr>
        <w:pStyle w:val="Normal"/>
        <w:spacing w:line="480" w:lineRule="auto"/>
      </w:pPr>
      <w:r w:rsidR="40BB48B7">
        <w:rPr/>
        <w:t xml:space="preserve">I selected this artifact for my </w:t>
      </w:r>
      <w:r w:rsidR="40BB48B7">
        <w:rPr/>
        <w:t>ePortfolio</w:t>
      </w:r>
      <w:r w:rsidR="40BB48B7">
        <w:rPr/>
        <w:t xml:space="preserve"> because it </w:t>
      </w:r>
      <w:r w:rsidR="40BB48B7">
        <w:rPr/>
        <w:t>demonstrates</w:t>
      </w:r>
      <w:r w:rsidR="40BB48B7">
        <w:rPr/>
        <w:t xml:space="preserve"> important database design concepts, including schema modification, data integrity, user-specific</w:t>
      </w:r>
      <w:r w:rsidR="2978A398">
        <w:rPr/>
        <w:t xml:space="preserve"> data management, and audit logging. While the software design enhancement focused primarily on improving functionality and user experience, this enhancement focused on the underlying database architecture that supports the application.</w:t>
      </w:r>
    </w:p>
    <w:p w:rsidR="2978A398" w:rsidP="5C7B2783" w:rsidRDefault="2978A398" w14:paraId="640E5470" w14:textId="25583B34">
      <w:pPr>
        <w:pStyle w:val="Normal"/>
        <w:spacing w:line="480" w:lineRule="auto"/>
      </w:pPr>
      <w:r w:rsidR="2978A398">
        <w:rPr/>
        <w:t xml:space="preserve">This artifact </w:t>
      </w:r>
      <w:r w:rsidR="2978A398">
        <w:rPr/>
        <w:t>showcases</w:t>
      </w:r>
      <w:r w:rsidR="2978A398">
        <w:rPr/>
        <w:t xml:space="preserve"> several skills relevant to software development and database management. The enhancement required </w:t>
      </w:r>
      <w:r w:rsidR="2978A398">
        <w:rPr/>
        <w:t>modifying</w:t>
      </w:r>
      <w:r w:rsidR="2978A398">
        <w:rPr/>
        <w:t xml:space="preserve"> the database schema, updating database queries, integrating user ownership into existing inventory operations, and implementing inventory history tracking.</w:t>
      </w:r>
      <w:r w:rsidR="68913248">
        <w:rPr/>
        <w:t xml:space="preserve"> These changes </w:t>
      </w:r>
      <w:r w:rsidR="68913248">
        <w:rPr/>
        <w:t>demonstrate</w:t>
      </w:r>
      <w:r w:rsidR="68913248">
        <w:rPr/>
        <w:t xml:space="preserve"> the ability to work with relational data concepts, </w:t>
      </w:r>
      <w:r w:rsidR="68913248">
        <w:rPr/>
        <w:t>maintain</w:t>
      </w:r>
      <w:r w:rsidR="68913248">
        <w:rPr/>
        <w:t xml:space="preserve"> data integrity, and improve application scalability through thoughtful database design.</w:t>
      </w:r>
    </w:p>
    <w:p w:rsidR="68913248" w:rsidP="5C7B2783" w:rsidRDefault="68913248" w14:paraId="0A3A0B35" w14:textId="52DFE741">
      <w:pPr>
        <w:pStyle w:val="Normal"/>
        <w:spacing w:line="480" w:lineRule="auto"/>
      </w:pPr>
      <w:r w:rsidR="68913248">
        <w:rPr/>
        <w:t xml:space="preserve">The enhanced version also </w:t>
      </w:r>
      <w:r w:rsidR="68913248">
        <w:rPr/>
        <w:t>demonstrates</w:t>
      </w:r>
      <w:r w:rsidR="68913248">
        <w:rPr/>
        <w:t xml:space="preserve"> the importance of designing systems that support multiple users while protecting data from unauthorized access. By associating inventory records with individual users and filtering database queries accordingly, the application now pro</w:t>
      </w:r>
      <w:r w:rsidR="5323A688">
        <w:rPr/>
        <w:t>vides a more realistic and secure inventory management solution.</w:t>
      </w:r>
    </w:p>
    <w:p w:rsidR="5323A688" w:rsidP="5C7B2783" w:rsidRDefault="5323A688" w14:paraId="28F82660" w14:textId="5805E0D2">
      <w:pPr>
        <w:pStyle w:val="Normal"/>
        <w:spacing w:line="480" w:lineRule="auto"/>
        <w:jc w:val="center"/>
        <w:rPr>
          <w:b w:val="1"/>
          <w:bCs w:val="1"/>
        </w:rPr>
      </w:pPr>
      <w:r w:rsidRPr="5C7B2783" w:rsidR="5323A688">
        <w:rPr>
          <w:b w:val="1"/>
          <w:bCs w:val="1"/>
        </w:rPr>
        <w:t>Enhancements Performed</w:t>
      </w:r>
    </w:p>
    <w:p w:rsidR="5323A688" w:rsidP="5C7B2783" w:rsidRDefault="5323A688" w14:paraId="679601CD" w14:textId="6A3EE3A5">
      <w:pPr>
        <w:pStyle w:val="Normal"/>
        <w:spacing w:line="480" w:lineRule="auto"/>
      </w:pPr>
      <w:r w:rsidR="5323A688">
        <w:rPr/>
        <w:t>Several enhancements were implemented to improve the database functionality of the application.</w:t>
      </w:r>
    </w:p>
    <w:p w:rsidR="5323A688" w:rsidP="5C7B2783" w:rsidRDefault="5323A688" w14:paraId="2FE1D4EF" w14:textId="101744C9">
      <w:pPr>
        <w:pStyle w:val="Normal"/>
        <w:spacing w:line="480" w:lineRule="auto"/>
      </w:pPr>
      <w:r w:rsidR="5323A688">
        <w:rPr/>
        <w:t xml:space="preserve">One of the primary enhancements involved adding user ownership to inventory records through the implementation of a </w:t>
      </w:r>
      <w:r w:rsidRPr="5C7B2783" w:rsidR="5323A688">
        <w:rPr>
          <w:rFonts w:ascii="Consolas" w:hAnsi="Consolas" w:eastAsia="Consolas" w:cs="Consolas"/>
        </w:rPr>
        <w:t>user_id</w:t>
      </w:r>
      <w:r w:rsidR="5323A688">
        <w:rPr/>
        <w:t xml:space="preserve"> field. Prior to this enhancement, inventory records existed independently of any specifi</w:t>
      </w:r>
      <w:r w:rsidR="229A0A5A">
        <w:rPr/>
        <w:t xml:space="preserve">c user. The enhanced design associates inventory records with the authenticated user, allowing the application to support multiple users while ensuring that each user can only </w:t>
      </w:r>
      <w:r w:rsidR="0C9E2C8D">
        <w:rPr/>
        <w:t>view and manage their own inventory items.</w:t>
      </w:r>
    </w:p>
    <w:p w:rsidR="0C9E2C8D" w:rsidP="5C7B2783" w:rsidRDefault="0C9E2C8D" w14:paraId="16D7049E" w14:textId="09A34387">
      <w:pPr>
        <w:pStyle w:val="Normal"/>
        <w:spacing w:line="480" w:lineRule="auto"/>
      </w:pPr>
      <w:r w:rsidR="1F090546">
        <w:rPr/>
        <w:t xml:space="preserve">To support this enhancement, database queries throughout the application were </w:t>
      </w:r>
      <w:r w:rsidR="1F090546">
        <w:rPr/>
        <w:t>modified</w:t>
      </w:r>
      <w:r w:rsidR="1F090546">
        <w:rPr/>
        <w:t xml:space="preserve"> to filter inventory records based on the currently authenticated user. These changes ensured that inventory data remained separated between users and prevented users from viewing or modifying records that did not belong to them.</w:t>
      </w:r>
    </w:p>
    <w:p w:rsidR="5C41B371" w:rsidP="014210FD" w:rsidRDefault="5C41B371" w14:paraId="42C3B6D2" w14:textId="376E35AC">
      <w:pPr>
        <w:pStyle w:val="Normal"/>
        <w:suppressLineNumbers w:val="0"/>
        <w:bidi w:val="0"/>
        <w:spacing w:before="0" w:beforeAutospacing="off" w:after="160" w:afterAutospacing="off" w:line="480" w:lineRule="auto"/>
        <w:ind w:left="0" w:right="0"/>
        <w:jc w:val="left"/>
      </w:pPr>
      <w:r w:rsidR="5C41B371">
        <w:rPr/>
        <w:t>For example, after the enhancements, inventory retrieval is no longer based only on the inventory table as a whole.</w:t>
      </w:r>
      <w:r w:rsidR="5C41B371">
        <w:rPr/>
        <w:t xml:space="preserve"> Instead, inventory records are filtered by the </w:t>
      </w:r>
      <w:r w:rsidRPr="014210FD" w:rsidR="5C41B371">
        <w:rPr>
          <w:rFonts w:ascii="Consolas" w:hAnsi="Consolas" w:eastAsia="Consolas" w:cs="Consolas"/>
        </w:rPr>
        <w:t>user_id</w:t>
      </w:r>
      <w:r w:rsidR="5C41B371">
        <w:rPr/>
        <w:t xml:space="preserve"> </w:t>
      </w:r>
      <w:r w:rsidR="5C41B371">
        <w:rPr/>
        <w:t xml:space="preserve">associated with the currently authenticated user. A simplified example of this logic is that the application retrieves inventory records where the inventory record’s </w:t>
      </w:r>
      <w:r w:rsidRPr="014210FD" w:rsidR="5C41B371">
        <w:rPr>
          <w:rFonts w:ascii="Consolas" w:hAnsi="Consolas" w:eastAsia="Consolas" w:cs="Consolas"/>
        </w:rPr>
        <w:t>user_id</w:t>
      </w:r>
      <w:r w:rsidR="5C41B371">
        <w:rPr/>
        <w:t xml:space="preserve"> matches the logged-in user’s ID. This means User A and User B can both have inventory records in the database, but each user only sees the records connected to their own account. This query change was important because it connected the database structure to the application’s security requirements.</w:t>
      </w:r>
    </w:p>
    <w:p w:rsidR="0C9E2C8D" w:rsidP="5C7B2783" w:rsidRDefault="0C9E2C8D" w14:paraId="5E3125EA" w14:textId="3856C8CB">
      <w:pPr>
        <w:pStyle w:val="Normal"/>
        <w:spacing w:line="480" w:lineRule="auto"/>
      </w:pPr>
      <w:r w:rsidR="34E137C8">
        <w:rPr/>
        <w:t xml:space="preserve">An </w:t>
      </w:r>
      <w:r w:rsidR="34E137C8">
        <w:rPr/>
        <w:t>additional</w:t>
      </w:r>
      <w:r w:rsidR="34E137C8">
        <w:rPr/>
        <w:t xml:space="preserve"> enhancement involved implementing inventory history tracking. A separate inventory history table</w:t>
      </w:r>
      <w:r w:rsidR="391F93D2">
        <w:rPr/>
        <w:t xml:space="preserve"> was created to record inventory changes as they occur. This enhancement provides a foundation for future auditing capabilities by preserving information about inventory modifications rather than only storing the current state of each record. During testing, history entries were successfully generated when invent</w:t>
      </w:r>
      <w:r w:rsidR="626D0296">
        <w:rPr/>
        <w:t xml:space="preserve">ory records were </w:t>
      </w:r>
      <w:r w:rsidR="626D0296">
        <w:rPr/>
        <w:t>modified</w:t>
      </w:r>
      <w:r w:rsidR="626D0296">
        <w:rPr/>
        <w:t>, confirming that the logging functionality operated as intended.</w:t>
      </w:r>
    </w:p>
    <w:p w:rsidR="0E4FDCBC" w:rsidP="7009EAD8" w:rsidRDefault="0E4FDCBC" w14:paraId="35CEA050" w14:textId="51EB6CD9">
      <w:pPr>
        <w:pStyle w:val="Normal"/>
        <w:spacing w:line="480" w:lineRule="auto"/>
      </w:pPr>
      <w:r w:rsidR="0E4FDCBC">
        <w:rPr/>
        <w:t xml:space="preserve">The inventory history table stores information about changes made to inventory records. For example, a history entry can </w:t>
      </w:r>
      <w:r w:rsidR="0E4FDCBC">
        <w:rPr/>
        <w:t>identify</w:t>
      </w:r>
      <w:r w:rsidR="0E4FDCBC">
        <w:rPr/>
        <w:t xml:space="preserve"> the inventory item that was changed, the user associated with the change, the type of action performed, and the updated quantity or change details. This creates an audit trail that can be used later to review when inven</w:t>
      </w:r>
      <w:r w:rsidR="4EA41A03">
        <w:rPr/>
        <w:t xml:space="preserve">tory </w:t>
      </w:r>
      <w:r w:rsidR="4EA41A03">
        <w:rPr/>
        <w:t>was</w:t>
      </w:r>
      <w:r w:rsidR="4EA41A03">
        <w:rPr/>
        <w:t xml:space="preserve"> added, updated, or </w:t>
      </w:r>
      <w:r w:rsidR="4EA41A03">
        <w:rPr/>
        <w:t>deleted</w:t>
      </w:r>
      <w:r w:rsidR="4EA41A03">
        <w:rPr/>
        <w:t>. Even though the current application does not include a full history screen, adding the table and logging functionality provides a foundation for future reporting, troubleshooting, and accountability.</w:t>
      </w:r>
    </w:p>
    <w:p w:rsidR="3F9C5828" w:rsidP="5C7B2783" w:rsidRDefault="3F9C5828" w14:paraId="72ACC7B9" w14:textId="479C3DDC">
      <w:pPr>
        <w:pStyle w:val="Normal"/>
        <w:spacing w:line="480" w:lineRule="auto"/>
      </w:pPr>
      <w:r w:rsidR="1E8B974E">
        <w:rPr/>
        <w:t>Comprehensive testing was performed after the database modifications were completed. Multiple user accounts were created to verify that inventory records remained properly separated. Testing confirmed that</w:t>
      </w:r>
      <w:r w:rsidR="06A4B506">
        <w:rPr/>
        <w:t xml:space="preserve"> each user </w:t>
      </w:r>
      <w:r w:rsidR="15BD9EDE">
        <w:rPr/>
        <w:t>c</w:t>
      </w:r>
      <w:r w:rsidR="06A4B506">
        <w:rPr/>
        <w:t xml:space="preserve">ould only view and manage their own records. </w:t>
      </w:r>
      <w:r w:rsidR="06A4B506">
        <w:rPr/>
        <w:t>Additional</w:t>
      </w:r>
      <w:r w:rsidR="06A4B506">
        <w:rPr/>
        <w:t xml:space="preserve"> testing verified that inventory creation, updates, quantity adjustments, deletion operations, and user-specific settings continued functioning correctly after the database enhancements were implemented.</w:t>
      </w:r>
    </w:p>
    <w:p w:rsidR="6C1D3E88" w:rsidP="7009EAD8" w:rsidRDefault="6C1D3E88" w14:paraId="0E8BC5D1" w14:textId="176987B4">
      <w:pPr>
        <w:pStyle w:val="Normal"/>
        <w:spacing w:line="480" w:lineRule="auto"/>
      </w:pPr>
      <w:r w:rsidR="6C1D3E88">
        <w:rPr/>
        <w:t xml:space="preserve">In summary, the database schema changes included adding a </w:t>
      </w:r>
      <w:r w:rsidRPr="7009EAD8" w:rsidR="6C1D3E88">
        <w:rPr>
          <w:rFonts w:ascii="Consolas" w:hAnsi="Consolas" w:eastAsia="Consolas" w:cs="Consolas"/>
        </w:rPr>
        <w:t>user_id</w:t>
      </w:r>
      <w:r w:rsidR="6C1D3E88">
        <w:rPr/>
        <w:t xml:space="preserve"> field to connect inventory records to specific users and creating a separate inventory history table to record changes over time. The related database operations were also updated so create, read, update, and </w:t>
      </w:r>
      <w:r w:rsidR="6C1D3E88">
        <w:rPr/>
        <w:t>delete</w:t>
      </w:r>
      <w:r w:rsidR="6C1D3E88">
        <w:rPr/>
        <w:t xml:space="preserve"> actions </w:t>
      </w:r>
      <w:r w:rsidR="6C1D3E88">
        <w:rPr/>
        <w:t>used</w:t>
      </w:r>
      <w:r w:rsidR="6C1D3E88">
        <w:rPr/>
        <w:t xml:space="preserve"> the authenticated user’s ID when working wi</w:t>
      </w:r>
      <w:r w:rsidR="523FF226">
        <w:rPr/>
        <w:t>th inventory records. These schema and query changes allowed the application to move f</w:t>
      </w:r>
      <w:r w:rsidR="523F4E8E">
        <w:rPr/>
        <w:t>rom a single-user database structure toward a more realistic multi-user design.</w:t>
      </w:r>
    </w:p>
    <w:p w:rsidR="3E047089" w:rsidP="5C7B2783" w:rsidRDefault="3E047089" w14:paraId="75F11C92" w14:textId="38A287FD">
      <w:pPr>
        <w:pStyle w:val="Normal"/>
        <w:spacing w:line="480" w:lineRule="auto"/>
        <w:jc w:val="center"/>
        <w:rPr>
          <w:b w:val="1"/>
          <w:bCs w:val="1"/>
        </w:rPr>
      </w:pPr>
      <w:r w:rsidRPr="5C7B2783" w:rsidR="3E047089">
        <w:rPr>
          <w:b w:val="1"/>
          <w:bCs w:val="1"/>
        </w:rPr>
        <w:t>Course Outcomes and Skills Demonstrated</w:t>
      </w:r>
    </w:p>
    <w:p w:rsidR="3E047089" w:rsidP="5C7B2783" w:rsidRDefault="3E047089" w14:paraId="7CD7B222" w14:textId="5DDD83E9">
      <w:pPr>
        <w:pStyle w:val="Normal"/>
        <w:spacing w:line="480" w:lineRule="auto"/>
      </w:pPr>
      <w:r w:rsidR="3E047089">
        <w:rPr/>
        <w:t xml:space="preserve">This enhancement </w:t>
      </w:r>
      <w:r w:rsidR="3E047089">
        <w:rPr/>
        <w:t>demonstrates</w:t>
      </w:r>
      <w:r w:rsidR="3E047089">
        <w:rPr/>
        <w:t xml:space="preserve"> substantial progress toward several Computer Science program outcomes. The project </w:t>
      </w:r>
      <w:r w:rsidR="3E047089">
        <w:rPr/>
        <w:t>demonstrates</w:t>
      </w:r>
      <w:r w:rsidR="3E047089">
        <w:rPr/>
        <w:t xml:space="preserve"> the ability to use database technologies and software engineering practices to implement solutions that improve functionality, securit</w:t>
      </w:r>
      <w:r w:rsidR="070FA8A2">
        <w:rPr/>
        <w:t>y, and scalability. Modifying the database schema and updating application queries required careful planning to ensure that existing functionality remained operational while introducing support for multiple users.</w:t>
      </w:r>
    </w:p>
    <w:p w:rsidR="070FA8A2" w:rsidP="5C7B2783" w:rsidRDefault="070FA8A2" w14:paraId="3BE8408B" w14:textId="14010E4A">
      <w:pPr>
        <w:pStyle w:val="Normal"/>
        <w:spacing w:line="480" w:lineRule="auto"/>
      </w:pPr>
      <w:r w:rsidR="070FA8A2">
        <w:rPr/>
        <w:t xml:space="preserve">The enhancement also </w:t>
      </w:r>
      <w:r w:rsidR="070FA8A2">
        <w:rPr/>
        <w:t>demonstrates</w:t>
      </w:r>
      <w:r w:rsidR="070FA8A2">
        <w:rPr/>
        <w:t xml:space="preserve"> progress toward developing a security mindset. User-specific inventory ownership required consideration of how data should be stored, accessed, and protected. Restricting database queries to return only records associated with the authenticated user helps </w:t>
      </w:r>
      <w:r w:rsidR="75A1732C">
        <w:rPr/>
        <w:t>prevent unauthorized access to inventory data and reflects principles commonly used in production database systems.</w:t>
      </w:r>
    </w:p>
    <w:p w:rsidR="75A1732C" w:rsidP="5C7B2783" w:rsidRDefault="75A1732C" w14:paraId="6421CEFE" w14:textId="301F207D">
      <w:pPr>
        <w:pStyle w:val="Normal"/>
        <w:spacing w:line="480" w:lineRule="auto"/>
      </w:pPr>
      <w:r w:rsidR="75A1732C">
        <w:rPr/>
        <w:t xml:space="preserve">In addition, this artifact </w:t>
      </w:r>
      <w:r w:rsidR="75A1732C">
        <w:rPr/>
        <w:t>demonstrates</w:t>
      </w:r>
      <w:r w:rsidR="75A1732C">
        <w:rPr/>
        <w:t xml:space="preserve"> the ability to evaluate design tradeoffs and implement database solutions that provide long-term value. Inventory history tracking introduces </w:t>
      </w:r>
      <w:r w:rsidR="75A1732C">
        <w:rPr/>
        <w:t>additional</w:t>
      </w:r>
      <w:r w:rsidR="75A1732C">
        <w:rPr/>
        <w:t xml:space="preserve"> storage requirements but provides improved accountability, traceability, and opportunities for future</w:t>
      </w:r>
      <w:r w:rsidR="243346F7">
        <w:rPr/>
        <w:t xml:space="preserve"> application expansion. These design decisions </w:t>
      </w:r>
      <w:r w:rsidR="2DA70C9A">
        <w:rPr/>
        <w:t>require</w:t>
      </w:r>
      <w:r w:rsidR="1F5D7B00">
        <w:rPr/>
        <w:t>d</w:t>
      </w:r>
      <w:r w:rsidR="243346F7">
        <w:rPr/>
        <w:t xml:space="preserve"> balancing database complexity with future functionality and maintainability.</w:t>
      </w:r>
    </w:p>
    <w:p w:rsidR="243346F7" w:rsidP="5C7B2783" w:rsidRDefault="243346F7" w14:paraId="23041C91" w14:textId="70F324E1">
      <w:pPr>
        <w:pStyle w:val="Normal"/>
        <w:spacing w:line="480" w:lineRule="auto"/>
        <w:jc w:val="center"/>
        <w:rPr>
          <w:b w:val="1"/>
          <w:bCs w:val="1"/>
        </w:rPr>
      </w:pPr>
      <w:r w:rsidRPr="5C7B2783" w:rsidR="243346F7">
        <w:rPr>
          <w:b w:val="1"/>
          <w:bCs w:val="1"/>
        </w:rPr>
        <w:t>Reflection on the Enhancement Process</w:t>
      </w:r>
    </w:p>
    <w:p w:rsidR="243346F7" w:rsidP="5C7B2783" w:rsidRDefault="243346F7" w14:paraId="4A2AAE29" w14:textId="220E3684">
      <w:pPr>
        <w:pStyle w:val="Normal"/>
        <w:spacing w:line="480" w:lineRule="auto"/>
      </w:pPr>
      <w:r w:rsidR="243346F7">
        <w:rPr/>
        <w:t>The enhancement process provided valuable experience working with database systems in an existing software application. One of the most important lessons learned during this project was that database</w:t>
      </w:r>
      <w:r w:rsidR="3EA95760">
        <w:rPr/>
        <w:t xml:space="preserve"> modifications often affect multiple areas of an application. Adding user ownership required changes not only to the database schema but also to queries, inventory operations, and the overall flow of data throughout the application.</w:t>
      </w:r>
    </w:p>
    <w:p w:rsidR="3EA95760" w:rsidP="5C7B2783" w:rsidRDefault="3EA95760" w14:paraId="0E45D781" w14:textId="62941206">
      <w:pPr>
        <w:pStyle w:val="Normal"/>
        <w:spacing w:line="480" w:lineRule="auto"/>
      </w:pPr>
      <w:r w:rsidR="5BB02548">
        <w:rPr/>
        <w:t xml:space="preserve">Another important lesson involved understanding how database design decisions influence application security. Prior to this enhancement, the application effectively </w:t>
      </w:r>
      <w:r w:rsidR="5BB02548">
        <w:rPr/>
        <w:t>operated</w:t>
      </w:r>
      <w:r w:rsidR="5BB02548">
        <w:rPr/>
        <w:t xml:space="preserve"> as a single-user system. Implementing user-specific inventory ownership </w:t>
      </w:r>
      <w:r w:rsidR="5BB02548">
        <w:rPr/>
        <w:t>demonstrated</w:t>
      </w:r>
      <w:r w:rsidR="5BB02548">
        <w:rPr/>
        <w:t xml:space="preserve"> how database relationships and query</w:t>
      </w:r>
      <w:r w:rsidR="49C99FB3">
        <w:rPr/>
        <w:t xml:space="preserve"> design can be used to protect user data while supporting a multi-user environment. This experience reinforced the importance of considering security requirements early in the design process rather than treating them as an afterthought.</w:t>
      </w:r>
    </w:p>
    <w:p w:rsidR="49C99FB3" w:rsidP="5C7B2783" w:rsidRDefault="49C99FB3" w14:paraId="7F1A3705" w14:textId="7F9D56F1">
      <w:pPr>
        <w:pStyle w:val="Normal"/>
        <w:spacing w:line="480" w:lineRule="auto"/>
      </w:pPr>
      <w:r w:rsidR="49C99FB3">
        <w:rPr/>
        <w:t xml:space="preserve">One challenge </w:t>
      </w:r>
      <w:r w:rsidR="49C99FB3">
        <w:rPr/>
        <w:t>encountered</w:t>
      </w:r>
      <w:r w:rsidR="49C99FB3">
        <w:rPr/>
        <w:t xml:space="preserve"> during the enhancement process involved ensuring that existing functionality continued working</w:t>
      </w:r>
      <w:r w:rsidR="29546EDE">
        <w:rPr/>
        <w:t xml:space="preserve"> correctly after the database changes were introduced. Because multiple features depended on inventory records, modifications to the database structure required careful testing to verify that inventory creation, updates, deletion operations, and user-specific settings remained f</w:t>
      </w:r>
      <w:r w:rsidR="012B27F3">
        <w:rPr/>
        <w:t xml:space="preserve">unctional. Testing also required </w:t>
      </w:r>
      <w:r w:rsidR="012B27F3">
        <w:rPr/>
        <w:t>validating</w:t>
      </w:r>
      <w:r w:rsidR="012B27F3">
        <w:rPr/>
        <w:t xml:space="preserve"> that inventory data remained properly separated between </w:t>
      </w:r>
      <w:r w:rsidR="6B1734A6">
        <w:rPr/>
        <w:t>users</w:t>
      </w:r>
      <w:r w:rsidR="012B27F3">
        <w:rPr/>
        <w:t xml:space="preserve"> and that inventory history records were generated correctly.</w:t>
      </w:r>
    </w:p>
    <w:p w:rsidR="012B27F3" w:rsidP="5C7B2783" w:rsidRDefault="012B27F3" w14:paraId="406A8EA1" w14:textId="024EF45F">
      <w:pPr>
        <w:pStyle w:val="Normal"/>
        <w:spacing w:line="480" w:lineRule="auto"/>
      </w:pPr>
      <w:r w:rsidR="012B27F3">
        <w:rPr/>
        <w:t xml:space="preserve">Overall, enhancing this artifact strengthened my understanding of database design, data integrity, application security, and multi-user system architecture. The project </w:t>
      </w:r>
      <w:r w:rsidR="012B27F3">
        <w:rPr/>
        <w:t>demonstrated</w:t>
      </w:r>
      <w:r w:rsidR="012B27F3">
        <w:rPr/>
        <w:t xml:space="preserve"> how database enhancements can improve scalability, accountability,</w:t>
      </w:r>
      <w:r w:rsidR="3BB2DC68">
        <w:rPr/>
        <w:t xml:space="preserve"> and maintainability while preserving existing functionality. It also reinforced the importance of thoughtful database planning, comprehensive testing, and security-focused design when developing software solutions.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84AC26"/>
    <w:rsid w:val="012B27F3"/>
    <w:rsid w:val="014210FD"/>
    <w:rsid w:val="0358A3C1"/>
    <w:rsid w:val="05763135"/>
    <w:rsid w:val="05E72240"/>
    <w:rsid w:val="06658A7C"/>
    <w:rsid w:val="06A4B506"/>
    <w:rsid w:val="070FA8A2"/>
    <w:rsid w:val="07B52109"/>
    <w:rsid w:val="09975C36"/>
    <w:rsid w:val="0A9F7F45"/>
    <w:rsid w:val="0B00F20B"/>
    <w:rsid w:val="0B2E17EB"/>
    <w:rsid w:val="0C9E2C8D"/>
    <w:rsid w:val="0E4FDCBC"/>
    <w:rsid w:val="0FF7D5DD"/>
    <w:rsid w:val="14B0A7F0"/>
    <w:rsid w:val="14D56079"/>
    <w:rsid w:val="152B1542"/>
    <w:rsid w:val="15BD9EDE"/>
    <w:rsid w:val="17B0A45D"/>
    <w:rsid w:val="1805029C"/>
    <w:rsid w:val="18F194C1"/>
    <w:rsid w:val="19BE6DD0"/>
    <w:rsid w:val="1D83694A"/>
    <w:rsid w:val="1E0F1AAA"/>
    <w:rsid w:val="1E8B974E"/>
    <w:rsid w:val="1E909B5C"/>
    <w:rsid w:val="1F00099D"/>
    <w:rsid w:val="1F090546"/>
    <w:rsid w:val="1F5D7B00"/>
    <w:rsid w:val="1F84AC26"/>
    <w:rsid w:val="20243C1F"/>
    <w:rsid w:val="229A0A5A"/>
    <w:rsid w:val="23EDF164"/>
    <w:rsid w:val="243346F7"/>
    <w:rsid w:val="2762DD18"/>
    <w:rsid w:val="29546EDE"/>
    <w:rsid w:val="2978A398"/>
    <w:rsid w:val="2A859E1B"/>
    <w:rsid w:val="2B592D4E"/>
    <w:rsid w:val="2DA70C9A"/>
    <w:rsid w:val="2DAB0F7F"/>
    <w:rsid w:val="3132EA74"/>
    <w:rsid w:val="31A83CFD"/>
    <w:rsid w:val="337B892C"/>
    <w:rsid w:val="341876CE"/>
    <w:rsid w:val="34E137C8"/>
    <w:rsid w:val="354C3BA4"/>
    <w:rsid w:val="391F93D2"/>
    <w:rsid w:val="39689E5C"/>
    <w:rsid w:val="3A2410B7"/>
    <w:rsid w:val="3ABACA80"/>
    <w:rsid w:val="3BB2DC68"/>
    <w:rsid w:val="3BC36EFB"/>
    <w:rsid w:val="3E047089"/>
    <w:rsid w:val="3E33A4C4"/>
    <w:rsid w:val="3E68DAA2"/>
    <w:rsid w:val="3EA95760"/>
    <w:rsid w:val="3F9C5828"/>
    <w:rsid w:val="40BB48B7"/>
    <w:rsid w:val="4111D11F"/>
    <w:rsid w:val="413C1468"/>
    <w:rsid w:val="420AFB79"/>
    <w:rsid w:val="425D936E"/>
    <w:rsid w:val="4359834B"/>
    <w:rsid w:val="44712044"/>
    <w:rsid w:val="45608289"/>
    <w:rsid w:val="45C4DB2F"/>
    <w:rsid w:val="4704C05F"/>
    <w:rsid w:val="4717E0CF"/>
    <w:rsid w:val="4782A601"/>
    <w:rsid w:val="4977EA59"/>
    <w:rsid w:val="4977EA59"/>
    <w:rsid w:val="49C99FB3"/>
    <w:rsid w:val="4AD7F1D6"/>
    <w:rsid w:val="4B4686DD"/>
    <w:rsid w:val="4DCBC65E"/>
    <w:rsid w:val="4DF19C84"/>
    <w:rsid w:val="4EA41A03"/>
    <w:rsid w:val="4FB02287"/>
    <w:rsid w:val="509EB33B"/>
    <w:rsid w:val="51F63559"/>
    <w:rsid w:val="523F4E8E"/>
    <w:rsid w:val="523FF226"/>
    <w:rsid w:val="52D87C95"/>
    <w:rsid w:val="5323A688"/>
    <w:rsid w:val="53D9A874"/>
    <w:rsid w:val="5417C7B0"/>
    <w:rsid w:val="54D6AC74"/>
    <w:rsid w:val="55797D65"/>
    <w:rsid w:val="584A1575"/>
    <w:rsid w:val="58AB93F6"/>
    <w:rsid w:val="58ADE08C"/>
    <w:rsid w:val="597CA4D0"/>
    <w:rsid w:val="5BB02548"/>
    <w:rsid w:val="5C40EEC5"/>
    <w:rsid w:val="5C41B371"/>
    <w:rsid w:val="5C7B2783"/>
    <w:rsid w:val="5D9ADA2A"/>
    <w:rsid w:val="5E427DCE"/>
    <w:rsid w:val="5EE380C4"/>
    <w:rsid w:val="5F602110"/>
    <w:rsid w:val="5FD62F88"/>
    <w:rsid w:val="600B5354"/>
    <w:rsid w:val="624F4D80"/>
    <w:rsid w:val="626D0296"/>
    <w:rsid w:val="66A3F9D9"/>
    <w:rsid w:val="674344A2"/>
    <w:rsid w:val="68222F77"/>
    <w:rsid w:val="686FFE61"/>
    <w:rsid w:val="68913248"/>
    <w:rsid w:val="6B1734A6"/>
    <w:rsid w:val="6BD38F31"/>
    <w:rsid w:val="6C1D3E88"/>
    <w:rsid w:val="6F86297C"/>
    <w:rsid w:val="7009EAD8"/>
    <w:rsid w:val="7250A8C3"/>
    <w:rsid w:val="73EF7F45"/>
    <w:rsid w:val="75A1732C"/>
    <w:rsid w:val="76F4F4B8"/>
    <w:rsid w:val="7784048D"/>
    <w:rsid w:val="79DBF827"/>
    <w:rsid w:val="7B2BF09A"/>
    <w:rsid w:val="7C522A14"/>
    <w:rsid w:val="7DB1B8DB"/>
    <w:rsid w:val="7E461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21862"/>
  <w15:chartTrackingRefBased/>
  <w15:docId w15:val="{3EF0A4C5-F01E-4C8E-8196-31807FE3FD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2026-06-04T01:22:43.7527699Z</dcterms:created>
  <dcterms:modified xsi:type="dcterms:W3CDTF">2026-06-16T17:25:23.7050927Z</dcterms:modified>
  <dc:creator>Byrd, Lora</dc:creator>
  <lastModifiedBy>Byrd, Lora</lastModifiedBy>
</coreProperties>
</file>