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CCEA" w14:textId="6CFBAA91" w:rsidR="007F1CF8" w:rsidRDefault="00435C84">
      <w:r>
        <w:t xml:space="preserve">BEAUTIFUL </w:t>
      </w:r>
      <w:r w:rsidR="001E5DBD">
        <w:t>PRESENTATION PAGE</w:t>
      </w:r>
    </w:p>
    <w:p w14:paraId="58F4DE3E" w14:textId="3F56EE17" w:rsidR="009E34A2" w:rsidRDefault="00E111E7">
      <w:r>
        <w:t>Tank Trouble Remastered</w:t>
      </w:r>
    </w:p>
    <w:p w14:paraId="045AD5B7" w14:textId="0D5192F0" w:rsidR="00A33363" w:rsidRDefault="00A33363">
      <w:r>
        <w:br w:type="page"/>
      </w:r>
    </w:p>
    <w:p w14:paraId="6B65DA51" w14:textId="13273432" w:rsidR="006F466B" w:rsidRDefault="00B21355" w:rsidP="00133792">
      <w:pPr>
        <w:jc w:val="both"/>
      </w:pPr>
      <w:r>
        <w:lastRenderedPageBreak/>
        <w:t>Everyone has ever played an arcade game online</w:t>
      </w:r>
      <w:r w:rsidR="00E81DF7">
        <w:t xml:space="preserve">. </w:t>
      </w:r>
      <w:r w:rsidR="00125229">
        <w:t>One of them</w:t>
      </w:r>
      <w:r w:rsidR="00AB49B9">
        <w:t xml:space="preserve"> is</w:t>
      </w:r>
      <w:r w:rsidR="00125229">
        <w:t xml:space="preserve"> </w:t>
      </w:r>
      <w:r w:rsidR="004F56EF">
        <w:t>particularly</w:t>
      </w:r>
      <w:r w:rsidR="00125229">
        <w:t xml:space="preserve"> </w:t>
      </w:r>
      <w:r w:rsidR="00AB49B9">
        <w:t xml:space="preserve">remembered in our childhood: </w:t>
      </w:r>
      <w:r w:rsidR="00F43D3A">
        <w:t xml:space="preserve">Tank Trouble. </w:t>
      </w:r>
      <w:r w:rsidR="00AB5BCD">
        <w:t xml:space="preserve"> It’s a funny multiplayer game</w:t>
      </w:r>
      <w:r w:rsidR="00CA7BEF">
        <w:t xml:space="preserve"> where you drive a little tank in a maze</w:t>
      </w:r>
      <w:r w:rsidR="00070696">
        <w:t xml:space="preserve"> </w:t>
      </w:r>
      <w:r w:rsidR="00516652">
        <w:t>to try to shoot your friend</w:t>
      </w:r>
      <w:r w:rsidR="001A39EE">
        <w:t>s’</w:t>
      </w:r>
      <w:r w:rsidR="00516652">
        <w:t xml:space="preserve"> tank</w:t>
      </w:r>
      <w:r w:rsidR="00070696">
        <w:t>.</w:t>
      </w:r>
      <w:r w:rsidR="00A95C4B">
        <w:t xml:space="preserve"> </w:t>
      </w:r>
      <w:r w:rsidR="00C61562">
        <w:t xml:space="preserve">You and your friend are on the same keyboard. </w:t>
      </w:r>
      <w:r w:rsidR="00A95C4B">
        <w:t>That’s why…</w:t>
      </w:r>
    </w:p>
    <w:p w14:paraId="6561307E" w14:textId="5A5262F7" w:rsidR="008730C7" w:rsidRDefault="00945BA0" w:rsidP="004D7CA1">
      <w:pPr>
        <w:jc w:val="center"/>
      </w:pPr>
      <w:r>
        <w:t>We</w:t>
      </w:r>
      <w:r w:rsidR="008730C7">
        <w:t xml:space="preserve"> introduce you </w:t>
      </w:r>
      <w:r w:rsidR="008730C7" w:rsidRPr="00AC1060">
        <w:rPr>
          <w:b/>
          <w:bCs/>
        </w:rPr>
        <w:t>Tank Trouble Remastered</w:t>
      </w:r>
      <w:r w:rsidR="008730C7">
        <w:t xml:space="preserve"> !</w:t>
      </w:r>
    </w:p>
    <w:p w14:paraId="7BFD910C" w14:textId="3760DF42" w:rsidR="00202132" w:rsidRDefault="00D65627" w:rsidP="00133792">
      <w:pPr>
        <w:jc w:val="both"/>
      </w:pPr>
      <w:r>
        <w:t>We have completely re</w:t>
      </w:r>
      <w:r w:rsidR="00711D54">
        <w:t>-</w:t>
      </w:r>
      <w:r>
        <w:t xml:space="preserve">coded </w:t>
      </w:r>
      <w:r w:rsidR="00FD421D">
        <w:t>the game</w:t>
      </w:r>
      <w:r w:rsidR="00F930BC">
        <w:t xml:space="preserve"> and added new features</w:t>
      </w:r>
      <w:r w:rsidR="00C06C3D">
        <w:t>.</w:t>
      </w:r>
      <w:r w:rsidR="00A5069A">
        <w:t xml:space="preserve"> </w:t>
      </w:r>
      <w:r w:rsidR="00A6260A">
        <w:t xml:space="preserve">The </w:t>
      </w:r>
      <w:r w:rsidR="00C242CF">
        <w:t xml:space="preserve">original </w:t>
      </w:r>
      <w:r w:rsidR="00DE5105">
        <w:t>game</w:t>
      </w:r>
      <w:r w:rsidR="00A6260A">
        <w:t xml:space="preserve"> opposes </w:t>
      </w:r>
      <w:r w:rsidR="007F1046">
        <w:t>two players</w:t>
      </w:r>
      <w:r w:rsidR="00C6195D">
        <w:t xml:space="preserve"> on a map selected</w:t>
      </w:r>
      <w:r w:rsidR="00A66DFF">
        <w:t xml:space="preserve"> from a </w:t>
      </w:r>
      <w:r w:rsidR="006D2182">
        <w:t>predefine</w:t>
      </w:r>
      <w:r w:rsidR="00A240B1">
        <w:t xml:space="preserve">d </w:t>
      </w:r>
      <w:r w:rsidR="00C6195D">
        <w:t>(</w:t>
      </w:r>
      <w:r w:rsidR="00A66DFF">
        <w:t>finite</w:t>
      </w:r>
      <w:r w:rsidR="00C6195D">
        <w:t>)</w:t>
      </w:r>
      <w:r w:rsidR="00A66DFF">
        <w:t xml:space="preserve"> set</w:t>
      </w:r>
      <w:r w:rsidR="00BB1CA9">
        <w:t>,</w:t>
      </w:r>
      <w:r w:rsidR="00C6195D">
        <w:t xml:space="preserve"> </w:t>
      </w:r>
      <w:r w:rsidR="00BB1CA9">
        <w:t>and you only have one type of tank.</w:t>
      </w:r>
    </w:p>
    <w:p w14:paraId="01A7DA4C" w14:textId="6006D9F7" w:rsidR="00FC246C" w:rsidRDefault="00202132" w:rsidP="00133792">
      <w:pPr>
        <w:jc w:val="both"/>
      </w:pPr>
      <w:r>
        <w:t xml:space="preserve">Our first objective was to </w:t>
      </w:r>
      <w:r w:rsidR="003328E3">
        <w:t xml:space="preserve">code the </w:t>
      </w:r>
      <w:r w:rsidR="00482DC3">
        <w:t>original</w:t>
      </w:r>
      <w:r w:rsidR="003328E3">
        <w:t xml:space="preserve"> game</w:t>
      </w:r>
      <w:r w:rsidR="00351E9A">
        <w:t>.</w:t>
      </w:r>
      <w:r w:rsidR="00612ED3">
        <w:t xml:space="preserve"> It </w:t>
      </w:r>
      <w:r w:rsidR="00264BC4">
        <w:t xml:space="preserve">includes, among other: </w:t>
      </w:r>
      <w:r w:rsidR="00612ED3">
        <w:t>dealing with collisions</w:t>
      </w:r>
      <w:r w:rsidR="00F247E6">
        <w:t xml:space="preserve"> (of the tanks and bullets), trajectories of the bullets</w:t>
      </w:r>
      <w:r w:rsidR="006B6145">
        <w:t xml:space="preserve"> (with bounces off the walls)</w:t>
      </w:r>
      <w:r w:rsidR="00F247E6">
        <w:t>, acceleration (</w:t>
      </w:r>
      <w:r w:rsidR="00F247E6" w:rsidRPr="00F247E6">
        <w:t>to make the game more enjoyable to play</w:t>
      </w:r>
      <w:r w:rsidR="00F247E6">
        <w:t>)</w:t>
      </w:r>
      <w:r w:rsidR="00CF5EB3">
        <w:t xml:space="preserve"> </w:t>
      </w:r>
      <w:r w:rsidR="00B00260">
        <w:t xml:space="preserve">and </w:t>
      </w:r>
      <w:r w:rsidR="00C915E6">
        <w:t xml:space="preserve">user-friendly </w:t>
      </w:r>
      <w:r w:rsidR="00CF5EB3">
        <w:t>graphic</w:t>
      </w:r>
      <w:r w:rsidR="003A2A30">
        <w:t>al</w:t>
      </w:r>
      <w:r w:rsidR="00CF5EB3">
        <w:t xml:space="preserve"> interface</w:t>
      </w:r>
      <w:r w:rsidR="00F247E6">
        <w:t xml:space="preserve">. </w:t>
      </w:r>
      <w:r w:rsidR="00351E9A">
        <w:t xml:space="preserve">However, </w:t>
      </w:r>
      <w:r w:rsidR="00226628">
        <w:t xml:space="preserve">we </w:t>
      </w:r>
      <w:r w:rsidR="00663D34">
        <w:t>went</w:t>
      </w:r>
      <w:r w:rsidR="00226628">
        <w:t xml:space="preserve"> further</w:t>
      </w:r>
      <w:r w:rsidR="00B94BA9">
        <w:t xml:space="preserve"> with</w:t>
      </w:r>
      <w:r w:rsidR="00A30CBA">
        <w:t xml:space="preserve"> a</w:t>
      </w:r>
      <w:r w:rsidR="00CF2598">
        <w:t xml:space="preserve">dditional </w:t>
      </w:r>
      <w:r w:rsidR="00FD421D">
        <w:t>features</w:t>
      </w:r>
      <w:r w:rsidR="00B94BA9">
        <w:t>, such as</w:t>
      </w:r>
      <w:r w:rsidR="0010321E">
        <w:t xml:space="preserve"> </w:t>
      </w:r>
      <w:r w:rsidR="00996B81">
        <w:t>random</w:t>
      </w:r>
      <w:r w:rsidR="00EB3E7A">
        <w:t>ly-</w:t>
      </w:r>
      <w:r w:rsidR="00996B81">
        <w:t>generat</w:t>
      </w:r>
      <w:r w:rsidR="00EB3E7A">
        <w:t>ed</w:t>
      </w:r>
      <w:r w:rsidR="00F7445F">
        <w:t xml:space="preserve"> maze</w:t>
      </w:r>
      <w:r w:rsidR="00525DBA">
        <w:t xml:space="preserve">, </w:t>
      </w:r>
      <w:r w:rsidR="00F9611E">
        <w:t>several</w:t>
      </w:r>
      <w:r w:rsidR="002E3C42">
        <w:t xml:space="preserve"> </w:t>
      </w:r>
      <w:r w:rsidR="00525DBA">
        <w:t>super tanks</w:t>
      </w:r>
      <w:r w:rsidR="0089469F">
        <w:t xml:space="preserve"> and bullets</w:t>
      </w:r>
      <w:r w:rsidR="00525DBA">
        <w:t xml:space="preserve"> with special abilities, </w:t>
      </w:r>
      <w:r w:rsidR="00ED1018">
        <w:t>sound effects</w:t>
      </w:r>
      <w:r w:rsidR="00705568">
        <w:t>, game menu</w:t>
      </w:r>
      <w:r w:rsidR="00AF30E0">
        <w:t xml:space="preserve"> </w:t>
      </w:r>
      <w:r w:rsidR="007D6704">
        <w:t>(</w:t>
      </w:r>
      <w:r w:rsidR="00AF30E0">
        <w:t xml:space="preserve">to choose </w:t>
      </w:r>
      <w:r w:rsidR="007726FD">
        <w:t>your</w:t>
      </w:r>
      <w:r w:rsidR="00434C6F">
        <w:t xml:space="preserve"> </w:t>
      </w:r>
      <w:r w:rsidR="00AF30E0">
        <w:t>tank</w:t>
      </w:r>
      <w:r w:rsidR="005B0138">
        <w:t xml:space="preserve"> and </w:t>
      </w:r>
      <w:r w:rsidR="00A30E24">
        <w:t>the map</w:t>
      </w:r>
      <w:r w:rsidR="005B0138">
        <w:t>)</w:t>
      </w:r>
      <w:r w:rsidR="00705568">
        <w:t xml:space="preserve">, </w:t>
      </w:r>
      <w:r w:rsidR="0048194D">
        <w:t>“</w:t>
      </w:r>
      <w:r w:rsidR="00CB259C">
        <w:t>different game modes</w:t>
      </w:r>
      <w:r w:rsidR="0048194D">
        <w:t>”</w:t>
      </w:r>
      <w:r w:rsidR="00CB259C">
        <w:t>…</w:t>
      </w:r>
    </w:p>
    <w:p w14:paraId="66942EBB" w14:textId="7B9F0A02" w:rsidR="00057014" w:rsidRDefault="00EE4474" w:rsidP="00133792">
      <w:pPr>
        <w:jc w:val="both"/>
      </w:pPr>
      <w:r>
        <w:t xml:space="preserve">We took full use of object oriented programming </w:t>
      </w:r>
      <w:r w:rsidR="00FA77D9">
        <w:t xml:space="preserve">in our project since we have similar objects such as </w:t>
      </w:r>
      <w:r w:rsidR="001D50AB">
        <w:t>entities (tanks and bullets)</w:t>
      </w:r>
      <w:r w:rsidR="00B07E6E">
        <w:t>. Therefore, our</w:t>
      </w:r>
      <w:r w:rsidR="00342668">
        <w:t xml:space="preserve"> project archive is divided</w:t>
      </w:r>
      <w:r w:rsidR="009E1B1F">
        <w:t xml:space="preserve"> </w:t>
      </w:r>
      <w:r w:rsidR="000A1A75">
        <w:t>in</w:t>
      </w:r>
      <w:r w:rsidR="003040AB">
        <w:t>to</w:t>
      </w:r>
      <w:r w:rsidR="000A1A75">
        <w:t xml:space="preserve"> several classes</w:t>
      </w:r>
      <w:r w:rsidR="00861251">
        <w:t xml:space="preserve"> (non</w:t>
      </w:r>
      <w:r w:rsidR="00C20D57">
        <w:t>-</w:t>
      </w:r>
      <w:r w:rsidR="00861251">
        <w:t>exhaustive list)</w:t>
      </w:r>
      <w:r w:rsidR="000A1A75"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90"/>
      </w:tblGrid>
      <w:tr w:rsidR="00FE5FBC" w14:paraId="0DBB05C1" w14:textId="77777777" w:rsidTr="009C6B84">
        <w:trPr>
          <w:jc w:val="center"/>
        </w:trPr>
        <w:tc>
          <w:tcPr>
            <w:tcW w:w="2972" w:type="dxa"/>
          </w:tcPr>
          <w:p w14:paraId="448F3548" w14:textId="31B6ECF2" w:rsidR="00FE5FBC" w:rsidRDefault="00B92F84" w:rsidP="004D4280">
            <w:pPr>
              <w:jc w:val="both"/>
            </w:pPr>
            <w:r>
              <w:t>Class n</w:t>
            </w:r>
            <w:r w:rsidR="00FE5FBC">
              <w:t>ame</w:t>
            </w:r>
          </w:p>
        </w:tc>
        <w:tc>
          <w:tcPr>
            <w:tcW w:w="6090" w:type="dxa"/>
          </w:tcPr>
          <w:p w14:paraId="44FBDF87" w14:textId="1C49073C" w:rsidR="00FE5FBC" w:rsidRDefault="00CB78BD" w:rsidP="004D4280">
            <w:pPr>
              <w:jc w:val="both"/>
            </w:pPr>
            <w:r>
              <w:t>Primary</w:t>
            </w:r>
            <w:r w:rsidR="005116E1" w:rsidRPr="005116E1">
              <w:t xml:space="preserve"> features</w:t>
            </w:r>
            <w:r w:rsidR="001E46BD">
              <w:t xml:space="preserve"> (not exhaustive)</w:t>
            </w:r>
          </w:p>
        </w:tc>
      </w:tr>
      <w:tr w:rsidR="00FE5FBC" w14:paraId="2D4F37E2" w14:textId="77777777" w:rsidTr="009C6B84">
        <w:trPr>
          <w:jc w:val="center"/>
        </w:trPr>
        <w:tc>
          <w:tcPr>
            <w:tcW w:w="2972" w:type="dxa"/>
          </w:tcPr>
          <w:p w14:paraId="75E324E8" w14:textId="23D4AF07" w:rsidR="00FE5FBC" w:rsidRDefault="00915DB8" w:rsidP="004D4280">
            <w:pPr>
              <w:jc w:val="both"/>
            </w:pPr>
            <w:proofErr w:type="spellStart"/>
            <w:r>
              <w:t>GamePanel</w:t>
            </w:r>
            <w:proofErr w:type="spellEnd"/>
          </w:p>
        </w:tc>
        <w:tc>
          <w:tcPr>
            <w:tcW w:w="6090" w:type="dxa"/>
          </w:tcPr>
          <w:p w14:paraId="260BC9F3" w14:textId="370721C0" w:rsidR="00FE5FBC" w:rsidRDefault="00FA2056" w:rsidP="004D4280">
            <w:pPr>
              <w:jc w:val="both"/>
            </w:pPr>
            <w:r>
              <w:t>Start thread</w:t>
            </w:r>
          </w:p>
        </w:tc>
      </w:tr>
      <w:tr w:rsidR="00DD240A" w14:paraId="5A6ED2DE" w14:textId="77777777" w:rsidTr="009C6B84">
        <w:trPr>
          <w:jc w:val="center"/>
        </w:trPr>
        <w:tc>
          <w:tcPr>
            <w:tcW w:w="2972" w:type="dxa"/>
          </w:tcPr>
          <w:p w14:paraId="58C9F3AE" w14:textId="75BEC569" w:rsidR="00DD240A" w:rsidRDefault="00DD240A" w:rsidP="004D4280">
            <w:pPr>
              <w:jc w:val="both"/>
            </w:pPr>
            <w:proofErr w:type="spellStart"/>
            <w:r>
              <w:t>KeyHandler</w:t>
            </w:r>
            <w:proofErr w:type="spellEnd"/>
          </w:p>
        </w:tc>
        <w:tc>
          <w:tcPr>
            <w:tcW w:w="6090" w:type="dxa"/>
          </w:tcPr>
          <w:p w14:paraId="56962DFB" w14:textId="70783616" w:rsidR="00DD240A" w:rsidRDefault="004B7426" w:rsidP="004D4280">
            <w:pPr>
              <w:jc w:val="both"/>
            </w:pPr>
            <w:r>
              <w:t>Key bindings</w:t>
            </w:r>
          </w:p>
        </w:tc>
      </w:tr>
      <w:tr w:rsidR="00DD240A" w14:paraId="1FF8E102" w14:textId="77777777" w:rsidTr="009C6B84">
        <w:trPr>
          <w:jc w:val="center"/>
        </w:trPr>
        <w:tc>
          <w:tcPr>
            <w:tcW w:w="2972" w:type="dxa"/>
          </w:tcPr>
          <w:p w14:paraId="6721E36C" w14:textId="54379902" w:rsidR="00DD240A" w:rsidRDefault="00B0465A" w:rsidP="004D4280">
            <w:pPr>
              <w:jc w:val="both"/>
            </w:pPr>
            <w:proofErr w:type="spellStart"/>
            <w:r>
              <w:t>Moving</w:t>
            </w:r>
            <w:r w:rsidR="00DD240A">
              <w:t>Entit</w:t>
            </w:r>
            <w:r w:rsidR="00292342">
              <w:t>y</w:t>
            </w:r>
            <w:proofErr w:type="spellEnd"/>
          </w:p>
        </w:tc>
        <w:tc>
          <w:tcPr>
            <w:tcW w:w="6090" w:type="dxa"/>
          </w:tcPr>
          <w:p w14:paraId="1A1E859F" w14:textId="2725AB5B" w:rsidR="00DD240A" w:rsidRDefault="00A71CE5" w:rsidP="004D4280">
            <w:pPr>
              <w:jc w:val="both"/>
            </w:pPr>
            <w:r>
              <w:t>Abstract d</w:t>
            </w:r>
            <w:r w:rsidR="001156F6">
              <w:t xml:space="preserve">aughter class of the abstract </w:t>
            </w:r>
            <w:r w:rsidR="003A3FF8">
              <w:t xml:space="preserve">class </w:t>
            </w:r>
            <w:r w:rsidR="001156F6">
              <w:t>Entity.</w:t>
            </w:r>
            <w:r w:rsidR="002206F3">
              <w:t xml:space="preserve"> C</w:t>
            </w:r>
            <w:r w:rsidR="005A73D2">
              <w:t>ontain</w:t>
            </w:r>
            <w:r w:rsidR="005E1EB1">
              <w:t>s</w:t>
            </w:r>
            <w:r w:rsidR="005A73D2">
              <w:t xml:space="preserve"> the basics of entities</w:t>
            </w:r>
            <w:r w:rsidR="00A60DE2">
              <w:t xml:space="preserve"> (</w:t>
            </w:r>
            <w:r w:rsidR="0071233A">
              <w:t>movement</w:t>
            </w:r>
            <w:r w:rsidR="00A60DE2">
              <w:t>)</w:t>
            </w:r>
          </w:p>
        </w:tc>
      </w:tr>
      <w:tr w:rsidR="00DD240A" w14:paraId="42BB8588" w14:textId="77777777" w:rsidTr="009C6B84">
        <w:trPr>
          <w:jc w:val="center"/>
        </w:trPr>
        <w:tc>
          <w:tcPr>
            <w:tcW w:w="2972" w:type="dxa"/>
          </w:tcPr>
          <w:p w14:paraId="7720C483" w14:textId="5D927360" w:rsidR="00DD240A" w:rsidRDefault="00DD240A" w:rsidP="004D4280">
            <w:pPr>
              <w:jc w:val="both"/>
            </w:pPr>
            <w:r>
              <w:t>Tank</w:t>
            </w:r>
          </w:p>
        </w:tc>
        <w:tc>
          <w:tcPr>
            <w:tcW w:w="6090" w:type="dxa"/>
          </w:tcPr>
          <w:p w14:paraId="3F1FD1AC" w14:textId="3E242618" w:rsidR="00DD240A" w:rsidRDefault="00143969" w:rsidP="004D4280">
            <w:pPr>
              <w:jc w:val="both"/>
            </w:pPr>
            <w:r>
              <w:t xml:space="preserve">Extends </w:t>
            </w:r>
            <w:proofErr w:type="spellStart"/>
            <w:r>
              <w:t>MovingEntity</w:t>
            </w:r>
            <w:proofErr w:type="spellEnd"/>
            <w:r w:rsidR="00651FCE">
              <w:t xml:space="preserve"> with </w:t>
            </w:r>
            <w:r w:rsidR="003164CD">
              <w:t xml:space="preserve">collisions, </w:t>
            </w:r>
            <w:r w:rsidR="00B561BC">
              <w:t>displacements</w:t>
            </w:r>
            <w:r w:rsidR="003164CD">
              <w:t>, draw, shoot</w:t>
            </w:r>
          </w:p>
        </w:tc>
      </w:tr>
      <w:tr w:rsidR="002469C1" w14:paraId="1F38CF63" w14:textId="77777777" w:rsidTr="009C6B84">
        <w:trPr>
          <w:jc w:val="center"/>
        </w:trPr>
        <w:tc>
          <w:tcPr>
            <w:tcW w:w="2972" w:type="dxa"/>
          </w:tcPr>
          <w:p w14:paraId="6AACF0D5" w14:textId="70C08E77" w:rsidR="002469C1" w:rsidRDefault="002469C1" w:rsidP="004D4280">
            <w:pPr>
              <w:jc w:val="both"/>
            </w:pPr>
            <w:r>
              <w:t>Bullet</w:t>
            </w:r>
          </w:p>
        </w:tc>
        <w:tc>
          <w:tcPr>
            <w:tcW w:w="6090" w:type="dxa"/>
          </w:tcPr>
          <w:p w14:paraId="079FF9A4" w14:textId="530C21FD" w:rsidR="002469C1" w:rsidRDefault="00F61F57" w:rsidP="004D4280">
            <w:pPr>
              <w:jc w:val="both"/>
            </w:pPr>
            <w:r>
              <w:t xml:space="preserve">Extends </w:t>
            </w:r>
            <w:proofErr w:type="spellStart"/>
            <w:r>
              <w:t>MovingEntity</w:t>
            </w:r>
            <w:proofErr w:type="spellEnd"/>
            <w:r>
              <w:t xml:space="preserve"> with collisions, displacements, draw, shoot</w:t>
            </w:r>
          </w:p>
        </w:tc>
      </w:tr>
      <w:tr w:rsidR="0042017B" w14:paraId="6CDECC4E" w14:textId="77777777" w:rsidTr="009C6B84">
        <w:trPr>
          <w:jc w:val="center"/>
        </w:trPr>
        <w:tc>
          <w:tcPr>
            <w:tcW w:w="2972" w:type="dxa"/>
          </w:tcPr>
          <w:p w14:paraId="596DC273" w14:textId="48F4A83C" w:rsidR="0042017B" w:rsidRDefault="0042017B" w:rsidP="004D4280">
            <w:pPr>
              <w:jc w:val="both"/>
            </w:pPr>
            <w:proofErr w:type="spellStart"/>
            <w:r>
              <w:t>Tank_Super</w:t>
            </w:r>
            <w:proofErr w:type="spellEnd"/>
            <w:r>
              <w:t xml:space="preserve"> and </w:t>
            </w:r>
            <w:proofErr w:type="spellStart"/>
            <w:r>
              <w:t>Bullet_Super</w:t>
            </w:r>
            <w:proofErr w:type="spellEnd"/>
          </w:p>
        </w:tc>
        <w:tc>
          <w:tcPr>
            <w:tcW w:w="6090" w:type="dxa"/>
          </w:tcPr>
          <w:p w14:paraId="62C9A57E" w14:textId="4CF698D6" w:rsidR="0042017B" w:rsidRDefault="00D40528" w:rsidP="004D4280">
            <w:pPr>
              <w:jc w:val="both"/>
            </w:pPr>
            <w:r>
              <w:t>Extends from Tank and Bullet respectively. Enables to create entities with special capacities</w:t>
            </w:r>
          </w:p>
        </w:tc>
      </w:tr>
    </w:tbl>
    <w:p w14:paraId="7495EC71" w14:textId="40B7364B" w:rsidR="00FC5587" w:rsidRDefault="002D4087" w:rsidP="004D4280">
      <w:pPr>
        <w:jc w:val="both"/>
      </w:pPr>
      <w:r>
        <w:t>Table : Division of the project in classes</w:t>
      </w:r>
    </w:p>
    <w:p w14:paraId="7F8DA845" w14:textId="5B6DFF24" w:rsidR="00BE5EB5" w:rsidRDefault="00F65AF1" w:rsidP="002C7AF8">
      <w:pPr>
        <w:ind w:firstLine="720"/>
        <w:jc w:val="both"/>
      </w:pPr>
      <w:r>
        <w:t xml:space="preserve">We used </w:t>
      </w:r>
      <w:r w:rsidR="00F034EF">
        <w:t>Git</w:t>
      </w:r>
      <w:r>
        <w:t xml:space="preserve"> to code in a synchronous way and manage versions. </w:t>
      </w:r>
      <w:r w:rsidR="00545868">
        <w:t xml:space="preserve">We spent some time </w:t>
      </w:r>
      <w:r>
        <w:t xml:space="preserve">at the beginning to get used to it, but it’s a great way to code </w:t>
      </w:r>
      <w:r w:rsidR="004E5C7F">
        <w:t xml:space="preserve">together </w:t>
      </w:r>
      <w:r>
        <w:t xml:space="preserve">with partners. </w:t>
      </w:r>
      <w:r w:rsidR="00CF7423">
        <w:t xml:space="preserve">You can find hereafter </w:t>
      </w:r>
      <w:r w:rsidR="00FC19E2">
        <w:t xml:space="preserve">the table of involvement </w:t>
      </w:r>
      <w:r w:rsidR="00231F34">
        <w:t>of everyone in the project.</w:t>
      </w:r>
    </w:p>
    <w:tbl>
      <w:tblPr>
        <w:tblStyle w:val="Grilledutableau"/>
        <w:tblW w:w="2923" w:type="pct"/>
        <w:jc w:val="center"/>
        <w:tblLook w:val="04A0" w:firstRow="1" w:lastRow="0" w:firstColumn="1" w:lastColumn="0" w:noHBand="0" w:noVBand="1"/>
      </w:tblPr>
      <w:tblGrid>
        <w:gridCol w:w="2649"/>
        <w:gridCol w:w="2649"/>
      </w:tblGrid>
      <w:tr w:rsidR="002752FF" w14:paraId="5EADFE48" w14:textId="77777777" w:rsidTr="006751F7">
        <w:trPr>
          <w:trHeight w:val="271"/>
          <w:jc w:val="center"/>
        </w:trPr>
        <w:tc>
          <w:tcPr>
            <w:tcW w:w="2500" w:type="pct"/>
          </w:tcPr>
          <w:p w14:paraId="28366714" w14:textId="1E45F644" w:rsidR="002752FF" w:rsidRDefault="002752FF" w:rsidP="002752FF">
            <w:pPr>
              <w:jc w:val="center"/>
            </w:pPr>
            <w:r>
              <w:t>Name</w:t>
            </w:r>
          </w:p>
        </w:tc>
        <w:tc>
          <w:tcPr>
            <w:tcW w:w="2500" w:type="pct"/>
          </w:tcPr>
          <w:p w14:paraId="4A1D3CB0" w14:textId="4FAD81E6" w:rsidR="002752FF" w:rsidRDefault="00FA224C" w:rsidP="002752FF">
            <w:pPr>
              <w:jc w:val="center"/>
            </w:pPr>
            <w:r>
              <w:t>Involvement</w:t>
            </w:r>
          </w:p>
        </w:tc>
      </w:tr>
      <w:tr w:rsidR="00FD450A" w14:paraId="00FAF2E8" w14:textId="77777777" w:rsidTr="006751F7">
        <w:trPr>
          <w:trHeight w:val="271"/>
          <w:jc w:val="center"/>
        </w:trPr>
        <w:tc>
          <w:tcPr>
            <w:tcW w:w="2500" w:type="pct"/>
          </w:tcPr>
          <w:p w14:paraId="7796A261" w14:textId="2B98384B" w:rsidR="00FD450A" w:rsidRDefault="00D60004" w:rsidP="002752FF">
            <w:pPr>
              <w:jc w:val="center"/>
            </w:pPr>
            <w:proofErr w:type="spellStart"/>
            <w:r>
              <w:t>Bonnaire</w:t>
            </w:r>
            <w:proofErr w:type="spellEnd"/>
            <w:r>
              <w:t xml:space="preserve"> Léo</w:t>
            </w:r>
          </w:p>
        </w:tc>
        <w:tc>
          <w:tcPr>
            <w:tcW w:w="2500" w:type="pct"/>
          </w:tcPr>
          <w:p w14:paraId="68E053C7" w14:textId="1F0B6137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6370CCB3" w14:textId="77777777" w:rsidTr="006751F7">
        <w:trPr>
          <w:trHeight w:val="271"/>
          <w:jc w:val="center"/>
        </w:trPr>
        <w:tc>
          <w:tcPr>
            <w:tcW w:w="2500" w:type="pct"/>
          </w:tcPr>
          <w:p w14:paraId="36455A31" w14:textId="19A46C54" w:rsidR="00FD450A" w:rsidRDefault="00D60004" w:rsidP="002752FF">
            <w:pPr>
              <w:jc w:val="center"/>
            </w:pPr>
            <w:r>
              <w:t>Merle Adrian</w:t>
            </w:r>
          </w:p>
        </w:tc>
        <w:tc>
          <w:tcPr>
            <w:tcW w:w="2500" w:type="pct"/>
          </w:tcPr>
          <w:p w14:paraId="1DA1CE37" w14:textId="64283400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2B817728" w14:textId="77777777" w:rsidTr="006751F7">
        <w:trPr>
          <w:trHeight w:val="283"/>
          <w:jc w:val="center"/>
        </w:trPr>
        <w:tc>
          <w:tcPr>
            <w:tcW w:w="2500" w:type="pct"/>
          </w:tcPr>
          <w:p w14:paraId="7969DC1F" w14:textId="54AD97FF" w:rsidR="00FD450A" w:rsidRDefault="00D60004" w:rsidP="002752FF">
            <w:pPr>
              <w:jc w:val="center"/>
            </w:pPr>
            <w:proofErr w:type="spellStart"/>
            <w:r>
              <w:t>Rosard</w:t>
            </w:r>
            <w:proofErr w:type="spellEnd"/>
            <w:r>
              <w:t xml:space="preserve"> Alexandre</w:t>
            </w:r>
          </w:p>
        </w:tc>
        <w:tc>
          <w:tcPr>
            <w:tcW w:w="2500" w:type="pct"/>
          </w:tcPr>
          <w:p w14:paraId="6D2E7D15" w14:textId="62EFB6B3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78EDD793" w14:textId="77777777" w:rsidTr="006751F7">
        <w:trPr>
          <w:trHeight w:val="271"/>
          <w:jc w:val="center"/>
        </w:trPr>
        <w:tc>
          <w:tcPr>
            <w:tcW w:w="2500" w:type="pct"/>
          </w:tcPr>
          <w:p w14:paraId="20C4FBFF" w14:textId="3082C107" w:rsidR="00FD450A" w:rsidRDefault="00D60004" w:rsidP="002752FF">
            <w:pPr>
              <w:jc w:val="center"/>
            </w:pPr>
            <w:proofErr w:type="spellStart"/>
            <w:r>
              <w:t>Sibileau</w:t>
            </w:r>
            <w:proofErr w:type="spellEnd"/>
            <w:r>
              <w:t xml:space="preserve"> Antonin</w:t>
            </w:r>
          </w:p>
        </w:tc>
        <w:tc>
          <w:tcPr>
            <w:tcW w:w="2500" w:type="pct"/>
          </w:tcPr>
          <w:p w14:paraId="40041D89" w14:textId="2B579909" w:rsidR="00FD450A" w:rsidRDefault="006113E0" w:rsidP="002752FF">
            <w:pPr>
              <w:jc w:val="center"/>
            </w:pPr>
            <w:r>
              <w:t>25 %</w:t>
            </w:r>
          </w:p>
        </w:tc>
      </w:tr>
    </w:tbl>
    <w:p w14:paraId="76D26A0A" w14:textId="2BD543DD" w:rsidR="00B55BFC" w:rsidRDefault="00230FFF" w:rsidP="009C6B84">
      <w:pPr>
        <w:jc w:val="center"/>
      </w:pPr>
      <w:r>
        <w:t xml:space="preserve">Table : </w:t>
      </w:r>
      <w:r w:rsidR="003D4310">
        <w:t>Participation of members to the project</w:t>
      </w:r>
    </w:p>
    <w:p w14:paraId="1435BE12" w14:textId="77777777" w:rsidR="004E3434" w:rsidRDefault="004E3434" w:rsidP="00B55BFC">
      <w:pPr>
        <w:jc w:val="both"/>
      </w:pPr>
    </w:p>
    <w:p w14:paraId="2D42C595" w14:textId="27A4D5F2" w:rsidR="00D80AF3" w:rsidRDefault="00B55BFC" w:rsidP="00D72B0B">
      <w:pPr>
        <w:jc w:val="both"/>
      </w:pPr>
      <w:r>
        <w:t xml:space="preserve">Note: </w:t>
      </w:r>
      <w:r>
        <w:t>The UML graphs presented here are not whole, you can find the entire diagram with the link in our bibliography, at the end of the document.</w:t>
      </w:r>
    </w:p>
    <w:p w14:paraId="375074D7" w14:textId="28857E85" w:rsidR="00BC3CC1" w:rsidRDefault="00EA79B7" w:rsidP="00D72B0B">
      <w:pPr>
        <w:jc w:val="both"/>
      </w:pPr>
      <w:r>
        <w:t xml:space="preserve">This document </w:t>
      </w:r>
      <w:r w:rsidR="00D80AF3">
        <w:t>detail</w:t>
      </w:r>
      <w:r>
        <w:t>s</w:t>
      </w:r>
      <w:r w:rsidR="00D80AF3">
        <w:t xml:space="preserve"> some of the features implemented in the project. We chose to </w:t>
      </w:r>
      <w:r w:rsidR="00901B54">
        <w:t>group</w:t>
      </w:r>
      <w:r w:rsidR="00D80AF3">
        <w:t xml:space="preserve"> classes</w:t>
      </w:r>
      <w:r w:rsidR="00901B54">
        <w:t xml:space="preserve"> together</w:t>
      </w:r>
      <w:r w:rsidR="00D80AF3">
        <w:t xml:space="preserve"> </w:t>
      </w:r>
      <w:r w:rsidR="00901B54">
        <w:t xml:space="preserve">in </w:t>
      </w:r>
      <w:r w:rsidR="00352774">
        <w:t>packages</w:t>
      </w:r>
      <w:r w:rsidR="00901B54">
        <w:t xml:space="preserve"> </w:t>
      </w:r>
      <w:r w:rsidR="00071E58">
        <w:t>t</w:t>
      </w:r>
      <w:r w:rsidR="002E38D7">
        <w:t xml:space="preserve">o talk </w:t>
      </w:r>
      <w:r w:rsidR="009E6C2B">
        <w:t xml:space="preserve">properly </w:t>
      </w:r>
      <w:r w:rsidR="009E6C2B">
        <w:t xml:space="preserve">about </w:t>
      </w:r>
      <w:r w:rsidR="00567628">
        <w:t xml:space="preserve">their </w:t>
      </w:r>
      <w:r w:rsidR="00832C00">
        <w:t>properties</w:t>
      </w:r>
      <w:r w:rsidR="00A41318">
        <w:t>.</w:t>
      </w:r>
      <w:r w:rsidR="00901B54">
        <w:t xml:space="preserve"> We will discuss the </w:t>
      </w:r>
      <w:r w:rsidR="00C70299">
        <w:t>Game core</w:t>
      </w:r>
      <w:r w:rsidR="00CB0EDC">
        <w:t xml:space="preserve">, Graphical User Interface and </w:t>
      </w:r>
      <w:r w:rsidR="0067674D">
        <w:t>Entities clusters in the following document.</w:t>
      </w:r>
    </w:p>
    <w:p w14:paraId="44DD1A87" w14:textId="77777777" w:rsidR="00BC3CC1" w:rsidRDefault="00BC3CC1">
      <w:r>
        <w:br w:type="page"/>
      </w:r>
    </w:p>
    <w:p w14:paraId="52304C8E" w14:textId="2AA34B0D" w:rsidR="00462B11" w:rsidRDefault="00C05D99" w:rsidP="00781AC0">
      <w:pPr>
        <w:pStyle w:val="Titre1"/>
      </w:pPr>
      <w:r>
        <w:lastRenderedPageBreak/>
        <w:t>Graphic</w:t>
      </w:r>
      <w:r w:rsidR="003A6C69">
        <w:t>s</w:t>
      </w:r>
    </w:p>
    <w:p w14:paraId="5582F023" w14:textId="236457FF" w:rsidR="008D0011" w:rsidRPr="008D0011" w:rsidRDefault="008D0011" w:rsidP="008D0011">
      <w:pPr>
        <w:pStyle w:val="Titre2"/>
      </w:pPr>
      <w:r>
        <w:t>Start</w:t>
      </w:r>
      <w:r w:rsidR="0031577E">
        <w:t>ing</w:t>
      </w:r>
      <w:r>
        <w:t xml:space="preserve"> menu</w:t>
      </w:r>
    </w:p>
    <w:p w14:paraId="6E3F1DB5" w14:textId="52C89F02" w:rsidR="00366035" w:rsidRDefault="00366035" w:rsidP="00781AC0">
      <w:pPr>
        <w:pStyle w:val="Titre1"/>
      </w:pPr>
      <w:r>
        <w:t>Game</w:t>
      </w:r>
      <w:r w:rsidR="00CD7DE6">
        <w:t xml:space="preserve"> core</w:t>
      </w:r>
    </w:p>
    <w:p w14:paraId="7588EC1C" w14:textId="1A0F05CC" w:rsidR="00065021" w:rsidRDefault="00065021" w:rsidP="00065021">
      <w:pPr>
        <w:pStyle w:val="Titre2"/>
      </w:pPr>
      <w:proofErr w:type="spellStart"/>
      <w:r>
        <w:t>GamePanel</w:t>
      </w:r>
      <w:proofErr w:type="spellEnd"/>
    </w:p>
    <w:p w14:paraId="5D2557A1" w14:textId="75F3F6C1" w:rsidR="00B078CE" w:rsidRPr="00B078CE" w:rsidRDefault="00CC2A04" w:rsidP="00B078CE">
      <w:pPr>
        <w:pStyle w:val="Titre2"/>
      </w:pPr>
      <w:r>
        <w:t>Map generation</w:t>
      </w:r>
    </w:p>
    <w:p w14:paraId="0C89980B" w14:textId="7F539A8B" w:rsidR="00E05AA9" w:rsidRDefault="00E05AA9" w:rsidP="00781AC0">
      <w:pPr>
        <w:pStyle w:val="Titre1"/>
      </w:pPr>
      <w:r>
        <w:t>Entities</w:t>
      </w:r>
    </w:p>
    <w:p w14:paraId="455CC49A" w14:textId="642A34E1" w:rsidR="00BB7418" w:rsidRDefault="00BB7418" w:rsidP="00BB7418">
      <w:pPr>
        <w:pStyle w:val="Titre2"/>
      </w:pPr>
      <w:r>
        <w:t>Moving Entity</w:t>
      </w:r>
    </w:p>
    <w:p w14:paraId="423B8430" w14:textId="223F87F7" w:rsidR="00915447" w:rsidRDefault="00915447" w:rsidP="00915447">
      <w:pPr>
        <w:pStyle w:val="Titre2"/>
      </w:pPr>
      <w:r>
        <w:t>Tanks</w:t>
      </w:r>
    </w:p>
    <w:p w14:paraId="7A4FD2D6" w14:textId="2A8DFD9E" w:rsidR="00DF314A" w:rsidRPr="00DF314A" w:rsidRDefault="00DF314A" w:rsidP="00DF314A">
      <w:pPr>
        <w:pStyle w:val="Titre2"/>
      </w:pPr>
      <w:r>
        <w:t>Bullets</w:t>
      </w:r>
    </w:p>
    <w:p w14:paraId="2676727A" w14:textId="6F346E8C" w:rsidR="0026320C" w:rsidRDefault="0026320C" w:rsidP="00781AC0">
      <w:pPr>
        <w:pStyle w:val="Titre1"/>
      </w:pPr>
      <w:r>
        <w:t>Conclusion</w:t>
      </w:r>
    </w:p>
    <w:p w14:paraId="37352A9A" w14:textId="27379B19" w:rsidR="001C37AE" w:rsidRDefault="0023189F" w:rsidP="00781AC0">
      <w:pPr>
        <w:pStyle w:val="Titre1"/>
      </w:pPr>
      <w:r>
        <w:t>Bibliography</w:t>
      </w:r>
    </w:p>
    <w:p w14:paraId="1B45D677" w14:textId="5F07121B" w:rsidR="00384671" w:rsidRDefault="00384671" w:rsidP="00384671"/>
    <w:p w14:paraId="21D86C34" w14:textId="5F168CE7" w:rsidR="00F9192F" w:rsidRDefault="009A4AEA" w:rsidP="00384671">
      <w:pPr>
        <w:pStyle w:val="Paragraphedeliste"/>
        <w:numPr>
          <w:ilvl w:val="0"/>
          <w:numId w:val="5"/>
        </w:numPr>
      </w:pPr>
      <w:proofErr w:type="spellStart"/>
      <w:r>
        <w:t>RyiSnow</w:t>
      </w:r>
      <w:proofErr w:type="spellEnd"/>
      <w:r w:rsidR="00BE64DE">
        <w:t xml:space="preserve"> </w:t>
      </w:r>
      <w:r w:rsidR="00C71190">
        <w:t>[online</w:t>
      </w:r>
      <w:r w:rsidR="00BE64DE">
        <w:t>] [</w:t>
      </w:r>
      <w:r w:rsidR="008D2784">
        <w:t>accessed</w:t>
      </w:r>
      <w:r w:rsidR="00300802">
        <w:t xml:space="preserve"> on</w:t>
      </w:r>
      <w:r w:rsidR="00BE64DE">
        <w:t xml:space="preserve"> </w:t>
      </w:r>
      <w:r w:rsidR="008D2784">
        <w:t>2022</w:t>
      </w:r>
      <w:r w:rsidR="008D2784">
        <w:t xml:space="preserve">, </w:t>
      </w:r>
      <w:r w:rsidR="00787AA2">
        <w:t>ma</w:t>
      </w:r>
      <w:r w:rsidR="00787AA2">
        <w:t xml:space="preserve">rch </w:t>
      </w:r>
      <w:r w:rsidR="00BE64DE">
        <w:t>25</w:t>
      </w:r>
      <w:r w:rsidR="00787AA2" w:rsidRPr="00787AA2">
        <w:rPr>
          <w:vertAlign w:val="superscript"/>
        </w:rPr>
        <w:t>th</w:t>
      </w:r>
      <w:r w:rsidR="00BE64DE">
        <w:t xml:space="preserve">]. How to make a 2D game in Java. Available at </w:t>
      </w:r>
      <w:hyperlink r:id="rId5" w:history="1">
        <w:r w:rsidR="00BE64DE" w:rsidRPr="00BB6F94">
          <w:rPr>
            <w:rStyle w:val="Lienhypertexte"/>
          </w:rPr>
          <w:t>https://youtube.com/playlist?list=PL_QPQmz5C6WUF-pOQDsbsKbaBZqXj4qSq</w:t>
        </w:r>
      </w:hyperlink>
    </w:p>
    <w:p w14:paraId="4D0D3462" w14:textId="53A2DB04" w:rsidR="00BE64DE" w:rsidRDefault="00B15F22" w:rsidP="009B0463">
      <w:pPr>
        <w:pStyle w:val="Paragraphedeliste"/>
        <w:numPr>
          <w:ilvl w:val="0"/>
          <w:numId w:val="5"/>
        </w:numPr>
      </w:pPr>
      <w:r>
        <w:t>Splash s</w:t>
      </w:r>
      <w:r w:rsidR="009B0463">
        <w:t xml:space="preserve">ound effect </w:t>
      </w:r>
      <w:hyperlink r:id="rId6" w:history="1">
        <w:r w:rsidRPr="00BB6F94">
          <w:rPr>
            <w:rStyle w:val="Lienhypertexte"/>
          </w:rPr>
          <w:t>https://www.youtube.com/watch?v=nZNR5i9qN4w</w:t>
        </w:r>
      </w:hyperlink>
    </w:p>
    <w:p w14:paraId="4620F37F" w14:textId="4B3E8A24" w:rsidR="00B15F22" w:rsidRDefault="00B15F22" w:rsidP="009B0463">
      <w:pPr>
        <w:pStyle w:val="Paragraphedeliste"/>
        <w:numPr>
          <w:ilvl w:val="0"/>
          <w:numId w:val="5"/>
        </w:numPr>
      </w:pPr>
      <w:r>
        <w:t xml:space="preserve">Pew sound effect </w:t>
      </w:r>
      <w:hyperlink r:id="rId7" w:history="1">
        <w:r w:rsidR="009B6F33" w:rsidRPr="00BB6F94">
          <w:rPr>
            <w:rStyle w:val="Lienhypertexte"/>
          </w:rPr>
          <w:t>https://www.youtube.com/watch?v=i6DRo6v78yg</w:t>
        </w:r>
      </w:hyperlink>
    </w:p>
    <w:p w14:paraId="1AC19A6A" w14:textId="77777777" w:rsidR="00B15F22" w:rsidRPr="00384671" w:rsidRDefault="00B15F22" w:rsidP="009B0463">
      <w:pPr>
        <w:pStyle w:val="Paragraphedeliste"/>
        <w:numPr>
          <w:ilvl w:val="0"/>
          <w:numId w:val="5"/>
        </w:numPr>
      </w:pPr>
    </w:p>
    <w:sectPr w:rsidR="00B15F22" w:rsidRPr="0038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2C37"/>
    <w:multiLevelType w:val="hybridMultilevel"/>
    <w:tmpl w:val="DE727EFC"/>
    <w:lvl w:ilvl="0" w:tplc="C39841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C030E5"/>
    <w:multiLevelType w:val="hybridMultilevel"/>
    <w:tmpl w:val="8D8486B0"/>
    <w:lvl w:ilvl="0" w:tplc="00029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74BD9"/>
    <w:multiLevelType w:val="hybridMultilevel"/>
    <w:tmpl w:val="12D2630C"/>
    <w:lvl w:ilvl="0" w:tplc="2E06E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25E3"/>
    <w:multiLevelType w:val="multilevel"/>
    <w:tmpl w:val="0809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7A8A56A9"/>
    <w:multiLevelType w:val="hybridMultilevel"/>
    <w:tmpl w:val="4D063476"/>
    <w:lvl w:ilvl="0" w:tplc="B67AF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zYysjSxNDc0MTJT0lEKTi0uzszPAykwqQUA7DVL6iwAAAA="/>
  </w:docVars>
  <w:rsids>
    <w:rsidRoot w:val="00FE7FFB"/>
    <w:rsid w:val="00046262"/>
    <w:rsid w:val="00052370"/>
    <w:rsid w:val="00057014"/>
    <w:rsid w:val="00065021"/>
    <w:rsid w:val="00065850"/>
    <w:rsid w:val="00070696"/>
    <w:rsid w:val="00071E58"/>
    <w:rsid w:val="0007621E"/>
    <w:rsid w:val="00082A82"/>
    <w:rsid w:val="000A1A75"/>
    <w:rsid w:val="000A4D3E"/>
    <w:rsid w:val="000A778E"/>
    <w:rsid w:val="000B62A6"/>
    <w:rsid w:val="000E6463"/>
    <w:rsid w:val="0010321E"/>
    <w:rsid w:val="001156F6"/>
    <w:rsid w:val="001211A7"/>
    <w:rsid w:val="00125229"/>
    <w:rsid w:val="00133792"/>
    <w:rsid w:val="00143969"/>
    <w:rsid w:val="00146662"/>
    <w:rsid w:val="0017730E"/>
    <w:rsid w:val="001A39EE"/>
    <w:rsid w:val="001B3BF4"/>
    <w:rsid w:val="001C26D5"/>
    <w:rsid w:val="001C37AE"/>
    <w:rsid w:val="001D50AB"/>
    <w:rsid w:val="001E08FC"/>
    <w:rsid w:val="001E46BD"/>
    <w:rsid w:val="001E5DBD"/>
    <w:rsid w:val="00202132"/>
    <w:rsid w:val="00203879"/>
    <w:rsid w:val="00212168"/>
    <w:rsid w:val="0021238E"/>
    <w:rsid w:val="002206F3"/>
    <w:rsid w:val="002230B0"/>
    <w:rsid w:val="00226628"/>
    <w:rsid w:val="0022750D"/>
    <w:rsid w:val="00230FFF"/>
    <w:rsid w:val="0023189F"/>
    <w:rsid w:val="00231F34"/>
    <w:rsid w:val="002469C1"/>
    <w:rsid w:val="00253197"/>
    <w:rsid w:val="0026320C"/>
    <w:rsid w:val="00264BC4"/>
    <w:rsid w:val="002732E1"/>
    <w:rsid w:val="002752FF"/>
    <w:rsid w:val="00292342"/>
    <w:rsid w:val="002C7945"/>
    <w:rsid w:val="002C7AF8"/>
    <w:rsid w:val="002D2C79"/>
    <w:rsid w:val="002D4087"/>
    <w:rsid w:val="002E323C"/>
    <w:rsid w:val="002E38D7"/>
    <w:rsid w:val="002E3C42"/>
    <w:rsid w:val="00300802"/>
    <w:rsid w:val="00300D78"/>
    <w:rsid w:val="00303C00"/>
    <w:rsid w:val="003040AB"/>
    <w:rsid w:val="003052E3"/>
    <w:rsid w:val="0031577E"/>
    <w:rsid w:val="003164CD"/>
    <w:rsid w:val="003328E3"/>
    <w:rsid w:val="00342668"/>
    <w:rsid w:val="00351E9A"/>
    <w:rsid w:val="0035230D"/>
    <w:rsid w:val="00352774"/>
    <w:rsid w:val="00356BB6"/>
    <w:rsid w:val="00362FAE"/>
    <w:rsid w:val="00366035"/>
    <w:rsid w:val="00376751"/>
    <w:rsid w:val="00384671"/>
    <w:rsid w:val="003A2A30"/>
    <w:rsid w:val="003A3FF8"/>
    <w:rsid w:val="003A6C69"/>
    <w:rsid w:val="003C100A"/>
    <w:rsid w:val="003D4310"/>
    <w:rsid w:val="004023AC"/>
    <w:rsid w:val="0042017B"/>
    <w:rsid w:val="00431C29"/>
    <w:rsid w:val="00434C6F"/>
    <w:rsid w:val="00435C84"/>
    <w:rsid w:val="004474B8"/>
    <w:rsid w:val="00462B11"/>
    <w:rsid w:val="00474713"/>
    <w:rsid w:val="0048194D"/>
    <w:rsid w:val="00482DC3"/>
    <w:rsid w:val="00483A56"/>
    <w:rsid w:val="004859DB"/>
    <w:rsid w:val="00485EFE"/>
    <w:rsid w:val="004A4FF5"/>
    <w:rsid w:val="004B4216"/>
    <w:rsid w:val="004B7426"/>
    <w:rsid w:val="004C282B"/>
    <w:rsid w:val="004C376D"/>
    <w:rsid w:val="004D4280"/>
    <w:rsid w:val="004D7CA1"/>
    <w:rsid w:val="004E3434"/>
    <w:rsid w:val="004E5C7F"/>
    <w:rsid w:val="004F56EF"/>
    <w:rsid w:val="005116E1"/>
    <w:rsid w:val="00516652"/>
    <w:rsid w:val="00525DBA"/>
    <w:rsid w:val="00531E55"/>
    <w:rsid w:val="00545868"/>
    <w:rsid w:val="005627EA"/>
    <w:rsid w:val="00567628"/>
    <w:rsid w:val="005A73D2"/>
    <w:rsid w:val="005B0138"/>
    <w:rsid w:val="005B0A1A"/>
    <w:rsid w:val="005C3438"/>
    <w:rsid w:val="005C3D50"/>
    <w:rsid w:val="005D346C"/>
    <w:rsid w:val="005E1EB1"/>
    <w:rsid w:val="006113E0"/>
    <w:rsid w:val="00612ED3"/>
    <w:rsid w:val="006504B2"/>
    <w:rsid w:val="00651FCE"/>
    <w:rsid w:val="00663D34"/>
    <w:rsid w:val="006751F7"/>
    <w:rsid w:val="0067674D"/>
    <w:rsid w:val="00684A0F"/>
    <w:rsid w:val="006B6145"/>
    <w:rsid w:val="006C5605"/>
    <w:rsid w:val="006D2182"/>
    <w:rsid w:val="006F1F80"/>
    <w:rsid w:val="006F466B"/>
    <w:rsid w:val="00700F4B"/>
    <w:rsid w:val="00705568"/>
    <w:rsid w:val="00711D54"/>
    <w:rsid w:val="0071233A"/>
    <w:rsid w:val="00717EA5"/>
    <w:rsid w:val="007342D9"/>
    <w:rsid w:val="00742BEB"/>
    <w:rsid w:val="00743C7F"/>
    <w:rsid w:val="00747553"/>
    <w:rsid w:val="00757628"/>
    <w:rsid w:val="0076182F"/>
    <w:rsid w:val="007631D9"/>
    <w:rsid w:val="00767C60"/>
    <w:rsid w:val="007726FD"/>
    <w:rsid w:val="00781AC0"/>
    <w:rsid w:val="00786FA0"/>
    <w:rsid w:val="00787AA2"/>
    <w:rsid w:val="00791FEC"/>
    <w:rsid w:val="00793E73"/>
    <w:rsid w:val="007D6704"/>
    <w:rsid w:val="007F1046"/>
    <w:rsid w:val="007F1CF8"/>
    <w:rsid w:val="0081232B"/>
    <w:rsid w:val="00832C00"/>
    <w:rsid w:val="008418F9"/>
    <w:rsid w:val="008429EA"/>
    <w:rsid w:val="008569D7"/>
    <w:rsid w:val="008573D8"/>
    <w:rsid w:val="00861251"/>
    <w:rsid w:val="008730C7"/>
    <w:rsid w:val="00892565"/>
    <w:rsid w:val="0089469F"/>
    <w:rsid w:val="00896A4B"/>
    <w:rsid w:val="008A17E4"/>
    <w:rsid w:val="008A6F6A"/>
    <w:rsid w:val="008B07C2"/>
    <w:rsid w:val="008D0011"/>
    <w:rsid w:val="008D2784"/>
    <w:rsid w:val="008E31EA"/>
    <w:rsid w:val="00901B54"/>
    <w:rsid w:val="00915447"/>
    <w:rsid w:val="00915DB8"/>
    <w:rsid w:val="00945BA0"/>
    <w:rsid w:val="00945C6A"/>
    <w:rsid w:val="00961500"/>
    <w:rsid w:val="00963C63"/>
    <w:rsid w:val="00965B94"/>
    <w:rsid w:val="009917F8"/>
    <w:rsid w:val="00996B81"/>
    <w:rsid w:val="009A4AEA"/>
    <w:rsid w:val="009B0463"/>
    <w:rsid w:val="009B6F33"/>
    <w:rsid w:val="009C3FCE"/>
    <w:rsid w:val="009C6B84"/>
    <w:rsid w:val="009E1B1F"/>
    <w:rsid w:val="009E23E9"/>
    <w:rsid w:val="009E34A2"/>
    <w:rsid w:val="009E6C2B"/>
    <w:rsid w:val="009F3A3B"/>
    <w:rsid w:val="00A240B1"/>
    <w:rsid w:val="00A30CBA"/>
    <w:rsid w:val="00A30E24"/>
    <w:rsid w:val="00A33363"/>
    <w:rsid w:val="00A338C7"/>
    <w:rsid w:val="00A363AF"/>
    <w:rsid w:val="00A41318"/>
    <w:rsid w:val="00A5069A"/>
    <w:rsid w:val="00A52BED"/>
    <w:rsid w:val="00A55680"/>
    <w:rsid w:val="00A60DE2"/>
    <w:rsid w:val="00A6260A"/>
    <w:rsid w:val="00A66DFF"/>
    <w:rsid w:val="00A71CE5"/>
    <w:rsid w:val="00A76411"/>
    <w:rsid w:val="00A95C4B"/>
    <w:rsid w:val="00AA015B"/>
    <w:rsid w:val="00AA48FE"/>
    <w:rsid w:val="00AB2B12"/>
    <w:rsid w:val="00AB3A96"/>
    <w:rsid w:val="00AB49B9"/>
    <w:rsid w:val="00AB5BCD"/>
    <w:rsid w:val="00AC1060"/>
    <w:rsid w:val="00AC7EFF"/>
    <w:rsid w:val="00AE5F89"/>
    <w:rsid w:val="00AF30E0"/>
    <w:rsid w:val="00B00260"/>
    <w:rsid w:val="00B0465A"/>
    <w:rsid w:val="00B069D3"/>
    <w:rsid w:val="00B078CE"/>
    <w:rsid w:val="00B07E6E"/>
    <w:rsid w:val="00B104DE"/>
    <w:rsid w:val="00B13BCD"/>
    <w:rsid w:val="00B15F22"/>
    <w:rsid w:val="00B21355"/>
    <w:rsid w:val="00B23DA9"/>
    <w:rsid w:val="00B27AE2"/>
    <w:rsid w:val="00B50495"/>
    <w:rsid w:val="00B55BFC"/>
    <w:rsid w:val="00B561BC"/>
    <w:rsid w:val="00B5762B"/>
    <w:rsid w:val="00B810B9"/>
    <w:rsid w:val="00B92F84"/>
    <w:rsid w:val="00B94BA9"/>
    <w:rsid w:val="00BA7360"/>
    <w:rsid w:val="00BB1CA9"/>
    <w:rsid w:val="00BB33C7"/>
    <w:rsid w:val="00BB7418"/>
    <w:rsid w:val="00BC3CC1"/>
    <w:rsid w:val="00BE340F"/>
    <w:rsid w:val="00BE5EB5"/>
    <w:rsid w:val="00BE64DE"/>
    <w:rsid w:val="00C05D99"/>
    <w:rsid w:val="00C06C3D"/>
    <w:rsid w:val="00C20D57"/>
    <w:rsid w:val="00C242CF"/>
    <w:rsid w:val="00C61562"/>
    <w:rsid w:val="00C6195D"/>
    <w:rsid w:val="00C70299"/>
    <w:rsid w:val="00C71190"/>
    <w:rsid w:val="00C74D32"/>
    <w:rsid w:val="00C915E6"/>
    <w:rsid w:val="00CA7BEF"/>
    <w:rsid w:val="00CB07FB"/>
    <w:rsid w:val="00CB0EDC"/>
    <w:rsid w:val="00CB259C"/>
    <w:rsid w:val="00CB4800"/>
    <w:rsid w:val="00CB78BD"/>
    <w:rsid w:val="00CC2A04"/>
    <w:rsid w:val="00CD7889"/>
    <w:rsid w:val="00CD7DE6"/>
    <w:rsid w:val="00CE5E43"/>
    <w:rsid w:val="00CF2598"/>
    <w:rsid w:val="00CF5EB3"/>
    <w:rsid w:val="00CF7423"/>
    <w:rsid w:val="00D06D89"/>
    <w:rsid w:val="00D27DAA"/>
    <w:rsid w:val="00D40528"/>
    <w:rsid w:val="00D41459"/>
    <w:rsid w:val="00D57FCD"/>
    <w:rsid w:val="00D60004"/>
    <w:rsid w:val="00D65627"/>
    <w:rsid w:val="00D72B0B"/>
    <w:rsid w:val="00D76944"/>
    <w:rsid w:val="00D80AF3"/>
    <w:rsid w:val="00D86747"/>
    <w:rsid w:val="00D97227"/>
    <w:rsid w:val="00DB2C6C"/>
    <w:rsid w:val="00DC3D13"/>
    <w:rsid w:val="00DD1512"/>
    <w:rsid w:val="00DD240A"/>
    <w:rsid w:val="00DD7766"/>
    <w:rsid w:val="00DE2AF0"/>
    <w:rsid w:val="00DE5105"/>
    <w:rsid w:val="00DF314A"/>
    <w:rsid w:val="00E0482C"/>
    <w:rsid w:val="00E05AA9"/>
    <w:rsid w:val="00E0694B"/>
    <w:rsid w:val="00E111E7"/>
    <w:rsid w:val="00E35B56"/>
    <w:rsid w:val="00E4365B"/>
    <w:rsid w:val="00E522DB"/>
    <w:rsid w:val="00E81DF7"/>
    <w:rsid w:val="00EA2DAF"/>
    <w:rsid w:val="00EA5423"/>
    <w:rsid w:val="00EA569F"/>
    <w:rsid w:val="00EA79B7"/>
    <w:rsid w:val="00EB3E7A"/>
    <w:rsid w:val="00ED1018"/>
    <w:rsid w:val="00EE4474"/>
    <w:rsid w:val="00F034EF"/>
    <w:rsid w:val="00F06B4C"/>
    <w:rsid w:val="00F172D0"/>
    <w:rsid w:val="00F22506"/>
    <w:rsid w:val="00F247E6"/>
    <w:rsid w:val="00F43D3A"/>
    <w:rsid w:val="00F50409"/>
    <w:rsid w:val="00F61F57"/>
    <w:rsid w:val="00F65AF1"/>
    <w:rsid w:val="00F67A23"/>
    <w:rsid w:val="00F7445F"/>
    <w:rsid w:val="00F9192F"/>
    <w:rsid w:val="00F930BC"/>
    <w:rsid w:val="00F94F29"/>
    <w:rsid w:val="00F9611E"/>
    <w:rsid w:val="00FA2056"/>
    <w:rsid w:val="00FA224C"/>
    <w:rsid w:val="00FA30F1"/>
    <w:rsid w:val="00FA77D9"/>
    <w:rsid w:val="00FB197C"/>
    <w:rsid w:val="00FC19E2"/>
    <w:rsid w:val="00FC246C"/>
    <w:rsid w:val="00FC5587"/>
    <w:rsid w:val="00FD1009"/>
    <w:rsid w:val="00FD3221"/>
    <w:rsid w:val="00FD421D"/>
    <w:rsid w:val="00FD450A"/>
    <w:rsid w:val="00FE0E87"/>
    <w:rsid w:val="00FE5FBC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CC40"/>
  <w15:chartTrackingRefBased/>
  <w15:docId w15:val="{908D95D2-CE39-4394-B986-15BFDF0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0A"/>
  </w:style>
  <w:style w:type="paragraph" w:styleId="Titre1">
    <w:name w:val="heading 1"/>
    <w:basedOn w:val="Normal"/>
    <w:next w:val="Normal"/>
    <w:link w:val="Titre1Car"/>
    <w:uiPriority w:val="9"/>
    <w:qFormat/>
    <w:rsid w:val="00781AC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AC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1AC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1AC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1AC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1AC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1AC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1AC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1AC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lledutableau">
    <w:name w:val="Table Grid"/>
    <w:basedOn w:val="TableauNormal"/>
    <w:uiPriority w:val="39"/>
    <w:rsid w:val="00FD4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480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81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1A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81A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81A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81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F91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2F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BE64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BE64DE"/>
    <w:rPr>
      <w:rFonts w:ascii="Gill Sans MT" w:hAnsi="Gill Sans 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6DRo6v78y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ZNR5i9qN4w" TargetMode="External"/><Relationship Id="rId5" Type="http://schemas.openxmlformats.org/officeDocument/2006/relationships/hyperlink" Target="https://youtube.com/playlist?list=PL_QPQmz5C6WUF-pOQDsbsKbaBZqXj4qS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Merle</dc:creator>
  <cp:keywords/>
  <dc:description/>
  <cp:lastModifiedBy>Adrian Merle</cp:lastModifiedBy>
  <cp:revision>330</cp:revision>
  <dcterms:created xsi:type="dcterms:W3CDTF">2022-03-13T19:27:00Z</dcterms:created>
  <dcterms:modified xsi:type="dcterms:W3CDTF">2022-03-25T17:00:00Z</dcterms:modified>
</cp:coreProperties>
</file>