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85" w:rsidRPr="009C0DD0" w:rsidRDefault="009C0DD0" w:rsidP="009C0DD0">
      <w:pPr>
        <w:jc w:val="center"/>
        <w:rPr>
          <w:rFonts w:ascii="inherit" w:hAnsi="inherit" w:cs="Times New Roman"/>
          <w:sz w:val="50"/>
          <w:szCs w:val="32"/>
          <w:lang w:val="en-US"/>
        </w:rPr>
      </w:pPr>
      <w:r w:rsidRPr="009C0DD0">
        <w:rPr>
          <w:rFonts w:ascii="inherit" w:hAnsi="inherit" w:cs="Times New Roman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4007485</wp:posOffset>
            </wp:positionH>
            <wp:positionV relativeFrom="paragraph">
              <wp:posOffset>78105</wp:posOffset>
            </wp:positionV>
            <wp:extent cx="1247775" cy="1247775"/>
            <wp:effectExtent l="0" t="0" r="9525" b="9525"/>
            <wp:wrapSquare wrapText="bothSides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DD0">
        <w:rPr>
          <w:rFonts w:ascii="inherit" w:hAnsi="inherit" w:cs="Times New Roman"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391150" cy="1431235"/>
                <wp:effectExtent l="19050" t="19050" r="19050" b="1714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431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784D" id="Retângulo 4" o:spid="_x0000_s1026" style="position:absolute;margin-left:373.3pt;margin-top:-.35pt;width:424.5pt;height:112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" filled="f" strokecolor="black [3213]" strokeweight="2.25pt">
                <w10:wrap anchorx="margin"/>
              </v:rect>
            </w:pict>
          </mc:Fallback>
        </mc:AlternateContent>
      </w:r>
      <w:proofErr w:type="spellStart"/>
      <w:r w:rsidR="009E193D" w:rsidRPr="009C0DD0">
        <w:rPr>
          <w:rFonts w:ascii="inherit" w:hAnsi="inherit" w:cs="Times New Roman"/>
          <w:sz w:val="50"/>
          <w:szCs w:val="50"/>
          <w:lang w:val="en-US"/>
        </w:rPr>
        <w:t>Nanodreg</w:t>
      </w:r>
      <w:r w:rsidR="009E193D" w:rsidRPr="009C0DD0">
        <w:rPr>
          <w:rFonts w:ascii="inherit" w:hAnsi="inherit" w:cs="Times New Roman"/>
          <w:sz w:val="50"/>
          <w:szCs w:val="32"/>
          <w:lang w:val="en-US"/>
        </w:rPr>
        <w:t>ree</w:t>
      </w:r>
      <w:proofErr w:type="spellEnd"/>
      <w:r w:rsidR="009E193D" w:rsidRPr="009C0DD0">
        <w:rPr>
          <w:rFonts w:ascii="inherit" w:hAnsi="inherit" w:cs="Times New Roman"/>
          <w:sz w:val="50"/>
          <w:szCs w:val="32"/>
          <w:lang w:val="en-US"/>
        </w:rPr>
        <w:t xml:space="preserve"> Data Science I</w:t>
      </w:r>
    </w:p>
    <w:p w:rsidR="009E193D" w:rsidRPr="00F20491" w:rsidRDefault="009E193D" w:rsidP="009C0DD0">
      <w:pPr>
        <w:spacing w:after="0" w:line="240" w:lineRule="auto"/>
        <w:ind w:firstLine="706"/>
        <w:jc w:val="center"/>
        <w:rPr>
          <w:rFonts w:ascii="inherit" w:hAnsi="inherit" w:cs="Times New Roman"/>
          <w:sz w:val="32"/>
          <w:szCs w:val="32"/>
          <w:shd w:val="clear" w:color="auto" w:fill="FFFFFF"/>
          <w:lang w:val="en-US"/>
        </w:rPr>
      </w:pPr>
      <w:r w:rsidRPr="00F20491">
        <w:rPr>
          <w:rFonts w:ascii="inherit" w:hAnsi="inherit" w:cs="Times New Roman"/>
          <w:sz w:val="32"/>
          <w:szCs w:val="32"/>
          <w:lang w:val="en-US"/>
        </w:rPr>
        <w:t>Project 2</w:t>
      </w:r>
      <w:r w:rsidR="009C0DD0">
        <w:rPr>
          <w:rFonts w:ascii="inherit" w:hAnsi="inherit" w:cs="Times New Roman"/>
          <w:sz w:val="32"/>
          <w:szCs w:val="32"/>
          <w:lang w:val="en-US"/>
        </w:rPr>
        <w:t xml:space="preserve"> - </w:t>
      </w:r>
      <w:r w:rsidRPr="009C0DD0">
        <w:rPr>
          <w:rFonts w:ascii="inherit" w:hAnsi="inherit" w:cs="Times New Roman"/>
          <w:sz w:val="32"/>
          <w:szCs w:val="32"/>
          <w:shd w:val="clear" w:color="auto" w:fill="FFFFFF"/>
          <w:lang w:val="en-US"/>
        </w:rPr>
        <w:t>Investigate a Dataset</w:t>
      </w:r>
    </w:p>
    <w:p w:rsidR="009E193D" w:rsidRDefault="009E193D" w:rsidP="009C0DD0">
      <w:pPr>
        <w:spacing w:after="0" w:line="240" w:lineRule="auto"/>
        <w:ind w:firstLine="706"/>
        <w:jc w:val="center"/>
        <w:rPr>
          <w:rFonts w:ascii="inherit" w:hAnsi="inherit" w:cs="Times New Roman"/>
          <w:sz w:val="32"/>
          <w:szCs w:val="32"/>
          <w:lang w:val="en-US"/>
        </w:rPr>
      </w:pPr>
      <w:r w:rsidRPr="00F20491">
        <w:rPr>
          <w:rFonts w:ascii="inherit" w:hAnsi="inherit" w:cs="Times New Roman"/>
          <w:sz w:val="32"/>
          <w:szCs w:val="32"/>
          <w:lang w:val="en-US"/>
        </w:rPr>
        <w:t>Lucas Amorim Bonini</w:t>
      </w:r>
    </w:p>
    <w:p w:rsidR="009C0DD0" w:rsidRDefault="009C0DD0" w:rsidP="009C0DD0">
      <w:pPr>
        <w:spacing w:after="0" w:line="240" w:lineRule="auto"/>
        <w:ind w:firstLine="706"/>
        <w:jc w:val="center"/>
        <w:rPr>
          <w:rFonts w:ascii="inherit" w:hAnsi="inherit" w:cs="Times New Roman"/>
          <w:sz w:val="32"/>
          <w:szCs w:val="32"/>
          <w:lang w:val="en-US"/>
        </w:rPr>
      </w:pPr>
      <w:r>
        <w:rPr>
          <w:rFonts w:ascii="inherit" w:hAnsi="inherit" w:cs="Times New Roman"/>
          <w:sz w:val="32"/>
          <w:szCs w:val="32"/>
          <w:lang w:val="en-US"/>
        </w:rPr>
        <w:t>30/09/2018</w:t>
      </w:r>
    </w:p>
    <w:p w:rsidR="009C0DD0" w:rsidRDefault="009C0DD0" w:rsidP="009C0DD0">
      <w:pPr>
        <w:spacing w:after="0" w:line="240" w:lineRule="auto"/>
        <w:ind w:firstLine="706"/>
        <w:rPr>
          <w:rFonts w:ascii="inherit" w:hAnsi="inherit" w:cs="Times New Roman"/>
          <w:sz w:val="32"/>
          <w:szCs w:val="32"/>
          <w:lang w:val="en-US"/>
        </w:rPr>
      </w:pPr>
    </w:p>
    <w:p w:rsidR="002F5A27" w:rsidRPr="00F20491" w:rsidRDefault="002F5A27" w:rsidP="00F20491">
      <w:pPr>
        <w:pStyle w:val="Ttulo1"/>
      </w:pPr>
      <w:r w:rsidRPr="00F20491">
        <w:t xml:space="preserve">Dataset </w:t>
      </w:r>
      <w:r w:rsidR="00F20491" w:rsidRPr="00F20491">
        <w:t>characteristics</w:t>
      </w:r>
    </w:p>
    <w:p w:rsidR="00F20491" w:rsidRPr="00F20491" w:rsidRDefault="00F20491" w:rsidP="00F20491">
      <w:pPr>
        <w:pStyle w:val="c9"/>
        <w:spacing w:before="0" w:beforeAutospacing="0" w:after="0" w:afterAutospacing="0" w:line="360" w:lineRule="auto"/>
        <w:jc w:val="both"/>
        <w:rPr>
          <w:rFonts w:ascii="inherit" w:hAnsi="inherit"/>
          <w:color w:val="000000"/>
          <w:lang w:val="en-US"/>
        </w:rPr>
      </w:pPr>
      <w:r w:rsidRPr="00F20491">
        <w:rPr>
          <w:rStyle w:val="c0"/>
          <w:rFonts w:ascii="inherit" w:hAnsi="inherit"/>
          <w:color w:val="000000"/>
          <w:lang w:val="en-US"/>
        </w:rPr>
        <w:t xml:space="preserve">This dataset collects information from 100k medical appointments in Brazil and is focused on the question of </w:t>
      </w:r>
      <w:r w:rsidRPr="00F20491">
        <w:rPr>
          <w:rStyle w:val="c0"/>
          <w:rFonts w:ascii="inherit" w:hAnsi="inherit"/>
          <w:color w:val="000000"/>
          <w:lang w:val="en-US"/>
        </w:rPr>
        <w:t>whether</w:t>
      </w:r>
      <w:r w:rsidRPr="00F20491">
        <w:rPr>
          <w:rStyle w:val="c0"/>
          <w:rFonts w:ascii="inherit" w:hAnsi="inherit"/>
          <w:color w:val="000000"/>
          <w:lang w:val="en-US"/>
        </w:rPr>
        <w:t xml:space="preserve"> patients show up for their appointment. </w:t>
      </w:r>
      <w:r w:rsidRPr="00F20491">
        <w:rPr>
          <w:rStyle w:val="c0"/>
          <w:rFonts w:ascii="inherit" w:hAnsi="inherit"/>
          <w:color w:val="000000"/>
          <w:lang w:val="en-US"/>
        </w:rPr>
        <w:t>Several</w:t>
      </w:r>
      <w:r w:rsidRPr="00F20491">
        <w:rPr>
          <w:rStyle w:val="c0"/>
          <w:rFonts w:ascii="inherit" w:hAnsi="inherit"/>
          <w:color w:val="000000"/>
          <w:lang w:val="en-US"/>
        </w:rPr>
        <w:t xml:space="preserve"> characteristics about the patient are included in each row.</w:t>
      </w:r>
    </w:p>
    <w:p w:rsidR="00F20491" w:rsidRPr="00F20491" w:rsidRDefault="00F20491" w:rsidP="00F20491">
      <w:pPr>
        <w:pStyle w:val="c2"/>
        <w:numPr>
          <w:ilvl w:val="0"/>
          <w:numId w:val="2"/>
        </w:numPr>
        <w:spacing w:line="360" w:lineRule="auto"/>
        <w:jc w:val="both"/>
        <w:rPr>
          <w:rFonts w:ascii="inherit" w:hAnsi="inherit"/>
          <w:color w:val="000000"/>
          <w:lang w:val="en-US"/>
        </w:rPr>
      </w:pPr>
      <w:r w:rsidRPr="00F20491">
        <w:rPr>
          <w:rStyle w:val="c4"/>
          <w:rFonts w:ascii="inherit" w:hAnsi="inherit"/>
          <w:color w:val="000000"/>
          <w:lang w:val="en-US"/>
        </w:rPr>
        <w:t>‘</w:t>
      </w:r>
      <w:proofErr w:type="spellStart"/>
      <w:r w:rsidRPr="00F20491">
        <w:rPr>
          <w:rStyle w:val="c4"/>
          <w:rFonts w:ascii="inherit" w:hAnsi="inherit"/>
          <w:color w:val="000000"/>
          <w:lang w:val="en-US"/>
        </w:rPr>
        <w:t>ScheduledDay</w:t>
      </w:r>
      <w:proofErr w:type="spellEnd"/>
      <w:r w:rsidRPr="00F20491">
        <w:rPr>
          <w:rStyle w:val="c4"/>
          <w:rFonts w:ascii="inherit" w:hAnsi="inherit"/>
          <w:color w:val="000000"/>
          <w:lang w:val="en-US"/>
        </w:rPr>
        <w:t>’ tells us on what day the patient set up their appointment.</w:t>
      </w:r>
    </w:p>
    <w:p w:rsidR="00F20491" w:rsidRPr="00F20491" w:rsidRDefault="00F20491" w:rsidP="00F20491">
      <w:pPr>
        <w:pStyle w:val="c2"/>
        <w:numPr>
          <w:ilvl w:val="0"/>
          <w:numId w:val="2"/>
        </w:numPr>
        <w:spacing w:line="360" w:lineRule="auto"/>
        <w:jc w:val="both"/>
        <w:rPr>
          <w:rFonts w:ascii="inherit" w:hAnsi="inherit"/>
          <w:color w:val="000000"/>
          <w:lang w:val="en-US"/>
        </w:rPr>
      </w:pPr>
      <w:r w:rsidRPr="00F20491">
        <w:rPr>
          <w:rStyle w:val="c4"/>
          <w:rFonts w:ascii="inherit" w:hAnsi="inherit"/>
          <w:color w:val="000000"/>
          <w:lang w:val="en-US"/>
        </w:rPr>
        <w:t>‘Neighborhood’ indicates the location of the hospital.</w:t>
      </w:r>
    </w:p>
    <w:p w:rsidR="00F20491" w:rsidRPr="00F20491" w:rsidRDefault="00F20491" w:rsidP="00F20491">
      <w:pPr>
        <w:pStyle w:val="c2"/>
        <w:numPr>
          <w:ilvl w:val="0"/>
          <w:numId w:val="2"/>
        </w:numPr>
        <w:spacing w:line="360" w:lineRule="auto"/>
        <w:jc w:val="both"/>
        <w:rPr>
          <w:rFonts w:ascii="inherit" w:hAnsi="inherit"/>
          <w:color w:val="000000"/>
          <w:lang w:val="en-US"/>
        </w:rPr>
      </w:pPr>
      <w:r w:rsidRPr="00F20491">
        <w:rPr>
          <w:rStyle w:val="c19"/>
          <w:rFonts w:ascii="inherit" w:hAnsi="inherit"/>
          <w:color w:val="000000"/>
          <w:lang w:val="en-US"/>
        </w:rPr>
        <w:t xml:space="preserve">‘Scholarship’ indicates whether or not the patient is enrolled in </w:t>
      </w:r>
      <w:proofErr w:type="spellStart"/>
      <w:r w:rsidRPr="00F20491">
        <w:rPr>
          <w:rStyle w:val="c19"/>
          <w:rFonts w:ascii="inherit" w:hAnsi="inherit"/>
          <w:color w:val="000000"/>
          <w:lang w:val="en-US"/>
        </w:rPr>
        <w:t>Brasilian</w:t>
      </w:r>
      <w:proofErr w:type="spellEnd"/>
      <w:r w:rsidRPr="00F20491">
        <w:rPr>
          <w:rStyle w:val="c19"/>
          <w:rFonts w:ascii="inherit" w:hAnsi="inherit"/>
          <w:color w:val="000000"/>
          <w:lang w:val="en-US"/>
        </w:rPr>
        <w:t xml:space="preserve"> welfare program </w:t>
      </w:r>
      <w:hyperlink r:id="rId6" w:history="1">
        <w:r w:rsidRPr="00F20491">
          <w:rPr>
            <w:rStyle w:val="Hyperlink"/>
            <w:rFonts w:ascii="inherit" w:hAnsi="inherit"/>
            <w:lang w:val="en-US"/>
          </w:rPr>
          <w:t xml:space="preserve">Bolsa </w:t>
        </w:r>
        <w:proofErr w:type="spellStart"/>
        <w:r w:rsidRPr="00F20491">
          <w:rPr>
            <w:rStyle w:val="Hyperlink"/>
            <w:rFonts w:ascii="inherit" w:hAnsi="inherit"/>
            <w:lang w:val="en-US"/>
          </w:rPr>
          <w:t>Família</w:t>
        </w:r>
        <w:proofErr w:type="spellEnd"/>
      </w:hyperlink>
      <w:r w:rsidRPr="00F20491">
        <w:rPr>
          <w:rStyle w:val="c4"/>
          <w:rFonts w:ascii="inherit" w:hAnsi="inherit"/>
          <w:color w:val="000000"/>
          <w:lang w:val="en-US"/>
        </w:rPr>
        <w:t>.</w:t>
      </w:r>
    </w:p>
    <w:p w:rsidR="009C0DD0" w:rsidRPr="009C0DD0" w:rsidRDefault="00F20491" w:rsidP="009C0DD0">
      <w:pPr>
        <w:pStyle w:val="c2"/>
        <w:numPr>
          <w:ilvl w:val="0"/>
          <w:numId w:val="2"/>
        </w:numPr>
        <w:spacing w:line="360" w:lineRule="auto"/>
        <w:jc w:val="both"/>
        <w:rPr>
          <w:rStyle w:val="c4"/>
          <w:rFonts w:ascii="inherit" w:hAnsi="inherit"/>
          <w:color w:val="000000"/>
          <w:lang w:val="en-US"/>
        </w:rPr>
      </w:pPr>
      <w:r w:rsidRPr="00F20491">
        <w:rPr>
          <w:rStyle w:val="c4"/>
          <w:rFonts w:ascii="inherit" w:hAnsi="inherit"/>
          <w:color w:val="000000"/>
          <w:lang w:val="en-US"/>
        </w:rPr>
        <w:t xml:space="preserve">Be careful about the encoding of the last column: it says </w:t>
      </w:r>
      <w:r w:rsidRPr="009C0DD0">
        <w:rPr>
          <w:rStyle w:val="c4"/>
          <w:rFonts w:ascii="inherit" w:hAnsi="inherit"/>
          <w:b/>
          <w:color w:val="000000"/>
          <w:lang w:val="en-US"/>
        </w:rPr>
        <w:t>‘No’</w:t>
      </w:r>
      <w:r w:rsidRPr="00F20491">
        <w:rPr>
          <w:rStyle w:val="c4"/>
          <w:rFonts w:ascii="inherit" w:hAnsi="inherit"/>
          <w:color w:val="000000"/>
          <w:lang w:val="en-US"/>
        </w:rPr>
        <w:t xml:space="preserve"> if the </w:t>
      </w:r>
      <w:r w:rsidRPr="009C0DD0">
        <w:rPr>
          <w:rStyle w:val="c4"/>
          <w:rFonts w:ascii="inherit" w:hAnsi="inherit"/>
          <w:color w:val="000000"/>
          <w:u w:val="single"/>
          <w:lang w:val="en-US"/>
        </w:rPr>
        <w:t>patient showed up</w:t>
      </w:r>
      <w:r w:rsidRPr="00F20491">
        <w:rPr>
          <w:rStyle w:val="c4"/>
          <w:rFonts w:ascii="inherit" w:hAnsi="inherit"/>
          <w:color w:val="000000"/>
          <w:lang w:val="en-US"/>
        </w:rPr>
        <w:t xml:space="preserve"> to their appointment, and </w:t>
      </w:r>
      <w:r w:rsidRPr="009C0DD0">
        <w:rPr>
          <w:rStyle w:val="c4"/>
          <w:rFonts w:ascii="inherit" w:hAnsi="inherit"/>
          <w:b/>
          <w:color w:val="000000"/>
          <w:lang w:val="en-US"/>
        </w:rPr>
        <w:t>‘Yes’</w:t>
      </w:r>
      <w:r w:rsidRPr="00F20491">
        <w:rPr>
          <w:rStyle w:val="c4"/>
          <w:rFonts w:ascii="inherit" w:hAnsi="inherit"/>
          <w:color w:val="000000"/>
          <w:lang w:val="en-US"/>
        </w:rPr>
        <w:t xml:space="preserve"> if </w:t>
      </w:r>
      <w:r w:rsidRPr="009C0DD0">
        <w:rPr>
          <w:rStyle w:val="c4"/>
          <w:rFonts w:ascii="inherit" w:hAnsi="inherit"/>
          <w:color w:val="000000"/>
          <w:u w:val="single"/>
          <w:lang w:val="en-US"/>
        </w:rPr>
        <w:t>they did not show up</w:t>
      </w:r>
      <w:r w:rsidRPr="00F20491">
        <w:rPr>
          <w:rStyle w:val="c4"/>
          <w:rFonts w:ascii="inherit" w:hAnsi="inherit"/>
          <w:color w:val="000000"/>
          <w:lang w:val="en-US"/>
        </w:rPr>
        <w:t>.</w:t>
      </w:r>
    </w:p>
    <w:p w:rsidR="00F20491" w:rsidRPr="00F20491" w:rsidRDefault="00F20491" w:rsidP="00F20491">
      <w:pPr>
        <w:pStyle w:val="c2"/>
        <w:spacing w:line="360" w:lineRule="auto"/>
        <w:jc w:val="both"/>
        <w:rPr>
          <w:rFonts w:ascii="inherit" w:hAnsi="inherit"/>
          <w:color w:val="000000"/>
          <w:lang w:val="en-US"/>
        </w:rPr>
      </w:pPr>
      <w:r w:rsidRPr="00F20491">
        <w:rPr>
          <w:rFonts w:ascii="inherit" w:hAnsi="inherit"/>
          <w:color w:val="000000"/>
          <w:lang w:val="en-US"/>
        </w:rPr>
        <w:t xml:space="preserve">Source: </w:t>
      </w:r>
      <w:hyperlink r:id="rId7" w:history="1">
        <w:r w:rsidRPr="00F20491">
          <w:rPr>
            <w:rStyle w:val="Hyperlink"/>
            <w:rFonts w:ascii="inherit" w:hAnsi="inherit"/>
            <w:lang w:val="en-US"/>
          </w:rPr>
          <w:t>https://www.kaggle.com/joniarroba/noshowappointments</w:t>
        </w:r>
      </w:hyperlink>
    </w:p>
    <w:p w:rsidR="002F5A27" w:rsidRPr="00F20491" w:rsidRDefault="009C0DD0" w:rsidP="002F5A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010D9BA8" wp14:editId="639CF82A">
            <wp:extent cx="5400040" cy="2854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A27" w:rsidRPr="00F20491" w:rsidRDefault="002F5A27" w:rsidP="00F20491">
      <w:pPr>
        <w:pStyle w:val="Ttulo1"/>
      </w:pPr>
      <w:r w:rsidRPr="00F20491">
        <w:t>Questions posed</w:t>
      </w:r>
    </w:p>
    <w:p w:rsidR="009E193D" w:rsidRPr="00F20491" w:rsidRDefault="009E193D" w:rsidP="009E19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</w:pPr>
      <w:r w:rsidRPr="00F20491"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  <w:t>A statement of the question(s) you posed</w:t>
      </w:r>
    </w:p>
    <w:p w:rsidR="009E193D" w:rsidRPr="00F20491" w:rsidRDefault="009E193D" w:rsidP="009E19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</w:pPr>
      <w:r w:rsidRPr="00F20491"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  <w:t>A description of what you did to investigate those questions</w:t>
      </w:r>
    </w:p>
    <w:p w:rsidR="009E193D" w:rsidRPr="00F20491" w:rsidRDefault="009E193D" w:rsidP="009E19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</w:pPr>
      <w:r w:rsidRPr="00F20491"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  <w:t>Documentation of any data wrangling you did</w:t>
      </w:r>
    </w:p>
    <w:p w:rsidR="009E193D" w:rsidRPr="00F20491" w:rsidRDefault="009E193D" w:rsidP="009E19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</w:pPr>
      <w:r w:rsidRPr="00F20491"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  <w:lastRenderedPageBreak/>
        <w:t xml:space="preserve">Summary statistics and plots communicating your </w:t>
      </w:r>
      <w:proofErr w:type="gramStart"/>
      <w:r w:rsidRPr="00F20491">
        <w:rPr>
          <w:rFonts w:ascii="inherit" w:eastAsia="Times New Roman" w:hAnsi="inherit" w:cs="Open Sans"/>
          <w:color w:val="58646D"/>
          <w:sz w:val="24"/>
          <w:szCs w:val="24"/>
          <w:lang w:val="en-US" w:eastAsia="pt-BR"/>
        </w:rPr>
        <w:t>final results</w:t>
      </w:r>
      <w:proofErr w:type="gramEnd"/>
    </w:p>
    <w:p w:rsidR="009E193D" w:rsidRPr="009E193D" w:rsidRDefault="009E193D" w:rsidP="009E193D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9E193D" w:rsidRPr="009E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124"/>
    <w:multiLevelType w:val="multilevel"/>
    <w:tmpl w:val="0EE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C6D38"/>
    <w:multiLevelType w:val="multilevel"/>
    <w:tmpl w:val="B6F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86"/>
    <w:rsid w:val="00070885"/>
    <w:rsid w:val="00162F86"/>
    <w:rsid w:val="002F5A27"/>
    <w:rsid w:val="007A62A7"/>
    <w:rsid w:val="009C0DD0"/>
    <w:rsid w:val="009E193D"/>
    <w:rsid w:val="00CD3FBA"/>
    <w:rsid w:val="00E96AA3"/>
    <w:rsid w:val="00F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F4C"/>
  <w15:chartTrackingRefBased/>
  <w15:docId w15:val="{81B9DF7A-92B7-42F6-96AF-4292F9D6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0491"/>
    <w:pPr>
      <w:keepNext/>
      <w:keepLines/>
      <w:spacing w:before="240" w:after="0"/>
      <w:outlineLvl w:val="0"/>
    </w:pPr>
    <w:rPr>
      <w:rFonts w:ascii="inherit" w:eastAsia="Times New Roman" w:hAnsi="inherit" w:cstheme="majorBidi"/>
      <w:b/>
      <w:sz w:val="32"/>
      <w:szCs w:val="32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491"/>
    <w:rPr>
      <w:rFonts w:ascii="inherit" w:eastAsia="Times New Roman" w:hAnsi="inherit" w:cstheme="majorBidi"/>
      <w:b/>
      <w:sz w:val="32"/>
      <w:szCs w:val="32"/>
      <w:lang w:val="en-US" w:eastAsia="pt-BR"/>
    </w:rPr>
  </w:style>
  <w:style w:type="paragraph" w:customStyle="1" w:styleId="c9">
    <w:name w:val="c9"/>
    <w:basedOn w:val="Normal"/>
    <w:rsid w:val="00F2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F20491"/>
  </w:style>
  <w:style w:type="paragraph" w:customStyle="1" w:styleId="c2">
    <w:name w:val="c2"/>
    <w:basedOn w:val="Normal"/>
    <w:rsid w:val="00F2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4">
    <w:name w:val="c4"/>
    <w:basedOn w:val="Fontepargpadro"/>
    <w:rsid w:val="00F20491"/>
  </w:style>
  <w:style w:type="character" w:customStyle="1" w:styleId="c19">
    <w:name w:val="c19"/>
    <w:basedOn w:val="Fontepargpadro"/>
    <w:rsid w:val="00F20491"/>
  </w:style>
  <w:style w:type="character" w:customStyle="1" w:styleId="c8">
    <w:name w:val="c8"/>
    <w:basedOn w:val="Fontepargpadro"/>
    <w:rsid w:val="00F20491"/>
  </w:style>
  <w:style w:type="character" w:styleId="Hyperlink">
    <w:name w:val="Hyperlink"/>
    <w:basedOn w:val="Fontepargpadro"/>
    <w:uiPriority w:val="99"/>
    <w:unhideWhenUsed/>
    <w:rsid w:val="00F2049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joniarroba/noshowappoint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en.wikipedia.org/wiki/Bolsa_Fam%25C3%25ADlia&amp;sa=D&amp;ust=15367654256660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Amorim Bonini</dc:creator>
  <cp:keywords/>
  <dc:description/>
  <cp:lastModifiedBy>Lucas Amorim Bonini</cp:lastModifiedBy>
  <cp:revision>5</cp:revision>
  <dcterms:created xsi:type="dcterms:W3CDTF">2018-09-12T16:55:00Z</dcterms:created>
  <dcterms:modified xsi:type="dcterms:W3CDTF">2018-09-12T18:16:00Z</dcterms:modified>
</cp:coreProperties>
</file>