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707" w:rsidRPr="00724707" w:rsidRDefault="00724707" w:rsidP="00724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4707">
        <w:rPr>
          <w:rFonts w:ascii="Times New Roman" w:eastAsia="Times New Roman" w:hAnsi="Times New Roman" w:cs="Times New Roman"/>
          <w:sz w:val="24"/>
          <w:szCs w:val="24"/>
          <w:lang w:eastAsia="fr-FR"/>
        </w:rPr>
        <w:t>﻿</w:t>
      </w:r>
    </w:p>
    <w:p w:rsidR="00724707" w:rsidRPr="00724707" w:rsidRDefault="00724707" w:rsidP="00724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4707">
        <w:rPr>
          <w:rFonts w:ascii="Arial" w:eastAsia="Times New Roman" w:hAnsi="Arial" w:cs="Arial"/>
          <w:color w:val="000000"/>
          <w:lang w:eastAsia="fr-FR"/>
        </w:rPr>
        <w:t>Lauriane LAMOUR</w:t>
      </w:r>
    </w:p>
    <w:p w:rsidR="00724707" w:rsidRPr="00724707" w:rsidRDefault="00724707" w:rsidP="00724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4707">
        <w:rPr>
          <w:rFonts w:ascii="Arial" w:eastAsia="Times New Roman" w:hAnsi="Arial" w:cs="Arial"/>
          <w:color w:val="000000"/>
          <w:lang w:eastAsia="fr-FR"/>
        </w:rPr>
        <w:t>Ludivine BONNET</w:t>
      </w:r>
    </w:p>
    <w:p w:rsidR="00724707" w:rsidRPr="00724707" w:rsidRDefault="00724707" w:rsidP="00724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24707">
        <w:rPr>
          <w:rFonts w:ascii="Arial" w:eastAsia="Times New Roman" w:hAnsi="Arial" w:cs="Arial"/>
          <w:color w:val="000000"/>
          <w:lang w:eastAsia="fr-FR"/>
        </w:rPr>
        <w:t>Cylia</w:t>
      </w:r>
      <w:proofErr w:type="spellEnd"/>
      <w:r w:rsidRPr="00724707">
        <w:rPr>
          <w:rFonts w:ascii="Arial" w:eastAsia="Times New Roman" w:hAnsi="Arial" w:cs="Arial"/>
          <w:color w:val="000000"/>
          <w:lang w:eastAsia="fr-FR"/>
        </w:rPr>
        <w:t xml:space="preserve"> ADOUANE</w:t>
      </w:r>
    </w:p>
    <w:p w:rsidR="00724707" w:rsidRPr="00724707" w:rsidRDefault="00724707" w:rsidP="00724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24707" w:rsidRPr="00724707" w:rsidRDefault="00724707" w:rsidP="007247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4707">
        <w:rPr>
          <w:rFonts w:ascii="Arial" w:eastAsia="Times New Roman" w:hAnsi="Arial" w:cs="Arial"/>
          <w:b/>
          <w:bCs/>
          <w:color w:val="000000"/>
          <w:lang w:eastAsia="fr-FR"/>
        </w:rPr>
        <w:t>RAPPORT PROJET ALGO</w:t>
      </w:r>
    </w:p>
    <w:p w:rsidR="00724707" w:rsidRPr="00724707" w:rsidRDefault="00724707" w:rsidP="00724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4707"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  <w:t>But du projet</w:t>
      </w:r>
    </w:p>
    <w:p w:rsidR="00724707" w:rsidRPr="00724707" w:rsidRDefault="00724707" w:rsidP="00724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24707" w:rsidRPr="00724707" w:rsidRDefault="00724707" w:rsidP="00724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4707">
        <w:rPr>
          <w:rFonts w:ascii="Arial" w:eastAsia="Times New Roman" w:hAnsi="Arial" w:cs="Arial"/>
          <w:color w:val="000000"/>
          <w:lang w:eastAsia="fr-FR"/>
        </w:rPr>
        <w:t xml:space="preserve">Nous avions pour projet de créer un réseau et d’établir la table de routage de chacun de ses </w:t>
      </w:r>
      <w:proofErr w:type="spellStart"/>
      <w:r w:rsidRPr="00724707">
        <w:rPr>
          <w:rFonts w:ascii="Arial" w:eastAsia="Times New Roman" w:hAnsi="Arial" w:cs="Arial"/>
          <w:color w:val="000000"/>
          <w:lang w:eastAsia="fr-FR"/>
        </w:rPr>
        <w:t>noeuds</w:t>
      </w:r>
      <w:proofErr w:type="spellEnd"/>
      <w:r w:rsidRPr="00724707">
        <w:rPr>
          <w:rFonts w:ascii="Arial" w:eastAsia="Times New Roman" w:hAnsi="Arial" w:cs="Arial"/>
          <w:color w:val="000000"/>
          <w:lang w:eastAsia="fr-FR"/>
        </w:rPr>
        <w:t>.</w:t>
      </w:r>
    </w:p>
    <w:p w:rsidR="00724707" w:rsidRPr="00724707" w:rsidRDefault="00724707" w:rsidP="00724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24707" w:rsidRPr="00724707" w:rsidRDefault="00724707" w:rsidP="00724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4707"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  <w:t>Conception du projet</w:t>
      </w:r>
    </w:p>
    <w:p w:rsidR="00724707" w:rsidRPr="00724707" w:rsidRDefault="00724707" w:rsidP="00724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24707" w:rsidRPr="00724707" w:rsidRDefault="00724707" w:rsidP="0072470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4707">
        <w:rPr>
          <w:rFonts w:ascii="Arial" w:eastAsia="Times New Roman" w:hAnsi="Arial" w:cs="Arial"/>
          <w:color w:val="000000"/>
          <w:lang w:eastAsia="fr-FR"/>
        </w:rPr>
        <w:t xml:space="preserve">Pour créer le réseau de </w:t>
      </w:r>
      <w:proofErr w:type="spellStart"/>
      <w:r w:rsidRPr="00724707">
        <w:rPr>
          <w:rFonts w:ascii="Arial" w:eastAsia="Times New Roman" w:hAnsi="Arial" w:cs="Arial"/>
          <w:color w:val="000000"/>
          <w:lang w:eastAsia="fr-FR"/>
        </w:rPr>
        <w:t>noeuds</w:t>
      </w:r>
      <w:proofErr w:type="spellEnd"/>
      <w:r w:rsidRPr="00724707">
        <w:rPr>
          <w:rFonts w:ascii="Arial" w:eastAsia="Times New Roman" w:hAnsi="Arial" w:cs="Arial"/>
          <w:color w:val="000000"/>
          <w:lang w:eastAsia="fr-FR"/>
        </w:rPr>
        <w:t xml:space="preserve">, nous avons décidé de créer une structure NOEUD afin de représenter un </w:t>
      </w:r>
      <w:proofErr w:type="spellStart"/>
      <w:r w:rsidRPr="00724707">
        <w:rPr>
          <w:rFonts w:ascii="Arial" w:eastAsia="Times New Roman" w:hAnsi="Arial" w:cs="Arial"/>
          <w:color w:val="000000"/>
          <w:lang w:eastAsia="fr-FR"/>
        </w:rPr>
        <w:t>noeud</w:t>
      </w:r>
      <w:proofErr w:type="spellEnd"/>
      <w:r w:rsidRPr="00724707">
        <w:rPr>
          <w:rFonts w:ascii="Arial" w:eastAsia="Times New Roman" w:hAnsi="Arial" w:cs="Arial"/>
          <w:color w:val="000000"/>
          <w:lang w:eastAsia="fr-FR"/>
        </w:rPr>
        <w:t xml:space="preserve"> du réseau. La structure NOEUD est composé d’un champ </w:t>
      </w:r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>type</w:t>
      </w:r>
      <w:r w:rsidRPr="00724707">
        <w:rPr>
          <w:rFonts w:ascii="Arial" w:eastAsia="Times New Roman" w:hAnsi="Arial" w:cs="Arial"/>
          <w:color w:val="000000"/>
          <w:lang w:eastAsia="fr-FR"/>
        </w:rPr>
        <w:t xml:space="preserve"> donnant la classe du </w:t>
      </w:r>
      <w:proofErr w:type="spellStart"/>
      <w:r w:rsidRPr="00724707">
        <w:rPr>
          <w:rFonts w:ascii="Arial" w:eastAsia="Times New Roman" w:hAnsi="Arial" w:cs="Arial"/>
          <w:color w:val="000000"/>
          <w:lang w:eastAsia="fr-FR"/>
        </w:rPr>
        <w:t>noeud</w:t>
      </w:r>
      <w:proofErr w:type="spellEnd"/>
      <w:r w:rsidRPr="00724707">
        <w:rPr>
          <w:rFonts w:ascii="Arial" w:eastAsia="Times New Roman" w:hAnsi="Arial" w:cs="Arial"/>
          <w:color w:val="000000"/>
          <w:lang w:eastAsia="fr-FR"/>
        </w:rPr>
        <w:t xml:space="preserve">, représentée sous la forme d’un entier (1 pour </w:t>
      </w:r>
      <w:proofErr w:type="spellStart"/>
      <w:r w:rsidRPr="00724707">
        <w:rPr>
          <w:rFonts w:ascii="Arial" w:eastAsia="Times New Roman" w:hAnsi="Arial" w:cs="Arial"/>
          <w:color w:val="000000"/>
          <w:lang w:eastAsia="fr-FR"/>
        </w:rPr>
        <w:t>backbone</w:t>
      </w:r>
      <w:proofErr w:type="spellEnd"/>
      <w:r w:rsidRPr="00724707">
        <w:rPr>
          <w:rFonts w:ascii="Arial" w:eastAsia="Times New Roman" w:hAnsi="Arial" w:cs="Arial"/>
          <w:color w:val="000000"/>
          <w:lang w:eastAsia="fr-FR"/>
        </w:rPr>
        <w:t xml:space="preserve">, 2 pour les opérateurs de transit, 3 pour le </w:t>
      </w:r>
      <w:proofErr w:type="spellStart"/>
      <w:r w:rsidRPr="00724707">
        <w:rPr>
          <w:rFonts w:ascii="Arial" w:eastAsia="Times New Roman" w:hAnsi="Arial" w:cs="Arial"/>
          <w:color w:val="000000"/>
          <w:lang w:eastAsia="fr-FR"/>
        </w:rPr>
        <w:t>tier</w:t>
      </w:r>
      <w:proofErr w:type="spellEnd"/>
      <w:r w:rsidRPr="00724707">
        <w:rPr>
          <w:rFonts w:ascii="Arial" w:eastAsia="Times New Roman" w:hAnsi="Arial" w:cs="Arial"/>
          <w:color w:val="000000"/>
          <w:lang w:eastAsia="fr-FR"/>
        </w:rPr>
        <w:t xml:space="preserve"> 3) et d’un champ </w:t>
      </w:r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>LISTE</w:t>
      </w:r>
      <w:r w:rsidRPr="00724707">
        <w:rPr>
          <w:rFonts w:ascii="Arial" w:eastAsia="Times New Roman" w:hAnsi="Arial" w:cs="Arial"/>
          <w:color w:val="000000"/>
          <w:lang w:eastAsia="fr-FR"/>
        </w:rPr>
        <w:t xml:space="preserve"> qui permet de sauvegarder les voisins du </w:t>
      </w:r>
      <w:proofErr w:type="spellStart"/>
      <w:r w:rsidRPr="00724707">
        <w:rPr>
          <w:rFonts w:ascii="Arial" w:eastAsia="Times New Roman" w:hAnsi="Arial" w:cs="Arial"/>
          <w:color w:val="000000"/>
          <w:lang w:eastAsia="fr-FR"/>
        </w:rPr>
        <w:t>noeud</w:t>
      </w:r>
      <w:proofErr w:type="spellEnd"/>
      <w:r w:rsidRPr="00724707">
        <w:rPr>
          <w:rFonts w:ascii="Arial" w:eastAsia="Times New Roman" w:hAnsi="Arial" w:cs="Arial"/>
          <w:color w:val="000000"/>
          <w:lang w:eastAsia="fr-FR"/>
        </w:rPr>
        <w:t xml:space="preserve"> en question.</w:t>
      </w:r>
    </w:p>
    <w:p w:rsidR="00724707" w:rsidRPr="00724707" w:rsidRDefault="00724707" w:rsidP="0072470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4707">
        <w:rPr>
          <w:rFonts w:ascii="Arial" w:eastAsia="Times New Roman" w:hAnsi="Arial" w:cs="Arial"/>
          <w:color w:val="000000"/>
          <w:lang w:eastAsia="fr-FR"/>
        </w:rPr>
        <w:t xml:space="preserve">Le champ LISTE est un pointeur sur un élément représenté par la structure </w:t>
      </w:r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>liste</w:t>
      </w:r>
      <w:r w:rsidRPr="00724707">
        <w:rPr>
          <w:rFonts w:ascii="Arial" w:eastAsia="Times New Roman" w:hAnsi="Arial" w:cs="Arial"/>
          <w:color w:val="000000"/>
          <w:lang w:eastAsia="fr-FR"/>
        </w:rPr>
        <w:t>. Cette structure est composé</w:t>
      </w:r>
      <w:r>
        <w:rPr>
          <w:rFonts w:ascii="Arial" w:eastAsia="Times New Roman" w:hAnsi="Arial" w:cs="Arial"/>
          <w:color w:val="000000"/>
          <w:lang w:eastAsia="fr-FR"/>
        </w:rPr>
        <w:t>e</w:t>
      </w:r>
      <w:r w:rsidRPr="00724707">
        <w:rPr>
          <w:rFonts w:ascii="Arial" w:eastAsia="Times New Roman" w:hAnsi="Arial" w:cs="Arial"/>
          <w:color w:val="000000"/>
          <w:lang w:eastAsia="fr-FR"/>
        </w:rPr>
        <w:t xml:space="preserve"> du champ </w:t>
      </w:r>
      <w:proofErr w:type="spellStart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>noeud</w:t>
      </w:r>
      <w:proofErr w:type="spellEnd"/>
      <w:r w:rsidRPr="00724707">
        <w:rPr>
          <w:rFonts w:ascii="Arial" w:eastAsia="Times New Roman" w:hAnsi="Arial" w:cs="Arial"/>
          <w:color w:val="000000"/>
          <w:lang w:eastAsia="fr-FR"/>
        </w:rPr>
        <w:t xml:space="preserve"> qui correspond au numéro du </w:t>
      </w:r>
      <w:proofErr w:type="spellStart"/>
      <w:r w:rsidRPr="00724707">
        <w:rPr>
          <w:rFonts w:ascii="Arial" w:eastAsia="Times New Roman" w:hAnsi="Arial" w:cs="Arial"/>
          <w:color w:val="000000"/>
          <w:lang w:eastAsia="fr-FR"/>
        </w:rPr>
        <w:t>noeud</w:t>
      </w:r>
      <w:proofErr w:type="spellEnd"/>
      <w:r w:rsidRPr="00724707">
        <w:rPr>
          <w:rFonts w:ascii="Arial" w:eastAsia="Times New Roman" w:hAnsi="Arial" w:cs="Arial"/>
          <w:color w:val="000000"/>
          <w:lang w:eastAsia="fr-FR"/>
        </w:rPr>
        <w:t xml:space="preserve"> lié au </w:t>
      </w:r>
      <w:proofErr w:type="spellStart"/>
      <w:r w:rsidRPr="00724707">
        <w:rPr>
          <w:rFonts w:ascii="Arial" w:eastAsia="Times New Roman" w:hAnsi="Arial" w:cs="Arial"/>
          <w:color w:val="000000"/>
          <w:lang w:eastAsia="fr-FR"/>
        </w:rPr>
        <w:t>noeud</w:t>
      </w:r>
      <w:proofErr w:type="spellEnd"/>
      <w:r w:rsidRPr="00724707">
        <w:rPr>
          <w:rFonts w:ascii="Arial" w:eastAsia="Times New Roman" w:hAnsi="Arial" w:cs="Arial"/>
          <w:color w:val="000000"/>
          <w:lang w:eastAsia="fr-FR"/>
        </w:rPr>
        <w:t xml:space="preserve"> auquel on veut établir ses voisins, du champ </w:t>
      </w:r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>lien</w:t>
      </w:r>
      <w:r w:rsidRPr="00724707">
        <w:rPr>
          <w:rFonts w:ascii="Arial" w:eastAsia="Times New Roman" w:hAnsi="Arial" w:cs="Arial"/>
          <w:color w:val="000000"/>
          <w:lang w:eastAsia="fr-FR"/>
        </w:rPr>
        <w:t xml:space="preserve"> correspondant au poids du l</w:t>
      </w:r>
      <w:r>
        <w:rPr>
          <w:rFonts w:ascii="Arial" w:eastAsia="Times New Roman" w:hAnsi="Arial" w:cs="Arial"/>
          <w:color w:val="000000"/>
          <w:lang w:eastAsia="fr-FR"/>
        </w:rPr>
        <w:t xml:space="preserve">ien entre ces deux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noeuds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et un</w:t>
      </w:r>
      <w:r w:rsidRPr="00724707">
        <w:rPr>
          <w:rFonts w:ascii="Arial" w:eastAsia="Times New Roman" w:hAnsi="Arial" w:cs="Arial"/>
          <w:color w:val="000000"/>
          <w:lang w:eastAsia="fr-FR"/>
        </w:rPr>
        <w:t xml:space="preserve"> champ </w:t>
      </w:r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>suivant</w:t>
      </w:r>
      <w:r w:rsidRPr="00724707">
        <w:rPr>
          <w:rFonts w:ascii="Arial" w:eastAsia="Times New Roman" w:hAnsi="Arial" w:cs="Arial"/>
          <w:color w:val="000000"/>
          <w:lang w:eastAsia="fr-FR"/>
        </w:rPr>
        <w:t>, un pointeur sur l’élément suivant dans la liste.</w:t>
      </w:r>
    </w:p>
    <w:p w:rsidR="00724707" w:rsidRPr="00724707" w:rsidRDefault="00724707" w:rsidP="0072470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4707">
        <w:rPr>
          <w:rFonts w:ascii="Arial" w:eastAsia="Times New Roman" w:hAnsi="Arial" w:cs="Arial"/>
          <w:color w:val="000000"/>
          <w:lang w:eastAsia="fr-FR"/>
        </w:rPr>
        <w:t xml:space="preserve">Enfin pour former le réseau, nous avons conçu une structure </w:t>
      </w:r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>GRAPHE</w:t>
      </w:r>
      <w:r w:rsidRPr="00724707">
        <w:rPr>
          <w:rFonts w:ascii="Arial" w:eastAsia="Times New Roman" w:hAnsi="Arial" w:cs="Arial"/>
          <w:color w:val="000000"/>
          <w:lang w:eastAsia="fr-FR"/>
        </w:rPr>
        <w:t xml:space="preserve"> qui contient le champ </w:t>
      </w:r>
      <w:proofErr w:type="spellStart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>nb_sommets</w:t>
      </w:r>
      <w:proofErr w:type="spellEnd"/>
      <w:r w:rsidRPr="00724707">
        <w:rPr>
          <w:rFonts w:ascii="Arial" w:eastAsia="Times New Roman" w:hAnsi="Arial" w:cs="Arial"/>
          <w:color w:val="000000"/>
          <w:lang w:eastAsia="fr-FR"/>
        </w:rPr>
        <w:t xml:space="preserve">, le nombre de sommets du graphe et un champ </w:t>
      </w:r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>tab</w:t>
      </w:r>
      <w:r w:rsidRPr="00724707">
        <w:rPr>
          <w:rFonts w:ascii="Arial" w:eastAsia="Times New Roman" w:hAnsi="Arial" w:cs="Arial"/>
          <w:color w:val="000000"/>
          <w:lang w:eastAsia="fr-FR"/>
        </w:rPr>
        <w:t xml:space="preserve">, un tableau de sauvegarde des </w:t>
      </w:r>
      <w:proofErr w:type="spellStart"/>
      <w:r w:rsidRPr="00724707">
        <w:rPr>
          <w:rFonts w:ascii="Arial" w:eastAsia="Times New Roman" w:hAnsi="Arial" w:cs="Arial"/>
          <w:color w:val="000000"/>
          <w:lang w:eastAsia="fr-FR"/>
        </w:rPr>
        <w:t>noeuds</w:t>
      </w:r>
      <w:proofErr w:type="spellEnd"/>
      <w:r w:rsidRPr="00724707">
        <w:rPr>
          <w:rFonts w:ascii="Arial" w:eastAsia="Times New Roman" w:hAnsi="Arial" w:cs="Arial"/>
          <w:color w:val="000000"/>
          <w:lang w:eastAsia="fr-FR"/>
        </w:rPr>
        <w:t>.</w:t>
      </w:r>
    </w:p>
    <w:p w:rsidR="00724707" w:rsidRPr="00724707" w:rsidRDefault="00724707" w:rsidP="00724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24707" w:rsidRPr="00724707" w:rsidRDefault="00724707" w:rsidP="00724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4707"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  <w:t>Initialisation du graphe</w:t>
      </w:r>
    </w:p>
    <w:p w:rsidR="00724707" w:rsidRPr="00724707" w:rsidRDefault="00724707" w:rsidP="00724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24707" w:rsidRPr="00724707" w:rsidRDefault="00724707" w:rsidP="0072470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 xml:space="preserve">GRAPHE </w:t>
      </w:r>
      <w:proofErr w:type="spellStart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>init_</w:t>
      </w:r>
      <w:proofErr w:type="gramStart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>GRAPHE</w:t>
      </w:r>
      <w:proofErr w:type="spellEnd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>(</w:t>
      </w:r>
      <w:proofErr w:type="spellStart"/>
      <w:proofErr w:type="gramEnd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>int</w:t>
      </w:r>
      <w:proofErr w:type="spellEnd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 xml:space="preserve"> n)</w:t>
      </w:r>
      <w:r w:rsidRPr="00724707">
        <w:rPr>
          <w:rFonts w:ascii="Arial" w:eastAsia="Times New Roman" w:hAnsi="Arial" w:cs="Arial"/>
          <w:color w:val="000000"/>
          <w:lang w:eastAsia="fr-FR"/>
        </w:rPr>
        <w:t xml:space="preserve"> : Initialisation du graphe en initialisant le tableau de</w:t>
      </w:r>
    </w:p>
    <w:p w:rsidR="00724707" w:rsidRPr="00724707" w:rsidRDefault="00724707" w:rsidP="0072470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724707">
        <w:rPr>
          <w:rFonts w:ascii="Arial" w:eastAsia="Times New Roman" w:hAnsi="Arial" w:cs="Arial"/>
          <w:color w:val="000000"/>
          <w:lang w:eastAsia="fr-FR"/>
        </w:rPr>
        <w:t>noeuds</w:t>
      </w:r>
      <w:proofErr w:type="spellEnd"/>
      <w:proofErr w:type="gramEnd"/>
      <w:r w:rsidRPr="00724707">
        <w:rPr>
          <w:rFonts w:ascii="Arial" w:eastAsia="Times New Roman" w:hAnsi="Arial" w:cs="Arial"/>
          <w:color w:val="000000"/>
          <w:lang w:eastAsia="fr-FR"/>
        </w:rPr>
        <w:t xml:space="preserve"> et en initialisant la liste des voisins et le type du </w:t>
      </w:r>
      <w:proofErr w:type="spellStart"/>
      <w:r w:rsidRPr="00724707">
        <w:rPr>
          <w:rFonts w:ascii="Arial" w:eastAsia="Times New Roman" w:hAnsi="Arial" w:cs="Arial"/>
          <w:color w:val="000000"/>
          <w:lang w:eastAsia="fr-FR"/>
        </w:rPr>
        <w:t>noeud</w:t>
      </w:r>
      <w:proofErr w:type="spellEnd"/>
      <w:r w:rsidRPr="00724707">
        <w:rPr>
          <w:rFonts w:ascii="Arial" w:eastAsia="Times New Roman" w:hAnsi="Arial" w:cs="Arial"/>
          <w:color w:val="000000"/>
          <w:lang w:eastAsia="fr-FR"/>
        </w:rPr>
        <w:t xml:space="preserve"> en question. </w:t>
      </w:r>
    </w:p>
    <w:p w:rsidR="00724707" w:rsidRPr="00724707" w:rsidRDefault="00724707" w:rsidP="00724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24707" w:rsidRPr="00724707" w:rsidRDefault="00724707" w:rsidP="0072470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 xml:space="preserve">GRAPHE </w:t>
      </w:r>
      <w:proofErr w:type="spellStart"/>
      <w:proofErr w:type="gramStart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>backbone</w:t>
      </w:r>
      <w:proofErr w:type="spellEnd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>(</w:t>
      </w:r>
      <w:proofErr w:type="gramEnd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>GRAPHE G)</w:t>
      </w:r>
      <w:r w:rsidRPr="00724707">
        <w:rPr>
          <w:rFonts w:ascii="Arial" w:eastAsia="Times New Roman" w:hAnsi="Arial" w:cs="Arial"/>
          <w:color w:val="000000"/>
          <w:lang w:eastAsia="fr-FR"/>
        </w:rPr>
        <w:t xml:space="preserve"> : Création des 8 </w:t>
      </w:r>
      <w:proofErr w:type="spellStart"/>
      <w:r w:rsidRPr="00724707">
        <w:rPr>
          <w:rFonts w:ascii="Arial" w:eastAsia="Times New Roman" w:hAnsi="Arial" w:cs="Arial"/>
          <w:color w:val="000000"/>
          <w:lang w:eastAsia="fr-FR"/>
        </w:rPr>
        <w:t>noeuds</w:t>
      </w:r>
      <w:proofErr w:type="spellEnd"/>
      <w:r w:rsidRPr="00724707">
        <w:rPr>
          <w:rFonts w:ascii="Arial" w:eastAsia="Times New Roman" w:hAnsi="Arial" w:cs="Arial"/>
          <w:color w:val="000000"/>
          <w:lang w:eastAsia="fr-FR"/>
        </w:rPr>
        <w:t xml:space="preserve"> composant le </w:t>
      </w:r>
      <w:proofErr w:type="spellStart"/>
      <w:r w:rsidRPr="00724707">
        <w:rPr>
          <w:rFonts w:ascii="Arial" w:eastAsia="Times New Roman" w:hAnsi="Arial" w:cs="Arial"/>
          <w:color w:val="000000"/>
          <w:lang w:eastAsia="fr-FR"/>
        </w:rPr>
        <w:t>backbone</w:t>
      </w:r>
      <w:proofErr w:type="spellEnd"/>
      <w:r w:rsidRPr="00724707">
        <w:rPr>
          <w:rFonts w:ascii="Arial" w:eastAsia="Times New Roman" w:hAnsi="Arial" w:cs="Arial"/>
          <w:color w:val="000000"/>
          <w:lang w:eastAsia="fr-FR"/>
        </w:rPr>
        <w:t xml:space="preserve"> en choisissant aléatoirement les </w:t>
      </w:r>
      <w:proofErr w:type="spellStart"/>
      <w:r w:rsidRPr="00724707">
        <w:rPr>
          <w:rFonts w:ascii="Arial" w:eastAsia="Times New Roman" w:hAnsi="Arial" w:cs="Arial"/>
          <w:color w:val="000000"/>
          <w:lang w:eastAsia="fr-FR"/>
        </w:rPr>
        <w:t>noeuds</w:t>
      </w:r>
      <w:proofErr w:type="spellEnd"/>
      <w:r w:rsidRPr="00724707">
        <w:rPr>
          <w:rFonts w:ascii="Arial" w:eastAsia="Times New Roman" w:hAnsi="Arial" w:cs="Arial"/>
          <w:color w:val="000000"/>
          <w:lang w:eastAsia="fr-FR"/>
        </w:rPr>
        <w:t xml:space="preserve"> liés et le lien entre eux. Mise à jour de la liste des </w:t>
      </w:r>
      <w:proofErr w:type="spellStart"/>
      <w:r w:rsidRPr="00724707">
        <w:rPr>
          <w:rFonts w:ascii="Arial" w:eastAsia="Times New Roman" w:hAnsi="Arial" w:cs="Arial"/>
          <w:color w:val="000000"/>
          <w:lang w:eastAsia="fr-FR"/>
        </w:rPr>
        <w:t>noeuds</w:t>
      </w:r>
      <w:proofErr w:type="spellEnd"/>
      <w:r w:rsidRPr="00724707">
        <w:rPr>
          <w:rFonts w:ascii="Arial" w:eastAsia="Times New Roman" w:hAnsi="Arial" w:cs="Arial"/>
          <w:color w:val="000000"/>
          <w:lang w:eastAsia="fr-FR"/>
        </w:rPr>
        <w:t xml:space="preserve"> liés.</w:t>
      </w:r>
    </w:p>
    <w:p w:rsidR="00724707" w:rsidRPr="00724707" w:rsidRDefault="00724707" w:rsidP="00724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24707" w:rsidRPr="00724707" w:rsidRDefault="00724707" w:rsidP="0072470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 xml:space="preserve">GRAPHE </w:t>
      </w:r>
      <w:proofErr w:type="spellStart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>op_</w:t>
      </w:r>
      <w:proofErr w:type="gramStart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>transit</w:t>
      </w:r>
      <w:proofErr w:type="spellEnd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>(</w:t>
      </w:r>
      <w:proofErr w:type="gramEnd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>GRAPHE G)</w:t>
      </w:r>
      <w:r w:rsidRPr="00724707">
        <w:rPr>
          <w:rFonts w:ascii="Arial" w:eastAsia="Times New Roman" w:hAnsi="Arial" w:cs="Arial"/>
          <w:color w:val="000000"/>
          <w:lang w:eastAsia="fr-FR"/>
        </w:rPr>
        <w:t xml:space="preserve"> : Création des 20 </w:t>
      </w:r>
      <w:proofErr w:type="spellStart"/>
      <w:r w:rsidRPr="00724707">
        <w:rPr>
          <w:rFonts w:ascii="Arial" w:eastAsia="Times New Roman" w:hAnsi="Arial" w:cs="Arial"/>
          <w:color w:val="000000"/>
          <w:lang w:eastAsia="fr-FR"/>
        </w:rPr>
        <w:t>noeuds</w:t>
      </w:r>
      <w:proofErr w:type="spellEnd"/>
      <w:r w:rsidRPr="00724707">
        <w:rPr>
          <w:rFonts w:ascii="Arial" w:eastAsia="Times New Roman" w:hAnsi="Arial" w:cs="Arial"/>
          <w:color w:val="000000"/>
          <w:lang w:eastAsia="fr-FR"/>
        </w:rPr>
        <w:t xml:space="preserve"> composant les opérateurs de transit en utilisant les fonctions :</w:t>
      </w:r>
    </w:p>
    <w:p w:rsidR="00724707" w:rsidRPr="00724707" w:rsidRDefault="00724707" w:rsidP="0072470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>GRAPHE lien_niv1(GRAPHE G)</w:t>
      </w:r>
      <w:r w:rsidRPr="00724707">
        <w:rPr>
          <w:rFonts w:ascii="Arial" w:eastAsia="Times New Roman" w:hAnsi="Arial" w:cs="Arial"/>
          <w:color w:val="000000"/>
          <w:lang w:eastAsia="fr-FR"/>
        </w:rPr>
        <w:t xml:space="preserve"> : Initialisation des liens des opérateurs de transit avec le </w:t>
      </w:r>
      <w:proofErr w:type="spellStart"/>
      <w:r w:rsidRPr="00724707">
        <w:rPr>
          <w:rFonts w:ascii="Arial" w:eastAsia="Times New Roman" w:hAnsi="Arial" w:cs="Arial"/>
          <w:color w:val="000000"/>
          <w:lang w:eastAsia="fr-FR"/>
        </w:rPr>
        <w:t>backbone</w:t>
      </w:r>
      <w:proofErr w:type="spellEnd"/>
      <w:r w:rsidRPr="00724707">
        <w:rPr>
          <w:rFonts w:ascii="Arial" w:eastAsia="Times New Roman" w:hAnsi="Arial" w:cs="Arial"/>
          <w:color w:val="000000"/>
          <w:lang w:eastAsia="fr-FR"/>
        </w:rPr>
        <w:t xml:space="preserve"> en choisissant aléatoirement le nombre de </w:t>
      </w:r>
      <w:proofErr w:type="spellStart"/>
      <w:r w:rsidRPr="00724707">
        <w:rPr>
          <w:rFonts w:ascii="Arial" w:eastAsia="Times New Roman" w:hAnsi="Arial" w:cs="Arial"/>
          <w:color w:val="000000"/>
          <w:lang w:eastAsia="fr-FR"/>
        </w:rPr>
        <w:t>noeuds</w:t>
      </w:r>
      <w:proofErr w:type="spellEnd"/>
      <w:r w:rsidRPr="00724707">
        <w:rPr>
          <w:rFonts w:ascii="Arial" w:eastAsia="Times New Roman" w:hAnsi="Arial" w:cs="Arial"/>
          <w:color w:val="000000"/>
          <w:lang w:eastAsia="fr-FR"/>
        </w:rPr>
        <w:t xml:space="preserve"> du </w:t>
      </w:r>
      <w:proofErr w:type="spellStart"/>
      <w:r w:rsidRPr="00724707">
        <w:rPr>
          <w:rFonts w:ascii="Arial" w:eastAsia="Times New Roman" w:hAnsi="Arial" w:cs="Arial"/>
          <w:color w:val="000000"/>
          <w:lang w:eastAsia="fr-FR"/>
        </w:rPr>
        <w:t>backbone</w:t>
      </w:r>
      <w:proofErr w:type="spellEnd"/>
      <w:r w:rsidRPr="00724707">
        <w:rPr>
          <w:rFonts w:ascii="Arial" w:eastAsia="Times New Roman" w:hAnsi="Arial" w:cs="Arial"/>
          <w:color w:val="000000"/>
          <w:lang w:eastAsia="fr-FR"/>
        </w:rPr>
        <w:t xml:space="preserve"> auquel un opérateur de transit va être lié, choix aléatoire du/des </w:t>
      </w:r>
      <w:proofErr w:type="spellStart"/>
      <w:r w:rsidRPr="00724707">
        <w:rPr>
          <w:rFonts w:ascii="Arial" w:eastAsia="Times New Roman" w:hAnsi="Arial" w:cs="Arial"/>
          <w:color w:val="000000"/>
          <w:lang w:eastAsia="fr-FR"/>
        </w:rPr>
        <w:t>noeuds</w:t>
      </w:r>
      <w:proofErr w:type="spellEnd"/>
      <w:r w:rsidRPr="00724707">
        <w:rPr>
          <w:rFonts w:ascii="Arial" w:eastAsia="Times New Roman" w:hAnsi="Arial" w:cs="Arial"/>
          <w:color w:val="000000"/>
          <w:lang w:eastAsia="fr-FR"/>
        </w:rPr>
        <w:t xml:space="preserve"> du </w:t>
      </w:r>
      <w:proofErr w:type="spellStart"/>
      <w:r w:rsidRPr="00724707">
        <w:rPr>
          <w:rFonts w:ascii="Arial" w:eastAsia="Times New Roman" w:hAnsi="Arial" w:cs="Arial"/>
          <w:color w:val="000000"/>
          <w:lang w:eastAsia="fr-FR"/>
        </w:rPr>
        <w:t>backbone</w:t>
      </w:r>
      <w:proofErr w:type="spellEnd"/>
      <w:r w:rsidRPr="00724707">
        <w:rPr>
          <w:rFonts w:ascii="Arial" w:eastAsia="Times New Roman" w:hAnsi="Arial" w:cs="Arial"/>
          <w:color w:val="000000"/>
          <w:lang w:eastAsia="fr-FR"/>
        </w:rPr>
        <w:t xml:space="preserve"> et du lien et mise à jour de la liste de chaque </w:t>
      </w:r>
      <w:proofErr w:type="spellStart"/>
      <w:r w:rsidRPr="00724707">
        <w:rPr>
          <w:rFonts w:ascii="Arial" w:eastAsia="Times New Roman" w:hAnsi="Arial" w:cs="Arial"/>
          <w:color w:val="000000"/>
          <w:lang w:eastAsia="fr-FR"/>
        </w:rPr>
        <w:t>noeud</w:t>
      </w:r>
      <w:proofErr w:type="spellEnd"/>
      <w:r w:rsidRPr="00724707">
        <w:rPr>
          <w:rFonts w:ascii="Arial" w:eastAsia="Times New Roman" w:hAnsi="Arial" w:cs="Arial"/>
          <w:color w:val="000000"/>
          <w:lang w:eastAsia="fr-FR"/>
        </w:rPr>
        <w:t>.</w:t>
      </w:r>
    </w:p>
    <w:p w:rsidR="00724707" w:rsidRPr="00724707" w:rsidRDefault="00724707" w:rsidP="00724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24707" w:rsidRPr="00724707" w:rsidRDefault="00724707" w:rsidP="00724707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>GRAPHE lien_niv2(GRAPHE G)</w:t>
      </w:r>
      <w:r w:rsidRPr="00724707">
        <w:rPr>
          <w:rFonts w:ascii="Arial" w:eastAsia="Times New Roman" w:hAnsi="Arial" w:cs="Arial"/>
          <w:color w:val="000000"/>
          <w:lang w:eastAsia="fr-FR"/>
        </w:rPr>
        <w:t xml:space="preserve"> : Initialisation des liens des opérateurs de transit avec d’autres opérateurs de transit par le choix aléatoire du nombre d’opérateurs de transit en vérifiant que les </w:t>
      </w:r>
      <w:proofErr w:type="spellStart"/>
      <w:r w:rsidRPr="00724707">
        <w:rPr>
          <w:rFonts w:ascii="Arial" w:eastAsia="Times New Roman" w:hAnsi="Arial" w:cs="Arial"/>
          <w:color w:val="000000"/>
          <w:lang w:eastAsia="fr-FR"/>
        </w:rPr>
        <w:t>noeuds</w:t>
      </w:r>
      <w:proofErr w:type="spellEnd"/>
      <w:r w:rsidRPr="00724707">
        <w:rPr>
          <w:rFonts w:ascii="Arial" w:eastAsia="Times New Roman" w:hAnsi="Arial" w:cs="Arial"/>
          <w:color w:val="000000"/>
          <w:lang w:eastAsia="fr-FR"/>
        </w:rPr>
        <w:t xml:space="preserve"> choisis ne sont pas déjà voisin du </w:t>
      </w:r>
      <w:proofErr w:type="spellStart"/>
      <w:r w:rsidRPr="00724707">
        <w:rPr>
          <w:rFonts w:ascii="Arial" w:eastAsia="Times New Roman" w:hAnsi="Arial" w:cs="Arial"/>
          <w:color w:val="000000"/>
          <w:lang w:eastAsia="fr-FR"/>
        </w:rPr>
        <w:t>noeud</w:t>
      </w:r>
      <w:proofErr w:type="spellEnd"/>
      <w:r w:rsidRPr="00724707">
        <w:rPr>
          <w:rFonts w:ascii="Arial" w:eastAsia="Times New Roman" w:hAnsi="Arial" w:cs="Arial"/>
          <w:color w:val="000000"/>
          <w:lang w:eastAsia="fr-FR"/>
        </w:rPr>
        <w:t xml:space="preserve"> en question grâce à </w:t>
      </w:r>
      <w:proofErr w:type="spellStart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>int</w:t>
      </w:r>
      <w:proofErr w:type="spellEnd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 xml:space="preserve"> </w:t>
      </w:r>
      <w:proofErr w:type="spellStart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>est_</w:t>
      </w:r>
      <w:proofErr w:type="gramStart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>voisin</w:t>
      </w:r>
      <w:proofErr w:type="spellEnd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>(</w:t>
      </w:r>
      <w:proofErr w:type="gramEnd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 xml:space="preserve">GRAPHE </w:t>
      </w:r>
      <w:proofErr w:type="spellStart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>G,int</w:t>
      </w:r>
      <w:proofErr w:type="spellEnd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 xml:space="preserve"> </w:t>
      </w:r>
      <w:proofErr w:type="spellStart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>sommet,int</w:t>
      </w:r>
      <w:proofErr w:type="spellEnd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 xml:space="preserve"> </w:t>
      </w:r>
      <w:proofErr w:type="spellStart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>voisin_possible</w:t>
      </w:r>
      <w:proofErr w:type="spellEnd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>)</w:t>
      </w:r>
      <w:r w:rsidRPr="00724707">
        <w:rPr>
          <w:rFonts w:ascii="Arial" w:eastAsia="Times New Roman" w:hAnsi="Arial" w:cs="Arial"/>
          <w:color w:val="000000"/>
          <w:lang w:eastAsia="fr-FR"/>
        </w:rPr>
        <w:t xml:space="preserve"> mais également choix aléatoire du lien. Atteinte de l’initialisation du nombre de </w:t>
      </w:r>
      <w:proofErr w:type="spellStart"/>
      <w:r w:rsidRPr="00724707">
        <w:rPr>
          <w:rFonts w:ascii="Arial" w:eastAsia="Times New Roman" w:hAnsi="Arial" w:cs="Arial"/>
          <w:color w:val="000000"/>
          <w:lang w:eastAsia="fr-FR"/>
        </w:rPr>
        <w:t>noeuds</w:t>
      </w:r>
      <w:proofErr w:type="spellEnd"/>
      <w:r w:rsidRPr="00724707">
        <w:rPr>
          <w:rFonts w:ascii="Arial" w:eastAsia="Times New Roman" w:hAnsi="Arial" w:cs="Arial"/>
          <w:color w:val="000000"/>
          <w:lang w:eastAsia="fr-FR"/>
        </w:rPr>
        <w:t xml:space="preserve"> grâce à la fonction </w:t>
      </w:r>
      <w:proofErr w:type="spellStart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>int</w:t>
      </w:r>
      <w:proofErr w:type="spellEnd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 xml:space="preserve"> nb_noeud_niv2(GRAPHE </w:t>
      </w:r>
      <w:proofErr w:type="spellStart"/>
      <w:proofErr w:type="gramStart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>G,int</w:t>
      </w:r>
      <w:proofErr w:type="spellEnd"/>
      <w:proofErr w:type="gramEnd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 xml:space="preserve"> sommet)</w:t>
      </w:r>
      <w:r w:rsidRPr="00724707">
        <w:rPr>
          <w:rFonts w:ascii="Arial" w:eastAsia="Times New Roman" w:hAnsi="Arial" w:cs="Arial"/>
          <w:color w:val="000000"/>
          <w:lang w:eastAsia="fr-FR"/>
        </w:rPr>
        <w:t xml:space="preserve"> qui vérifie le nombre de </w:t>
      </w:r>
      <w:proofErr w:type="spellStart"/>
      <w:r w:rsidRPr="00724707">
        <w:rPr>
          <w:rFonts w:ascii="Arial" w:eastAsia="Times New Roman" w:hAnsi="Arial" w:cs="Arial"/>
          <w:color w:val="000000"/>
          <w:lang w:eastAsia="fr-FR"/>
        </w:rPr>
        <w:t>noeuds</w:t>
      </w:r>
      <w:proofErr w:type="spellEnd"/>
      <w:r w:rsidRPr="00724707">
        <w:rPr>
          <w:rFonts w:ascii="Arial" w:eastAsia="Times New Roman" w:hAnsi="Arial" w:cs="Arial"/>
          <w:color w:val="000000"/>
          <w:lang w:eastAsia="fr-FR"/>
        </w:rPr>
        <w:t xml:space="preserve"> de type 2 dans la liste des voisins du </w:t>
      </w:r>
      <w:proofErr w:type="spellStart"/>
      <w:r w:rsidRPr="00724707">
        <w:rPr>
          <w:rFonts w:ascii="Arial" w:eastAsia="Times New Roman" w:hAnsi="Arial" w:cs="Arial"/>
          <w:color w:val="000000"/>
          <w:lang w:eastAsia="fr-FR"/>
        </w:rPr>
        <w:t>noeud</w:t>
      </w:r>
      <w:proofErr w:type="spellEnd"/>
      <w:r w:rsidRPr="00724707">
        <w:rPr>
          <w:rFonts w:ascii="Arial" w:eastAsia="Times New Roman" w:hAnsi="Arial" w:cs="Arial"/>
          <w:color w:val="000000"/>
          <w:lang w:eastAsia="fr-FR"/>
        </w:rPr>
        <w:t xml:space="preserve"> en question.</w:t>
      </w:r>
    </w:p>
    <w:p w:rsidR="000F3E0B" w:rsidRDefault="000F3E0B"/>
    <w:p w:rsidR="00724707" w:rsidRDefault="00724707"/>
    <w:p w:rsidR="00724707" w:rsidRPr="00724707" w:rsidRDefault="00724707" w:rsidP="00724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4707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﻿</w:t>
      </w:r>
    </w:p>
    <w:p w:rsidR="00724707" w:rsidRPr="00724707" w:rsidRDefault="00724707" w:rsidP="0072470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>GRAPHE op_niv3(GRAPHE G)</w:t>
      </w:r>
      <w:r w:rsidRPr="00724707">
        <w:rPr>
          <w:rFonts w:ascii="Arial" w:eastAsia="Times New Roman" w:hAnsi="Arial" w:cs="Arial"/>
          <w:color w:val="000000"/>
          <w:lang w:eastAsia="fr-FR"/>
        </w:rPr>
        <w:t xml:space="preserve"> : Initialisation des liens des tiers 3 avec des opérateurs de transit par le choix aléatoire des </w:t>
      </w:r>
      <w:proofErr w:type="spellStart"/>
      <w:r w:rsidRPr="00724707">
        <w:rPr>
          <w:rFonts w:ascii="Arial" w:eastAsia="Times New Roman" w:hAnsi="Arial" w:cs="Arial"/>
          <w:color w:val="000000"/>
          <w:lang w:eastAsia="fr-FR"/>
        </w:rPr>
        <w:t>noeuds</w:t>
      </w:r>
      <w:proofErr w:type="spellEnd"/>
      <w:r w:rsidRPr="00724707">
        <w:rPr>
          <w:rFonts w:ascii="Arial" w:eastAsia="Times New Roman" w:hAnsi="Arial" w:cs="Arial"/>
          <w:color w:val="000000"/>
          <w:lang w:eastAsia="fr-FR"/>
        </w:rPr>
        <w:t xml:space="preserve"> auquel un </w:t>
      </w:r>
      <w:proofErr w:type="spellStart"/>
      <w:r w:rsidRPr="00724707">
        <w:rPr>
          <w:rFonts w:ascii="Arial" w:eastAsia="Times New Roman" w:hAnsi="Arial" w:cs="Arial"/>
          <w:color w:val="000000"/>
          <w:lang w:eastAsia="fr-FR"/>
        </w:rPr>
        <w:t>noeud</w:t>
      </w:r>
      <w:proofErr w:type="spellEnd"/>
      <w:r w:rsidRPr="00724707">
        <w:rPr>
          <w:rFonts w:ascii="Arial" w:eastAsia="Times New Roman" w:hAnsi="Arial" w:cs="Arial"/>
          <w:color w:val="000000"/>
          <w:lang w:eastAsia="fr-FR"/>
        </w:rPr>
        <w:t xml:space="preserve"> de tiers 3 sera lié en vérifiant qu’ils ne sont pas déjà voisins et tirage aléatoire du poids du lien.</w:t>
      </w:r>
    </w:p>
    <w:p w:rsidR="00724707" w:rsidRPr="00724707" w:rsidRDefault="00724707" w:rsidP="0072470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4707">
        <w:rPr>
          <w:rFonts w:ascii="Arial" w:eastAsia="Times New Roman" w:hAnsi="Arial" w:cs="Arial"/>
          <w:color w:val="000000"/>
          <w:lang w:eastAsia="fr-FR"/>
        </w:rPr>
        <w:t xml:space="preserve">Initialisation des liens des tiers 3 avec d’autres tiers 3 en vérifiant au préalable le nombre de </w:t>
      </w:r>
      <w:proofErr w:type="spellStart"/>
      <w:r w:rsidRPr="00724707">
        <w:rPr>
          <w:rFonts w:ascii="Arial" w:eastAsia="Times New Roman" w:hAnsi="Arial" w:cs="Arial"/>
          <w:color w:val="000000"/>
          <w:lang w:eastAsia="fr-FR"/>
        </w:rPr>
        <w:t>noeuds</w:t>
      </w:r>
      <w:proofErr w:type="spellEnd"/>
      <w:r w:rsidRPr="00724707">
        <w:rPr>
          <w:rFonts w:ascii="Arial" w:eastAsia="Times New Roman" w:hAnsi="Arial" w:cs="Arial"/>
          <w:color w:val="000000"/>
          <w:lang w:eastAsia="fr-FR"/>
        </w:rPr>
        <w:t xml:space="preserve"> grâce à la fonction </w:t>
      </w:r>
      <w:proofErr w:type="spellStart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>int</w:t>
      </w:r>
      <w:proofErr w:type="spellEnd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 xml:space="preserve"> nb_noeud_niv3(GRAPHE </w:t>
      </w:r>
      <w:proofErr w:type="spellStart"/>
      <w:proofErr w:type="gramStart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>G,int</w:t>
      </w:r>
      <w:proofErr w:type="spellEnd"/>
      <w:proofErr w:type="gramEnd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 xml:space="preserve"> sommet)</w:t>
      </w:r>
      <w:r w:rsidRPr="00724707">
        <w:rPr>
          <w:rFonts w:ascii="Arial" w:eastAsia="Times New Roman" w:hAnsi="Arial" w:cs="Arial"/>
          <w:color w:val="000000"/>
          <w:lang w:eastAsia="fr-FR"/>
        </w:rPr>
        <w:t xml:space="preserve">, qui vérifie le nombre de </w:t>
      </w:r>
      <w:proofErr w:type="spellStart"/>
      <w:r w:rsidRPr="00724707">
        <w:rPr>
          <w:rFonts w:ascii="Arial" w:eastAsia="Times New Roman" w:hAnsi="Arial" w:cs="Arial"/>
          <w:color w:val="000000"/>
          <w:lang w:eastAsia="fr-FR"/>
        </w:rPr>
        <w:t>noeuds</w:t>
      </w:r>
      <w:proofErr w:type="spellEnd"/>
      <w:r w:rsidRPr="00724707">
        <w:rPr>
          <w:rFonts w:ascii="Arial" w:eastAsia="Times New Roman" w:hAnsi="Arial" w:cs="Arial"/>
          <w:color w:val="000000"/>
          <w:lang w:eastAsia="fr-FR"/>
        </w:rPr>
        <w:t xml:space="preserve"> de type 3 dans la liste des voisins du </w:t>
      </w:r>
      <w:proofErr w:type="spellStart"/>
      <w:r w:rsidRPr="00724707">
        <w:rPr>
          <w:rFonts w:ascii="Arial" w:eastAsia="Times New Roman" w:hAnsi="Arial" w:cs="Arial"/>
          <w:color w:val="000000"/>
          <w:lang w:eastAsia="fr-FR"/>
        </w:rPr>
        <w:t>noeud</w:t>
      </w:r>
      <w:proofErr w:type="spellEnd"/>
      <w:r w:rsidRPr="00724707">
        <w:rPr>
          <w:rFonts w:ascii="Arial" w:eastAsia="Times New Roman" w:hAnsi="Arial" w:cs="Arial"/>
          <w:color w:val="000000"/>
          <w:lang w:eastAsia="fr-FR"/>
        </w:rPr>
        <w:t xml:space="preserve"> en question.</w:t>
      </w:r>
    </w:p>
    <w:p w:rsidR="00724707" w:rsidRPr="00724707" w:rsidRDefault="00724707" w:rsidP="00724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24707" w:rsidRPr="00724707" w:rsidRDefault="00724707" w:rsidP="00724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4707"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  <w:t>Vérification de la connexité</w:t>
      </w:r>
    </w:p>
    <w:p w:rsidR="00724707" w:rsidRPr="00724707" w:rsidRDefault="00724707" w:rsidP="00724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24707" w:rsidRPr="00724707" w:rsidRDefault="00724707" w:rsidP="00724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4707">
        <w:rPr>
          <w:rFonts w:ascii="Arial" w:eastAsia="Times New Roman" w:hAnsi="Arial" w:cs="Arial"/>
          <w:color w:val="000000"/>
          <w:lang w:eastAsia="fr-FR"/>
        </w:rPr>
        <w:t xml:space="preserve">La vérification de la connexité </w:t>
      </w:r>
      <w:r>
        <w:rPr>
          <w:rFonts w:ascii="Arial" w:eastAsia="Times New Roman" w:hAnsi="Arial" w:cs="Arial"/>
          <w:color w:val="000000"/>
          <w:lang w:eastAsia="fr-FR"/>
        </w:rPr>
        <w:t>du graphe se fait à l’aide d’un</w:t>
      </w:r>
      <w:r w:rsidRPr="00724707">
        <w:rPr>
          <w:rFonts w:ascii="Arial" w:eastAsia="Times New Roman" w:hAnsi="Arial" w:cs="Arial"/>
          <w:color w:val="000000"/>
          <w:lang w:eastAsia="fr-FR"/>
        </w:rPr>
        <w:t xml:space="preserve"> marquage de coloration. Dans la fonction </w:t>
      </w:r>
      <w:proofErr w:type="spellStart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>int</w:t>
      </w:r>
      <w:proofErr w:type="spellEnd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 xml:space="preserve"> </w:t>
      </w:r>
      <w:proofErr w:type="spellStart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>est_</w:t>
      </w:r>
      <w:proofErr w:type="gramStart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>connexe</w:t>
      </w:r>
      <w:proofErr w:type="spellEnd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>(</w:t>
      </w:r>
      <w:proofErr w:type="gramEnd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>GRAPHE G)</w:t>
      </w:r>
      <w:r w:rsidRPr="00724707">
        <w:rPr>
          <w:rFonts w:ascii="Arial" w:eastAsia="Times New Roman" w:hAnsi="Arial" w:cs="Arial"/>
          <w:color w:val="000000"/>
          <w:lang w:eastAsia="fr-FR"/>
        </w:rPr>
        <w:t xml:space="preserve">, nous avons créé un tableau d’entiers de longueur du nombre de </w:t>
      </w:r>
      <w:proofErr w:type="spellStart"/>
      <w:r w:rsidRPr="00724707">
        <w:rPr>
          <w:rFonts w:ascii="Arial" w:eastAsia="Times New Roman" w:hAnsi="Arial" w:cs="Arial"/>
          <w:color w:val="000000"/>
          <w:lang w:eastAsia="fr-FR"/>
        </w:rPr>
        <w:t>noeuds</w:t>
      </w:r>
      <w:proofErr w:type="spellEnd"/>
      <w:r w:rsidRPr="00724707">
        <w:rPr>
          <w:rFonts w:ascii="Arial" w:eastAsia="Times New Roman" w:hAnsi="Arial" w:cs="Arial"/>
          <w:color w:val="000000"/>
          <w:lang w:eastAsia="fr-FR"/>
        </w:rPr>
        <w:t xml:space="preserve"> du graphe et on initialise ce tableau à 0.  Ensuite, nous avons coder la fonction </w:t>
      </w:r>
      <w:proofErr w:type="spellStart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>void</w:t>
      </w:r>
      <w:proofErr w:type="spellEnd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 xml:space="preserve"> </w:t>
      </w:r>
      <w:proofErr w:type="spellStart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>explorer_</w:t>
      </w:r>
      <w:proofErr w:type="gramStart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>sommet</w:t>
      </w:r>
      <w:proofErr w:type="spellEnd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>(</w:t>
      </w:r>
      <w:proofErr w:type="gramEnd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 xml:space="preserve">GRAPHE </w:t>
      </w:r>
      <w:proofErr w:type="spellStart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>G,int</w:t>
      </w:r>
      <w:proofErr w:type="spellEnd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>*</w:t>
      </w:r>
      <w:proofErr w:type="spellStart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>couleur,int</w:t>
      </w:r>
      <w:proofErr w:type="spellEnd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 xml:space="preserve"> sommet)</w:t>
      </w:r>
      <w:r w:rsidRPr="00724707">
        <w:rPr>
          <w:rFonts w:ascii="Arial" w:eastAsia="Times New Roman" w:hAnsi="Arial" w:cs="Arial"/>
          <w:color w:val="000000"/>
          <w:lang w:eastAsia="fr-FR"/>
        </w:rPr>
        <w:t xml:space="preserve"> qui met le case correspondant au sommet mis en entrée à 1 pour indiquer qu’il a été visité. Elle parcourt la liste des voisins de ce sommet et applique à nouveau cette fonction. Enfin dans la fonction </w:t>
      </w:r>
    </w:p>
    <w:p w:rsidR="00724707" w:rsidRPr="00724707" w:rsidRDefault="00724707" w:rsidP="00724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>int</w:t>
      </w:r>
      <w:proofErr w:type="spellEnd"/>
      <w:proofErr w:type="gramEnd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 xml:space="preserve"> </w:t>
      </w:r>
      <w:proofErr w:type="spellStart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>est_connexe</w:t>
      </w:r>
      <w:proofErr w:type="spellEnd"/>
      <w:r w:rsidRPr="00724707">
        <w:rPr>
          <w:rFonts w:ascii="Arial" w:eastAsia="Times New Roman" w:hAnsi="Arial" w:cs="Arial"/>
          <w:i/>
          <w:iCs/>
          <w:color w:val="000000"/>
          <w:lang w:eastAsia="fr-FR"/>
        </w:rPr>
        <w:t>(GRAPHE G)</w:t>
      </w:r>
      <w:r w:rsidRPr="00724707">
        <w:rPr>
          <w:rFonts w:ascii="Arial" w:eastAsia="Times New Roman" w:hAnsi="Arial" w:cs="Arial"/>
          <w:color w:val="000000"/>
          <w:lang w:eastAsia="fr-FR"/>
        </w:rPr>
        <w:t>, on effectue un parcours du tableau d’entiers et si toutes les cases sont à 1,  on renvoie 1 pour signifier que le graphe est connexe, sinon on renvoie 0.</w:t>
      </w:r>
    </w:p>
    <w:p w:rsidR="00724707" w:rsidRPr="00724707" w:rsidRDefault="00724707" w:rsidP="007247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470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B31AEC" w:rsidRDefault="00B31AEC" w:rsidP="00724707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b/>
          <w:color w:val="000000"/>
          <w:u w:val="single"/>
          <w:lang w:eastAsia="fr-FR"/>
        </w:rPr>
        <w:t>Etablissement de la table de routage</w:t>
      </w:r>
    </w:p>
    <w:p w:rsidR="00B31AEC" w:rsidRDefault="00B31AEC" w:rsidP="00724707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B31AEC" w:rsidRDefault="00B31AEC" w:rsidP="00724707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Le but d’établir une table de routage est de chercher le plus court chemin entre un nœud « source » et n’importe quel autre voisin du graphe. Pour cela, nous avons décidé d’appliquer l’algorithme de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Dijkstra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« one to all » pour chaque nœud. </w:t>
      </w:r>
    </w:p>
    <w:p w:rsidR="00B31AEC" w:rsidRDefault="00B31AEC" w:rsidP="00724707">
      <w:pPr>
        <w:spacing w:after="0" w:line="240" w:lineRule="auto"/>
        <w:rPr>
          <w:rFonts w:ascii="Arial" w:eastAsia="Times New Roman" w:hAnsi="Arial" w:cs="Arial"/>
          <w:b/>
          <w:color w:val="000000"/>
          <w:u w:val="single"/>
          <w:lang w:eastAsia="fr-FR"/>
        </w:rPr>
      </w:pPr>
    </w:p>
    <w:p w:rsidR="00B31AEC" w:rsidRDefault="00B31AEC" w:rsidP="00B31AEC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Nous avons créé une structure TABLE qui est une liste chaînée dans laquelle on stocke le sommet, son père, sa distance, ainsi qu’un pointeur vers le sommet suivant. </w:t>
      </w:r>
    </w:p>
    <w:p w:rsidR="00AD3628" w:rsidRDefault="00AD3628" w:rsidP="00AD362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Pour effectuer l’algorithme de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Dijkstra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>, nous avons mis en place 2 fonctions :</w:t>
      </w:r>
    </w:p>
    <w:p w:rsidR="00724707" w:rsidRDefault="00AD3628" w:rsidP="00AD362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- </w:t>
      </w:r>
      <w:r w:rsidRPr="00AD3628">
        <w:rPr>
          <w:rFonts w:ascii="Arial" w:eastAsia="Times New Roman" w:hAnsi="Arial" w:cs="Arial"/>
          <w:i/>
          <w:color w:val="000000"/>
          <w:lang w:eastAsia="fr-FR"/>
        </w:rPr>
        <w:t xml:space="preserve">TABLE </w:t>
      </w:r>
      <w:proofErr w:type="spellStart"/>
      <w:r w:rsidRPr="00AD3628">
        <w:rPr>
          <w:rFonts w:ascii="Arial" w:eastAsia="Times New Roman" w:hAnsi="Arial" w:cs="Arial"/>
          <w:i/>
          <w:color w:val="000000"/>
          <w:lang w:eastAsia="fr-FR"/>
        </w:rPr>
        <w:t>initialisation_</w:t>
      </w:r>
      <w:proofErr w:type="gramStart"/>
      <w:r w:rsidRPr="00AD3628">
        <w:rPr>
          <w:rFonts w:ascii="Arial" w:eastAsia="Times New Roman" w:hAnsi="Arial" w:cs="Arial"/>
          <w:i/>
          <w:color w:val="000000"/>
          <w:lang w:eastAsia="fr-FR"/>
        </w:rPr>
        <w:t>Dijkstra</w:t>
      </w:r>
      <w:proofErr w:type="spellEnd"/>
      <w:r w:rsidRPr="00AD3628">
        <w:rPr>
          <w:rFonts w:ascii="Arial" w:eastAsia="Times New Roman" w:hAnsi="Arial" w:cs="Arial"/>
          <w:i/>
          <w:color w:val="000000"/>
          <w:lang w:eastAsia="fr-FR"/>
        </w:rPr>
        <w:t>(</w:t>
      </w:r>
      <w:proofErr w:type="gramEnd"/>
      <w:r w:rsidRPr="00AD3628">
        <w:rPr>
          <w:rFonts w:ascii="Arial" w:eastAsia="Times New Roman" w:hAnsi="Arial" w:cs="Arial"/>
          <w:i/>
          <w:color w:val="000000"/>
          <w:lang w:eastAsia="fr-FR"/>
        </w:rPr>
        <w:t xml:space="preserve">GRAPHE </w:t>
      </w:r>
      <w:proofErr w:type="spellStart"/>
      <w:r w:rsidRPr="00AD3628">
        <w:rPr>
          <w:rFonts w:ascii="Arial" w:eastAsia="Times New Roman" w:hAnsi="Arial" w:cs="Arial"/>
          <w:i/>
          <w:color w:val="000000"/>
          <w:lang w:eastAsia="fr-FR"/>
        </w:rPr>
        <w:t>G,int</w:t>
      </w:r>
      <w:proofErr w:type="spellEnd"/>
      <w:r w:rsidRPr="00AD3628">
        <w:rPr>
          <w:rFonts w:ascii="Arial" w:eastAsia="Times New Roman" w:hAnsi="Arial" w:cs="Arial"/>
          <w:i/>
          <w:color w:val="000000"/>
          <w:lang w:eastAsia="fr-FR"/>
        </w:rPr>
        <w:t xml:space="preserve"> sommet)</w:t>
      </w:r>
      <w:r>
        <w:rPr>
          <w:rFonts w:ascii="Arial" w:eastAsia="Times New Roman" w:hAnsi="Arial" w:cs="Arial"/>
          <w:color w:val="000000"/>
          <w:lang w:eastAsia="fr-FR"/>
        </w:rPr>
        <w:t xml:space="preserve"> qui ajoute les 100 éléments dans la liste TABLE à l’initialisation, si le sommet est voisin du sommet donné en paramètre, la distance sera égale à la distance entre sommet et le sommet source sinon </w:t>
      </w:r>
      <w:r w:rsidR="008E2AAB">
        <w:rPr>
          <w:rFonts w:ascii="Arial" w:eastAsia="Times New Roman" w:hAnsi="Arial" w:cs="Arial"/>
          <w:color w:val="000000"/>
          <w:lang w:eastAsia="fr-FR"/>
        </w:rPr>
        <w:t xml:space="preserve">elle sera égale </w:t>
      </w:r>
      <w:r>
        <w:rPr>
          <w:rFonts w:ascii="Arial" w:eastAsia="Times New Roman" w:hAnsi="Arial" w:cs="Arial"/>
          <w:color w:val="000000"/>
          <w:lang w:eastAsia="fr-FR"/>
        </w:rPr>
        <w:t>à 2500 pour une distance égale à l’infini.</w:t>
      </w:r>
    </w:p>
    <w:p w:rsidR="00AD3628" w:rsidRDefault="00AD3628" w:rsidP="00AD362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- </w:t>
      </w:r>
      <w:r w:rsidRPr="00AD3628">
        <w:rPr>
          <w:rFonts w:ascii="Arial" w:eastAsia="Times New Roman" w:hAnsi="Arial" w:cs="Arial"/>
          <w:i/>
          <w:color w:val="000000"/>
          <w:lang w:eastAsia="fr-FR"/>
        </w:rPr>
        <w:t xml:space="preserve">TABLE </w:t>
      </w:r>
      <w:proofErr w:type="spellStart"/>
      <w:r w:rsidRPr="00AD3628">
        <w:rPr>
          <w:rFonts w:ascii="Arial" w:eastAsia="Times New Roman" w:hAnsi="Arial" w:cs="Arial"/>
          <w:i/>
          <w:color w:val="000000"/>
          <w:lang w:eastAsia="fr-FR"/>
        </w:rPr>
        <w:t>b_p_</w:t>
      </w:r>
      <w:proofErr w:type="gramStart"/>
      <w:r w:rsidRPr="00AD3628">
        <w:rPr>
          <w:rFonts w:ascii="Arial" w:eastAsia="Times New Roman" w:hAnsi="Arial" w:cs="Arial"/>
          <w:i/>
          <w:color w:val="000000"/>
          <w:lang w:eastAsia="fr-FR"/>
        </w:rPr>
        <w:t>d</w:t>
      </w:r>
      <w:proofErr w:type="spellEnd"/>
      <w:r>
        <w:rPr>
          <w:rFonts w:ascii="Arial" w:eastAsia="Times New Roman" w:hAnsi="Arial" w:cs="Arial"/>
          <w:i/>
          <w:color w:val="000000"/>
          <w:lang w:eastAsia="fr-FR"/>
        </w:rPr>
        <w:t>(</w:t>
      </w:r>
      <w:proofErr w:type="gramEnd"/>
      <w:r>
        <w:rPr>
          <w:rFonts w:ascii="Arial" w:eastAsia="Times New Roman" w:hAnsi="Arial" w:cs="Arial"/>
          <w:i/>
          <w:color w:val="000000"/>
          <w:lang w:eastAsia="fr-FR"/>
        </w:rPr>
        <w:t xml:space="preserve">GRAPHE G, TABLE t, </w:t>
      </w:r>
      <w:proofErr w:type="spellStart"/>
      <w:r>
        <w:rPr>
          <w:rFonts w:ascii="Arial" w:eastAsia="Times New Roman" w:hAnsi="Arial" w:cs="Arial"/>
          <w:i/>
          <w:color w:val="000000"/>
          <w:lang w:eastAsia="fr-FR"/>
        </w:rPr>
        <w:t>int</w:t>
      </w:r>
      <w:proofErr w:type="spellEnd"/>
      <w:r>
        <w:rPr>
          <w:rFonts w:ascii="Arial" w:eastAsia="Times New Roman" w:hAnsi="Arial" w:cs="Arial"/>
          <w:i/>
          <w:color w:val="000000"/>
          <w:lang w:eastAsia="fr-FR"/>
        </w:rPr>
        <w:t xml:space="preserve"> source)</w:t>
      </w:r>
      <w:r>
        <w:rPr>
          <w:rFonts w:ascii="Arial" w:eastAsia="Times New Roman" w:hAnsi="Arial" w:cs="Arial"/>
          <w:color w:val="000000"/>
          <w:lang w:eastAsia="fr-FR"/>
        </w:rPr>
        <w:t xml:space="preserve"> : dans cette fonction, nous effectuons la boucle principale de l’algorithme de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Dijkstra</w:t>
      </w:r>
      <w:proofErr w:type="spellEnd"/>
      <w:r w:rsidR="0026308C">
        <w:rPr>
          <w:rFonts w:ascii="Arial" w:eastAsia="Times New Roman" w:hAnsi="Arial" w:cs="Arial"/>
          <w:color w:val="000000"/>
          <w:lang w:eastAsia="fr-FR"/>
        </w:rPr>
        <w:t xml:space="preserve">, c’est-à-dire que nous remplissons la table issue de l’initialisation de </w:t>
      </w:r>
      <w:proofErr w:type="spellStart"/>
      <w:r w:rsidR="0026308C">
        <w:rPr>
          <w:rFonts w:ascii="Arial" w:eastAsia="Times New Roman" w:hAnsi="Arial" w:cs="Arial"/>
          <w:color w:val="000000"/>
          <w:lang w:eastAsia="fr-FR"/>
        </w:rPr>
        <w:t>Dijkstra</w:t>
      </w:r>
      <w:proofErr w:type="spellEnd"/>
      <w:r w:rsidR="0026308C">
        <w:rPr>
          <w:rFonts w:ascii="Arial" w:eastAsia="Times New Roman" w:hAnsi="Arial" w:cs="Arial"/>
          <w:color w:val="000000"/>
          <w:lang w:eastAsia="fr-FR"/>
        </w:rPr>
        <w:t>.</w:t>
      </w:r>
    </w:p>
    <w:p w:rsidR="008E2AAB" w:rsidRDefault="008E2AAB" w:rsidP="00AD362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8E2AAB" w:rsidRDefault="008E2AAB" w:rsidP="008E2AAB">
      <w:pPr>
        <w:spacing w:after="0" w:line="240" w:lineRule="auto"/>
        <w:rPr>
          <w:rFonts w:ascii="Arial" w:hAnsi="Arial" w:cs="Arial"/>
          <w:i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Pour appliquer l’algorithme de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Dijkstra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à chaque nœud du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graphe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>, c’est-à-dire « all to all », nous avons utilisé la fonction</w:t>
      </w:r>
      <w:r w:rsidRPr="008E2AAB">
        <w:t xml:space="preserve"> </w:t>
      </w:r>
      <w:r w:rsidRPr="008E2AAB">
        <w:rPr>
          <w:rFonts w:ascii="Arial" w:hAnsi="Arial" w:cs="Arial"/>
        </w:rPr>
        <w:t>suivante :</w:t>
      </w:r>
      <w:r>
        <w:rPr>
          <w:rFonts w:ascii="Arial" w:hAnsi="Arial" w:cs="Arial"/>
        </w:rPr>
        <w:t xml:space="preserve"> </w:t>
      </w:r>
      <w:r w:rsidRPr="008E2AAB">
        <w:rPr>
          <w:rFonts w:ascii="Arial" w:hAnsi="Arial" w:cs="Arial"/>
          <w:i/>
        </w:rPr>
        <w:t xml:space="preserve">TABLE* </w:t>
      </w:r>
      <w:proofErr w:type="spellStart"/>
      <w:r w:rsidRPr="008E2AAB">
        <w:rPr>
          <w:rFonts w:ascii="Arial" w:hAnsi="Arial" w:cs="Arial"/>
          <w:i/>
        </w:rPr>
        <w:t>calcul_tabl</w:t>
      </w:r>
      <w:r w:rsidRPr="008E2AAB">
        <w:rPr>
          <w:rFonts w:ascii="Arial" w:hAnsi="Arial" w:cs="Arial"/>
          <w:i/>
        </w:rPr>
        <w:t>e_routage_all_noeuds</w:t>
      </w:r>
      <w:proofErr w:type="spellEnd"/>
    </w:p>
    <w:p w:rsidR="008E2AAB" w:rsidRPr="008E2AAB" w:rsidRDefault="008E2AAB" w:rsidP="008E2AAB">
      <w:pPr>
        <w:spacing w:after="0" w:line="240" w:lineRule="auto"/>
      </w:pPr>
      <w:r w:rsidRPr="008E2AAB">
        <w:rPr>
          <w:rFonts w:ascii="Arial" w:hAnsi="Arial" w:cs="Arial"/>
          <w:i/>
        </w:rPr>
        <w:t xml:space="preserve"> (GRAPHE G)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qui renvoie un tableau de 100 structures </w:t>
      </w:r>
      <w:proofErr w:type="gramStart"/>
      <w:r>
        <w:rPr>
          <w:rFonts w:ascii="Arial" w:hAnsi="Arial" w:cs="Arial"/>
        </w:rPr>
        <w:t>TABLE.(</w:t>
      </w:r>
      <w:proofErr w:type="gramEnd"/>
      <w:r>
        <w:rPr>
          <w:rFonts w:ascii="Arial" w:hAnsi="Arial" w:cs="Arial"/>
        </w:rPr>
        <w:t xml:space="preserve">algorithme </w:t>
      </w:r>
      <w:proofErr w:type="spellStart"/>
      <w:r>
        <w:rPr>
          <w:rFonts w:ascii="Arial" w:hAnsi="Arial" w:cs="Arial"/>
        </w:rPr>
        <w:t>Dijkstra</w:t>
      </w:r>
      <w:proofErr w:type="spellEnd"/>
      <w:r>
        <w:rPr>
          <w:rFonts w:ascii="Arial" w:hAnsi="Arial" w:cs="Arial"/>
        </w:rPr>
        <w:t xml:space="preserve"> pour 100 nœuds).</w:t>
      </w:r>
      <w:bookmarkStart w:id="0" w:name="_GoBack"/>
      <w:bookmarkEnd w:id="0"/>
    </w:p>
    <w:p w:rsidR="008E2AAB" w:rsidRDefault="008E2AAB" w:rsidP="00AD362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8E2AAB" w:rsidRPr="008E2AAB" w:rsidRDefault="008E2AAB" w:rsidP="00AD3628">
      <w:pPr>
        <w:spacing w:after="0" w:line="240" w:lineRule="auto"/>
      </w:pPr>
    </w:p>
    <w:p w:rsidR="00724707" w:rsidRPr="008E2AAB" w:rsidRDefault="00724707"/>
    <w:sectPr w:rsidR="00724707" w:rsidRPr="008E2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41998"/>
    <w:multiLevelType w:val="multilevel"/>
    <w:tmpl w:val="3EE8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306B1"/>
    <w:multiLevelType w:val="multilevel"/>
    <w:tmpl w:val="CC12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23D1F"/>
    <w:multiLevelType w:val="multilevel"/>
    <w:tmpl w:val="0544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AC61CC"/>
    <w:multiLevelType w:val="multilevel"/>
    <w:tmpl w:val="4664F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C44116"/>
    <w:multiLevelType w:val="multilevel"/>
    <w:tmpl w:val="5EF0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707"/>
    <w:rsid w:val="000F3E0B"/>
    <w:rsid w:val="0026308C"/>
    <w:rsid w:val="00724707"/>
    <w:rsid w:val="008E2AAB"/>
    <w:rsid w:val="00AD3628"/>
    <w:rsid w:val="00B3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3979A"/>
  <w15:chartTrackingRefBased/>
  <w15:docId w15:val="{DC1F0260-CFD8-454A-A939-4CF13D1EB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4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6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777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</Company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Adouane</dc:creator>
  <cp:keywords/>
  <dc:description/>
  <cp:lastModifiedBy>Adouane</cp:lastModifiedBy>
  <cp:revision>1</cp:revision>
  <dcterms:created xsi:type="dcterms:W3CDTF">2019-05-03T12:40:00Z</dcterms:created>
  <dcterms:modified xsi:type="dcterms:W3CDTF">2019-05-03T13:41:00Z</dcterms:modified>
</cp:coreProperties>
</file>