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lap9rua7s4mb" w:id="0"/>
      <w:bookmarkEnd w:id="0"/>
      <w:r w:rsidDel="00000000" w:rsidR="00000000" w:rsidRPr="00000000">
        <w:rPr>
          <w:rtl w:val="0"/>
        </w:rPr>
        <w:t xml:space="preserve">Protocolo cliente-servidor y admin-servidor Recetas Divertidas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f9kw9rox2es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 este documento se detallan como van a ser los mensajes que se van a transmitir los sistemas cliente, servidor y administrador del proyecto Recetas Divertidas.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 documento consta de 4 secciones: cliente a servidor; admin a servidor; servidor a cliente; servidor a admin. En cada una se detalla los mensajes con dirección correspondiente al nombre.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u w:val="single"/>
          <w:rtl w:val="0"/>
        </w:rPr>
        <w:t xml:space="preserve">La estructura de los mensajes es la siguiente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NOMBRE DEL MENSAJE ([opcional] descripción)</w:t>
        <w:br w:type="textWrapping"/>
        <w:t xml:space="preserve">&lt;parámetro 1&gt; ([opcional] descripción)</w:t>
        <w:br w:type="textWrapping"/>
        <w:t xml:space="preserve">&lt;parámetro 2&gt; ([opcional] descripción)</w:t>
        <w:br w:type="textWrapping"/>
        <w:t xml:space="preserve">…</w:t>
        <w:br w:type="textWrapping"/>
        <w:t xml:space="preserve">&lt;parámetro n&gt; ([opcional] descripción)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Estos mensajes hacen referencia a un array de Strings del lenguaje JAVA, donde el primer elemento del array va a ser el </w:t>
      </w:r>
      <w:r w:rsidDel="00000000" w:rsidR="00000000" w:rsidRPr="00000000">
        <w:rPr>
          <w:i w:val="1"/>
          <w:rtl w:val="0"/>
        </w:rPr>
        <w:t xml:space="preserve">NOMBRE DEL MENSAJE</w:t>
      </w:r>
      <w:r w:rsidDel="00000000" w:rsidR="00000000" w:rsidRPr="00000000">
        <w:rPr>
          <w:rtl w:val="0"/>
        </w:rPr>
        <w:t xml:space="preserve"> y el resto de elementos, los parámetros. Si se desea enviar un mensaje sin parámetros, se envía un array con un solo elemento.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Si se desea agregar un mensaje más, se pide que se posicione en la categoría que corresponde y manteniendo el orden alfabético.</w:t>
        <w:br w:type="textWrapping"/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Los elementos que están resaltados en amarillo, todavía no han sido implementados. Si están resaltados en celeste se necesita realizar una modificación. Y si no están resaltados, entonces ya fueron implementados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w:anchor="jidtoeynvho">
        <w:r w:rsidDel="00000000" w:rsidR="00000000" w:rsidRPr="00000000">
          <w:rPr>
            <w:color w:val="1155cc"/>
            <w:u w:val="single"/>
            <w:rtl w:val="0"/>
          </w:rPr>
          <w:t xml:space="preserve">De cliente a servidor</w:t>
        </w:r>
      </w:hyperlink>
      <w:r w:rsidDel="00000000" w:rsidR="00000000" w:rsidRPr="00000000">
        <w:rPr>
          <w:rtl w:val="0"/>
        </w:rPr>
        <w:br w:type="textWrapping"/>
        <w:br w:type="textWrapping"/>
      </w:r>
      <w:hyperlink w:anchor="tn5xl88c4djm">
        <w:r w:rsidDel="00000000" w:rsidR="00000000" w:rsidRPr="00000000">
          <w:rPr>
            <w:color w:val="1155cc"/>
            <w:u w:val="single"/>
            <w:rtl w:val="0"/>
          </w:rPr>
          <w:t xml:space="preserve">De admin a servidor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w:anchor="77hn7tg6huhi">
        <w:r w:rsidDel="00000000" w:rsidR="00000000" w:rsidRPr="00000000">
          <w:rPr>
            <w:color w:val="1155cc"/>
            <w:u w:val="single"/>
            <w:rtl w:val="0"/>
          </w:rPr>
          <w:t xml:space="preserve">De servidor a cliente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w:anchor="wvh03cmnw1vi">
        <w:r w:rsidDel="00000000" w:rsidR="00000000" w:rsidRPr="00000000">
          <w:rPr>
            <w:color w:val="1155cc"/>
            <w:u w:val="single"/>
            <w:rtl w:val="0"/>
          </w:rPr>
          <w:t xml:space="preserve">De servidor a 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jidtoeynvho" w:id="2"/>
    <w:bookmarkEnd w:id="2"/>
    <w:p w:rsidR="00000000" w:rsidDel="00000000" w:rsidP="00000000" w:rsidRDefault="00000000" w:rsidRPr="00000000" w14:paraId="00000015">
      <w:pPr>
        <w:pStyle w:val="Subtitle"/>
        <w:rPr/>
      </w:pPr>
      <w:bookmarkStart w:colFirst="0" w:colLast="0" w:name="_in3k14ip6uzl" w:id="3"/>
      <w:bookmarkEnd w:id="3"/>
      <w:r w:rsidDel="00000000" w:rsidR="00000000" w:rsidRPr="00000000">
        <w:rPr>
          <w:rtl w:val="0"/>
        </w:rPr>
        <w:t xml:space="preserve">De cliente a servidor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CONSRECETASCAT</w:t>
        <w:br w:type="textWrapping"/>
        <w:t xml:space="preserve">&lt;cID&gt; (id de la categoría de recetas)</w:t>
        <w:br w:type="textWrapping"/>
        <w:t xml:space="preserve">…</w:t>
        <w:br w:type="textWrapping"/>
        <w:t xml:space="preserve">&lt;cID&gt; (id de la categoría de recetas)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CONSRECETAING</w:t>
        <w:br w:type="textWrapping"/>
        <w:t xml:space="preserve">&lt;iID&gt; (id del ingrediente)</w:t>
        <w:br w:type="textWrapping"/>
        <w:t xml:space="preserve">…</w:t>
        <w:br w:type="textWrapping"/>
        <w:t xml:space="preserve">&lt;iID&gt; (id del ingrediente)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CONSRECETATEXT</w:t>
      </w:r>
      <w:r w:rsidDel="00000000" w:rsidR="00000000" w:rsidRPr="00000000">
        <w:rPr>
          <w:shd w:fill="ffe599" w:val="clear"/>
          <w:rtl w:val="0"/>
        </w:rPr>
        <w:br w:type="textWrapping"/>
        <w:t xml:space="preserve">&lt;texto&gt; (texto que ingreso el usuario para realizar la búsqueda)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CALIFICAR</w:t>
        <w:br w:type="textWrapping"/>
        <w:t xml:space="preserve">&lt;idReceta&gt;</w:t>
        <w:br w:type="textWrapping"/>
        <w:t xml:space="preserve">&lt;nickname&gt;</w:t>
        <w:br w:type="textWrapping"/>
        <w:t xml:space="preserve">&lt;</w:t>
      </w:r>
      <w:r w:rsidDel="00000000" w:rsidR="00000000" w:rsidRPr="00000000">
        <w:rPr>
          <w:shd w:fill="ffe599" w:val="clear"/>
          <w:rtl w:val="0"/>
        </w:rPr>
        <w:t xml:space="preserve">calificacion</w:t>
      </w:r>
      <w:r w:rsidDel="00000000" w:rsidR="00000000" w:rsidRPr="00000000">
        <w:rPr>
          <w:shd w:fill="ffe599" w:val="clear"/>
          <w:rtl w:val="0"/>
        </w:rPr>
        <w:t xml:space="preserve">&gt;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LISTARCATREC</w:t>
      </w:r>
      <w:r w:rsidDel="00000000" w:rsidR="00000000" w:rsidRPr="00000000">
        <w:rPr>
          <w:shd w:fill="ffe599" w:val="clear"/>
          <w:rtl w:val="0"/>
        </w:rPr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LISTARCATING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LOGIN</w:t>
      </w:r>
    </w:p>
    <w:p w:rsidR="00000000" w:rsidDel="00000000" w:rsidP="00000000" w:rsidRDefault="00000000" w:rsidRPr="00000000" w14:paraId="0000001D">
      <w:pPr>
        <w:ind w:left="720" w:firstLine="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&lt;nickname&gt;</w:t>
        <w:br w:type="textWrapping"/>
        <w:t xml:space="preserve">&lt;contraseña&gt;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REGISTRO</w:t>
        <w:br w:type="textWrapping"/>
        <w:t xml:space="preserve">&lt;nickname&gt;</w:t>
        <w:br w:type="textWrapping"/>
        <w:t xml:space="preserve">&lt;preguntaSeguridad&gt;</w:t>
        <w:br w:type="textWrapping"/>
        <w:t xml:space="preserve">&lt;respuestaSeguridad&gt;</w:t>
        <w:br w:type="textWrapping"/>
        <w:t xml:space="preserve">&lt;uNombre&gt;</w:t>
        <w:br w:type="textWrapping"/>
        <w:t xml:space="preserve">&lt;uApellido&gt;</w:t>
        <w:br w:type="textWrapping"/>
        <w:t xml:space="preserve">&lt;uContrasenia&gt;</w:t>
        <w:br w:type="textWrapping"/>
        <w:t xml:space="preserve">&lt;uGenero&gt;</w:t>
        <w:br w:type="textWrapping"/>
        <w:t xml:space="preserve">&lt;uMail&gt;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SUBIRRECETA</w:t>
        <w:br w:type="textWrapping"/>
        <w:t xml:space="preserve">&lt;nickname&gt; (usuario que lo sube)</w:t>
        <w:br w:type="textWrapping"/>
        <w:t xml:space="preserve">&lt;rNombre&gt; (nombre de la receta)</w:t>
        <w:br w:type="textWrapping"/>
        <w:t xml:space="preserve">&lt;rDescripcion&gt; (descripción de la receta)</w:t>
        <w:br w:type="textWrapping"/>
        <w:t xml:space="preserve">INGREDIENTES</w:t>
        <w:br w:type="textWrapping"/>
        <w:t xml:space="preserve">&lt;iID&gt; (id del ingrediente)</w:t>
        <w:br w:type="textWrapping"/>
        <w:t xml:space="preserve">&lt;cantidad&gt;</w:t>
        <w:br w:type="textWrapping"/>
        <w:t xml:space="preserve">&lt;unidad&gt;</w:t>
        <w:br w:type="textWrapping"/>
        <w:t xml:space="preserve">...</w:t>
        <w:br w:type="textWrapping"/>
        <w:t xml:space="preserve">&lt;iID&gt;</w:t>
        <w:br w:type="textWrapping"/>
        <w:t xml:space="preserve">&lt;cantidad&gt;</w:t>
        <w:br w:type="textWrapping"/>
        <w:t xml:space="preserve">&lt;unidad&gt;</w:t>
        <w:br w:type="textWrapping"/>
        <w:t xml:space="preserve">CATEGORIASRECETA</w:t>
        <w:br w:type="textWrapping"/>
        <w:t xml:space="preserve">&lt;cID&gt; (id categoria receta)</w:t>
        <w:br w:type="textWrapping"/>
        <w:t xml:space="preserve">…</w:t>
        <w:br w:type="textWrapping"/>
        <w:t xml:space="preserve">&lt;cID&gt;</w:t>
        <w:br w:type="textWrapping"/>
        <w:t xml:space="preserve">INICIOMULTIMEDIA</w:t>
        <w:br w:type="textWrapping"/>
        <w:t xml:space="preserve">&lt;mLink&gt;</w:t>
        <w:br w:type="textWrapping"/>
        <w:t xml:space="preserve">...</w:t>
        <w:br w:type="textWrapping"/>
        <w:t xml:space="preserve">&lt;mLink&gt;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bookmarkStart w:colFirst="0" w:colLast="0" w:name="tn5xl88c4djm" w:id="4"/>
    <w:bookmarkEnd w:id="4"/>
    <w:p w:rsidR="00000000" w:rsidDel="00000000" w:rsidP="00000000" w:rsidRDefault="00000000" w:rsidRPr="00000000" w14:paraId="00000021">
      <w:pPr>
        <w:pStyle w:val="Subtitle"/>
        <w:rPr/>
      </w:pPr>
      <w:bookmarkStart w:colFirst="0" w:colLast="0" w:name="_y43reqkr4ljm" w:id="5"/>
      <w:bookmarkEnd w:id="5"/>
      <w:r w:rsidDel="00000000" w:rsidR="00000000" w:rsidRPr="00000000">
        <w:rPr>
          <w:rtl w:val="0"/>
        </w:rPr>
        <w:t xml:space="preserve">De admin a servidor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BORRARCATING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BORRARCATREC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BORRARREC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BORRARUSUARIO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SUBIRCATING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SUBIRCATREC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SUBIRREC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bookmarkStart w:colFirst="0" w:colLast="0" w:name="77hn7tg6huhi" w:id="6"/>
    <w:bookmarkEnd w:id="6"/>
    <w:p w:rsidR="00000000" w:rsidDel="00000000" w:rsidP="00000000" w:rsidRDefault="00000000" w:rsidRPr="00000000" w14:paraId="0000002A">
      <w:pPr>
        <w:pStyle w:val="Subtitle"/>
        <w:rPr/>
      </w:pPr>
      <w:bookmarkStart w:colFirst="0" w:colLast="0" w:name="_12q6rdx7k3fv" w:id="7"/>
      <w:bookmarkEnd w:id="7"/>
      <w:r w:rsidDel="00000000" w:rsidR="00000000" w:rsidRPr="00000000">
        <w:rPr>
          <w:rtl w:val="0"/>
        </w:rPr>
        <w:t xml:space="preserve">De servidor a cliente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CALIFICARFAIL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CALIFICAROK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LISTCATING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u w:val="none"/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LISTCATREC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LOGINFAIL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LOGINOK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u w:val="none"/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REGISTERFAIL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u w:val="none"/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REGISTEROK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u w:val="none"/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RESPCONSULTA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u w:val="none"/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SUBIRRECETAFAIL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u w:val="none"/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SUBIRRECETAOK</w:t>
      </w:r>
    </w:p>
    <w:p w:rsidR="00000000" w:rsidDel="00000000" w:rsidP="00000000" w:rsidRDefault="00000000" w:rsidRPr="00000000" w14:paraId="00000036">
      <w:pPr>
        <w:ind w:left="0" w:firstLine="0"/>
        <w:rPr>
          <w:shd w:fill="ffe599" w:val="clear"/>
        </w:rPr>
      </w:pPr>
      <w:r w:rsidDel="00000000" w:rsidR="00000000" w:rsidRPr="00000000">
        <w:rPr>
          <w:rtl w:val="0"/>
        </w:rPr>
      </w:r>
    </w:p>
    <w:bookmarkStart w:colFirst="0" w:colLast="0" w:name="wvh03cmnw1vi" w:id="8"/>
    <w:bookmarkEnd w:id="8"/>
    <w:p w:rsidR="00000000" w:rsidDel="00000000" w:rsidP="00000000" w:rsidRDefault="00000000" w:rsidRPr="00000000" w14:paraId="00000037">
      <w:pPr>
        <w:pStyle w:val="Subtitle"/>
        <w:rPr/>
      </w:pPr>
      <w:bookmarkStart w:colFirst="0" w:colLast="0" w:name="_4rif8w8mq5fm" w:id="9"/>
      <w:bookmarkEnd w:id="9"/>
      <w:r w:rsidDel="00000000" w:rsidR="00000000" w:rsidRPr="00000000">
        <w:rPr>
          <w:rtl w:val="0"/>
        </w:rPr>
        <w:t xml:space="preserve">De servidor a admin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BORRARCATINGFAIL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BORRARCATINGOK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BORRARCATRECFAIL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BORRARCATRECOK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BORRARRECFAIL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BORRARRECOK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BORRARUSUFAIL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BORRARUSUOK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u w:val="none"/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SUBIRCATINGFAIL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u w:val="none"/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SUBIRCATINGOK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u w:val="none"/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SUBIRCATRECFAIL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u w:val="none"/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SUBIRCATRECOK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u w:val="none"/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SUBIRRECFAIL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u w:val="none"/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SUBIRRECOK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