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everyone!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been some time since my last post, and it’s with great pleasure to write and let everyone know how my personal project, and others, are going.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past three weeks have been a rollercoaster of events which have shaken my previously projected schedule for Timely Death, and this in itself would be a detriment if not for the gains I’ve acquired from all these events.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particular event is a week long Game Jam that I had the pleasure to participate with alongside other incredible developers. Our game,the Haunting of Lucensure Academy. https://lboy22.itch.io/the-haunting-of-lucensure-academy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theme for this was, “Death is useful”, and I proposed to create a visual novel using RenPy(visual novel engine, which I had never used before), which we all as a team agreed on. The story came about the contribution of all three members' ideas and the result was a tale where the player interacts with six different ghosts who suffered a terrible fate and now roam the grounds of their perish, a University campus where they continue being tormented by their unresolved struggles.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player must converse with them, and through dialogue choices they come to accept their fate and feel at peace with the struggles that plagued their lives while alive.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amazing and so expressive character art was done by @Brenden Le, and @Maeko Gabrielle Ocampo.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writing was was</w:t>
      </w:r>
      <w:r w:rsidDel="00000000" w:rsidR="00000000" w:rsidRPr="00000000">
        <w:rPr>
          <w:sz w:val="24"/>
          <w:szCs w:val="24"/>
          <w:rtl w:val="0"/>
        </w:rPr>
        <w:t xml:space="preserve"> distributed evenly with all, and me additionally serving as editor for the overall tone and structure of the story.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the sole programmer.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this week-long project I learned so many things that if I were to list them all here I would require two if not three additional posts.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just say that managing a team full of amazing, and creative people is both an enormous challenge and a privilege. Talking through their creative process, developing theme, tone and characters was a journey that helped me see just how much goes into creating character.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so much from them and the overall process, and I can’t wait to work with them again and make something just as creative and good, if not better.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build coming this week to add crucial missing content.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copy</w:t>
      </w:r>
    </w:p>
    <w:p w:rsidR="00000000" w:rsidDel="00000000" w:rsidP="00000000" w:rsidRDefault="00000000" w:rsidRPr="00000000" w14:paraId="0000001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everyone!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been some time since my last post, and it’s with great pleasure to write and let everyone know how my personal project, and others, are going.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past three weeks have been a rollercoaster of events which have shaken my previously projected schedule for Timely Death, and this in itself would be a detriment if not for the gains I’ve acquired from all these events.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particular event is a week long Game Jam that I had the pleasure to participate with alongside other incredible developers. Our game,the Haunting of Lucensure Academy. https://lboy22.itch.io/the-haunting-of-lucensure-academy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theme for this was, “Death is useful”, and I proposed to create a visual novel using RenPy(visual novel engine, which I had never used before), which we all as a team agreed on. The story came about the contribution of all three members' ideas and the result was a tale where the player interacts with six different ghosts who suffered a terrible fate and now roam the grounds of their perish, a University campus where they continue being tormented by their unresolved struggles.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player must converse with them, and through dialogue choices they come to accept their fate and feel at peace with the struggles that plagued their lives while alive.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amazing and so expressive character art was done by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Brenden Le</w:t>
        </w:r>
      </w:hyperlink>
      <w:r w:rsidDel="00000000" w:rsidR="00000000" w:rsidRPr="00000000">
        <w:rPr>
          <w:sz w:val="24"/>
          <w:szCs w:val="24"/>
          <w:rtl w:val="0"/>
        </w:rPr>
        <w:t xml:space="preserve">, and @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writing was was distributed evenly with all, and me additionally serving as editor for the overall tone and structure of the story.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the sole programmer.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this week-long project I learned so many things that if I were to list them all here I would require two if not three additional posts.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just say that managing a team full of amazing, and creative people is both an enormous challenge and a privilege. Talking through their creative process, developing theme, tone and characters was a journey that helped me see just how much goes into creating character.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so much from them and the overall process, and I can’t wait to work with them again and make something just as creative and good, if not better.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build coming this week to add crucial missing content that could not be added due to time constraints.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#gamejam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#gamedev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#games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#learningprogress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#learningjourney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#teamappreciation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#teamcollaboration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feed/#" TargetMode="External"/><Relationship Id="rId7" Type="http://schemas.openxmlformats.org/officeDocument/2006/relationships/hyperlink" Target="https://www.linkedin.com/feed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