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想了解人力和产量，只需要知道这两者的走势图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耗损如何计算，还是直接包含在领料里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计算目标：点成本、成本预测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成本预测的基础和推理模型是否合理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>
        <w:rPr>
          <w:rFonts w:hint="eastAsia"/>
        </w:rPr>
        <w:t>bom</w:t>
      </w:r>
      <w:r>
        <w:rPr>
          <w:rFonts w:hint="eastAsia"/>
        </w:rPr>
        <w:t>结构如何，怎样唯一标识一批产品，或者说是否需要标识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共耗材料的分配、车间费用的分配和归集、管理人员费用、非生产工时的费用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通过成本计算出的单点成本</w:t>
      </w:r>
      <w:r>
        <w:rPr>
          <w:rFonts w:hint="eastAsia"/>
        </w:rPr>
        <w:t>*</w:t>
      </w:r>
      <w:r>
        <w:rPr>
          <w:rFonts w:hint="eastAsia"/>
        </w:rPr>
        <w:t>产量，不能小于实际总成本，也不能大于实际总成本。意思是不能遗漏，也不能逻辑错误导致夸大成本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应该了解材料类型，材料的领用方式，是单对单领用还是批量领用，是否有成本对象的概念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包含委外吗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需要关注完工品和在产品吗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t>有没有费用已经发生，但未确定支付金额的情况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含税金额还是未含税金额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改变工艺和优化生产方式，是否会对成本计算逻辑产生影响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间接人工费率，不分节假日和加班，节假日也有费率，</w:t>
      </w:r>
      <w:r>
        <w:rPr>
          <w:rFonts w:hint="eastAsia"/>
        </w:rPr>
        <w:t>excel</w:t>
      </w:r>
      <w:r>
        <w:rPr>
          <w:rFonts w:hint="eastAsia"/>
        </w:rPr>
        <w:t>中的算法，节假日只有周末，而周末也是在生产的，因此，间接人工费率其实是平摊到每一天了。但如果有法定节日，那么生产也停止，那么人工费率就应该调整。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考勤，可以考虑自动判断周末，法定节日计算时可以考虑手工选择调整。除了加班，是否存在调休的情况？</w:t>
      </w:r>
    </w:p>
    <w:p w:rsidR="00D3687E" w:rsidRPr="000D1259" w:rsidRDefault="00D3687E" w:rsidP="00D3687E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0D1259">
        <w:rPr>
          <w:color w:val="00B0F0"/>
        </w:rPr>
        <w:t>过程统计点数，有两个数值，分别代表什么？暂时不需要关注</w:t>
      </w:r>
    </w:p>
    <w:p w:rsidR="00D3687E" w:rsidRPr="0022424D" w:rsidRDefault="00D3687E" w:rsidP="00D3687E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22424D">
        <w:rPr>
          <w:rFonts w:hint="eastAsia"/>
          <w:color w:val="00B0F0"/>
        </w:rPr>
        <w:t>加权生产点数。和从</w:t>
      </w:r>
      <w:r w:rsidRPr="0022424D">
        <w:rPr>
          <w:rFonts w:hint="eastAsia"/>
          <w:color w:val="00B0F0"/>
        </w:rPr>
        <w:t>oracle</w:t>
      </w:r>
      <w:r w:rsidRPr="0022424D">
        <w:rPr>
          <w:rFonts w:hint="eastAsia"/>
          <w:color w:val="00B0F0"/>
        </w:rPr>
        <w:t>中提取的点数是否有区别？</w:t>
      </w:r>
      <w:r>
        <w:rPr>
          <w:rFonts w:hint="eastAsia"/>
          <w:color w:val="00B0F0"/>
        </w:rPr>
        <w:t>无需关注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EMS SMT</w:t>
      </w:r>
      <w:r>
        <w:rPr>
          <w:rFonts w:hint="eastAsia"/>
        </w:rPr>
        <w:t>各部门盈亏”与“</w:t>
      </w:r>
      <w:r>
        <w:rPr>
          <w:rFonts w:hint="eastAsia"/>
        </w:rPr>
        <w:t>EMS SMT</w:t>
      </w:r>
      <w:r>
        <w:rPr>
          <w:rFonts w:hint="eastAsia"/>
        </w:rPr>
        <w:t>成本总盈亏”对比关联：缺少生产部间接人工</w:t>
      </w:r>
    </w:p>
    <w:p w:rsidR="00D3687E" w:rsidRDefault="00D3687E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MES HH</w:t>
      </w:r>
      <w:r>
        <w:rPr>
          <w:rFonts w:hint="eastAsia"/>
        </w:rPr>
        <w:t>中，产出工时如何获取？</w:t>
      </w:r>
    </w:p>
    <w:p w:rsidR="00822A30" w:rsidRDefault="00822A30" w:rsidP="00D368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对生产点数的理解：</w:t>
      </w:r>
      <w:r w:rsidR="00F8293D" w:rsidRPr="00F8293D">
        <w:rPr>
          <w:rFonts w:hint="eastAsia"/>
        </w:rPr>
        <w:t>每天、每一个工单、每一个线别、每一个</w:t>
      </w:r>
      <w:r w:rsidR="00F8293D" w:rsidRPr="00F8293D">
        <w:t>ab</w:t>
      </w:r>
      <w:r w:rsidR="00F8293D" w:rsidRPr="00F8293D">
        <w:rPr>
          <w:rFonts w:hint="eastAsia"/>
        </w:rPr>
        <w:t>面，可能有多条汇报记录</w:t>
      </w:r>
      <w:r w:rsidR="00E23291">
        <w:rPr>
          <w:rFonts w:hint="eastAsia"/>
        </w:rPr>
        <w:t>，这句话是针对原始记录表</w:t>
      </w:r>
      <w:r w:rsidR="00E2329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CUX_WIP_SMT_DONEINFO的</w:t>
      </w:r>
      <w:r w:rsidR="00F8293D">
        <w:rPr>
          <w:rFonts w:hint="eastAsia"/>
        </w:rPr>
        <w:t>。这个是</w:t>
      </w:r>
      <w:r w:rsidR="00F8293D">
        <w:rPr>
          <w:rFonts w:hint="eastAsia"/>
        </w:rPr>
        <w:t>oracle</w:t>
      </w:r>
      <w:r w:rsidR="00F8293D">
        <w:rPr>
          <w:rFonts w:hint="eastAsia"/>
        </w:rPr>
        <w:t>中已经建立好了的关于生产点数的视图</w:t>
      </w:r>
      <w:r w:rsidR="00F8293D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CUX_SMT_PROD_RP</w:t>
      </w:r>
    </w:p>
    <w:p w:rsidR="00FE4475" w:rsidRDefault="00FE4475"/>
    <w:p w:rsidR="00332DF5" w:rsidRDefault="008A6E1E">
      <w:r>
        <w:t>参考</w:t>
      </w:r>
      <w:r>
        <w:t>“</w:t>
      </w:r>
      <w:r>
        <w:t>机台可视化进度</w:t>
      </w:r>
      <w:r>
        <w:t>c#”</w:t>
      </w:r>
      <w:r w:rsidR="008C2754">
        <w:t>、</w:t>
      </w:r>
    </w:p>
    <w:p w:rsidR="00332DF5" w:rsidRDefault="00332DF5">
      <w:r>
        <w:rPr>
          <w:rFonts w:hint="eastAsia"/>
        </w:rPr>
        <w:t>程序问题：</w:t>
      </w:r>
    </w:p>
    <w:p w:rsidR="00663723" w:rsidRDefault="00663723" w:rsidP="003E13A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4.5</w:t>
      </w:r>
      <w:r>
        <w:rPr>
          <w:rFonts w:hint="eastAsia"/>
        </w:rPr>
        <w:t>日</w:t>
      </w:r>
      <w:r>
        <w:rPr>
          <w:rFonts w:hint="eastAsia"/>
        </w:rPr>
        <w:t>barcodetest</w:t>
      </w:r>
      <w:r>
        <w:rPr>
          <w:rFonts w:hint="eastAsia"/>
        </w:rPr>
        <w:t>数据库不能连接成功</w:t>
      </w:r>
    </w:p>
    <w:p w:rsidR="00F60C78" w:rsidRDefault="00F60C78" w:rsidP="003E13A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做一个服务器端，数据库相关的放到服务器端。</w:t>
      </w:r>
      <w:r w:rsidR="00A8193E">
        <w:rPr>
          <w:rFonts w:hint="eastAsia"/>
        </w:rPr>
        <w:t>连接字符串不要放到代码中。</w:t>
      </w:r>
      <w:r w:rsidR="00006D8B">
        <w:rPr>
          <w:rFonts w:hint="eastAsia"/>
        </w:rPr>
        <w:t>还是先直接用</w:t>
      </w:r>
      <w:r w:rsidR="00006D8B">
        <w:rPr>
          <w:rFonts w:hint="eastAsia"/>
        </w:rPr>
        <w:t>app.config</w:t>
      </w:r>
      <w:r w:rsidR="00006D8B">
        <w:rPr>
          <w:rFonts w:hint="eastAsia"/>
        </w:rPr>
        <w:t>吧</w:t>
      </w:r>
    </w:p>
    <w:p w:rsidR="00FF1C9F" w:rsidRDefault="00FF1C9F" w:rsidP="00FF1C9F"/>
    <w:p w:rsidR="00A2532C" w:rsidRDefault="00A24091" w:rsidP="00FF1C9F">
      <w:r>
        <w:rPr>
          <w:rFonts w:hint="eastAsia"/>
        </w:rPr>
        <w:t>下周有空，研究下</w:t>
      </w:r>
      <w:r>
        <w:rPr>
          <w:rFonts w:hint="eastAsia"/>
        </w:rPr>
        <w:t xml:space="preserve">devexpress </w:t>
      </w:r>
      <w:r>
        <w:rPr>
          <w:rFonts w:hint="eastAsia"/>
        </w:rPr>
        <w:t>的</w:t>
      </w:r>
      <w:r>
        <w:rPr>
          <w:rFonts w:hint="eastAsia"/>
        </w:rPr>
        <w:t>flyouts</w:t>
      </w:r>
    </w:p>
    <w:p w:rsidR="00974C45" w:rsidRDefault="00974C45" w:rsidP="00FF1C9F">
      <w:r>
        <w:rPr>
          <w:rFonts w:hint="eastAsia"/>
        </w:rPr>
        <w:t>不能新增重复记录</w:t>
      </w:r>
    </w:p>
    <w:p w:rsidR="00111117" w:rsidRDefault="00111117" w:rsidP="00FF1C9F"/>
    <w:p w:rsidR="008955C1" w:rsidRDefault="004718CA" w:rsidP="00FF1C9F">
      <w:r>
        <w:rPr>
          <w:rFonts w:hint="eastAsia"/>
        </w:rPr>
        <w:t>5.1</w:t>
      </w:r>
      <w:r>
        <w:rPr>
          <w:rFonts w:hint="eastAsia"/>
        </w:rPr>
        <w:t>后需要数据接口了。</w:t>
      </w:r>
      <w:r w:rsidR="008955C1">
        <w:rPr>
          <w:rFonts w:hint="eastAsia"/>
        </w:rPr>
        <w:t>有空余时间要做用户授权管理。</w:t>
      </w:r>
    </w:p>
    <w:p w:rsidR="00A03C00" w:rsidRDefault="00696AFE" w:rsidP="00FF1C9F">
      <w:r>
        <w:rPr>
          <w:rFonts w:hint="eastAsia"/>
        </w:rPr>
        <w:t>月度数据录入，需要审核吗？怎样让界面不可用，能直接</w:t>
      </w:r>
      <w:r>
        <w:rPr>
          <w:rFonts w:hint="eastAsia"/>
        </w:rPr>
        <w:t>form.enable= false</w:t>
      </w:r>
      <w:r>
        <w:rPr>
          <w:rFonts w:hint="eastAsia"/>
        </w:rPr>
        <w:t>吗？</w:t>
      </w:r>
    </w:p>
    <w:p w:rsidR="00A6008B" w:rsidRDefault="00A6008B" w:rsidP="00D8226A"/>
    <w:p w:rsidR="00A6008B" w:rsidRDefault="00A6008B" w:rsidP="00D8226A">
      <w:r>
        <w:rPr>
          <w:rFonts w:hint="eastAsia"/>
        </w:rPr>
        <w:t>反审核数据时，需要检查是否已经被使用（如果有成本计算结果，那么将</w:t>
      </w:r>
      <w:r>
        <w:rPr>
          <w:rFonts w:hint="eastAsia"/>
        </w:rPr>
        <w:t>connectflag</w:t>
      </w:r>
      <w:r>
        <w:rPr>
          <w:rFonts w:hint="eastAsia"/>
        </w:rPr>
        <w:t>字段修改为</w:t>
      </w:r>
      <w:r>
        <w:rPr>
          <w:rFonts w:hint="eastAsia"/>
        </w:rPr>
        <w:t>1</w:t>
      </w:r>
      <w:r>
        <w:rPr>
          <w:rFonts w:hint="eastAsia"/>
        </w:rPr>
        <w:t>），或者后面做一个关帐功能，</w:t>
      </w:r>
      <w:r w:rsidR="00D01911">
        <w:rPr>
          <w:rFonts w:hint="eastAsia"/>
        </w:rPr>
        <w:t>不需要关帐功能。只需要检测该月份有无计算结果数据，如果结果数据分布在多个表，则建立一个单独的表标识某年月是否有结果</w:t>
      </w:r>
      <w:r w:rsidR="00CC317F">
        <w:rPr>
          <w:rFonts w:hint="eastAsia"/>
        </w:rPr>
        <w:t>。</w:t>
      </w:r>
    </w:p>
    <w:p w:rsidR="00A6008B" w:rsidRDefault="00A6008B" w:rsidP="00D8226A">
      <w:r>
        <w:rPr>
          <w:rFonts w:hint="eastAsia"/>
        </w:rPr>
        <w:lastRenderedPageBreak/>
        <w:t>添加一个批量提交</w:t>
      </w:r>
      <w:r>
        <w:rPr>
          <w:rFonts w:hint="eastAsia"/>
        </w:rPr>
        <w:t>sql</w:t>
      </w:r>
      <w:r>
        <w:rPr>
          <w:rFonts w:hint="eastAsia"/>
        </w:rPr>
        <w:t>语句的方法，使用数组参数</w:t>
      </w:r>
      <w:r w:rsidR="005329B1">
        <w:rPr>
          <w:rFonts w:hint="eastAsia"/>
        </w:rPr>
        <w:t>，需要有事务控制。</w:t>
      </w:r>
      <w:r w:rsidR="007607FB">
        <w:rPr>
          <w:rFonts w:hint="eastAsia"/>
        </w:rPr>
        <w:t>暂时也不做审核功能，只要没有成本结果，就可以编辑数据，一旦有了成本结果，就不允许。后面，可能都要添加这种控制。</w:t>
      </w:r>
      <w:r w:rsidR="009E2393">
        <w:rPr>
          <w:rFonts w:hint="eastAsia"/>
        </w:rPr>
        <w:t>这里可编辑，应该包含删除和修改两种，甚至不能新增。</w:t>
      </w:r>
    </w:p>
    <w:p w:rsidR="006D3C8A" w:rsidRDefault="006D3C8A" w:rsidP="00D8226A"/>
    <w:p w:rsidR="006D3C8A" w:rsidRDefault="00F7087E" w:rsidP="00D8226A">
      <w:r>
        <w:t>对间接人工，增加过滤没有费率的人员，也算是完整性检查的一种</w:t>
      </w:r>
    </w:p>
    <w:p w:rsidR="00AA4F31" w:rsidRDefault="00AA4F31" w:rsidP="00D8226A"/>
    <w:p w:rsidR="00975656" w:rsidRDefault="00975656" w:rsidP="00D8226A">
      <w:r>
        <w:rPr>
          <w:rFonts w:hint="eastAsia"/>
        </w:rPr>
        <w:t>看来，比较保险的是，把手工录入日信息也做进去，也不是很复杂，基本一天应该差不多，或者两天吧。</w:t>
      </w:r>
    </w:p>
    <w:p w:rsidR="00976758" w:rsidRDefault="00976758" w:rsidP="00D8226A"/>
    <w:p w:rsidR="00976758" w:rsidRDefault="00976758" w:rsidP="00D8226A">
      <w:r>
        <w:rPr>
          <w:rFonts w:hint="eastAsia"/>
        </w:rPr>
        <w:t>直接人工考勤：查询、批量设置上班类型、提交</w:t>
      </w:r>
    </w:p>
    <w:p w:rsidR="009371CC" w:rsidRDefault="009371CC" w:rsidP="00D8226A"/>
    <w:p w:rsidR="009371CC" w:rsidRDefault="009371CC" w:rsidP="00D8226A">
      <w:r>
        <w:rPr>
          <w:rFonts w:hint="eastAsia"/>
        </w:rPr>
        <w:t>先按直接人工表连接查询，做查询功能</w:t>
      </w:r>
      <w:r w:rsidR="00951305">
        <w:rPr>
          <w:rFonts w:hint="eastAsia"/>
        </w:rPr>
        <w:t>。今天的重点是，</w:t>
      </w:r>
      <w:r w:rsidR="00951305">
        <w:rPr>
          <w:rFonts w:hint="eastAsia"/>
        </w:rPr>
        <w:t>gridview</w:t>
      </w:r>
      <w:r w:rsidR="00951305">
        <w:rPr>
          <w:rFonts w:hint="eastAsia"/>
        </w:rPr>
        <w:t>可以在界面上编辑，这也没什么，并不是一编辑就提交到数据库，是编辑完以后，点击提交，再新增或者更新到数据库。</w:t>
      </w:r>
    </w:p>
    <w:p w:rsidR="00B90971" w:rsidRDefault="00B90971" w:rsidP="00D8226A">
      <w:r>
        <w:rPr>
          <w:rFonts w:hint="eastAsia"/>
        </w:rPr>
        <w:t>数据量大的化，</w:t>
      </w:r>
      <w:r>
        <w:rPr>
          <w:rFonts w:hint="eastAsia"/>
        </w:rPr>
        <w:t>gridview</w:t>
      </w:r>
      <w:r>
        <w:rPr>
          <w:rFonts w:hint="eastAsia"/>
        </w:rPr>
        <w:t>可能要做一个分页的功能。</w:t>
      </w:r>
      <w:r w:rsidR="00861E76">
        <w:rPr>
          <w:rFonts w:hint="eastAsia"/>
        </w:rPr>
        <w:t>这个后面有时间再专门处理。</w:t>
      </w:r>
      <w:r w:rsidR="00A0388D">
        <w:t>G</w:t>
      </w:r>
      <w:r w:rsidR="00A0388D">
        <w:rPr>
          <w:rFonts w:hint="eastAsia"/>
        </w:rPr>
        <w:t>ridview</w:t>
      </w:r>
      <w:r w:rsidR="00A0388D">
        <w:rPr>
          <w:rFonts w:hint="eastAsia"/>
        </w:rPr>
        <w:t>中有</w:t>
      </w:r>
      <w:r w:rsidR="00A0388D">
        <w:rPr>
          <w:rFonts w:hint="eastAsia"/>
        </w:rPr>
        <w:t>movenextpage</w:t>
      </w:r>
      <w:r w:rsidR="00A0388D">
        <w:rPr>
          <w:rFonts w:hint="eastAsia"/>
        </w:rPr>
        <w:t>方法，是否有默认的分页功能呢</w:t>
      </w:r>
    </w:p>
    <w:p w:rsidR="00B26E66" w:rsidRDefault="00B26E66" w:rsidP="00D8226A">
      <w:r>
        <w:rPr>
          <w:rFonts w:hint="eastAsia"/>
        </w:rPr>
        <w:t>这两天把点数接口弄过滤调试下</w:t>
      </w:r>
      <w:r w:rsidR="00282613">
        <w:rPr>
          <w:rFonts w:hint="eastAsia"/>
        </w:rPr>
        <w:t>。如果本周就能完成一个更好。</w:t>
      </w:r>
    </w:p>
    <w:p w:rsidR="00803C9A" w:rsidRDefault="00803C9A" w:rsidP="00D8226A"/>
    <w:p w:rsidR="00803C9A" w:rsidRDefault="00803C9A" w:rsidP="00D8226A">
      <w:r>
        <w:rPr>
          <w:rFonts w:hint="eastAsia"/>
        </w:rPr>
        <w:t>即使从接口获取了考勤数据，也许也需要设置下上班类型</w:t>
      </w:r>
      <w:r w:rsidR="00DC4CC3">
        <w:rPr>
          <w:rFonts w:hint="eastAsia"/>
        </w:rPr>
        <w:t>。默认日常上班类型，周末也许可以系统判断。节假日就手工设置下。</w:t>
      </w:r>
    </w:p>
    <w:p w:rsidR="00207CB5" w:rsidRDefault="00207CB5" w:rsidP="00D8226A"/>
    <w:p w:rsidR="00207CB5" w:rsidRDefault="00207CB5" w:rsidP="00D8226A">
      <w:r>
        <w:rPr>
          <w:rFonts w:hint="eastAsia"/>
        </w:rPr>
        <w:t>计算时，还要判断加班时间。</w:t>
      </w:r>
    </w:p>
    <w:p w:rsidR="00D05F1A" w:rsidRDefault="00D05F1A" w:rsidP="00D8226A">
      <w:r>
        <w:rPr>
          <w:rFonts w:hint="eastAsia"/>
        </w:rPr>
        <w:t>接下来两周是否能做完两个部门</w:t>
      </w:r>
    </w:p>
    <w:p w:rsidR="006A0301" w:rsidRDefault="006A0301" w:rsidP="00D8226A">
      <w:r>
        <w:rPr>
          <w:rFonts w:hint="eastAsia"/>
        </w:rPr>
        <w:t>这几天可以找找基础资料能不能找到对应的数据存放地点，导过来一些。</w:t>
      </w:r>
    </w:p>
    <w:p w:rsidR="009D46BB" w:rsidRDefault="009D46BB" w:rsidP="00D8226A">
      <w:r>
        <w:rPr>
          <w:rFonts w:hint="eastAsia"/>
        </w:rPr>
        <w:t>在</w:t>
      </w:r>
      <w:r>
        <w:rPr>
          <w:rFonts w:hint="eastAsia"/>
        </w:rPr>
        <w:t>cux_wip_smt_doneinfo</w:t>
      </w:r>
      <w:r>
        <w:rPr>
          <w:rFonts w:hint="eastAsia"/>
        </w:rPr>
        <w:t>中有人力数和工时，这个数据是否准确，如果准确，我怎样利用起来？这里的应该是直接人工的，那么间接人工怎么处理呢？</w:t>
      </w:r>
    </w:p>
    <w:p w:rsidR="009D46BB" w:rsidRDefault="009D46BB" w:rsidP="00D8226A">
      <w:r>
        <w:rPr>
          <w:rFonts w:hint="eastAsia"/>
        </w:rPr>
        <w:t>其实，本质上，直接人工，我只关心工时，这个工时，又要看是否有加班？</w:t>
      </w:r>
    </w:p>
    <w:p w:rsidR="00D37C83" w:rsidRDefault="00D37C83" w:rsidP="00D8226A">
      <w:r>
        <w:rPr>
          <w:rFonts w:hint="eastAsia"/>
        </w:rPr>
        <w:t>这部分工作可以让其它熟悉的人做好接口。</w:t>
      </w:r>
    </w:p>
    <w:p w:rsidR="00A75ADE" w:rsidRDefault="00A75ADE" w:rsidP="00D8226A">
      <w:r>
        <w:rPr>
          <w:rFonts w:hint="eastAsia"/>
        </w:rPr>
        <w:t>接口的数据将是怎样的方式提交给我，和我的数据是如何对接？我的数据是日期、人员、上班类型、小时数</w:t>
      </w:r>
      <w:r w:rsidR="00B76890">
        <w:rPr>
          <w:rFonts w:hint="eastAsia"/>
        </w:rPr>
        <w:t>。如果对接过来的数据是日期、人员、小时数，就够了，导入过来时，先自动分配下上班类型，如果有节假日，就再手工在考勤界面更新下。</w:t>
      </w:r>
      <w:r w:rsidR="00AD1709">
        <w:rPr>
          <w:rFonts w:hint="eastAsia"/>
        </w:rPr>
        <w:t>这里人员，我需要对接系统的人员</w:t>
      </w:r>
      <w:r w:rsidR="00AD1709">
        <w:rPr>
          <w:rFonts w:hint="eastAsia"/>
        </w:rPr>
        <w:t>id</w:t>
      </w:r>
      <w:r w:rsidR="00AD1709">
        <w:rPr>
          <w:rFonts w:hint="eastAsia"/>
        </w:rPr>
        <w:t>和姓名。</w:t>
      </w:r>
    </w:p>
    <w:p w:rsidR="005815DB" w:rsidRDefault="005815DB" w:rsidP="00D8226A"/>
    <w:p w:rsidR="005815DB" w:rsidRPr="005815DB" w:rsidRDefault="005815DB" w:rsidP="00D8226A">
      <w:r>
        <w:rPr>
          <w:rFonts w:hint="eastAsia"/>
        </w:rPr>
        <w:t>做对接前，应该先在我的系统中分别录入直接人工和间接人工，这样再做数据导入，因为，</w:t>
      </w:r>
      <w:r>
        <w:rPr>
          <w:rFonts w:hint="eastAsia"/>
        </w:rPr>
        <w:t>erp</w:t>
      </w:r>
      <w:r>
        <w:rPr>
          <w:rFonts w:hint="eastAsia"/>
        </w:rPr>
        <w:t>中的考勤数据可能没办法分出哪些是直接人工，哪些是间接人工。</w:t>
      </w:r>
    </w:p>
    <w:p w:rsidR="00A82815" w:rsidRDefault="00A82815" w:rsidP="00D8226A"/>
    <w:p w:rsidR="00A82815" w:rsidRDefault="00A82815" w:rsidP="00D8226A">
      <w:r>
        <w:rPr>
          <w:rFonts w:hint="eastAsia"/>
        </w:rPr>
        <w:t>月度费用除以一个月的天数，系统需要判断当月有多少天</w:t>
      </w:r>
    </w:p>
    <w:p w:rsidR="00AE6513" w:rsidRDefault="00AE6513" w:rsidP="00D8226A"/>
    <w:p w:rsidR="00AE6513" w:rsidRDefault="00AE6513" w:rsidP="00D8226A">
      <w:r>
        <w:rPr>
          <w:rFonts w:hint="eastAsia"/>
        </w:rPr>
        <w:t>每个营业类型的成本计算独立做。</w:t>
      </w:r>
    </w:p>
    <w:p w:rsidR="008047B8" w:rsidRDefault="008047B8" w:rsidP="00D8226A"/>
    <w:p w:rsidR="008047B8" w:rsidRDefault="008047B8" w:rsidP="00D8226A">
      <w:r>
        <w:rPr>
          <w:rFonts w:hint="eastAsia"/>
        </w:rPr>
        <w:t>已经要做分页了。</w:t>
      </w:r>
    </w:p>
    <w:p w:rsidR="008222D7" w:rsidRDefault="008222D7" w:rsidP="00D8226A"/>
    <w:p w:rsidR="008222D7" w:rsidRDefault="008222D7" w:rsidP="00D8226A">
      <w:r>
        <w:rPr>
          <w:rFonts w:hint="eastAsia"/>
        </w:rPr>
        <w:t>一个存储过程可以完成所有成本计算</w:t>
      </w:r>
    </w:p>
    <w:p w:rsidR="00482E0B" w:rsidRPr="00482E0B" w:rsidRDefault="00482E0B" w:rsidP="00D8226A">
      <w:r>
        <w:rPr>
          <w:rFonts w:hint="eastAsia"/>
        </w:rPr>
        <w:t>现在成本计算和报表展示里，没有在条件中加入营业分类，到时候需要加一下。</w:t>
      </w:r>
    </w:p>
    <w:p w:rsidR="006B670C" w:rsidRDefault="006B670C" w:rsidP="00D8226A"/>
    <w:p w:rsidR="00F5429F" w:rsidRDefault="00014639" w:rsidP="00D8226A">
      <w:r>
        <w:t>在成本计算过程中，营业分类用的固定</w:t>
      </w:r>
      <w:r>
        <w:t>id</w:t>
      </w:r>
      <w:r>
        <w:t>，有些不妥，看看能否修正下。</w:t>
      </w:r>
    </w:p>
    <w:p w:rsidR="00F5429F" w:rsidRDefault="00F5429F" w:rsidP="00D8226A"/>
    <w:p w:rsidR="0013622B" w:rsidRDefault="0013622B" w:rsidP="00D8226A">
      <w:r w:rsidRPr="002F4261">
        <w:rPr>
          <w:rFonts w:hint="eastAsia"/>
          <w:color w:val="FF0000"/>
        </w:rPr>
        <w:t>如果部门并不是严格按照营业类型分的呢</w:t>
      </w:r>
      <w:r>
        <w:rPr>
          <w:rFonts w:hint="eastAsia"/>
        </w:rPr>
        <w:t>？一个人员可以负责几个营业类型的事务，这也是合理的。所以我这里的设置可能不合理。部门可以不设置营业类型，这样的部门就属于所有的营业类型，人员当然只能属于一个部门。</w:t>
      </w:r>
    </w:p>
    <w:p w:rsidR="00AE6F0B" w:rsidRDefault="00AE6F0B" w:rsidP="00D8226A">
      <w:r>
        <w:rPr>
          <w:rFonts w:hint="eastAsia"/>
        </w:rPr>
        <w:t>这里需要判断的是，新增部门时，是否选择了营业类型？在成本计算，过滤部门时，除了过滤该营业类型的，还要营业类型为空的，或者说为</w:t>
      </w:r>
      <w:r>
        <w:rPr>
          <w:rFonts w:hint="eastAsia"/>
        </w:rPr>
        <w:t>0</w:t>
      </w:r>
      <w:r>
        <w:rPr>
          <w:rFonts w:hint="eastAsia"/>
        </w:rPr>
        <w:t>的。</w:t>
      </w:r>
    </w:p>
    <w:p w:rsidR="00E565F6" w:rsidRDefault="00E565F6" w:rsidP="00D8226A">
      <w:r>
        <w:rPr>
          <w:rFonts w:hint="eastAsia"/>
        </w:rPr>
        <w:t>这里层次结构可能不太对，部门应该完全独立最好，有可能有这样的情况，一个部门是两个营业类型计算都有的，但第三个营业类型不需要这个部门。</w:t>
      </w:r>
      <w:r w:rsidR="00DF540C">
        <w:rPr>
          <w:rFonts w:hint="eastAsia"/>
        </w:rPr>
        <w:t>如果后面是这样的，人员、部门、营业类型的结构和关联关系就要重新规划下。现在暂时先等等</w:t>
      </w:r>
    </w:p>
    <w:p w:rsidR="00820918" w:rsidRDefault="00820918" w:rsidP="00D8226A"/>
    <w:p w:rsidR="00820918" w:rsidRDefault="00820918" w:rsidP="00D8226A">
      <w:r>
        <w:rPr>
          <w:rFonts w:hint="eastAsia"/>
        </w:rPr>
        <w:t>如果一个人属于多个营业类型，那么人力成本计算会重复计算（在两个营业类型各自计算一次）。</w:t>
      </w:r>
    </w:p>
    <w:p w:rsidR="00A94EA5" w:rsidRDefault="00A94EA5" w:rsidP="00D8226A"/>
    <w:p w:rsidR="00A94EA5" w:rsidRDefault="00A94EA5" w:rsidP="00D8226A">
      <w:r w:rsidRPr="00820918">
        <w:rPr>
          <w:rFonts w:hint="eastAsia"/>
          <w:color w:val="FF0000"/>
        </w:rPr>
        <w:t>间接人工的费率根据上班类型不同，可以优化</w:t>
      </w:r>
      <w:r>
        <w:rPr>
          <w:rFonts w:hint="eastAsia"/>
        </w:rPr>
        <w:t>，因为虽然间接人工每一个人的工资不一样，但所有人上班类型的费率加班费比率应该是一样的，我们设置一个月度统一的比率，更加合理，这样就不用每一个人都去设置各种上班费率了。</w:t>
      </w:r>
    </w:p>
    <w:p w:rsidR="0085397F" w:rsidRDefault="0085397F" w:rsidP="00D8226A"/>
    <w:p w:rsidR="00272A2C" w:rsidRDefault="00272A2C" w:rsidP="00D8226A">
      <w:pPr>
        <w:rPr>
          <w:rFonts w:hint="eastAsia"/>
        </w:rPr>
      </w:pPr>
      <w:r>
        <w:rPr>
          <w:rFonts w:hint="eastAsia"/>
        </w:rPr>
        <w:t>有一个特别的单属于</w:t>
      </w:r>
      <w:r>
        <w:rPr>
          <w:rFonts w:hint="eastAsia"/>
        </w:rPr>
        <w:t>ems</w:t>
      </w:r>
      <w:r>
        <w:rPr>
          <w:rFonts w:hint="eastAsia"/>
        </w:rPr>
        <w:t>但放到</w:t>
      </w:r>
      <w:r>
        <w:rPr>
          <w:rFonts w:hint="eastAsia"/>
        </w:rPr>
        <w:t>hyt</w:t>
      </w:r>
      <w:r>
        <w:rPr>
          <w:rFonts w:hint="eastAsia"/>
        </w:rPr>
        <w:t>里了。</w:t>
      </w:r>
      <w:r w:rsidR="00BB0BA2">
        <w:rPr>
          <w:rFonts w:hint="eastAsia"/>
        </w:rPr>
        <w:t>增加一个界面，目前属于组织、包含、归集到</w:t>
      </w:r>
    </w:p>
    <w:p w:rsidR="00DF3BD9" w:rsidRDefault="00DF3BD9" w:rsidP="00D8226A">
      <w:pPr>
        <w:rPr>
          <w:rFonts w:hint="eastAsia"/>
        </w:rPr>
      </w:pPr>
    </w:p>
    <w:p w:rsidR="00DF3BD9" w:rsidRDefault="00DF3BD9" w:rsidP="00D8226A">
      <w:pPr>
        <w:rPr>
          <w:rFonts w:hint="eastAsia"/>
        </w:rPr>
      </w:pPr>
      <w:r>
        <w:rPr>
          <w:rFonts w:hint="eastAsia"/>
        </w:rPr>
        <w:t>以后问题点记录要注明</w:t>
      </w:r>
      <w:r>
        <w:rPr>
          <w:rFonts w:hint="eastAsia"/>
        </w:rPr>
        <w:t xml:space="preserve"> </w:t>
      </w:r>
      <w:r>
        <w:rPr>
          <w:rFonts w:hint="eastAsia"/>
        </w:rPr>
        <w:t>日期和是否已经解决。</w:t>
      </w:r>
    </w:p>
    <w:p w:rsidR="009D155C" w:rsidRDefault="00081E75" w:rsidP="00D8226A">
      <w:pPr>
        <w:rPr>
          <w:rFonts w:hint="eastAsia"/>
        </w:rPr>
      </w:pPr>
      <w:r>
        <w:rPr>
          <w:rFonts w:hint="eastAsia"/>
        </w:rPr>
        <w:t>2018-2-26</w:t>
      </w:r>
      <w:r w:rsidR="00CC47CA">
        <w:rPr>
          <w:rFonts w:hint="eastAsia"/>
        </w:rPr>
        <w:t>：</w:t>
      </w:r>
    </w:p>
    <w:p w:rsidR="00081E75" w:rsidRDefault="009D155C" w:rsidP="00D8226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81E75">
        <w:rPr>
          <w:rFonts w:hint="eastAsia"/>
        </w:rPr>
        <w:t>在</w:t>
      </w:r>
      <w:r w:rsidR="00081E75">
        <w:rPr>
          <w:rFonts w:hint="eastAsia"/>
        </w:rPr>
        <w:t>cux_smt_prod_rp</w:t>
      </w:r>
      <w:r w:rsidR="00081E75">
        <w:rPr>
          <w:rFonts w:hint="eastAsia"/>
        </w:rPr>
        <w:t>中有直接人力数、人力工时、设备工时；这里人力工时应该是直接人力数</w:t>
      </w:r>
      <w:r w:rsidR="00081E75">
        <w:rPr>
          <w:rFonts w:hint="eastAsia"/>
        </w:rPr>
        <w:t>*</w:t>
      </w:r>
      <w:r w:rsidR="00081E75">
        <w:rPr>
          <w:rFonts w:hint="eastAsia"/>
        </w:rPr>
        <w:t>设备工时，所以此处人力工时是设备运转的有效人力工时，而车间直接人力成本应该还包括无效的人力成本。</w:t>
      </w:r>
      <w:r w:rsidR="00C77DB5">
        <w:rPr>
          <w:rFonts w:hint="eastAsia"/>
        </w:rPr>
        <w:t>所以这里人工工时和设备工时都只能当作费用分摊的指标，而不能当作实际成本参数。设备工时可以参与线体折旧费、相关易耗品费用的分摊，人工工时可以参与直接人力的分摊</w:t>
      </w:r>
    </w:p>
    <w:p w:rsidR="00731651" w:rsidRDefault="009D155C" w:rsidP="00D822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31651">
        <w:rPr>
          <w:rFonts w:hint="eastAsia"/>
        </w:rPr>
        <w:t>新版成本方案里没有标准单点成本，那么就没有标准成本，也没有盈亏，是吗？</w:t>
      </w:r>
    </w:p>
    <w:p w:rsidR="009D155C" w:rsidRPr="00DF3BD9" w:rsidRDefault="009D155C" w:rsidP="00D8226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cux_smt_prod_rp</w:t>
      </w:r>
      <w:r>
        <w:rPr>
          <w:rFonts w:hint="eastAsia"/>
        </w:rPr>
        <w:t>中没有直接标识项目的列，怎样识别项目</w:t>
      </w:r>
      <w:bookmarkStart w:id="0" w:name="_GoBack"/>
      <w:bookmarkEnd w:id="0"/>
    </w:p>
    <w:sectPr w:rsidR="009D155C" w:rsidRPr="00DF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4A5" w:rsidRDefault="009F24A5" w:rsidP="00D3687E">
      <w:r>
        <w:separator/>
      </w:r>
    </w:p>
  </w:endnote>
  <w:endnote w:type="continuationSeparator" w:id="0">
    <w:p w:rsidR="009F24A5" w:rsidRDefault="009F24A5" w:rsidP="00D3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4A5" w:rsidRDefault="009F24A5" w:rsidP="00D3687E">
      <w:r>
        <w:separator/>
      </w:r>
    </w:p>
  </w:footnote>
  <w:footnote w:type="continuationSeparator" w:id="0">
    <w:p w:rsidR="009F24A5" w:rsidRDefault="009F24A5" w:rsidP="00D36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1996"/>
    <w:multiLevelType w:val="hybridMultilevel"/>
    <w:tmpl w:val="CE96C520"/>
    <w:lvl w:ilvl="0" w:tplc="805E1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71CD0"/>
    <w:multiLevelType w:val="hybridMultilevel"/>
    <w:tmpl w:val="26DAEB18"/>
    <w:lvl w:ilvl="0" w:tplc="DF30D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97DA8"/>
    <w:multiLevelType w:val="hybridMultilevel"/>
    <w:tmpl w:val="495EE9BC"/>
    <w:lvl w:ilvl="0" w:tplc="3E5A9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32"/>
    <w:rsid w:val="00006D8B"/>
    <w:rsid w:val="00014639"/>
    <w:rsid w:val="00081E75"/>
    <w:rsid w:val="00085F9B"/>
    <w:rsid w:val="000F072B"/>
    <w:rsid w:val="00111117"/>
    <w:rsid w:val="0013622B"/>
    <w:rsid w:val="001432EA"/>
    <w:rsid w:val="001D6F0E"/>
    <w:rsid w:val="001E0D22"/>
    <w:rsid w:val="00200609"/>
    <w:rsid w:val="00207CB5"/>
    <w:rsid w:val="0021734A"/>
    <w:rsid w:val="00272A2C"/>
    <w:rsid w:val="00282613"/>
    <w:rsid w:val="002B22F9"/>
    <w:rsid w:val="002F4261"/>
    <w:rsid w:val="00315A8B"/>
    <w:rsid w:val="00332DF5"/>
    <w:rsid w:val="0035039E"/>
    <w:rsid w:val="00354535"/>
    <w:rsid w:val="00394F4B"/>
    <w:rsid w:val="00395953"/>
    <w:rsid w:val="003A091F"/>
    <w:rsid w:val="003C7B32"/>
    <w:rsid w:val="003C7ED2"/>
    <w:rsid w:val="003E13A8"/>
    <w:rsid w:val="003F5FDE"/>
    <w:rsid w:val="00456A14"/>
    <w:rsid w:val="004718CA"/>
    <w:rsid w:val="00471F47"/>
    <w:rsid w:val="00482D73"/>
    <w:rsid w:val="00482E0B"/>
    <w:rsid w:val="00496140"/>
    <w:rsid w:val="004D2E40"/>
    <w:rsid w:val="00501CBA"/>
    <w:rsid w:val="00505E0D"/>
    <w:rsid w:val="005329B1"/>
    <w:rsid w:val="00536BD5"/>
    <w:rsid w:val="00554AA6"/>
    <w:rsid w:val="00557BB8"/>
    <w:rsid w:val="00560CE6"/>
    <w:rsid w:val="005815DB"/>
    <w:rsid w:val="00597931"/>
    <w:rsid w:val="005C721B"/>
    <w:rsid w:val="00610E52"/>
    <w:rsid w:val="0062600F"/>
    <w:rsid w:val="00630203"/>
    <w:rsid w:val="00630249"/>
    <w:rsid w:val="0065495C"/>
    <w:rsid w:val="00663723"/>
    <w:rsid w:val="00680BEE"/>
    <w:rsid w:val="00696AFE"/>
    <w:rsid w:val="006A0301"/>
    <w:rsid w:val="006A388D"/>
    <w:rsid w:val="006B670C"/>
    <w:rsid w:val="006B70A4"/>
    <w:rsid w:val="006D3C8A"/>
    <w:rsid w:val="006E4FF0"/>
    <w:rsid w:val="00703E60"/>
    <w:rsid w:val="00731651"/>
    <w:rsid w:val="00740B36"/>
    <w:rsid w:val="00746056"/>
    <w:rsid w:val="007607FB"/>
    <w:rsid w:val="00762B5B"/>
    <w:rsid w:val="00764982"/>
    <w:rsid w:val="007F603D"/>
    <w:rsid w:val="00803549"/>
    <w:rsid w:val="00803C9A"/>
    <w:rsid w:val="008047B8"/>
    <w:rsid w:val="00820918"/>
    <w:rsid w:val="008222D7"/>
    <w:rsid w:val="00822A30"/>
    <w:rsid w:val="00826B4F"/>
    <w:rsid w:val="00833974"/>
    <w:rsid w:val="0085397F"/>
    <w:rsid w:val="00860C00"/>
    <w:rsid w:val="00861E76"/>
    <w:rsid w:val="008741A7"/>
    <w:rsid w:val="0088211D"/>
    <w:rsid w:val="008955C1"/>
    <w:rsid w:val="008A0DED"/>
    <w:rsid w:val="008A6E1E"/>
    <w:rsid w:val="008B3B95"/>
    <w:rsid w:val="008C2754"/>
    <w:rsid w:val="008E71CB"/>
    <w:rsid w:val="008F18BE"/>
    <w:rsid w:val="008F30DC"/>
    <w:rsid w:val="008F5B6F"/>
    <w:rsid w:val="008F63A3"/>
    <w:rsid w:val="009022FC"/>
    <w:rsid w:val="00904A1C"/>
    <w:rsid w:val="009371CC"/>
    <w:rsid w:val="00944DCA"/>
    <w:rsid w:val="00951305"/>
    <w:rsid w:val="00960D8D"/>
    <w:rsid w:val="00966C21"/>
    <w:rsid w:val="00972603"/>
    <w:rsid w:val="00974C45"/>
    <w:rsid w:val="00975656"/>
    <w:rsid w:val="00976758"/>
    <w:rsid w:val="00992AC5"/>
    <w:rsid w:val="009D155C"/>
    <w:rsid w:val="009D46BB"/>
    <w:rsid w:val="009E2393"/>
    <w:rsid w:val="009E717F"/>
    <w:rsid w:val="009F24A5"/>
    <w:rsid w:val="00A0388D"/>
    <w:rsid w:val="00A03C00"/>
    <w:rsid w:val="00A17D3E"/>
    <w:rsid w:val="00A24091"/>
    <w:rsid w:val="00A2532C"/>
    <w:rsid w:val="00A6008B"/>
    <w:rsid w:val="00A71240"/>
    <w:rsid w:val="00A75ADE"/>
    <w:rsid w:val="00A8193E"/>
    <w:rsid w:val="00A82815"/>
    <w:rsid w:val="00A9473F"/>
    <w:rsid w:val="00A94EA5"/>
    <w:rsid w:val="00A9578E"/>
    <w:rsid w:val="00AA4F31"/>
    <w:rsid w:val="00AD1709"/>
    <w:rsid w:val="00AE3700"/>
    <w:rsid w:val="00AE6513"/>
    <w:rsid w:val="00AE6F0B"/>
    <w:rsid w:val="00AF0DD1"/>
    <w:rsid w:val="00B26E66"/>
    <w:rsid w:val="00B76890"/>
    <w:rsid w:val="00B90971"/>
    <w:rsid w:val="00BB0BA2"/>
    <w:rsid w:val="00BB1747"/>
    <w:rsid w:val="00BD6700"/>
    <w:rsid w:val="00C050D0"/>
    <w:rsid w:val="00C60AB8"/>
    <w:rsid w:val="00C77DB5"/>
    <w:rsid w:val="00C941A3"/>
    <w:rsid w:val="00CA6717"/>
    <w:rsid w:val="00CB5A8D"/>
    <w:rsid w:val="00CC0CCC"/>
    <w:rsid w:val="00CC317F"/>
    <w:rsid w:val="00CC47CA"/>
    <w:rsid w:val="00CC7A99"/>
    <w:rsid w:val="00D01911"/>
    <w:rsid w:val="00D05F1A"/>
    <w:rsid w:val="00D31532"/>
    <w:rsid w:val="00D3687E"/>
    <w:rsid w:val="00D37C83"/>
    <w:rsid w:val="00D8226A"/>
    <w:rsid w:val="00DA24D2"/>
    <w:rsid w:val="00DB32ED"/>
    <w:rsid w:val="00DC4CC3"/>
    <w:rsid w:val="00DF3BD9"/>
    <w:rsid w:val="00DF540C"/>
    <w:rsid w:val="00E076C4"/>
    <w:rsid w:val="00E22046"/>
    <w:rsid w:val="00E23291"/>
    <w:rsid w:val="00E3259B"/>
    <w:rsid w:val="00E565F6"/>
    <w:rsid w:val="00E63E7F"/>
    <w:rsid w:val="00E641B5"/>
    <w:rsid w:val="00E73C76"/>
    <w:rsid w:val="00E95648"/>
    <w:rsid w:val="00F0524C"/>
    <w:rsid w:val="00F34B3D"/>
    <w:rsid w:val="00F422C5"/>
    <w:rsid w:val="00F5429F"/>
    <w:rsid w:val="00F60C78"/>
    <w:rsid w:val="00F7087E"/>
    <w:rsid w:val="00F8293D"/>
    <w:rsid w:val="00FE4475"/>
    <w:rsid w:val="00FF1C9F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87E"/>
    <w:rPr>
      <w:sz w:val="18"/>
      <w:szCs w:val="18"/>
    </w:rPr>
  </w:style>
  <w:style w:type="paragraph" w:styleId="a5">
    <w:name w:val="List Paragraph"/>
    <w:basedOn w:val="a"/>
    <w:uiPriority w:val="34"/>
    <w:qFormat/>
    <w:rsid w:val="00D368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8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87E"/>
    <w:rPr>
      <w:sz w:val="18"/>
      <w:szCs w:val="18"/>
    </w:rPr>
  </w:style>
  <w:style w:type="paragraph" w:styleId="a5">
    <w:name w:val="List Paragraph"/>
    <w:basedOn w:val="a"/>
    <w:uiPriority w:val="34"/>
    <w:qFormat/>
    <w:rsid w:val="00D36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3</Pages>
  <Words>418</Words>
  <Characters>2385</Characters>
  <Application>Microsoft Office Word</Application>
  <DocSecurity>0</DocSecurity>
  <Lines>19</Lines>
  <Paragraphs>5</Paragraphs>
  <ScaleCrop>false</ScaleCrop>
  <Company>Microsoft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139</cp:revision>
  <dcterms:created xsi:type="dcterms:W3CDTF">2017-03-31T07:01:00Z</dcterms:created>
  <dcterms:modified xsi:type="dcterms:W3CDTF">2018-02-26T07:58:00Z</dcterms:modified>
</cp:coreProperties>
</file>