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14C8A" w14:textId="77777777" w:rsidR="00FB1AF2" w:rsidRDefault="00FB1AF2" w:rsidP="00FB1AF2">
      <w:pPr>
        <w:pStyle w:val="Ttulo1"/>
      </w:pPr>
      <w:r>
        <w:t>Caminhos da pontuação: entenda as orações adjetivas</w:t>
      </w:r>
    </w:p>
    <w:p w14:paraId="44923548" w14:textId="77777777" w:rsidR="00FB1AF2" w:rsidRPr="00FB1AF2" w:rsidRDefault="00FB1AF2" w:rsidP="00FB1AF2">
      <w:pPr>
        <w:pStyle w:val="Ttulo2"/>
        <w:ind w:firstLine="0"/>
        <w:jc w:val="center"/>
      </w:pPr>
      <w:r w:rsidRPr="00FB1AF2">
        <w:t>AULA 1 – Oração não é só na igreja: distinção entre frase, oração e período</w:t>
      </w:r>
    </w:p>
    <w:p w14:paraId="3812F255" w14:textId="77777777" w:rsidR="00FB1AF2" w:rsidRDefault="00C4176C" w:rsidP="00FB1AF2">
      <w:r>
        <w:t xml:space="preserve">Olá, </w:t>
      </w:r>
      <w:r w:rsidR="00E444A4">
        <w:t>caríssimo aluno</w:t>
      </w:r>
      <w:r>
        <w:t>!</w:t>
      </w:r>
    </w:p>
    <w:p w14:paraId="49E7854A" w14:textId="16DA302B" w:rsidR="00C4176C" w:rsidRPr="00FB1AF2" w:rsidRDefault="00C4176C" w:rsidP="00FB1AF2">
      <w:r>
        <w:t>Hoje daremos início a uma viagem de retorno</w:t>
      </w:r>
      <w:r w:rsidR="00FB1889">
        <w:rPr>
          <w:vertAlign w:val="subscript"/>
        </w:rPr>
        <w:t xml:space="preserve"> </w:t>
      </w:r>
      <w:bookmarkStart w:id="0" w:name="_GoBack"/>
      <w:bookmarkEnd w:id="0"/>
      <w:r>
        <w:t xml:space="preserve">à sua adolescência para relembrar assuntos mal resolvidos que possam ter gerado traumas profundos em sua </w:t>
      </w:r>
      <w:proofErr w:type="spellStart"/>
      <w:r>
        <w:t>psiquê</w:t>
      </w:r>
      <w:proofErr w:type="spellEnd"/>
      <w:r>
        <w:t>. Para isso, peço que responda às seguintes perguntas:</w:t>
      </w:r>
    </w:p>
    <w:p w14:paraId="51F13CA0" w14:textId="77777777" w:rsidR="00C4176C" w:rsidRDefault="00FB1AF2" w:rsidP="007439FC">
      <w:pPr>
        <w:pStyle w:val="PargrafodaLista"/>
        <w:numPr>
          <w:ilvl w:val="0"/>
          <w:numId w:val="4"/>
        </w:numPr>
      </w:pPr>
      <w:r w:rsidRPr="00FB1AF2">
        <w:t xml:space="preserve">Você já saiu de uma aula sem entender exatamente por que entrou nela? </w:t>
      </w:r>
    </w:p>
    <w:p w14:paraId="2EAFB0AD" w14:textId="77777777" w:rsidR="00C4176C" w:rsidRDefault="00FB1AF2" w:rsidP="007439FC">
      <w:pPr>
        <w:pStyle w:val="PargrafodaLista"/>
        <w:numPr>
          <w:ilvl w:val="0"/>
          <w:numId w:val="4"/>
        </w:numPr>
      </w:pPr>
      <w:r w:rsidRPr="00FB1AF2">
        <w:t xml:space="preserve">Por acaso, alguma aula que teve a ver com língua portuguesa? </w:t>
      </w:r>
    </w:p>
    <w:p w14:paraId="25199B91" w14:textId="77777777" w:rsidR="00C4176C" w:rsidRDefault="00FB1AF2" w:rsidP="007439FC">
      <w:pPr>
        <w:pStyle w:val="PargrafodaLista"/>
        <w:numPr>
          <w:ilvl w:val="0"/>
          <w:numId w:val="4"/>
        </w:numPr>
      </w:pPr>
      <w:r w:rsidRPr="00FB1AF2">
        <w:t xml:space="preserve">Tinha gramática envolvida? </w:t>
      </w:r>
    </w:p>
    <w:p w14:paraId="6271BE6C" w14:textId="77777777" w:rsidR="00C4176C" w:rsidRDefault="00FB1AF2" w:rsidP="007439FC">
      <w:pPr>
        <w:pStyle w:val="PargrafodaLista"/>
        <w:numPr>
          <w:ilvl w:val="0"/>
          <w:numId w:val="4"/>
        </w:numPr>
      </w:pPr>
      <w:r w:rsidRPr="00FB1AF2">
        <w:t xml:space="preserve">Era de orações?! </w:t>
      </w:r>
    </w:p>
    <w:p w14:paraId="40A330A4" w14:textId="77777777" w:rsidR="00A36126" w:rsidRDefault="00FB1AF2" w:rsidP="007439FC">
      <w:pPr>
        <w:pStyle w:val="PargrafodaLista"/>
        <w:numPr>
          <w:ilvl w:val="0"/>
          <w:numId w:val="4"/>
        </w:numPr>
      </w:pPr>
      <w:r w:rsidRPr="00FB1AF2">
        <w:t xml:space="preserve">Período composto?!!... </w:t>
      </w:r>
    </w:p>
    <w:p w14:paraId="4F8DE3A3" w14:textId="77777777" w:rsidR="00C4176C" w:rsidRDefault="00C4176C" w:rsidP="00FB1AF2"/>
    <w:p w14:paraId="1162B8D0" w14:textId="77777777" w:rsidR="00FB1AF2" w:rsidRPr="00FB1AF2" w:rsidRDefault="00FB1AF2" w:rsidP="00FB1AF2">
      <w:r w:rsidRPr="00FB1AF2">
        <w:t>Não, eu não sou adivinha. Mas o fato é que a grande maioria das pessoas não consegue entender</w:t>
      </w:r>
      <w:r w:rsidR="00B3648A">
        <w:t xml:space="preserve"> </w:t>
      </w:r>
      <w:r w:rsidRPr="00FB1AF2">
        <w:t>por que está sendo submetida a uma tortura de análise sintática por anos a fio. Bem, não cabe aqui dissertar sobre a inadequação do currículo escolar e da prática pedagógica em língua portuguesa, mas vale lembrar que, nesta aula de hoje, tudo que você verá conduzirá suas mãos e seu cérebro para um único objetivo: a produção de mensagens claras ao leitor.</w:t>
      </w:r>
    </w:p>
    <w:p w14:paraId="1358B9D0" w14:textId="77777777" w:rsidR="00FB1AF2" w:rsidRPr="00FB1AF2" w:rsidRDefault="00FB1AF2" w:rsidP="00FB1AF2">
      <w:r w:rsidRPr="00FB1AF2">
        <w:t>O que tenho percebido em textos jurídicos é que a pontuação das orações adjetivas é um calo bastante considerável. Por isso, resolvi atacar o mal pela raiz, oferecendo algumas explicações da forma mais objetiva possível. Entretanto, alguns termos terão de ser assimilados por você antes que adentremos o maravilhoso, porém nada mágico, mundo das vírgulas, pois sem eles o processo se torna muito intuitivo, e não é de intuição que estamos tratando aqui.</w:t>
      </w:r>
    </w:p>
    <w:p w14:paraId="4DDD2785" w14:textId="77777777" w:rsidR="00EC7463" w:rsidRDefault="00FB1AF2" w:rsidP="00FB1AF2">
      <w:r w:rsidRPr="00FB1AF2">
        <w:t xml:space="preserve">Como afirmei no Preâmbulo do curso, vamos falar de orações subordinadas adjetivas. Para isso, precisamos entender duas questões: </w:t>
      </w:r>
    </w:p>
    <w:p w14:paraId="3841F3AE" w14:textId="77777777" w:rsidR="00EC7463" w:rsidRDefault="00FB1AF2" w:rsidP="00FB1AF2">
      <w:r w:rsidRPr="00FB1AF2">
        <w:t xml:space="preserve">1ª O que é uma oração; </w:t>
      </w:r>
    </w:p>
    <w:p w14:paraId="552E364C" w14:textId="77777777" w:rsidR="00EC7463" w:rsidRDefault="00FB1AF2" w:rsidP="00FB1AF2">
      <w:r w:rsidRPr="00FB1AF2">
        <w:t xml:space="preserve">2ª O que é uma oração subordinada. </w:t>
      </w:r>
    </w:p>
    <w:p w14:paraId="68E5E483" w14:textId="77777777" w:rsidR="00EC7463" w:rsidRDefault="00FB1AF2" w:rsidP="00FB1AF2">
      <w:r w:rsidRPr="00FB1AF2">
        <w:t xml:space="preserve">A primeira é muito fácil. E a segunda também. </w:t>
      </w:r>
    </w:p>
    <w:p w14:paraId="567C6CCD" w14:textId="77777777" w:rsidR="00FB1AF2" w:rsidRDefault="00EC7463" w:rsidP="00FB1AF2">
      <w:r>
        <w:t>Então, v</w:t>
      </w:r>
      <w:r w:rsidR="00FB1AF2" w:rsidRPr="00FB1AF2">
        <w:t xml:space="preserve">amos começar </w:t>
      </w:r>
      <w:r>
        <w:t>os nossos estudos?</w:t>
      </w:r>
    </w:p>
    <w:p w14:paraId="7E66CDEF" w14:textId="77777777" w:rsidR="00EC7463" w:rsidRDefault="00EC7463" w:rsidP="00FB1AF2"/>
    <w:p w14:paraId="48F74561" w14:textId="77777777" w:rsidR="00EC7463" w:rsidRDefault="00EC7463" w:rsidP="00FB1AF2"/>
    <w:p w14:paraId="512D884F" w14:textId="77777777" w:rsidR="00EC7463" w:rsidRDefault="00EC7463" w:rsidP="00FB1AF2"/>
    <w:p w14:paraId="5AD31205" w14:textId="77777777" w:rsidR="00EC7463" w:rsidRPr="00FB1AF2" w:rsidRDefault="00EC7463" w:rsidP="007439FC">
      <w:pPr>
        <w:pStyle w:val="Ttulo2"/>
        <w:ind w:firstLine="0"/>
      </w:pPr>
      <w:r>
        <w:lastRenderedPageBreak/>
        <w:t xml:space="preserve">1.1 </w:t>
      </w:r>
      <w:r w:rsidR="00BA36A2">
        <w:t>O</w:t>
      </w:r>
      <w:r>
        <w:t>raç</w:t>
      </w:r>
      <w:r w:rsidR="00BA36A2">
        <w:t>ões</w:t>
      </w:r>
    </w:p>
    <w:p w14:paraId="6E67230E" w14:textId="77777777" w:rsidR="00FB1AF2" w:rsidRPr="00FB1AF2" w:rsidRDefault="00FB1AF2" w:rsidP="00FB1AF2">
      <w:pPr>
        <w:rPr>
          <w:rFonts w:ascii="Helvetica" w:hAnsi="Helvetica" w:cs="Helvetica"/>
          <w:color w:val="333332"/>
          <w:sz w:val="27"/>
          <w:szCs w:val="27"/>
          <w:shd w:val="clear" w:color="auto" w:fill="FFFFFF"/>
        </w:rPr>
      </w:pPr>
      <w:r w:rsidRPr="00FB1AF2">
        <w:rPr>
          <w:rFonts w:ascii="Helvetica" w:hAnsi="Helvetica" w:cs="Helvetica"/>
          <w:noProof/>
          <w:color w:val="333332"/>
          <w:sz w:val="27"/>
          <w:szCs w:val="27"/>
          <w:lang w:eastAsia="pt-BR"/>
        </w:rPr>
        <mc:AlternateContent>
          <mc:Choice Requires="wps">
            <w:drawing>
              <wp:anchor distT="0" distB="0" distL="114300" distR="114300" simplePos="0" relativeHeight="251663360" behindDoc="0" locked="0" layoutInCell="1" allowOverlap="1" wp14:anchorId="5624CBF1" wp14:editId="5CB0BE8E">
                <wp:simplePos x="0" y="0"/>
                <wp:positionH relativeFrom="column">
                  <wp:posOffset>393065</wp:posOffset>
                </wp:positionH>
                <wp:positionV relativeFrom="paragraph">
                  <wp:posOffset>116839</wp:posOffset>
                </wp:positionV>
                <wp:extent cx="4724400" cy="905933"/>
                <wp:effectExtent l="0" t="0" r="19050" b="27940"/>
                <wp:wrapNone/>
                <wp:docPr id="4" name="Pergaminho horizontal 4"/>
                <wp:cNvGraphicFramePr/>
                <a:graphic xmlns:a="http://schemas.openxmlformats.org/drawingml/2006/main">
                  <a:graphicData uri="http://schemas.microsoft.com/office/word/2010/wordprocessingShape">
                    <wps:wsp>
                      <wps:cNvSpPr/>
                      <wps:spPr>
                        <a:xfrm>
                          <a:off x="0" y="0"/>
                          <a:ext cx="4724400" cy="905933"/>
                        </a:xfrm>
                        <a:prstGeom prst="horizontalScroll">
                          <a:avLst/>
                        </a:prstGeom>
                        <a:solidFill>
                          <a:srgbClr val="4F81BD"/>
                        </a:solidFill>
                        <a:ln w="25400" cap="flat" cmpd="sng" algn="ctr">
                          <a:solidFill>
                            <a:srgbClr val="4F81BD">
                              <a:shade val="50000"/>
                            </a:srgbClr>
                          </a:solidFill>
                          <a:prstDash val="solid"/>
                        </a:ln>
                        <a:effectLst/>
                      </wps:spPr>
                      <wps:txbx>
                        <w:txbxContent>
                          <w:p w14:paraId="30319752" w14:textId="77777777" w:rsidR="0089404B" w:rsidRPr="00FB1AF2" w:rsidRDefault="0089404B" w:rsidP="00FB1AF2">
                            <w:pPr>
                              <w:tabs>
                                <w:tab w:val="left" w:pos="6521"/>
                              </w:tabs>
                              <w:ind w:right="319" w:firstLine="284"/>
                              <w:jc w:val="center"/>
                              <w:rPr>
                                <w:color w:val="FFFFFF" w:themeColor="background1"/>
                              </w:rPr>
                            </w:pPr>
                            <w:r w:rsidRPr="00FB1AF2">
                              <w:rPr>
                                <w:color w:val="FFFFFF" w:themeColor="background1"/>
                              </w:rPr>
                              <w:t>No princípio era o Verbo, e o Verbo estava com Deus, e o Verbo era Deus. (João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5624CBF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ho horizontal 4" o:spid="_x0000_s1026" type="#_x0000_t98" style="position:absolute;left:0;text-align:left;margin-left:30.95pt;margin-top:9.2pt;width:372pt;height:71.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" fillcolor="#4f81bd" strokecolor="#385d8a" strokeweight="2pt">
                <v:textbox>
                  <w:txbxContent>
                    <w:p w14:paraId="30319752" w14:textId="77777777" w:rsidR="0089404B" w:rsidRPr="00FB1AF2" w:rsidRDefault="0089404B" w:rsidP="00FB1AF2">
                      <w:pPr>
                        <w:tabs>
                          <w:tab w:val="left" w:pos="6521"/>
                        </w:tabs>
                        <w:ind w:right="319" w:firstLine="284"/>
                        <w:jc w:val="center"/>
                        <w:rPr>
                          <w:color w:val="FFFFFF" w:themeColor="background1"/>
                        </w:rPr>
                      </w:pPr>
                      <w:r w:rsidRPr="00FB1AF2">
                        <w:rPr>
                          <w:color w:val="FFFFFF" w:themeColor="background1"/>
                        </w:rPr>
                        <w:t>No princípio era o Verbo, e o Verbo estava com Deus, e o Verbo era Deus. (João 1:1)</w:t>
                      </w:r>
                    </w:p>
                  </w:txbxContent>
                </v:textbox>
              </v:shape>
            </w:pict>
          </mc:Fallback>
        </mc:AlternateContent>
      </w:r>
    </w:p>
    <w:p w14:paraId="05B8B6BE" w14:textId="77777777" w:rsidR="00FB1AF2" w:rsidRPr="00FB1AF2" w:rsidRDefault="00FB1AF2" w:rsidP="00FB1AF2">
      <w:pPr>
        <w:rPr>
          <w:rFonts w:ascii="Helvetica" w:hAnsi="Helvetica" w:cs="Helvetica"/>
          <w:color w:val="333332"/>
          <w:sz w:val="27"/>
          <w:szCs w:val="27"/>
          <w:shd w:val="clear" w:color="auto" w:fill="FFFFFF"/>
        </w:rPr>
      </w:pPr>
    </w:p>
    <w:p w14:paraId="1A4744CF" w14:textId="77777777" w:rsidR="00FB1AF2" w:rsidRPr="00FB1AF2" w:rsidRDefault="00FB1AF2" w:rsidP="00FB1AF2">
      <w:pPr>
        <w:rPr>
          <w:rFonts w:ascii="Helvetica" w:hAnsi="Helvetica" w:cs="Helvetica"/>
          <w:color w:val="333332"/>
          <w:sz w:val="27"/>
          <w:szCs w:val="27"/>
          <w:shd w:val="clear" w:color="auto" w:fill="FFFFFF"/>
        </w:rPr>
      </w:pPr>
    </w:p>
    <w:p w14:paraId="3B276C00" w14:textId="77777777" w:rsidR="00FB1AF2" w:rsidRPr="00FB1AF2" w:rsidRDefault="00FB1AF2" w:rsidP="00FB1AF2">
      <w:pPr>
        <w:rPr>
          <w:rFonts w:ascii="Helvetica" w:hAnsi="Helvetica" w:cs="Helvetica"/>
          <w:color w:val="333332"/>
          <w:sz w:val="27"/>
          <w:szCs w:val="27"/>
          <w:shd w:val="clear" w:color="auto" w:fill="FFFFFF"/>
        </w:rPr>
      </w:pPr>
    </w:p>
    <w:p w14:paraId="72671BAE" w14:textId="77777777" w:rsidR="00FB1AF2" w:rsidRPr="00FB1AF2" w:rsidRDefault="00FB1AF2" w:rsidP="00FB1AF2"/>
    <w:p w14:paraId="789DE0B0" w14:textId="77777777" w:rsidR="00FB1AF2" w:rsidRPr="00FB1AF2" w:rsidRDefault="00FB1AF2" w:rsidP="00FB1AF2">
      <w:r w:rsidRPr="00FB1AF2">
        <w:t xml:space="preserve">Religião à parte, o </w:t>
      </w:r>
      <w:r w:rsidRPr="00FB1AF2">
        <w:rPr>
          <w:color w:val="548DD4" w:themeColor="text2" w:themeTint="99"/>
        </w:rPr>
        <w:t xml:space="preserve">verbo </w:t>
      </w:r>
      <w:r w:rsidRPr="00FB1AF2">
        <w:t>será nosso deus neste curso. Foca no verbo! A quantidade de verbos</w:t>
      </w:r>
      <w:r w:rsidRPr="00FB1AF2">
        <w:rPr>
          <w:vertAlign w:val="superscript"/>
        </w:rPr>
        <w:footnoteReference w:id="1"/>
      </w:r>
      <w:r w:rsidRPr="00FB1AF2">
        <w:t xml:space="preserve"> em um período dirá a você a quantidade de orações dentro dele. Perceba que usei o termo </w:t>
      </w:r>
      <w:r w:rsidRPr="00FB1AF2">
        <w:rPr>
          <w:color w:val="548DD4" w:themeColor="text2" w:themeTint="99"/>
        </w:rPr>
        <w:t>período</w:t>
      </w:r>
      <w:r w:rsidRPr="00FB1AF2">
        <w:t xml:space="preserve"> e não </w:t>
      </w:r>
      <w:r w:rsidRPr="00FB1AF2">
        <w:rPr>
          <w:color w:val="548DD4" w:themeColor="text2" w:themeTint="99"/>
        </w:rPr>
        <w:t>frase</w:t>
      </w:r>
      <w:r w:rsidRPr="00FB1AF2">
        <w:t xml:space="preserve">. O uso foi proposital, pois existe uma diferença entre os dois, e essa diferença está no... VERBO. </w:t>
      </w:r>
    </w:p>
    <w:p w14:paraId="5BC1B127" w14:textId="77777777" w:rsidR="00FB1AF2" w:rsidRPr="00FB1AF2" w:rsidRDefault="00FB1AF2" w:rsidP="00FB1AF2">
      <w:pPr>
        <w:spacing w:line="240" w:lineRule="auto"/>
        <w:ind w:left="2268" w:firstLine="0"/>
        <w:rPr>
          <w:iCs/>
          <w:color w:val="000000" w:themeColor="text1"/>
          <w:sz w:val="20"/>
        </w:rPr>
      </w:pPr>
    </w:p>
    <w:p w14:paraId="30B610B1" w14:textId="77777777" w:rsidR="00FB1AF2" w:rsidRPr="00FB1AF2" w:rsidRDefault="00FB1AF2" w:rsidP="00FB1AF2">
      <w:pPr>
        <w:spacing w:line="240" w:lineRule="auto"/>
        <w:ind w:left="2268" w:firstLine="0"/>
        <w:rPr>
          <w:iCs/>
          <w:color w:val="000000" w:themeColor="text1"/>
          <w:sz w:val="20"/>
        </w:rPr>
      </w:pPr>
      <w:r w:rsidRPr="00FB1AF2">
        <w:rPr>
          <w:iCs/>
          <w:color w:val="000000" w:themeColor="text1"/>
          <w:sz w:val="20"/>
        </w:rPr>
        <w:t>Frase é a expressão linguística oral ou escrita com vistas à comunicação. Para essa expressão concorrem, além dos recursos linguísticos, a situação, o contexto, os gestos, a expressão fisionômica, a entoação, as pausas etc.</w:t>
      </w:r>
    </w:p>
    <w:p w14:paraId="53AB22E0" w14:textId="77777777" w:rsidR="00FB1AF2" w:rsidRPr="00FB1AF2" w:rsidRDefault="00FB1AF2" w:rsidP="00FB1AF2">
      <w:pPr>
        <w:spacing w:line="240" w:lineRule="auto"/>
        <w:ind w:left="2268" w:firstLine="0"/>
        <w:rPr>
          <w:iCs/>
          <w:color w:val="000000" w:themeColor="text1"/>
          <w:sz w:val="20"/>
        </w:rPr>
      </w:pPr>
      <w:r w:rsidRPr="00FB1AF2">
        <w:rPr>
          <w:iCs/>
          <w:color w:val="000000" w:themeColor="text1"/>
          <w:sz w:val="20"/>
        </w:rPr>
        <w:t>A frase escrita, que se estrutura segundo os padrões sintáticos da língua, é delimitada por uma letra inicial maiúscula inicial e um ponto, qualquer que seja (final, de interrogação, de exclamação, reticências ou dois pontos). A frase oral utiliza os recursos extralinguísticos (situação, gestos, pausas etc.); (...).</w:t>
      </w:r>
      <w:r w:rsidRPr="00FB1AF2">
        <w:rPr>
          <w:iCs/>
          <w:color w:val="000000" w:themeColor="text1"/>
          <w:sz w:val="20"/>
          <w:vertAlign w:val="superscript"/>
        </w:rPr>
        <w:footnoteReference w:id="2"/>
      </w:r>
      <w:r w:rsidRPr="00FB1AF2">
        <w:rPr>
          <w:iCs/>
          <w:color w:val="000000" w:themeColor="text1"/>
          <w:sz w:val="20"/>
        </w:rPr>
        <w:t xml:space="preserve">  </w:t>
      </w:r>
    </w:p>
    <w:p w14:paraId="6765DDA3" w14:textId="77777777" w:rsidR="00FB1AF2" w:rsidRPr="00FB1AF2" w:rsidRDefault="00FB1AF2" w:rsidP="00FB1AF2">
      <w:pPr>
        <w:rPr>
          <w:rFonts w:cs="Times New Roman"/>
          <w:szCs w:val="24"/>
        </w:rPr>
      </w:pPr>
    </w:p>
    <w:p w14:paraId="49F4B67E" w14:textId="77777777" w:rsidR="002C15E8" w:rsidRDefault="00FB1AF2" w:rsidP="00FB1AF2">
      <w:pPr>
        <w:rPr>
          <w:rFonts w:cs="Times New Roman"/>
          <w:color w:val="000000"/>
          <w:szCs w:val="24"/>
        </w:rPr>
      </w:pPr>
      <w:r w:rsidRPr="00FB1AF2">
        <w:rPr>
          <w:rFonts w:cs="Times New Roman"/>
          <w:szCs w:val="24"/>
        </w:rPr>
        <w:t xml:space="preserve"> Resumindo e facilitando: </w:t>
      </w:r>
      <w:commentRangeStart w:id="1"/>
      <w:r w:rsidRPr="00FB1AF2">
        <w:rPr>
          <w:rFonts w:cs="Times New Roman"/>
          <w:szCs w:val="24"/>
        </w:rPr>
        <w:t>“frase é todo enunciado suficiente por si mesmo para estabelecer comunicação</w:t>
      </w:r>
      <w:r w:rsidRPr="00FB1AF2">
        <w:rPr>
          <w:rFonts w:cs="Times New Roman"/>
          <w:color w:val="000000"/>
          <w:szCs w:val="24"/>
        </w:rPr>
        <w:t>”</w:t>
      </w:r>
      <w:r w:rsidRPr="00FB1AF2">
        <w:rPr>
          <w:rFonts w:cs="Times New Roman"/>
          <w:color w:val="000000"/>
          <w:szCs w:val="24"/>
          <w:vertAlign w:val="superscript"/>
        </w:rPr>
        <w:footnoteReference w:id="3"/>
      </w:r>
      <w:commentRangeEnd w:id="1"/>
      <w:r w:rsidR="00A851F3">
        <w:rPr>
          <w:rStyle w:val="Refdecomentrio"/>
        </w:rPr>
        <w:commentReference w:id="1"/>
      </w:r>
      <w:r w:rsidRPr="00FB1AF2">
        <w:rPr>
          <w:rFonts w:cs="Times New Roman"/>
          <w:color w:val="000000"/>
          <w:szCs w:val="24"/>
        </w:rPr>
        <w:t xml:space="preserve">. </w:t>
      </w:r>
    </w:p>
    <w:p w14:paraId="4C09D86A" w14:textId="77777777" w:rsidR="00FB1AF2" w:rsidRPr="00FB1AF2" w:rsidRDefault="00FB1AF2" w:rsidP="00FB1AF2">
      <w:pPr>
        <w:rPr>
          <w:rFonts w:cs="Times New Roman"/>
          <w:color w:val="000000"/>
          <w:szCs w:val="24"/>
        </w:rPr>
      </w:pPr>
      <w:r w:rsidRPr="00FB1AF2">
        <w:rPr>
          <w:rFonts w:cs="Times New Roman"/>
          <w:color w:val="000000"/>
          <w:szCs w:val="24"/>
        </w:rPr>
        <w:t xml:space="preserve">Logo, se em uma placa afixada em uma porta está escrito “Perigo!”, temos diante de nós uma frase. Mesmo que constituída por uma palavra apenas, ela encerra um sentido completo em si. Você consegue entender que não é para se aproximar, pois poderá se ferir. A esse tipo de frase, damos o nome de </w:t>
      </w:r>
      <w:r w:rsidRPr="00FB1AF2">
        <w:rPr>
          <w:rFonts w:cs="Times New Roman"/>
          <w:color w:val="548DD4" w:themeColor="text2" w:themeTint="99"/>
          <w:szCs w:val="24"/>
        </w:rPr>
        <w:t>frases de situação</w:t>
      </w:r>
      <w:r w:rsidRPr="00FB1AF2">
        <w:rPr>
          <w:rFonts w:cs="Times New Roman"/>
          <w:color w:val="000000"/>
          <w:szCs w:val="24"/>
        </w:rPr>
        <w:t xml:space="preserve"> ou </w:t>
      </w:r>
      <w:r w:rsidRPr="00FB1AF2">
        <w:rPr>
          <w:rFonts w:cs="Times New Roman"/>
          <w:color w:val="548DD4" w:themeColor="text2" w:themeTint="99"/>
          <w:szCs w:val="24"/>
        </w:rPr>
        <w:t>articuladas</w:t>
      </w:r>
      <w:r w:rsidRPr="00FB1AF2">
        <w:rPr>
          <w:rFonts w:cs="Times New Roman"/>
          <w:color w:val="000000"/>
          <w:szCs w:val="24"/>
        </w:rPr>
        <w:t xml:space="preserve">. Nesses casos, o contexto linguístico ou físico e social atribuem significado à estrutura, de modo que ela adquire sentido completo e, portanto, </w:t>
      </w:r>
      <w:r w:rsidRPr="00FB1AF2">
        <w:rPr>
          <w:rFonts w:cs="Times New Roman"/>
          <w:i/>
          <w:color w:val="000000"/>
          <w:szCs w:val="24"/>
        </w:rPr>
        <w:t>status</w:t>
      </w:r>
      <w:r w:rsidRPr="00FB1AF2">
        <w:rPr>
          <w:rFonts w:cs="Times New Roman"/>
          <w:color w:val="000000"/>
          <w:szCs w:val="24"/>
        </w:rPr>
        <w:t xml:space="preserve"> de frase. São exemplos de frases de situação:</w:t>
      </w:r>
    </w:p>
    <w:p w14:paraId="30C02FC7" w14:textId="77777777" w:rsidR="00FB1AF2" w:rsidRPr="00FB1AF2" w:rsidRDefault="00FB1AF2" w:rsidP="00FB1AF2">
      <w:pPr>
        <w:rPr>
          <w:rFonts w:cs="Times New Roman"/>
          <w:color w:val="000000"/>
          <w:szCs w:val="24"/>
        </w:rPr>
      </w:pPr>
    </w:p>
    <w:p w14:paraId="57F5B3E4" w14:textId="77777777" w:rsidR="00FB1AF2" w:rsidRPr="00FB1AF2" w:rsidRDefault="00FB1AF2" w:rsidP="00FB1AF2">
      <w:pPr>
        <w:rPr>
          <w:rFonts w:cs="Times New Roman"/>
          <w:color w:val="000000"/>
          <w:szCs w:val="24"/>
        </w:rPr>
      </w:pPr>
      <w:r w:rsidRPr="00FB1AF2">
        <w:rPr>
          <w:rFonts w:cs="Times New Roman"/>
          <w:color w:val="000000"/>
          <w:szCs w:val="24"/>
        </w:rPr>
        <w:t>Bom dia!</w:t>
      </w:r>
      <w:commentRangeStart w:id="2"/>
    </w:p>
    <w:p w14:paraId="0803206D" w14:textId="77777777" w:rsidR="00FB1AF2" w:rsidRPr="00FB1AF2" w:rsidRDefault="00FB1AF2" w:rsidP="00FB1AF2">
      <w:pPr>
        <w:rPr>
          <w:rFonts w:cs="Times New Roman"/>
          <w:color w:val="000000"/>
          <w:szCs w:val="24"/>
        </w:rPr>
      </w:pPr>
      <w:r w:rsidRPr="00FB1AF2">
        <w:rPr>
          <w:rFonts w:cs="Times New Roman"/>
          <w:color w:val="000000"/>
          <w:szCs w:val="24"/>
        </w:rPr>
        <w:t>Olá!</w:t>
      </w:r>
    </w:p>
    <w:p w14:paraId="7AFFACF7" w14:textId="77777777" w:rsidR="00FB1AF2" w:rsidRPr="00FB1AF2" w:rsidRDefault="00FB1AF2" w:rsidP="00FB1AF2">
      <w:pPr>
        <w:rPr>
          <w:rFonts w:cs="Times New Roman"/>
          <w:color w:val="000000"/>
          <w:szCs w:val="24"/>
        </w:rPr>
      </w:pPr>
      <w:r w:rsidRPr="00FB1AF2">
        <w:rPr>
          <w:rFonts w:cs="Times New Roman"/>
          <w:color w:val="000000"/>
          <w:szCs w:val="24"/>
        </w:rPr>
        <w:t>Sim.</w:t>
      </w:r>
    </w:p>
    <w:p w14:paraId="3D9B88DA" w14:textId="77777777" w:rsidR="00FB1AF2" w:rsidRPr="00FB1AF2" w:rsidRDefault="00FB1AF2" w:rsidP="00FB1AF2">
      <w:pPr>
        <w:rPr>
          <w:rFonts w:cs="Times New Roman"/>
          <w:color w:val="000000"/>
          <w:szCs w:val="24"/>
        </w:rPr>
      </w:pPr>
      <w:r w:rsidRPr="00FB1AF2">
        <w:rPr>
          <w:rFonts w:cs="Times New Roman"/>
          <w:color w:val="000000"/>
          <w:szCs w:val="24"/>
        </w:rPr>
        <w:t>Quem?</w:t>
      </w:r>
      <w:commentRangeEnd w:id="2"/>
      <w:r w:rsidR="00A1156A">
        <w:rPr>
          <w:rStyle w:val="Refdecomentrio"/>
        </w:rPr>
        <w:commentReference w:id="2"/>
      </w:r>
    </w:p>
    <w:p w14:paraId="12DDD642" w14:textId="77777777" w:rsidR="00FB1AF2" w:rsidRPr="00FB1AF2" w:rsidRDefault="00FB1AF2" w:rsidP="00FB1AF2">
      <w:pPr>
        <w:rPr>
          <w:rFonts w:cs="Times New Roman"/>
          <w:color w:val="000000"/>
          <w:szCs w:val="24"/>
        </w:rPr>
      </w:pPr>
    </w:p>
    <w:p w14:paraId="63716B41" w14:textId="77777777" w:rsidR="00FB1AF2" w:rsidRPr="00FB1AF2" w:rsidRDefault="00FB1AF2" w:rsidP="00FB1AF2">
      <w:pPr>
        <w:rPr>
          <w:rFonts w:cs="Times New Roman"/>
          <w:color w:val="000000"/>
          <w:szCs w:val="24"/>
        </w:rPr>
      </w:pPr>
      <w:r w:rsidRPr="00FB1AF2">
        <w:rPr>
          <w:rFonts w:cs="Times New Roman"/>
          <w:color w:val="000000"/>
          <w:szCs w:val="24"/>
        </w:rPr>
        <w:lastRenderedPageBreak/>
        <w:t xml:space="preserve">Outro tipo de </w:t>
      </w:r>
      <w:r w:rsidRPr="00FB1AF2">
        <w:rPr>
          <w:rFonts w:cs="Times New Roman"/>
          <w:szCs w:val="24"/>
        </w:rPr>
        <w:t xml:space="preserve">frase </w:t>
      </w:r>
      <w:r w:rsidRPr="00FB1AF2">
        <w:rPr>
          <w:rFonts w:cs="Times New Roman"/>
          <w:color w:val="000000"/>
          <w:szCs w:val="24"/>
        </w:rPr>
        <w:t xml:space="preserve">é </w:t>
      </w:r>
      <w:proofErr w:type="gramStart"/>
      <w:r w:rsidRPr="00FB1AF2">
        <w:rPr>
          <w:rFonts w:cs="Times New Roman"/>
          <w:color w:val="000000"/>
          <w:szCs w:val="24"/>
        </w:rPr>
        <w:t>denominada</w:t>
      </w:r>
      <w:proofErr w:type="gramEnd"/>
      <w:r w:rsidRPr="00FB1AF2">
        <w:rPr>
          <w:rFonts w:cs="Times New Roman"/>
          <w:color w:val="000000"/>
          <w:szCs w:val="24"/>
        </w:rPr>
        <w:t xml:space="preserve"> </w:t>
      </w:r>
      <w:r w:rsidRPr="00FB1AF2">
        <w:rPr>
          <w:rFonts w:cs="Times New Roman"/>
          <w:color w:val="548DD4" w:themeColor="text2" w:themeTint="99"/>
          <w:szCs w:val="24"/>
        </w:rPr>
        <w:t>nominal</w:t>
      </w:r>
      <w:r w:rsidRPr="00FB1AF2">
        <w:rPr>
          <w:rFonts w:cs="Times New Roman"/>
          <w:color w:val="000000"/>
          <w:szCs w:val="24"/>
        </w:rPr>
        <w:t>. Nela, um conjunto de nomes (su</w:t>
      </w:r>
      <w:r w:rsidR="00A1156A">
        <w:rPr>
          <w:rFonts w:cs="Times New Roman"/>
          <w:color w:val="000000"/>
          <w:szCs w:val="24"/>
        </w:rPr>
        <w:t>b</w:t>
      </w:r>
      <w:r w:rsidRPr="00FB1AF2">
        <w:rPr>
          <w:rFonts w:cs="Times New Roman"/>
          <w:color w:val="000000"/>
          <w:szCs w:val="24"/>
        </w:rPr>
        <w:t>stantivos, pronomes e adjetivos) se relacionam constituindo uma mensagem completa. Nesses casos, apesar de o verbo não estar presente, ele pode ser deduzido, como no caso abaixo:</w:t>
      </w:r>
    </w:p>
    <w:p w14:paraId="112C8F2F" w14:textId="77777777" w:rsidR="00FB1AF2" w:rsidRPr="00FB1AF2" w:rsidRDefault="00FB1AF2" w:rsidP="00FB1AF2">
      <w:pPr>
        <w:rPr>
          <w:rFonts w:cs="Times New Roman"/>
          <w:color w:val="000000"/>
          <w:szCs w:val="24"/>
        </w:rPr>
      </w:pPr>
    </w:p>
    <w:p w14:paraId="757DA722" w14:textId="77777777" w:rsidR="00FB1AF2" w:rsidRPr="00FB1AF2" w:rsidRDefault="00FB1AF2" w:rsidP="00FB1AF2">
      <w:pPr>
        <w:rPr>
          <w:rFonts w:cs="Times New Roman"/>
          <w:color w:val="000000"/>
          <w:szCs w:val="24"/>
        </w:rPr>
      </w:pPr>
      <w:r w:rsidRPr="00FB1AF2">
        <w:rPr>
          <w:rFonts w:cs="Times New Roman"/>
          <w:color w:val="000000"/>
          <w:szCs w:val="24"/>
        </w:rPr>
        <w:t>Casa de ferreiro, espeto de pau. (Em casa de ferreiro, o espeto é de pau.)</w:t>
      </w:r>
    </w:p>
    <w:p w14:paraId="7081B1DE" w14:textId="77777777" w:rsidR="00FB1AF2" w:rsidRPr="00FB1AF2" w:rsidRDefault="00FB1AF2" w:rsidP="00FB1AF2">
      <w:pPr>
        <w:rPr>
          <w:rFonts w:cs="Times New Roman"/>
          <w:color w:val="000000"/>
          <w:szCs w:val="24"/>
        </w:rPr>
      </w:pPr>
    </w:p>
    <w:p w14:paraId="3A918EDB" w14:textId="77777777" w:rsidR="00FB1AF2" w:rsidRPr="00FB1AF2" w:rsidRDefault="00FB1AF2" w:rsidP="00FB1AF2">
      <w:pPr>
        <w:rPr>
          <w:rFonts w:cs="Times New Roman"/>
          <w:color w:val="000000"/>
          <w:szCs w:val="24"/>
        </w:rPr>
      </w:pPr>
      <w:r w:rsidRPr="00FB1AF2">
        <w:rPr>
          <w:rFonts w:cs="Times New Roman"/>
          <w:color w:val="000000"/>
          <w:szCs w:val="24"/>
        </w:rPr>
        <w:t>Em geral, os autores de livros didáticos de português agrupam toda frase sem verbo no grupo das nominais, diferenciando-as apenas das verbais.</w:t>
      </w:r>
    </w:p>
    <w:p w14:paraId="7D222F1D" w14:textId="77777777" w:rsidR="00FB1AF2" w:rsidRPr="00FB1AF2" w:rsidRDefault="00FB1AF2" w:rsidP="00FB1AF2">
      <w:pPr>
        <w:rPr>
          <w:rFonts w:cs="Times New Roman"/>
          <w:color w:val="000000"/>
          <w:szCs w:val="24"/>
        </w:rPr>
      </w:pPr>
      <w:r w:rsidRPr="00FB1AF2">
        <w:rPr>
          <w:rFonts w:cs="Times New Roman"/>
          <w:color w:val="000000"/>
          <w:szCs w:val="24"/>
        </w:rPr>
        <w:t xml:space="preserve">Mas como é o verbo o nosso foco, não são as frases nominais que nos interessam. Estamos interessados naquelas que possuem verbo, certo? Frases que possuem verbo são chamadas de... </w:t>
      </w:r>
      <w:r w:rsidRPr="00FB1AF2">
        <w:rPr>
          <w:rFonts w:cs="Times New Roman"/>
          <w:color w:val="548DD4" w:themeColor="text2" w:themeTint="99"/>
          <w:szCs w:val="24"/>
        </w:rPr>
        <w:t>períodos</w:t>
      </w:r>
      <w:r w:rsidRPr="00FB1AF2">
        <w:rPr>
          <w:rFonts w:cs="Times New Roman"/>
          <w:color w:val="000000"/>
          <w:szCs w:val="24"/>
        </w:rPr>
        <w:t>! Logo, todo período é uma frase, mas nem toda frase é um período, pois nem toda frase possui verbo.</w:t>
      </w:r>
    </w:p>
    <w:p w14:paraId="23765749" w14:textId="77777777" w:rsidR="00FB1AF2" w:rsidRPr="00FB1AF2" w:rsidRDefault="00FB1AF2" w:rsidP="00FB1AF2">
      <w:pPr>
        <w:rPr>
          <w:rFonts w:cs="Times New Roman"/>
          <w:color w:val="000000"/>
          <w:szCs w:val="24"/>
        </w:rPr>
      </w:pPr>
      <w:r w:rsidRPr="00FB1AF2">
        <w:rPr>
          <w:rFonts w:cs="Times New Roman"/>
          <w:color w:val="000000"/>
          <w:szCs w:val="24"/>
        </w:rPr>
        <w:t xml:space="preserve">Os períodos podem ser classificados como </w:t>
      </w:r>
      <w:r w:rsidRPr="00FB1AF2">
        <w:rPr>
          <w:rFonts w:cs="Times New Roman"/>
          <w:color w:val="548DD4" w:themeColor="text2" w:themeTint="99"/>
          <w:szCs w:val="24"/>
        </w:rPr>
        <w:t>simples</w:t>
      </w:r>
      <w:r w:rsidRPr="00FB1AF2">
        <w:rPr>
          <w:rFonts w:cs="Times New Roman"/>
          <w:color w:val="000000"/>
          <w:szCs w:val="24"/>
        </w:rPr>
        <w:t xml:space="preserve">, quando apresentam um núcleo verbal (um verbo ou uma locução verbal) apenas: </w:t>
      </w:r>
    </w:p>
    <w:p w14:paraId="0DFF46CB" w14:textId="77777777" w:rsidR="00FB1AF2" w:rsidRPr="00FB1AF2" w:rsidRDefault="00FB1AF2" w:rsidP="00FB1AF2">
      <w:pPr>
        <w:rPr>
          <w:rFonts w:cs="Times New Roman"/>
          <w:color w:val="000000"/>
          <w:szCs w:val="24"/>
        </w:rPr>
      </w:pPr>
    </w:p>
    <w:p w14:paraId="154B80DD" w14:textId="77777777" w:rsidR="00FB1AF2" w:rsidRPr="00FB1AF2" w:rsidRDefault="00FB1AF2" w:rsidP="00FB1AF2">
      <w:pPr>
        <w:rPr>
          <w:rFonts w:cs="Times New Roman"/>
          <w:color w:val="000000"/>
          <w:szCs w:val="24"/>
        </w:rPr>
      </w:pPr>
      <w:r w:rsidRPr="00FB1AF2">
        <w:rPr>
          <w:rFonts w:cs="Times New Roman"/>
          <w:color w:val="000000"/>
          <w:szCs w:val="24"/>
        </w:rPr>
        <w:t xml:space="preserve">Minha mãe </w:t>
      </w:r>
      <w:r w:rsidRPr="00FB1AF2">
        <w:rPr>
          <w:rFonts w:cs="Times New Roman"/>
          <w:color w:val="548DD4" w:themeColor="text2" w:themeTint="99"/>
          <w:szCs w:val="24"/>
          <w:u w:val="single"/>
        </w:rPr>
        <w:t>é</w:t>
      </w:r>
      <w:r w:rsidRPr="00FB1AF2">
        <w:rPr>
          <w:rFonts w:cs="Times New Roman"/>
          <w:color w:val="548DD4" w:themeColor="text2" w:themeTint="99"/>
          <w:szCs w:val="24"/>
        </w:rPr>
        <w:t xml:space="preserve"> </w:t>
      </w:r>
      <w:r w:rsidRPr="00FB1AF2">
        <w:rPr>
          <w:rFonts w:cs="Times New Roman"/>
          <w:color w:val="000000"/>
          <w:szCs w:val="24"/>
        </w:rPr>
        <w:t>uma peça.</w:t>
      </w:r>
    </w:p>
    <w:p w14:paraId="0C9B4AB9" w14:textId="77777777" w:rsidR="00FB1AF2" w:rsidRPr="00FB1AF2" w:rsidRDefault="00FB1AF2" w:rsidP="00FB1AF2">
      <w:pPr>
        <w:rPr>
          <w:rFonts w:cs="Times New Roman"/>
          <w:color w:val="000000"/>
          <w:szCs w:val="24"/>
        </w:rPr>
      </w:pPr>
    </w:p>
    <w:p w14:paraId="3C8E43AB" w14:textId="77777777" w:rsidR="00FB1AF2" w:rsidRPr="00FB1AF2" w:rsidRDefault="00FB1AF2" w:rsidP="00FB1AF2">
      <w:pPr>
        <w:rPr>
          <w:rFonts w:cs="Times New Roman"/>
          <w:color w:val="000000"/>
          <w:szCs w:val="24"/>
        </w:rPr>
      </w:pPr>
      <w:r w:rsidRPr="00FB1AF2">
        <w:rPr>
          <w:rFonts w:cs="Times New Roman"/>
          <w:color w:val="000000"/>
          <w:szCs w:val="24"/>
        </w:rPr>
        <w:t xml:space="preserve">Ou </w:t>
      </w:r>
      <w:r w:rsidRPr="00FB1AF2">
        <w:rPr>
          <w:rFonts w:cs="Times New Roman"/>
          <w:color w:val="548DD4" w:themeColor="text2" w:themeTint="99"/>
          <w:szCs w:val="24"/>
        </w:rPr>
        <w:t>compostos</w:t>
      </w:r>
      <w:r w:rsidRPr="00FB1AF2">
        <w:rPr>
          <w:rFonts w:cs="Times New Roman"/>
          <w:color w:val="000000"/>
          <w:szCs w:val="24"/>
        </w:rPr>
        <w:t>, quando apresentam dois ou mais núcleos verbais:</w:t>
      </w:r>
    </w:p>
    <w:p w14:paraId="38C6D442" w14:textId="77777777" w:rsidR="00FB1AF2" w:rsidRPr="00FB1AF2" w:rsidRDefault="00FB1AF2" w:rsidP="00FB1AF2">
      <w:pPr>
        <w:rPr>
          <w:rFonts w:cs="Times New Roman"/>
          <w:color w:val="000000"/>
          <w:szCs w:val="24"/>
        </w:rPr>
      </w:pPr>
    </w:p>
    <w:p w14:paraId="3EC9B959" w14:textId="77777777" w:rsidR="00FB1AF2" w:rsidRPr="00FB1AF2" w:rsidRDefault="00FB1AF2" w:rsidP="00FB1AF2">
      <w:pPr>
        <w:rPr>
          <w:rFonts w:cs="Times New Roman"/>
          <w:color w:val="000000"/>
          <w:szCs w:val="24"/>
        </w:rPr>
      </w:pPr>
      <w:r w:rsidRPr="00FB1AF2">
        <w:rPr>
          <w:rFonts w:cs="Times New Roman"/>
          <w:color w:val="000000"/>
          <w:szCs w:val="24"/>
        </w:rPr>
        <w:t xml:space="preserve">Não </w:t>
      </w:r>
      <w:r w:rsidRPr="00FB1AF2">
        <w:rPr>
          <w:rFonts w:cs="Times New Roman"/>
          <w:color w:val="548DD4" w:themeColor="text2" w:themeTint="99"/>
          <w:szCs w:val="24"/>
          <w:u w:val="single"/>
        </w:rPr>
        <w:t>fui</w:t>
      </w:r>
      <w:r w:rsidRPr="00FB1AF2">
        <w:rPr>
          <w:rFonts w:cs="Times New Roman"/>
          <w:color w:val="548DD4" w:themeColor="text2" w:themeTint="99"/>
          <w:szCs w:val="24"/>
        </w:rPr>
        <w:t xml:space="preserve"> </w:t>
      </w:r>
      <w:r w:rsidRPr="00FB1AF2">
        <w:rPr>
          <w:rFonts w:cs="Times New Roman"/>
          <w:color w:val="000000"/>
          <w:szCs w:val="24"/>
        </w:rPr>
        <w:t xml:space="preserve">ao seu encontro porque meu sapato </w:t>
      </w:r>
      <w:r w:rsidRPr="00FB1AF2">
        <w:rPr>
          <w:rFonts w:cs="Times New Roman"/>
          <w:color w:val="548DD4" w:themeColor="text2" w:themeTint="99"/>
          <w:szCs w:val="24"/>
          <w:u w:val="single"/>
        </w:rPr>
        <w:t>furou</w:t>
      </w:r>
      <w:r w:rsidRPr="00FB1AF2">
        <w:rPr>
          <w:rFonts w:cs="Times New Roman"/>
          <w:color w:val="000000"/>
          <w:szCs w:val="24"/>
        </w:rPr>
        <w:t>.</w:t>
      </w:r>
    </w:p>
    <w:p w14:paraId="5BD86F36" w14:textId="77777777" w:rsidR="00FB1AF2" w:rsidRPr="00FB1AF2" w:rsidRDefault="00FB1AF2" w:rsidP="00FB1AF2">
      <w:pPr>
        <w:rPr>
          <w:rFonts w:cs="Times New Roman"/>
          <w:color w:val="000000"/>
          <w:szCs w:val="24"/>
        </w:rPr>
      </w:pPr>
    </w:p>
    <w:p w14:paraId="192F4954" w14:textId="77777777" w:rsidR="00A1156A" w:rsidRDefault="00FB1AF2" w:rsidP="00FB1AF2">
      <w:pPr>
        <w:rPr>
          <w:rFonts w:cs="Times New Roman"/>
          <w:color w:val="000000"/>
          <w:szCs w:val="24"/>
        </w:rPr>
      </w:pPr>
      <w:r w:rsidRPr="00FB1AF2">
        <w:rPr>
          <w:rFonts w:cs="Times New Roman"/>
          <w:color w:val="000000"/>
          <w:szCs w:val="24"/>
        </w:rPr>
        <w:t xml:space="preserve">A quantidade de núcleos verbais nos diz a quantidade de orações. </w:t>
      </w:r>
    </w:p>
    <w:p w14:paraId="461CE5C5" w14:textId="77777777" w:rsidR="00CC6B7F" w:rsidRDefault="00CC6B7F" w:rsidP="00FB1AF2">
      <w:pPr>
        <w:rPr>
          <w:rFonts w:cs="Times New Roman"/>
          <w:color w:val="000000"/>
          <w:szCs w:val="24"/>
        </w:rPr>
      </w:pPr>
    </w:p>
    <w:p w14:paraId="5DA790A1" w14:textId="77777777" w:rsidR="00A1156A" w:rsidRPr="007206A1" w:rsidRDefault="00FB1AF2" w:rsidP="00FB1AF2">
      <w:pPr>
        <w:rPr>
          <w:rFonts w:cs="Times New Roman"/>
          <w:b/>
          <w:i/>
          <w:color w:val="000000"/>
          <w:szCs w:val="24"/>
        </w:rPr>
      </w:pPr>
      <w:r w:rsidRPr="007206A1">
        <w:rPr>
          <w:rFonts w:cs="Times New Roman"/>
          <w:b/>
          <w:i/>
          <w:color w:val="000000"/>
          <w:szCs w:val="24"/>
        </w:rPr>
        <w:t xml:space="preserve">Mas o que é uma </w:t>
      </w:r>
      <w:r w:rsidRPr="007206A1">
        <w:rPr>
          <w:rFonts w:cs="Times New Roman"/>
          <w:b/>
          <w:i/>
          <w:color w:val="548DD4" w:themeColor="text2" w:themeTint="99"/>
          <w:szCs w:val="24"/>
        </w:rPr>
        <w:t>oração</w:t>
      </w:r>
      <w:r w:rsidRPr="007206A1">
        <w:rPr>
          <w:rFonts w:cs="Times New Roman"/>
          <w:b/>
          <w:i/>
          <w:color w:val="000000"/>
          <w:szCs w:val="24"/>
        </w:rPr>
        <w:t xml:space="preserve">? </w:t>
      </w:r>
    </w:p>
    <w:p w14:paraId="00645712" w14:textId="77777777" w:rsidR="00A1156A" w:rsidRDefault="00FB1AF2" w:rsidP="00FB1AF2">
      <w:pPr>
        <w:rPr>
          <w:rFonts w:cs="Times New Roman"/>
          <w:color w:val="000000"/>
          <w:szCs w:val="24"/>
        </w:rPr>
      </w:pPr>
      <w:commentRangeStart w:id="3"/>
      <w:r w:rsidRPr="00FB1AF2">
        <w:rPr>
          <w:rFonts w:cs="Times New Roman"/>
          <w:color w:val="000000"/>
          <w:szCs w:val="24"/>
        </w:rPr>
        <w:t>“Uma estrutura sintático-semântica cujo termo central, fundamental, que é o verbo (regente, subordinante), conecta os demais termos (regidos, subordinados).</w:t>
      </w:r>
      <w:proofErr w:type="gramStart"/>
      <w:r w:rsidRPr="00FB1AF2">
        <w:rPr>
          <w:rFonts w:cs="Times New Roman"/>
          <w:color w:val="000000"/>
          <w:szCs w:val="24"/>
        </w:rPr>
        <w:t>”</w:t>
      </w:r>
      <w:proofErr w:type="gramEnd"/>
      <w:r w:rsidRPr="00FB1AF2">
        <w:rPr>
          <w:rFonts w:cs="Times New Roman"/>
          <w:color w:val="000000"/>
          <w:szCs w:val="24"/>
          <w:vertAlign w:val="superscript"/>
        </w:rPr>
        <w:footnoteReference w:id="4"/>
      </w:r>
      <w:r w:rsidRPr="00FB1AF2">
        <w:rPr>
          <w:rFonts w:cs="Times New Roman"/>
          <w:color w:val="000000"/>
          <w:szCs w:val="24"/>
        </w:rPr>
        <w:t xml:space="preserve"> </w:t>
      </w:r>
      <w:commentRangeEnd w:id="3"/>
      <w:r w:rsidR="0092234A">
        <w:rPr>
          <w:rStyle w:val="Refdecomentrio"/>
        </w:rPr>
        <w:commentReference w:id="3"/>
      </w:r>
    </w:p>
    <w:p w14:paraId="246CF434" w14:textId="77777777" w:rsidR="00FB1AF2" w:rsidRDefault="00FB1AF2" w:rsidP="00FB1AF2">
      <w:pPr>
        <w:rPr>
          <w:rFonts w:cs="Times New Roman"/>
          <w:color w:val="000000"/>
          <w:szCs w:val="24"/>
        </w:rPr>
      </w:pPr>
      <w:r w:rsidRPr="00FB1AF2">
        <w:rPr>
          <w:rFonts w:cs="Times New Roman"/>
          <w:color w:val="000000"/>
          <w:szCs w:val="24"/>
        </w:rPr>
        <w:t>Lembra quando seu professor dizia</w:t>
      </w:r>
      <w:r w:rsidR="00E444A4">
        <w:rPr>
          <w:rFonts w:cs="Times New Roman"/>
          <w:color w:val="000000"/>
          <w:szCs w:val="24"/>
        </w:rPr>
        <w:t xml:space="preserve"> que</w:t>
      </w:r>
      <w:r w:rsidRPr="00FB1AF2">
        <w:rPr>
          <w:rFonts w:cs="Times New Roman"/>
          <w:color w:val="000000"/>
          <w:szCs w:val="24"/>
        </w:rPr>
        <w:t xml:space="preserve"> “a oração tem sujeito e predicado”? Então, é mais ou menos por aí, pois nem sempre há sujeito, mas sempre há o predicado, porque a oração sempre gira em torno dele, do verbo.</w:t>
      </w:r>
      <w:r w:rsidR="0054553B">
        <w:rPr>
          <w:rFonts w:cs="Times New Roman"/>
          <w:color w:val="000000"/>
          <w:szCs w:val="24"/>
        </w:rPr>
        <w:t xml:space="preserve"> Por exemplo, leia o período abaixo:</w:t>
      </w:r>
    </w:p>
    <w:p w14:paraId="02E13E3F" w14:textId="77777777" w:rsidR="0054553B" w:rsidRDefault="0054553B" w:rsidP="00FB1AF2">
      <w:pPr>
        <w:rPr>
          <w:rFonts w:cs="Times New Roman"/>
          <w:color w:val="000000"/>
          <w:szCs w:val="24"/>
        </w:rPr>
      </w:pPr>
    </w:p>
    <w:p w14:paraId="161DA01A" w14:textId="77777777" w:rsidR="0054553B" w:rsidRDefault="0054553B" w:rsidP="00FB1AF2">
      <w:pPr>
        <w:rPr>
          <w:rFonts w:cs="Times New Roman"/>
          <w:color w:val="000000"/>
          <w:szCs w:val="24"/>
        </w:rPr>
      </w:pPr>
      <w:r w:rsidRPr="00941118">
        <w:rPr>
          <w:rFonts w:cs="Times New Roman"/>
          <w:color w:val="548DD4" w:themeColor="text2" w:themeTint="99"/>
          <w:szCs w:val="24"/>
          <w:u w:val="single"/>
        </w:rPr>
        <w:lastRenderedPageBreak/>
        <w:t>Há</w:t>
      </w:r>
      <w:r>
        <w:rPr>
          <w:rFonts w:cs="Times New Roman"/>
          <w:szCs w:val="24"/>
        </w:rPr>
        <w:t xml:space="preserve"> esperança em</w:t>
      </w:r>
      <w:r>
        <w:rPr>
          <w:rFonts w:cs="Times New Roman"/>
          <w:color w:val="000000"/>
          <w:szCs w:val="24"/>
        </w:rPr>
        <w:t xml:space="preserve"> que o leitor </w:t>
      </w:r>
      <w:r w:rsidRPr="00941118">
        <w:rPr>
          <w:rFonts w:cs="Times New Roman"/>
          <w:color w:val="548DD4" w:themeColor="text2" w:themeTint="99"/>
          <w:szCs w:val="24"/>
          <w:u w:val="single"/>
        </w:rPr>
        <w:t>atente</w:t>
      </w:r>
      <w:r w:rsidRPr="00941118">
        <w:rPr>
          <w:rFonts w:cs="Times New Roman"/>
          <w:color w:val="548DD4" w:themeColor="text2" w:themeTint="99"/>
          <w:szCs w:val="24"/>
        </w:rPr>
        <w:t xml:space="preserve"> </w:t>
      </w:r>
      <w:r>
        <w:rPr>
          <w:rFonts w:cs="Times New Roman"/>
          <w:color w:val="000000"/>
          <w:szCs w:val="24"/>
        </w:rPr>
        <w:t xml:space="preserve">para os detalhes daqui para a frente. </w:t>
      </w:r>
    </w:p>
    <w:p w14:paraId="0993B52E" w14:textId="77777777" w:rsidR="0054553B" w:rsidRDefault="0054553B" w:rsidP="00FB1AF2">
      <w:pPr>
        <w:rPr>
          <w:rFonts w:cs="Times New Roman"/>
          <w:color w:val="000000"/>
          <w:szCs w:val="24"/>
        </w:rPr>
      </w:pPr>
      <w:r>
        <w:rPr>
          <w:rFonts w:cs="Times New Roman"/>
          <w:color w:val="000000"/>
          <w:szCs w:val="24"/>
        </w:rPr>
        <w:t>Vamos separar as orações?</w:t>
      </w:r>
    </w:p>
    <w:p w14:paraId="029A64E1" w14:textId="77777777" w:rsidR="0054553B" w:rsidRDefault="0054553B" w:rsidP="00FB1AF2">
      <w:pPr>
        <w:rPr>
          <w:rFonts w:cs="Times New Roman"/>
          <w:color w:val="000000"/>
          <w:szCs w:val="24"/>
        </w:rPr>
      </w:pPr>
    </w:p>
    <w:p w14:paraId="781CC3EE" w14:textId="77777777" w:rsidR="0054553B" w:rsidRDefault="0054553B" w:rsidP="00941118">
      <w:pPr>
        <w:pStyle w:val="PargrafodaLista"/>
        <w:numPr>
          <w:ilvl w:val="0"/>
          <w:numId w:val="5"/>
        </w:numPr>
        <w:rPr>
          <w:rFonts w:cs="Times New Roman"/>
          <w:color w:val="000000"/>
          <w:szCs w:val="24"/>
        </w:rPr>
      </w:pPr>
      <w:r w:rsidRPr="00941118">
        <w:rPr>
          <w:rFonts w:cs="Times New Roman"/>
          <w:color w:val="548DD4" w:themeColor="text2" w:themeTint="99"/>
          <w:szCs w:val="24"/>
          <w:u w:val="single"/>
        </w:rPr>
        <w:t>Há</w:t>
      </w:r>
      <w:r w:rsidRPr="00941118">
        <w:rPr>
          <w:rFonts w:cs="Times New Roman"/>
          <w:color w:val="548DD4" w:themeColor="text2" w:themeTint="99"/>
          <w:szCs w:val="24"/>
        </w:rPr>
        <w:t xml:space="preserve"> </w:t>
      </w:r>
      <w:r>
        <w:rPr>
          <w:rFonts w:cs="Times New Roman"/>
          <w:szCs w:val="24"/>
        </w:rPr>
        <w:t>esperança</w:t>
      </w:r>
    </w:p>
    <w:p w14:paraId="02958A83" w14:textId="77777777" w:rsidR="0054553B" w:rsidRDefault="0054553B" w:rsidP="00941118">
      <w:pPr>
        <w:pStyle w:val="PargrafodaLista"/>
        <w:numPr>
          <w:ilvl w:val="0"/>
          <w:numId w:val="5"/>
        </w:numPr>
        <w:rPr>
          <w:rFonts w:cs="Times New Roman"/>
          <w:color w:val="000000"/>
          <w:szCs w:val="24"/>
        </w:rPr>
      </w:pPr>
      <w:proofErr w:type="gramStart"/>
      <w:r>
        <w:rPr>
          <w:rFonts w:cs="Times New Roman"/>
          <w:color w:val="000000"/>
          <w:szCs w:val="24"/>
        </w:rPr>
        <w:t>em</w:t>
      </w:r>
      <w:proofErr w:type="gramEnd"/>
      <w:r>
        <w:rPr>
          <w:rFonts w:cs="Times New Roman"/>
          <w:color w:val="000000"/>
          <w:szCs w:val="24"/>
        </w:rPr>
        <w:t xml:space="preserve"> que o leitor </w:t>
      </w:r>
      <w:r w:rsidRPr="00941118">
        <w:rPr>
          <w:rFonts w:cs="Times New Roman"/>
          <w:color w:val="548DD4" w:themeColor="text2" w:themeTint="99"/>
          <w:szCs w:val="24"/>
          <w:u w:val="single"/>
        </w:rPr>
        <w:t>atente</w:t>
      </w:r>
      <w:r w:rsidRPr="00941118">
        <w:rPr>
          <w:rFonts w:cs="Times New Roman"/>
          <w:color w:val="548DD4" w:themeColor="text2" w:themeTint="99"/>
          <w:szCs w:val="24"/>
        </w:rPr>
        <w:t xml:space="preserve"> </w:t>
      </w:r>
      <w:r>
        <w:rPr>
          <w:rFonts w:cs="Times New Roman"/>
          <w:color w:val="000000"/>
          <w:szCs w:val="24"/>
        </w:rPr>
        <w:t>para os detalhes daqui para a frente.</w:t>
      </w:r>
    </w:p>
    <w:p w14:paraId="3DEF702C" w14:textId="77777777" w:rsidR="0054553B" w:rsidRPr="00941118" w:rsidRDefault="0054553B" w:rsidP="00941118">
      <w:pPr>
        <w:pStyle w:val="PargrafodaLista"/>
        <w:ind w:left="1211"/>
        <w:rPr>
          <w:rFonts w:cs="Times New Roman"/>
          <w:color w:val="000000"/>
          <w:szCs w:val="24"/>
        </w:rPr>
      </w:pPr>
    </w:p>
    <w:p w14:paraId="25AF24C0" w14:textId="77777777" w:rsidR="0054553B" w:rsidRDefault="00FF6D30" w:rsidP="00FB1AF2">
      <w:pPr>
        <w:rPr>
          <w:rFonts w:cs="Times New Roman"/>
          <w:color w:val="000000"/>
          <w:szCs w:val="24"/>
        </w:rPr>
      </w:pPr>
      <w:r>
        <w:rPr>
          <w:rFonts w:cs="Times New Roman"/>
          <w:color w:val="000000"/>
          <w:szCs w:val="24"/>
        </w:rPr>
        <w:t xml:space="preserve">Você se </w:t>
      </w:r>
      <w:r w:rsidR="00941118">
        <w:rPr>
          <w:rFonts w:cs="Times New Roman"/>
          <w:color w:val="000000"/>
          <w:szCs w:val="24"/>
        </w:rPr>
        <w:t xml:space="preserve">recorda </w:t>
      </w:r>
      <w:r w:rsidR="00B229F5">
        <w:rPr>
          <w:rFonts w:cs="Times New Roman"/>
          <w:color w:val="000000"/>
          <w:szCs w:val="24"/>
        </w:rPr>
        <w:t xml:space="preserve">da regra que diz “verbo haver no sentido de existir não tem sujeito”? </w:t>
      </w:r>
      <w:r w:rsidR="00E444A4">
        <w:rPr>
          <w:rFonts w:cs="Times New Roman"/>
          <w:color w:val="000000"/>
          <w:szCs w:val="24"/>
        </w:rPr>
        <w:t>A</w:t>
      </w:r>
      <w:r w:rsidR="00B229F5">
        <w:rPr>
          <w:rFonts w:cs="Times New Roman"/>
          <w:color w:val="000000"/>
          <w:szCs w:val="24"/>
        </w:rPr>
        <w:t xml:space="preserve"> primeira oração </w:t>
      </w:r>
      <w:r w:rsidR="00E444A4">
        <w:rPr>
          <w:rFonts w:cs="Times New Roman"/>
          <w:color w:val="000000"/>
          <w:szCs w:val="24"/>
        </w:rPr>
        <w:t>se insere n</w:t>
      </w:r>
      <w:r w:rsidR="00B229F5">
        <w:rPr>
          <w:rFonts w:cs="Times New Roman"/>
          <w:color w:val="000000"/>
          <w:szCs w:val="24"/>
        </w:rPr>
        <w:t>esse caso</w:t>
      </w:r>
      <w:r w:rsidR="00E444A4">
        <w:rPr>
          <w:rFonts w:cs="Times New Roman"/>
          <w:color w:val="000000"/>
          <w:szCs w:val="24"/>
        </w:rPr>
        <w:t>,</w:t>
      </w:r>
      <w:r w:rsidR="00B229F5">
        <w:rPr>
          <w:rFonts w:cs="Times New Roman"/>
          <w:color w:val="000000"/>
          <w:szCs w:val="24"/>
        </w:rPr>
        <w:t xml:space="preserve"> </w:t>
      </w:r>
      <w:r w:rsidR="00E444A4">
        <w:rPr>
          <w:rFonts w:cs="Times New Roman"/>
          <w:color w:val="000000"/>
          <w:szCs w:val="24"/>
        </w:rPr>
        <w:t>l</w:t>
      </w:r>
      <w:r w:rsidR="00B229F5">
        <w:rPr>
          <w:rFonts w:cs="Times New Roman"/>
          <w:color w:val="000000"/>
          <w:szCs w:val="24"/>
        </w:rPr>
        <w:t xml:space="preserve">ogo não possui sujeito. Ela apenas apresenta predicado. </w:t>
      </w:r>
    </w:p>
    <w:p w14:paraId="4B219F48" w14:textId="77777777" w:rsidR="00B229F5" w:rsidRDefault="00B229F5" w:rsidP="00FB1AF2">
      <w:pPr>
        <w:rPr>
          <w:rFonts w:cs="Times New Roman"/>
          <w:color w:val="000000"/>
          <w:szCs w:val="24"/>
        </w:rPr>
      </w:pPr>
      <w:r>
        <w:rPr>
          <w:rFonts w:cs="Times New Roman"/>
          <w:color w:val="000000"/>
          <w:szCs w:val="24"/>
        </w:rPr>
        <w:t xml:space="preserve">Agora vamos ver se a segunda oração possui sujeito. </w:t>
      </w:r>
      <w:r w:rsidR="00FF6D30">
        <w:rPr>
          <w:rFonts w:cs="Times New Roman"/>
          <w:color w:val="000000"/>
          <w:szCs w:val="24"/>
        </w:rPr>
        <w:t>Para descobri-lo, f</w:t>
      </w:r>
      <w:r>
        <w:rPr>
          <w:rFonts w:cs="Times New Roman"/>
          <w:color w:val="000000"/>
          <w:szCs w:val="24"/>
        </w:rPr>
        <w:t xml:space="preserve">aça </w:t>
      </w:r>
      <w:r w:rsidR="00FF6D30">
        <w:rPr>
          <w:rFonts w:cs="Times New Roman"/>
          <w:color w:val="000000"/>
          <w:szCs w:val="24"/>
        </w:rPr>
        <w:t>uma</w:t>
      </w:r>
      <w:r>
        <w:rPr>
          <w:rFonts w:cs="Times New Roman"/>
          <w:color w:val="000000"/>
          <w:szCs w:val="24"/>
        </w:rPr>
        <w:t xml:space="preserve"> pergunta</w:t>
      </w:r>
      <w:r w:rsidR="00FF6D30">
        <w:rPr>
          <w:rFonts w:cs="Times New Roman"/>
          <w:color w:val="000000"/>
          <w:szCs w:val="24"/>
        </w:rPr>
        <w:t xml:space="preserve"> usando o verbo da oração</w:t>
      </w:r>
      <w:r>
        <w:rPr>
          <w:rFonts w:cs="Times New Roman"/>
          <w:color w:val="000000"/>
          <w:szCs w:val="24"/>
        </w:rPr>
        <w:t>:</w:t>
      </w:r>
    </w:p>
    <w:p w14:paraId="63E87C93" w14:textId="77777777" w:rsidR="00B229F5" w:rsidRDefault="00E444A4" w:rsidP="00FB1AF2">
      <w:pPr>
        <w:rPr>
          <w:rFonts w:cs="Times New Roman"/>
          <w:color w:val="000000"/>
          <w:szCs w:val="24"/>
        </w:rPr>
      </w:pPr>
      <w:r>
        <w:rPr>
          <w:rFonts w:cs="Times New Roman"/>
          <w:color w:val="000000"/>
          <w:szCs w:val="24"/>
        </w:rPr>
        <w:t xml:space="preserve">Pergunta: </w:t>
      </w:r>
      <w:r w:rsidR="00B229F5">
        <w:rPr>
          <w:rFonts w:cs="Times New Roman"/>
          <w:color w:val="000000"/>
          <w:szCs w:val="24"/>
        </w:rPr>
        <w:t>Quem deve atentar para os detalhes?</w:t>
      </w:r>
    </w:p>
    <w:p w14:paraId="68FFF10F" w14:textId="77777777" w:rsidR="00B229F5" w:rsidRDefault="00E444A4" w:rsidP="00FB1AF2">
      <w:pPr>
        <w:rPr>
          <w:rFonts w:cs="Times New Roman"/>
          <w:color w:val="000000"/>
          <w:szCs w:val="24"/>
        </w:rPr>
      </w:pPr>
      <w:r>
        <w:rPr>
          <w:rFonts w:cs="Times New Roman"/>
          <w:color w:val="000000"/>
          <w:szCs w:val="24"/>
        </w:rPr>
        <w:t>R</w:t>
      </w:r>
      <w:r w:rsidR="00B229F5">
        <w:rPr>
          <w:rFonts w:cs="Times New Roman"/>
          <w:color w:val="000000"/>
          <w:szCs w:val="24"/>
        </w:rPr>
        <w:t>esposta:</w:t>
      </w:r>
      <w:r>
        <w:rPr>
          <w:rFonts w:cs="Times New Roman"/>
          <w:color w:val="000000"/>
          <w:szCs w:val="24"/>
        </w:rPr>
        <w:t xml:space="preserve"> </w:t>
      </w:r>
      <w:r w:rsidR="00B229F5">
        <w:rPr>
          <w:rFonts w:cs="Times New Roman"/>
          <w:color w:val="000000"/>
          <w:szCs w:val="24"/>
        </w:rPr>
        <w:t>O leitor</w:t>
      </w:r>
      <w:r>
        <w:rPr>
          <w:rFonts w:cs="Times New Roman"/>
          <w:color w:val="000000"/>
          <w:szCs w:val="24"/>
        </w:rPr>
        <w:t>.</w:t>
      </w:r>
    </w:p>
    <w:p w14:paraId="3DCFCE9A" w14:textId="77777777" w:rsidR="00B229F5" w:rsidRDefault="00B229F5" w:rsidP="00FB1AF2">
      <w:pPr>
        <w:rPr>
          <w:rFonts w:cs="Times New Roman"/>
          <w:color w:val="000000"/>
          <w:szCs w:val="24"/>
        </w:rPr>
      </w:pPr>
      <w:r>
        <w:rPr>
          <w:rFonts w:cs="Times New Roman"/>
          <w:color w:val="000000"/>
          <w:szCs w:val="24"/>
        </w:rPr>
        <w:t>Logo, “O leitor” é o sujeito da oração.</w:t>
      </w:r>
    </w:p>
    <w:p w14:paraId="6835B0FA" w14:textId="77777777" w:rsidR="00B229F5" w:rsidRDefault="00B229F5" w:rsidP="00FB1AF2">
      <w:pPr>
        <w:rPr>
          <w:rFonts w:cs="Times New Roman"/>
          <w:color w:val="000000"/>
          <w:szCs w:val="24"/>
        </w:rPr>
      </w:pPr>
      <w:r>
        <w:rPr>
          <w:rFonts w:cs="Times New Roman"/>
          <w:color w:val="000000"/>
          <w:szCs w:val="24"/>
        </w:rPr>
        <w:t>O predicado, portanto, será o resto da oração: “atente para os detalhes daqui para a frente”.</w:t>
      </w:r>
    </w:p>
    <w:p w14:paraId="6ED34826" w14:textId="77777777" w:rsidR="00B229F5" w:rsidRDefault="00B229F5" w:rsidP="00FB1AF2">
      <w:pPr>
        <w:rPr>
          <w:rFonts w:cs="Times New Roman"/>
          <w:color w:val="000000"/>
          <w:szCs w:val="24"/>
        </w:rPr>
      </w:pPr>
      <w:commentRangeStart w:id="4"/>
      <w:r>
        <w:rPr>
          <w:rFonts w:cs="Times New Roman"/>
          <w:color w:val="000000"/>
          <w:szCs w:val="24"/>
        </w:rPr>
        <w:t xml:space="preserve">Para uma compreensão mais detalhada dos tipos de sujeito, </w:t>
      </w:r>
      <w:r w:rsidR="00CD2394">
        <w:rPr>
          <w:rFonts w:cs="Times New Roman"/>
          <w:color w:val="000000"/>
          <w:szCs w:val="24"/>
        </w:rPr>
        <w:t xml:space="preserve">visite o site da </w:t>
      </w:r>
      <w:hyperlink r:id="rId10" w:history="1">
        <w:proofErr w:type="spellStart"/>
        <w:r w:rsidR="00CD2394" w:rsidRPr="00CD2394">
          <w:rPr>
            <w:rStyle w:val="Hyperlink"/>
            <w:rFonts w:cs="Times New Roman"/>
            <w:szCs w:val="24"/>
          </w:rPr>
          <w:t>InfoEscola</w:t>
        </w:r>
        <w:proofErr w:type="spellEnd"/>
      </w:hyperlink>
      <w:r w:rsidR="00CD2394">
        <w:rPr>
          <w:rFonts w:cs="Times New Roman"/>
          <w:color w:val="000000"/>
          <w:szCs w:val="24"/>
        </w:rPr>
        <w:t>.</w:t>
      </w:r>
      <w:r>
        <w:rPr>
          <w:rFonts w:cs="Times New Roman"/>
          <w:color w:val="000000"/>
          <w:szCs w:val="24"/>
        </w:rPr>
        <w:t xml:space="preserve"> </w:t>
      </w:r>
    </w:p>
    <w:p w14:paraId="3A83D822" w14:textId="77777777" w:rsidR="00CD2394" w:rsidRDefault="00CD2394" w:rsidP="00FB1AF2">
      <w:pPr>
        <w:rPr>
          <w:rFonts w:cs="Times New Roman"/>
          <w:color w:val="000000"/>
          <w:szCs w:val="24"/>
        </w:rPr>
      </w:pPr>
      <w:r>
        <w:rPr>
          <w:rFonts w:cs="Times New Roman"/>
          <w:color w:val="000000"/>
          <w:szCs w:val="24"/>
        </w:rPr>
        <w:t xml:space="preserve">Para um aprofundamento nos estudos </w:t>
      </w:r>
      <w:r w:rsidR="00FF6D30">
        <w:rPr>
          <w:rFonts w:cs="Times New Roman"/>
          <w:color w:val="000000"/>
          <w:szCs w:val="24"/>
        </w:rPr>
        <w:t>sobre o</w:t>
      </w:r>
      <w:r>
        <w:rPr>
          <w:rFonts w:cs="Times New Roman"/>
          <w:color w:val="000000"/>
          <w:szCs w:val="24"/>
        </w:rPr>
        <w:t xml:space="preserve"> predicado</w:t>
      </w:r>
      <w:r w:rsidR="00FF6D30">
        <w:rPr>
          <w:rFonts w:cs="Times New Roman"/>
          <w:color w:val="000000"/>
          <w:szCs w:val="24"/>
        </w:rPr>
        <w:t xml:space="preserve">, </w:t>
      </w:r>
      <w:proofErr w:type="spellStart"/>
      <w:r w:rsidR="00FF6D30">
        <w:rPr>
          <w:rFonts w:cs="Times New Roman"/>
          <w:color w:val="000000"/>
          <w:szCs w:val="24"/>
        </w:rPr>
        <w:t>assita</w:t>
      </w:r>
      <w:proofErr w:type="spellEnd"/>
      <w:r w:rsidR="00FF6D30">
        <w:rPr>
          <w:rFonts w:cs="Times New Roman"/>
          <w:color w:val="000000"/>
          <w:szCs w:val="24"/>
        </w:rPr>
        <w:t xml:space="preserve"> à </w:t>
      </w:r>
      <w:proofErr w:type="spellStart"/>
      <w:r w:rsidR="00FF6D30">
        <w:rPr>
          <w:rFonts w:cs="Times New Roman"/>
          <w:color w:val="000000"/>
          <w:szCs w:val="24"/>
        </w:rPr>
        <w:t>videoaula</w:t>
      </w:r>
      <w:proofErr w:type="spellEnd"/>
      <w:r w:rsidR="00FF6D30">
        <w:rPr>
          <w:rFonts w:cs="Times New Roman"/>
          <w:color w:val="000000"/>
          <w:szCs w:val="24"/>
        </w:rPr>
        <w:t xml:space="preserve"> do professor </w:t>
      </w:r>
      <w:hyperlink r:id="rId11" w:history="1">
        <w:r w:rsidR="00FF6D30" w:rsidRPr="00FF6D30">
          <w:rPr>
            <w:rStyle w:val="Hyperlink"/>
            <w:rFonts w:cs="Times New Roman"/>
            <w:szCs w:val="24"/>
          </w:rPr>
          <w:t>Jefferson Evaristo</w:t>
        </w:r>
      </w:hyperlink>
      <w:r w:rsidR="00FF6D30">
        <w:rPr>
          <w:rFonts w:cs="Times New Roman"/>
          <w:color w:val="000000"/>
          <w:szCs w:val="24"/>
        </w:rPr>
        <w:t xml:space="preserve">, no </w:t>
      </w:r>
      <w:proofErr w:type="spellStart"/>
      <w:r w:rsidR="00FF6D30">
        <w:rPr>
          <w:rFonts w:cs="Times New Roman"/>
          <w:color w:val="000000"/>
          <w:szCs w:val="24"/>
        </w:rPr>
        <w:t>Youtube</w:t>
      </w:r>
      <w:proofErr w:type="spellEnd"/>
      <w:r w:rsidR="00FF6D30">
        <w:rPr>
          <w:rFonts w:cs="Times New Roman"/>
          <w:color w:val="000000"/>
          <w:szCs w:val="24"/>
        </w:rPr>
        <w:t>.</w:t>
      </w:r>
      <w:r>
        <w:rPr>
          <w:rFonts w:cs="Times New Roman"/>
          <w:color w:val="000000"/>
          <w:szCs w:val="24"/>
        </w:rPr>
        <w:t xml:space="preserve"> </w:t>
      </w:r>
      <w:commentRangeEnd w:id="4"/>
      <w:r w:rsidR="00941118">
        <w:rPr>
          <w:rStyle w:val="Refdecomentrio"/>
        </w:rPr>
        <w:commentReference w:id="4"/>
      </w:r>
    </w:p>
    <w:p w14:paraId="6F0773C7" w14:textId="77777777" w:rsidR="00FF6D30" w:rsidRDefault="00FF6D30" w:rsidP="00FB1AF2">
      <w:pPr>
        <w:rPr>
          <w:rFonts w:cs="Times New Roman"/>
          <w:color w:val="000000"/>
          <w:szCs w:val="24"/>
        </w:rPr>
      </w:pPr>
      <w:r>
        <w:rPr>
          <w:rFonts w:cs="Times New Roman"/>
          <w:color w:val="000000"/>
          <w:szCs w:val="24"/>
        </w:rPr>
        <w:t>Como nossa aula está focada na oração</w:t>
      </w:r>
      <w:r w:rsidR="00E444A4">
        <w:rPr>
          <w:rFonts w:cs="Times New Roman"/>
          <w:color w:val="000000"/>
          <w:szCs w:val="24"/>
        </w:rPr>
        <w:t>,</w:t>
      </w:r>
      <w:r>
        <w:rPr>
          <w:rFonts w:cs="Times New Roman"/>
          <w:color w:val="000000"/>
          <w:szCs w:val="24"/>
        </w:rPr>
        <w:t xml:space="preserve"> vamos adiante. O que nos interessa a partir de agora é compreender a relação sintática entre as orações.</w:t>
      </w:r>
    </w:p>
    <w:p w14:paraId="0BF19AEC" w14:textId="77777777" w:rsidR="00BA36A2" w:rsidRDefault="00BA36A2" w:rsidP="00FB1AF2">
      <w:pPr>
        <w:rPr>
          <w:rFonts w:cs="Times New Roman"/>
          <w:color w:val="000000"/>
          <w:szCs w:val="24"/>
        </w:rPr>
      </w:pPr>
    </w:p>
    <w:p w14:paraId="4ED10C80" w14:textId="77777777" w:rsidR="00BA36A2" w:rsidRPr="00FB1AF2" w:rsidRDefault="00BA36A2" w:rsidP="00941118">
      <w:pPr>
        <w:pStyle w:val="Ttulo2"/>
        <w:ind w:firstLine="0"/>
      </w:pPr>
      <w:r>
        <w:t xml:space="preserve">1.2 Orações </w:t>
      </w:r>
      <w:r w:rsidR="00FF6D30">
        <w:t xml:space="preserve">coordenadas X </w:t>
      </w:r>
      <w:r>
        <w:t>subordinadas</w:t>
      </w:r>
    </w:p>
    <w:p w14:paraId="44D97041" w14:textId="77777777" w:rsidR="0054553B" w:rsidRDefault="0054553B" w:rsidP="00FB1AF2">
      <w:pPr>
        <w:rPr>
          <w:rFonts w:cs="Times New Roman"/>
          <w:color w:val="000000"/>
          <w:szCs w:val="24"/>
        </w:rPr>
      </w:pPr>
    </w:p>
    <w:p w14:paraId="64B43AB6" w14:textId="77777777" w:rsidR="0092234A" w:rsidRDefault="00FB1AF2" w:rsidP="00FB1AF2">
      <w:pPr>
        <w:rPr>
          <w:rFonts w:cs="Times New Roman"/>
          <w:color w:val="000000"/>
          <w:szCs w:val="24"/>
        </w:rPr>
      </w:pPr>
      <w:r w:rsidRPr="00FB1AF2">
        <w:rPr>
          <w:rFonts w:cs="Times New Roman"/>
          <w:color w:val="000000"/>
          <w:szCs w:val="24"/>
        </w:rPr>
        <w:t xml:space="preserve">Vamos voltar ao período composto citado </w:t>
      </w:r>
      <w:r w:rsidR="00FF6D30">
        <w:rPr>
          <w:rFonts w:cs="Times New Roman"/>
          <w:color w:val="000000"/>
          <w:szCs w:val="24"/>
        </w:rPr>
        <w:t>no início desta aula</w:t>
      </w:r>
      <w:r w:rsidR="0092234A">
        <w:rPr>
          <w:rFonts w:cs="Times New Roman"/>
          <w:color w:val="000000"/>
          <w:szCs w:val="24"/>
        </w:rPr>
        <w:t>:</w:t>
      </w:r>
      <w:r w:rsidRPr="00FB1AF2">
        <w:rPr>
          <w:rFonts w:cs="Times New Roman"/>
          <w:color w:val="000000"/>
          <w:szCs w:val="24"/>
        </w:rPr>
        <w:t xml:space="preserve"> </w:t>
      </w:r>
    </w:p>
    <w:p w14:paraId="713D54CC" w14:textId="77777777" w:rsidR="0092234A" w:rsidRPr="00FB1AF2" w:rsidRDefault="0092234A" w:rsidP="0092234A">
      <w:pPr>
        <w:rPr>
          <w:rFonts w:cs="Times New Roman"/>
          <w:color w:val="000000"/>
          <w:szCs w:val="24"/>
        </w:rPr>
      </w:pPr>
      <w:r w:rsidRPr="00FB1AF2">
        <w:rPr>
          <w:rFonts w:cs="Times New Roman"/>
          <w:color w:val="000000"/>
          <w:szCs w:val="24"/>
        </w:rPr>
        <w:t xml:space="preserve">Não </w:t>
      </w:r>
      <w:r w:rsidRPr="00FB1AF2">
        <w:rPr>
          <w:rFonts w:cs="Times New Roman"/>
          <w:color w:val="548DD4" w:themeColor="text2" w:themeTint="99"/>
          <w:szCs w:val="24"/>
          <w:u w:val="single"/>
        </w:rPr>
        <w:t>fui</w:t>
      </w:r>
      <w:r w:rsidRPr="00FB1AF2">
        <w:rPr>
          <w:rFonts w:cs="Times New Roman"/>
          <w:color w:val="548DD4" w:themeColor="text2" w:themeTint="99"/>
          <w:szCs w:val="24"/>
        </w:rPr>
        <w:t xml:space="preserve"> </w:t>
      </w:r>
      <w:r w:rsidRPr="00FB1AF2">
        <w:rPr>
          <w:rFonts w:cs="Times New Roman"/>
          <w:color w:val="000000"/>
          <w:szCs w:val="24"/>
        </w:rPr>
        <w:t xml:space="preserve">ao seu encontro porque meu sapato </w:t>
      </w:r>
      <w:r w:rsidRPr="00FB1AF2">
        <w:rPr>
          <w:rFonts w:cs="Times New Roman"/>
          <w:color w:val="548DD4" w:themeColor="text2" w:themeTint="99"/>
          <w:szCs w:val="24"/>
          <w:u w:val="single"/>
        </w:rPr>
        <w:t>furou</w:t>
      </w:r>
      <w:r w:rsidRPr="00FB1AF2">
        <w:rPr>
          <w:rFonts w:cs="Times New Roman"/>
          <w:color w:val="000000"/>
          <w:szCs w:val="24"/>
        </w:rPr>
        <w:t>.</w:t>
      </w:r>
    </w:p>
    <w:p w14:paraId="58EAF98A" w14:textId="77777777" w:rsidR="0092234A" w:rsidRDefault="0092234A" w:rsidP="00FB1AF2">
      <w:pPr>
        <w:rPr>
          <w:rFonts w:cs="Times New Roman"/>
          <w:color w:val="000000"/>
          <w:szCs w:val="24"/>
        </w:rPr>
      </w:pPr>
    </w:p>
    <w:p w14:paraId="4973FE78" w14:textId="77777777" w:rsidR="00FB1AF2" w:rsidRPr="00FB1AF2" w:rsidRDefault="00592F4E" w:rsidP="00FB1AF2">
      <w:pPr>
        <w:rPr>
          <w:rFonts w:cs="Times New Roman"/>
          <w:color w:val="000000"/>
          <w:szCs w:val="24"/>
        </w:rPr>
      </w:pPr>
      <w:r>
        <w:rPr>
          <w:rFonts w:cs="Times New Roman"/>
          <w:color w:val="000000"/>
          <w:szCs w:val="24"/>
        </w:rPr>
        <w:t>Observe que h</w:t>
      </w:r>
      <w:r w:rsidR="00FB1AF2" w:rsidRPr="00FB1AF2">
        <w:rPr>
          <w:rFonts w:cs="Times New Roman"/>
          <w:color w:val="000000"/>
          <w:szCs w:val="24"/>
        </w:rPr>
        <w:t>á dois verbos nele</w:t>
      </w:r>
      <w:r w:rsidR="0092234A">
        <w:rPr>
          <w:rFonts w:cs="Times New Roman"/>
          <w:color w:val="000000"/>
          <w:szCs w:val="24"/>
        </w:rPr>
        <w:t xml:space="preserve"> </w:t>
      </w:r>
      <w:r w:rsidR="0092234A" w:rsidRPr="00FB1AF2">
        <w:rPr>
          <w:rFonts w:cs="Times New Roman"/>
          <w:color w:val="000000"/>
          <w:szCs w:val="24"/>
        </w:rPr>
        <w:t>(</w:t>
      </w:r>
      <w:r w:rsidR="0092234A" w:rsidRPr="00FB1AF2">
        <w:rPr>
          <w:rFonts w:cs="Times New Roman"/>
          <w:i/>
          <w:color w:val="000000"/>
          <w:szCs w:val="24"/>
        </w:rPr>
        <w:t>furou</w:t>
      </w:r>
      <w:r w:rsidR="0092234A" w:rsidRPr="00FB1AF2">
        <w:rPr>
          <w:rFonts w:cs="Times New Roman"/>
          <w:color w:val="000000"/>
          <w:szCs w:val="24"/>
        </w:rPr>
        <w:t xml:space="preserve"> e </w:t>
      </w:r>
      <w:r w:rsidR="0092234A" w:rsidRPr="00FB1AF2">
        <w:rPr>
          <w:rFonts w:cs="Times New Roman"/>
          <w:i/>
          <w:color w:val="000000"/>
          <w:szCs w:val="24"/>
        </w:rPr>
        <w:t>fui</w:t>
      </w:r>
      <w:r w:rsidR="0092234A" w:rsidRPr="00FB1AF2">
        <w:rPr>
          <w:rFonts w:cs="Times New Roman"/>
          <w:color w:val="000000"/>
          <w:szCs w:val="24"/>
        </w:rPr>
        <w:t>)</w:t>
      </w:r>
      <w:r w:rsidR="00FB1AF2" w:rsidRPr="00FB1AF2">
        <w:rPr>
          <w:rFonts w:cs="Times New Roman"/>
          <w:color w:val="000000"/>
          <w:szCs w:val="24"/>
        </w:rPr>
        <w:t>, certo</w:t>
      </w:r>
      <w:r w:rsidR="0092234A">
        <w:rPr>
          <w:rFonts w:cs="Times New Roman"/>
          <w:color w:val="000000"/>
          <w:szCs w:val="24"/>
        </w:rPr>
        <w:t>?</w:t>
      </w:r>
      <w:r w:rsidR="00FB1AF2" w:rsidRPr="00FB1AF2">
        <w:rPr>
          <w:rFonts w:cs="Times New Roman"/>
          <w:color w:val="000000"/>
          <w:szCs w:val="24"/>
        </w:rPr>
        <w:t xml:space="preserve"> Logo, há duas orações. Essas orações se relacionam entre si, e a relação está evidenciada pela conjunção </w:t>
      </w:r>
      <w:r w:rsidR="00FB1AF2" w:rsidRPr="00FB1AF2">
        <w:rPr>
          <w:rFonts w:cs="Times New Roman"/>
          <w:i/>
          <w:color w:val="000000"/>
          <w:szCs w:val="24"/>
        </w:rPr>
        <w:t>porque</w:t>
      </w:r>
      <w:r w:rsidR="00FB1AF2" w:rsidRPr="00FB1AF2">
        <w:rPr>
          <w:rFonts w:cs="Times New Roman"/>
          <w:color w:val="000000"/>
          <w:szCs w:val="24"/>
        </w:rPr>
        <w:t>. A causa de a pessoa não ter ido ao encontro foi o sapato ter furado. Logo uma oração é causa da outra.</w:t>
      </w:r>
    </w:p>
    <w:p w14:paraId="01F62B8C" w14:textId="77777777" w:rsidR="00B250E0" w:rsidRDefault="00FB1AF2" w:rsidP="00FB1AF2">
      <w:pPr>
        <w:rPr>
          <w:rFonts w:cs="Times New Roman"/>
          <w:color w:val="000000"/>
          <w:szCs w:val="24"/>
        </w:rPr>
      </w:pPr>
      <w:r w:rsidRPr="00FB1AF2">
        <w:rPr>
          <w:rFonts w:cs="Times New Roman"/>
          <w:color w:val="000000"/>
          <w:szCs w:val="24"/>
        </w:rPr>
        <w:t xml:space="preserve">As relações entre as orações podem ser de </w:t>
      </w:r>
      <w:r w:rsidRPr="00184FD7">
        <w:rPr>
          <w:rFonts w:cs="Times New Roman"/>
          <w:b/>
          <w:color w:val="000000"/>
          <w:szCs w:val="24"/>
        </w:rPr>
        <w:t>independência sintática</w:t>
      </w:r>
      <w:r w:rsidRPr="00FB1AF2">
        <w:rPr>
          <w:rFonts w:cs="Times New Roman"/>
          <w:color w:val="000000"/>
          <w:szCs w:val="24"/>
        </w:rPr>
        <w:t xml:space="preserve"> ou de dependência. Quando </w:t>
      </w:r>
      <w:r w:rsidR="00B250E0">
        <w:rPr>
          <w:rFonts w:cs="Times New Roman"/>
          <w:color w:val="000000"/>
          <w:szCs w:val="24"/>
        </w:rPr>
        <w:t>ocorre independência</w:t>
      </w:r>
      <w:r w:rsidRPr="00FB1AF2">
        <w:rPr>
          <w:rFonts w:cs="Times New Roman"/>
          <w:color w:val="000000"/>
          <w:szCs w:val="24"/>
        </w:rPr>
        <w:t xml:space="preserve"> sint</w:t>
      </w:r>
      <w:r w:rsidR="00B250E0">
        <w:rPr>
          <w:rFonts w:cs="Times New Roman"/>
          <w:color w:val="000000"/>
          <w:szCs w:val="24"/>
        </w:rPr>
        <w:t>á</w:t>
      </w:r>
      <w:r w:rsidRPr="00FB1AF2">
        <w:rPr>
          <w:rFonts w:cs="Times New Roman"/>
          <w:color w:val="000000"/>
          <w:szCs w:val="24"/>
        </w:rPr>
        <w:t xml:space="preserve">tica, </w:t>
      </w:r>
      <w:r w:rsidR="00B250E0">
        <w:rPr>
          <w:rFonts w:cs="Times New Roman"/>
          <w:color w:val="000000"/>
          <w:szCs w:val="24"/>
        </w:rPr>
        <w:t xml:space="preserve">há o que chamamos de </w:t>
      </w:r>
      <w:r w:rsidR="00B250E0">
        <w:rPr>
          <w:rFonts w:cs="Times New Roman"/>
          <w:color w:val="000000"/>
          <w:szCs w:val="24"/>
        </w:rPr>
        <w:lastRenderedPageBreak/>
        <w:t>coordenação entre a oração</w:t>
      </w:r>
      <w:r w:rsidRPr="00FB1AF2">
        <w:rPr>
          <w:rFonts w:cs="Times New Roman"/>
          <w:color w:val="000000"/>
          <w:szCs w:val="24"/>
        </w:rPr>
        <w:t xml:space="preserve">. </w:t>
      </w:r>
      <w:r w:rsidR="00B250E0">
        <w:rPr>
          <w:rFonts w:cs="Times New Roman"/>
          <w:color w:val="000000"/>
          <w:szCs w:val="24"/>
        </w:rPr>
        <w:t xml:space="preserve">Nesse caso, as orações são chamadas de </w:t>
      </w:r>
      <w:r w:rsidR="00B250E0" w:rsidRPr="00184FD7">
        <w:rPr>
          <w:rFonts w:cs="Times New Roman"/>
          <w:b/>
          <w:color w:val="000000"/>
          <w:szCs w:val="24"/>
        </w:rPr>
        <w:t>coordenadas</w:t>
      </w:r>
      <w:r w:rsidR="00B250E0">
        <w:rPr>
          <w:rFonts w:cs="Times New Roman"/>
          <w:color w:val="000000"/>
          <w:szCs w:val="24"/>
        </w:rPr>
        <w:t>. Veja um exemplo:</w:t>
      </w:r>
    </w:p>
    <w:p w14:paraId="5BF14731" w14:textId="77777777" w:rsidR="00B250E0" w:rsidRDefault="00B250E0" w:rsidP="00FB1AF2">
      <w:pPr>
        <w:rPr>
          <w:rFonts w:cs="Times New Roman"/>
          <w:color w:val="000000"/>
          <w:szCs w:val="24"/>
        </w:rPr>
      </w:pPr>
    </w:p>
    <w:p w14:paraId="5244F885" w14:textId="77777777" w:rsidR="00B250E0" w:rsidRDefault="00B250E0" w:rsidP="00FB1AF2">
      <w:pPr>
        <w:rPr>
          <w:rFonts w:cs="Times New Roman"/>
          <w:color w:val="000000"/>
          <w:szCs w:val="24"/>
        </w:rPr>
      </w:pPr>
      <w:r>
        <w:rPr>
          <w:rFonts w:cs="Times New Roman"/>
          <w:color w:val="000000"/>
          <w:szCs w:val="24"/>
        </w:rPr>
        <w:t xml:space="preserve">O relógio da rua marcava 40º, mas eu </w:t>
      </w:r>
      <w:proofErr w:type="spellStart"/>
      <w:r>
        <w:rPr>
          <w:rFonts w:cs="Times New Roman"/>
          <w:color w:val="000000"/>
          <w:szCs w:val="24"/>
        </w:rPr>
        <w:t>tirintava</w:t>
      </w:r>
      <w:proofErr w:type="spellEnd"/>
      <w:r>
        <w:rPr>
          <w:rFonts w:cs="Times New Roman"/>
          <w:color w:val="000000"/>
          <w:szCs w:val="24"/>
        </w:rPr>
        <w:t xml:space="preserve"> de frio.</w:t>
      </w:r>
    </w:p>
    <w:p w14:paraId="3AFEEF5E" w14:textId="77777777" w:rsidR="00B250E0" w:rsidRDefault="00B250E0" w:rsidP="00FB1AF2">
      <w:pPr>
        <w:rPr>
          <w:rFonts w:cs="Times New Roman"/>
          <w:color w:val="000000"/>
          <w:szCs w:val="24"/>
        </w:rPr>
      </w:pPr>
    </w:p>
    <w:p w14:paraId="6131B5F3" w14:textId="77777777" w:rsidR="00B250E0" w:rsidRDefault="00B250E0" w:rsidP="00FB1AF2">
      <w:pPr>
        <w:rPr>
          <w:rFonts w:cs="Times New Roman"/>
          <w:color w:val="000000"/>
          <w:szCs w:val="24"/>
        </w:rPr>
      </w:pPr>
      <w:r>
        <w:rPr>
          <w:rFonts w:cs="Times New Roman"/>
          <w:color w:val="000000"/>
          <w:szCs w:val="24"/>
        </w:rPr>
        <w:t>Vamos analisar passo a passo</w:t>
      </w:r>
      <w:r w:rsidR="00E600D0">
        <w:rPr>
          <w:rFonts w:cs="Times New Roman"/>
          <w:color w:val="000000"/>
          <w:szCs w:val="24"/>
        </w:rPr>
        <w:t>:</w:t>
      </w:r>
    </w:p>
    <w:p w14:paraId="4B1E0C16" w14:textId="77777777" w:rsidR="00941118" w:rsidRDefault="00941118" w:rsidP="00FB1AF2">
      <w:pPr>
        <w:rPr>
          <w:rFonts w:cs="Times New Roman"/>
          <w:color w:val="000000"/>
          <w:szCs w:val="24"/>
        </w:rPr>
      </w:pPr>
    </w:p>
    <w:p w14:paraId="5AC2758B" w14:textId="77777777" w:rsidR="00B250E0" w:rsidRDefault="00B250E0" w:rsidP="00FB1AF2">
      <w:pPr>
        <w:rPr>
          <w:rFonts w:cs="Times New Roman"/>
          <w:color w:val="000000"/>
          <w:szCs w:val="24"/>
        </w:rPr>
      </w:pPr>
      <w:r w:rsidRPr="00941118">
        <w:rPr>
          <w:rFonts w:cs="Times New Roman"/>
          <w:b/>
          <w:color w:val="000000"/>
          <w:szCs w:val="24"/>
        </w:rPr>
        <w:t>1.</w:t>
      </w:r>
      <w:r>
        <w:rPr>
          <w:rFonts w:cs="Times New Roman"/>
          <w:color w:val="000000"/>
          <w:szCs w:val="24"/>
        </w:rPr>
        <w:t xml:space="preserve"> Marcar os verbos presentes no período:</w:t>
      </w:r>
    </w:p>
    <w:p w14:paraId="71242F42" w14:textId="77777777" w:rsidR="00B250E0" w:rsidRDefault="00B250E0" w:rsidP="00FB1AF2">
      <w:pPr>
        <w:rPr>
          <w:rFonts w:cs="Times New Roman"/>
          <w:color w:val="000000"/>
          <w:szCs w:val="24"/>
        </w:rPr>
      </w:pPr>
      <w:r>
        <w:rPr>
          <w:rFonts w:cs="Times New Roman"/>
          <w:color w:val="000000"/>
          <w:szCs w:val="24"/>
        </w:rPr>
        <w:t xml:space="preserve">O relógio da rua </w:t>
      </w:r>
      <w:r w:rsidRPr="00941118">
        <w:rPr>
          <w:rFonts w:cs="Times New Roman"/>
          <w:color w:val="548DD4" w:themeColor="text2" w:themeTint="99"/>
          <w:szCs w:val="24"/>
          <w:u w:val="single"/>
        </w:rPr>
        <w:t>marcava</w:t>
      </w:r>
      <w:r w:rsidRPr="00941118">
        <w:rPr>
          <w:rFonts w:cs="Times New Roman"/>
          <w:color w:val="548DD4" w:themeColor="text2" w:themeTint="99"/>
          <w:szCs w:val="24"/>
        </w:rPr>
        <w:t xml:space="preserve"> </w:t>
      </w:r>
      <w:r>
        <w:rPr>
          <w:rFonts w:cs="Times New Roman"/>
          <w:color w:val="000000"/>
          <w:szCs w:val="24"/>
        </w:rPr>
        <w:t>40</w:t>
      </w:r>
      <w:r w:rsidR="00E600D0">
        <w:rPr>
          <w:rFonts w:cs="Times New Roman"/>
          <w:color w:val="000000"/>
          <w:szCs w:val="24"/>
        </w:rPr>
        <w:t xml:space="preserve"> </w:t>
      </w:r>
      <w:proofErr w:type="spellStart"/>
      <w:r>
        <w:rPr>
          <w:rFonts w:cs="Times New Roman"/>
          <w:color w:val="000000"/>
          <w:szCs w:val="24"/>
        </w:rPr>
        <w:t>º</w:t>
      </w:r>
      <w:r w:rsidR="00E600D0">
        <w:rPr>
          <w:rFonts w:cs="Times New Roman"/>
          <w:color w:val="000000"/>
          <w:szCs w:val="24"/>
        </w:rPr>
        <w:t>C</w:t>
      </w:r>
      <w:proofErr w:type="spellEnd"/>
      <w:r>
        <w:rPr>
          <w:rFonts w:cs="Times New Roman"/>
          <w:color w:val="000000"/>
          <w:szCs w:val="24"/>
        </w:rPr>
        <w:t xml:space="preserve">, mas eu </w:t>
      </w:r>
      <w:proofErr w:type="spellStart"/>
      <w:r w:rsidRPr="00941118">
        <w:rPr>
          <w:rFonts w:cs="Times New Roman"/>
          <w:color w:val="548DD4" w:themeColor="text2" w:themeTint="99"/>
          <w:szCs w:val="24"/>
          <w:u w:val="single"/>
        </w:rPr>
        <w:t>tirintava</w:t>
      </w:r>
      <w:proofErr w:type="spellEnd"/>
      <w:r w:rsidRPr="00941118">
        <w:rPr>
          <w:rFonts w:cs="Times New Roman"/>
          <w:color w:val="548DD4" w:themeColor="text2" w:themeTint="99"/>
          <w:szCs w:val="24"/>
        </w:rPr>
        <w:t xml:space="preserve"> </w:t>
      </w:r>
      <w:r>
        <w:rPr>
          <w:rFonts w:cs="Times New Roman"/>
          <w:color w:val="000000"/>
          <w:szCs w:val="24"/>
        </w:rPr>
        <w:t>de frio.</w:t>
      </w:r>
    </w:p>
    <w:p w14:paraId="1435E80C" w14:textId="77777777" w:rsidR="00941118" w:rsidRDefault="00941118" w:rsidP="00FB1AF2">
      <w:pPr>
        <w:rPr>
          <w:rFonts w:cs="Times New Roman"/>
          <w:color w:val="000000"/>
          <w:szCs w:val="24"/>
        </w:rPr>
      </w:pPr>
    </w:p>
    <w:p w14:paraId="7313CB94" w14:textId="77777777" w:rsidR="00B250E0" w:rsidRDefault="00B250E0" w:rsidP="00FB1AF2">
      <w:pPr>
        <w:rPr>
          <w:rFonts w:cs="Times New Roman"/>
          <w:color w:val="000000"/>
          <w:szCs w:val="24"/>
        </w:rPr>
      </w:pPr>
      <w:r w:rsidRPr="00941118">
        <w:rPr>
          <w:rFonts w:cs="Times New Roman"/>
          <w:b/>
          <w:color w:val="000000"/>
          <w:szCs w:val="24"/>
        </w:rPr>
        <w:t>2.</w:t>
      </w:r>
      <w:r>
        <w:rPr>
          <w:rFonts w:cs="Times New Roman"/>
          <w:color w:val="000000"/>
          <w:szCs w:val="24"/>
        </w:rPr>
        <w:t xml:space="preserve"> Separar as orações:</w:t>
      </w:r>
    </w:p>
    <w:p w14:paraId="5975E7F2" w14:textId="77777777" w:rsidR="00B250E0" w:rsidRDefault="00B250E0" w:rsidP="00941118">
      <w:pPr>
        <w:ind w:left="565"/>
        <w:rPr>
          <w:rFonts w:cs="Times New Roman"/>
          <w:color w:val="000000"/>
          <w:szCs w:val="24"/>
        </w:rPr>
      </w:pPr>
      <w:r>
        <w:rPr>
          <w:rFonts w:cs="Times New Roman"/>
          <w:color w:val="000000"/>
          <w:szCs w:val="24"/>
        </w:rPr>
        <w:t xml:space="preserve">1ª O relógio da rua </w:t>
      </w:r>
      <w:r w:rsidRPr="00415728">
        <w:rPr>
          <w:rFonts w:cs="Times New Roman"/>
          <w:color w:val="548DD4" w:themeColor="text2" w:themeTint="99"/>
          <w:szCs w:val="24"/>
          <w:u w:val="single"/>
        </w:rPr>
        <w:t>marcava</w:t>
      </w:r>
      <w:r w:rsidRPr="00415728">
        <w:rPr>
          <w:rFonts w:cs="Times New Roman"/>
          <w:color w:val="548DD4" w:themeColor="text2" w:themeTint="99"/>
          <w:szCs w:val="24"/>
        </w:rPr>
        <w:t xml:space="preserve"> </w:t>
      </w:r>
      <w:r>
        <w:rPr>
          <w:rFonts w:cs="Times New Roman"/>
          <w:color w:val="000000"/>
          <w:szCs w:val="24"/>
        </w:rPr>
        <w:t>40</w:t>
      </w:r>
      <w:r w:rsidR="00E600D0">
        <w:rPr>
          <w:rFonts w:cs="Times New Roman"/>
          <w:color w:val="000000"/>
          <w:szCs w:val="24"/>
        </w:rPr>
        <w:t xml:space="preserve"> </w:t>
      </w:r>
      <w:proofErr w:type="spellStart"/>
      <w:r>
        <w:rPr>
          <w:rFonts w:cs="Times New Roman"/>
          <w:color w:val="000000"/>
          <w:szCs w:val="24"/>
        </w:rPr>
        <w:t>º</w:t>
      </w:r>
      <w:r w:rsidR="00E600D0">
        <w:rPr>
          <w:rFonts w:cs="Times New Roman"/>
          <w:color w:val="000000"/>
          <w:szCs w:val="24"/>
        </w:rPr>
        <w:t>C</w:t>
      </w:r>
      <w:proofErr w:type="spellEnd"/>
    </w:p>
    <w:p w14:paraId="1B50206F" w14:textId="77777777" w:rsidR="00B250E0" w:rsidRDefault="00B250E0" w:rsidP="00FB1AF2">
      <w:pPr>
        <w:rPr>
          <w:rFonts w:cs="Times New Roman"/>
          <w:color w:val="000000"/>
          <w:szCs w:val="24"/>
        </w:rPr>
      </w:pPr>
      <w:r>
        <w:rPr>
          <w:rFonts w:cs="Times New Roman"/>
          <w:color w:val="000000"/>
          <w:szCs w:val="24"/>
        </w:rPr>
        <w:tab/>
        <w:t xml:space="preserve">2ª mas eu </w:t>
      </w:r>
      <w:proofErr w:type="spellStart"/>
      <w:r w:rsidRPr="00415728">
        <w:rPr>
          <w:rFonts w:cs="Times New Roman"/>
          <w:color w:val="548DD4" w:themeColor="text2" w:themeTint="99"/>
          <w:szCs w:val="24"/>
          <w:u w:val="single"/>
        </w:rPr>
        <w:t>tirintava</w:t>
      </w:r>
      <w:proofErr w:type="spellEnd"/>
      <w:r w:rsidRPr="00415728">
        <w:rPr>
          <w:rFonts w:cs="Times New Roman"/>
          <w:color w:val="548DD4" w:themeColor="text2" w:themeTint="99"/>
          <w:szCs w:val="24"/>
        </w:rPr>
        <w:t xml:space="preserve"> </w:t>
      </w:r>
      <w:r>
        <w:rPr>
          <w:rFonts w:cs="Times New Roman"/>
          <w:color w:val="000000"/>
          <w:szCs w:val="24"/>
        </w:rPr>
        <w:t>de frio</w:t>
      </w:r>
    </w:p>
    <w:p w14:paraId="6BF8FCEA" w14:textId="77777777" w:rsidR="00941118" w:rsidRDefault="00941118" w:rsidP="00FB1AF2">
      <w:pPr>
        <w:rPr>
          <w:rFonts w:cs="Times New Roman"/>
          <w:color w:val="000000"/>
          <w:szCs w:val="24"/>
        </w:rPr>
      </w:pPr>
    </w:p>
    <w:p w14:paraId="4A0B9EDC" w14:textId="77777777" w:rsidR="00B250E0" w:rsidRDefault="00B250E0" w:rsidP="00FB1AF2">
      <w:pPr>
        <w:rPr>
          <w:rFonts w:cs="Times New Roman"/>
          <w:color w:val="000000"/>
          <w:szCs w:val="24"/>
        </w:rPr>
      </w:pPr>
      <w:r w:rsidRPr="00941118">
        <w:rPr>
          <w:rFonts w:cs="Times New Roman"/>
          <w:b/>
          <w:color w:val="000000"/>
          <w:szCs w:val="24"/>
        </w:rPr>
        <w:t>3.</w:t>
      </w:r>
      <w:r>
        <w:rPr>
          <w:rFonts w:cs="Times New Roman"/>
          <w:color w:val="000000"/>
          <w:szCs w:val="24"/>
        </w:rPr>
        <w:t xml:space="preserve"> Conferir se as orações estão completas sintaticamente. Para isso, faça perguntas usando os elementos da própria oração. Se </w:t>
      </w:r>
      <w:r w:rsidR="00E600D0">
        <w:rPr>
          <w:rFonts w:cs="Times New Roman"/>
          <w:color w:val="000000"/>
          <w:szCs w:val="24"/>
        </w:rPr>
        <w:t>você obtiver as respostas com elementos que também estão presentes na mesma oração, o resultado é positivo:</w:t>
      </w:r>
    </w:p>
    <w:p w14:paraId="3ADA2F85" w14:textId="77777777" w:rsidR="00E600D0" w:rsidRDefault="00E600D0" w:rsidP="00FB1AF2">
      <w:pPr>
        <w:rPr>
          <w:rFonts w:cs="Times New Roman"/>
          <w:color w:val="000000"/>
          <w:szCs w:val="24"/>
        </w:rPr>
      </w:pPr>
      <w:r>
        <w:rPr>
          <w:rFonts w:cs="Times New Roman"/>
          <w:color w:val="000000"/>
          <w:szCs w:val="24"/>
        </w:rPr>
        <w:t>1ª oração:</w:t>
      </w:r>
    </w:p>
    <w:p w14:paraId="5F5DD3BC" w14:textId="77777777" w:rsidR="00E600D0" w:rsidRDefault="00E600D0" w:rsidP="00FB1AF2">
      <w:pPr>
        <w:rPr>
          <w:rFonts w:cs="Times New Roman"/>
          <w:color w:val="000000"/>
          <w:szCs w:val="24"/>
        </w:rPr>
      </w:pPr>
      <w:r>
        <w:rPr>
          <w:rFonts w:cs="Times New Roman"/>
          <w:color w:val="000000"/>
          <w:szCs w:val="24"/>
        </w:rPr>
        <w:t xml:space="preserve">Pergunta: Quem marcava 40 </w:t>
      </w:r>
      <w:proofErr w:type="spellStart"/>
      <w:r>
        <w:rPr>
          <w:rFonts w:cs="Times New Roman"/>
          <w:color w:val="000000"/>
          <w:szCs w:val="24"/>
        </w:rPr>
        <w:t>ºC</w:t>
      </w:r>
      <w:proofErr w:type="spellEnd"/>
      <w:r>
        <w:rPr>
          <w:rFonts w:cs="Times New Roman"/>
          <w:color w:val="000000"/>
          <w:szCs w:val="24"/>
        </w:rPr>
        <w:t>?</w:t>
      </w:r>
    </w:p>
    <w:p w14:paraId="2D90CC02" w14:textId="77777777" w:rsidR="00E600D0" w:rsidRDefault="00E600D0" w:rsidP="00FB1AF2">
      <w:pPr>
        <w:rPr>
          <w:rFonts w:cs="Times New Roman"/>
          <w:color w:val="000000"/>
          <w:szCs w:val="24"/>
        </w:rPr>
      </w:pPr>
      <w:r>
        <w:rPr>
          <w:rFonts w:cs="Times New Roman"/>
          <w:color w:val="000000"/>
          <w:szCs w:val="24"/>
        </w:rPr>
        <w:t>Resposta: O relógio.</w:t>
      </w:r>
    </w:p>
    <w:p w14:paraId="26EF341B" w14:textId="77777777" w:rsidR="00E600D0" w:rsidRDefault="00E600D0" w:rsidP="00FB1AF2">
      <w:pPr>
        <w:rPr>
          <w:rFonts w:cs="Times New Roman"/>
          <w:color w:val="000000"/>
          <w:szCs w:val="24"/>
        </w:rPr>
      </w:pPr>
    </w:p>
    <w:p w14:paraId="41AEBF4F" w14:textId="77777777" w:rsidR="00E600D0" w:rsidRDefault="00E600D0" w:rsidP="00FB1AF2">
      <w:pPr>
        <w:rPr>
          <w:rFonts w:cs="Times New Roman"/>
          <w:color w:val="000000"/>
          <w:szCs w:val="24"/>
        </w:rPr>
      </w:pPr>
      <w:r>
        <w:rPr>
          <w:rFonts w:cs="Times New Roman"/>
          <w:color w:val="000000"/>
          <w:szCs w:val="24"/>
        </w:rPr>
        <w:t>Pergunta: Marcava o quê?</w:t>
      </w:r>
    </w:p>
    <w:p w14:paraId="67EE08D2" w14:textId="77777777" w:rsidR="00E600D0" w:rsidRDefault="00E600D0" w:rsidP="00FB1AF2">
      <w:pPr>
        <w:rPr>
          <w:rFonts w:cs="Times New Roman"/>
          <w:color w:val="000000"/>
          <w:szCs w:val="24"/>
        </w:rPr>
      </w:pPr>
      <w:r>
        <w:rPr>
          <w:rFonts w:cs="Times New Roman"/>
          <w:color w:val="000000"/>
          <w:szCs w:val="24"/>
        </w:rPr>
        <w:t>Resposta: 40 °C.</w:t>
      </w:r>
    </w:p>
    <w:p w14:paraId="31D5594D" w14:textId="77777777" w:rsidR="00E600D0" w:rsidRDefault="00E600D0" w:rsidP="00FB1AF2">
      <w:pPr>
        <w:rPr>
          <w:rFonts w:cs="Times New Roman"/>
          <w:color w:val="000000"/>
          <w:szCs w:val="24"/>
        </w:rPr>
      </w:pPr>
    </w:p>
    <w:p w14:paraId="60CF9FDC" w14:textId="77777777" w:rsidR="00E600D0" w:rsidRDefault="00E600D0" w:rsidP="00FB1AF2">
      <w:pPr>
        <w:rPr>
          <w:rFonts w:cs="Times New Roman"/>
          <w:color w:val="000000"/>
          <w:szCs w:val="24"/>
        </w:rPr>
      </w:pPr>
      <w:r>
        <w:rPr>
          <w:rFonts w:cs="Times New Roman"/>
          <w:color w:val="000000"/>
          <w:szCs w:val="24"/>
        </w:rPr>
        <w:t>Precisa de mais alguma pergunta? Não. Então a oração está completa sintaticamente.</w:t>
      </w:r>
    </w:p>
    <w:p w14:paraId="1834A04D" w14:textId="77777777" w:rsidR="00E600D0" w:rsidRDefault="00E600D0" w:rsidP="00FB1AF2">
      <w:pPr>
        <w:rPr>
          <w:rFonts w:cs="Times New Roman"/>
          <w:color w:val="000000"/>
          <w:szCs w:val="24"/>
        </w:rPr>
      </w:pPr>
    </w:p>
    <w:p w14:paraId="35F67A99" w14:textId="77777777" w:rsidR="00E600D0" w:rsidRDefault="00E600D0" w:rsidP="00FB1AF2">
      <w:pPr>
        <w:rPr>
          <w:rFonts w:cs="Times New Roman"/>
          <w:color w:val="000000"/>
          <w:szCs w:val="24"/>
        </w:rPr>
      </w:pPr>
      <w:r>
        <w:rPr>
          <w:rFonts w:cs="Times New Roman"/>
          <w:color w:val="000000"/>
          <w:szCs w:val="24"/>
        </w:rPr>
        <w:t>2ª oração:</w:t>
      </w:r>
    </w:p>
    <w:p w14:paraId="4BCA0424" w14:textId="77777777" w:rsidR="00E600D0" w:rsidRDefault="00E600D0" w:rsidP="00FB1AF2">
      <w:pPr>
        <w:rPr>
          <w:rFonts w:cs="Times New Roman"/>
          <w:color w:val="000000"/>
          <w:szCs w:val="24"/>
        </w:rPr>
      </w:pPr>
      <w:r>
        <w:rPr>
          <w:rFonts w:cs="Times New Roman"/>
          <w:color w:val="000000"/>
          <w:szCs w:val="24"/>
        </w:rPr>
        <w:t xml:space="preserve">Pergunta: Quem </w:t>
      </w:r>
      <w:proofErr w:type="spellStart"/>
      <w:r>
        <w:rPr>
          <w:rFonts w:cs="Times New Roman"/>
          <w:color w:val="000000"/>
          <w:szCs w:val="24"/>
        </w:rPr>
        <w:t>tirintava</w:t>
      </w:r>
      <w:proofErr w:type="spellEnd"/>
      <w:r>
        <w:rPr>
          <w:rFonts w:cs="Times New Roman"/>
          <w:color w:val="000000"/>
          <w:szCs w:val="24"/>
        </w:rPr>
        <w:t xml:space="preserve"> de frio?</w:t>
      </w:r>
    </w:p>
    <w:p w14:paraId="200DBAA3" w14:textId="77777777" w:rsidR="00E600D0" w:rsidRDefault="00E600D0" w:rsidP="00FB1AF2">
      <w:pPr>
        <w:rPr>
          <w:rFonts w:cs="Times New Roman"/>
          <w:color w:val="000000"/>
          <w:szCs w:val="24"/>
        </w:rPr>
      </w:pPr>
      <w:r>
        <w:rPr>
          <w:rFonts w:cs="Times New Roman"/>
          <w:color w:val="000000"/>
          <w:szCs w:val="24"/>
        </w:rPr>
        <w:t>Resposta: Eu.</w:t>
      </w:r>
    </w:p>
    <w:p w14:paraId="49BDC5B9" w14:textId="77777777" w:rsidR="00E600D0" w:rsidRDefault="00E600D0" w:rsidP="00FB1AF2">
      <w:pPr>
        <w:rPr>
          <w:rFonts w:cs="Times New Roman"/>
          <w:color w:val="000000"/>
          <w:szCs w:val="24"/>
        </w:rPr>
      </w:pPr>
    </w:p>
    <w:p w14:paraId="10572121" w14:textId="77777777" w:rsidR="00E600D0" w:rsidRDefault="00E600D0" w:rsidP="00FB1AF2">
      <w:pPr>
        <w:rPr>
          <w:rFonts w:cs="Times New Roman"/>
          <w:color w:val="000000"/>
          <w:szCs w:val="24"/>
        </w:rPr>
      </w:pPr>
      <w:r>
        <w:rPr>
          <w:rFonts w:cs="Times New Roman"/>
          <w:color w:val="000000"/>
          <w:szCs w:val="24"/>
        </w:rPr>
        <w:t xml:space="preserve">Pergunta: Eu </w:t>
      </w:r>
      <w:proofErr w:type="spellStart"/>
      <w:r>
        <w:rPr>
          <w:rFonts w:cs="Times New Roman"/>
          <w:color w:val="000000"/>
          <w:szCs w:val="24"/>
        </w:rPr>
        <w:t>tirintava</w:t>
      </w:r>
      <w:proofErr w:type="spellEnd"/>
      <w:r>
        <w:rPr>
          <w:rFonts w:cs="Times New Roman"/>
          <w:color w:val="000000"/>
          <w:szCs w:val="24"/>
        </w:rPr>
        <w:t xml:space="preserve"> de quê?</w:t>
      </w:r>
    </w:p>
    <w:p w14:paraId="799E9712" w14:textId="77777777" w:rsidR="00E600D0" w:rsidRDefault="00E600D0" w:rsidP="00FB1AF2">
      <w:pPr>
        <w:rPr>
          <w:rFonts w:cs="Times New Roman"/>
          <w:color w:val="000000"/>
          <w:szCs w:val="24"/>
        </w:rPr>
      </w:pPr>
      <w:r>
        <w:rPr>
          <w:rFonts w:cs="Times New Roman"/>
          <w:color w:val="000000"/>
          <w:szCs w:val="24"/>
        </w:rPr>
        <w:t>Resposta: De frio.</w:t>
      </w:r>
    </w:p>
    <w:p w14:paraId="5416948F" w14:textId="77777777" w:rsidR="00E600D0" w:rsidRDefault="00E600D0" w:rsidP="00FB1AF2">
      <w:pPr>
        <w:rPr>
          <w:rFonts w:cs="Times New Roman"/>
          <w:color w:val="000000"/>
          <w:szCs w:val="24"/>
        </w:rPr>
      </w:pPr>
    </w:p>
    <w:p w14:paraId="014E1815" w14:textId="77777777" w:rsidR="00E600D0" w:rsidRDefault="00E600D0" w:rsidP="00FB1AF2">
      <w:pPr>
        <w:rPr>
          <w:rFonts w:cs="Times New Roman"/>
          <w:color w:val="000000"/>
          <w:szCs w:val="24"/>
        </w:rPr>
      </w:pPr>
      <w:r>
        <w:rPr>
          <w:rFonts w:cs="Times New Roman"/>
          <w:color w:val="000000"/>
          <w:szCs w:val="24"/>
        </w:rPr>
        <w:lastRenderedPageBreak/>
        <w:t>Precisa de mais alguma pergunta? Não. Então a oração está completa sintaticamente.</w:t>
      </w:r>
    </w:p>
    <w:p w14:paraId="2BFE80D9" w14:textId="77777777" w:rsidR="00E600D0" w:rsidRDefault="00E600D0" w:rsidP="00FB1AF2">
      <w:pPr>
        <w:rPr>
          <w:rFonts w:cs="Times New Roman"/>
          <w:color w:val="000000"/>
          <w:szCs w:val="24"/>
        </w:rPr>
      </w:pPr>
    </w:p>
    <w:p w14:paraId="5DA1C68B" w14:textId="77777777" w:rsidR="00E600D0" w:rsidRDefault="00E600D0" w:rsidP="00FB1AF2">
      <w:pPr>
        <w:rPr>
          <w:rFonts w:cs="Times New Roman"/>
          <w:color w:val="000000"/>
          <w:szCs w:val="24"/>
        </w:rPr>
      </w:pPr>
      <w:r w:rsidRPr="00941118">
        <w:rPr>
          <w:rFonts w:cs="Times New Roman"/>
          <w:b/>
          <w:color w:val="000000"/>
          <w:szCs w:val="24"/>
        </w:rPr>
        <w:t>4</w:t>
      </w:r>
      <w:r>
        <w:rPr>
          <w:rFonts w:cs="Times New Roman"/>
          <w:color w:val="000000"/>
          <w:szCs w:val="24"/>
        </w:rPr>
        <w:t>. Classificar as orações quanto à coordenação e/ou subordinação:</w:t>
      </w:r>
    </w:p>
    <w:p w14:paraId="224AB34E" w14:textId="77777777" w:rsidR="00E600D0" w:rsidRDefault="00E600D0" w:rsidP="00FB1AF2">
      <w:pPr>
        <w:rPr>
          <w:rFonts w:cs="Times New Roman"/>
          <w:color w:val="000000"/>
          <w:szCs w:val="24"/>
        </w:rPr>
      </w:pPr>
      <w:r>
        <w:rPr>
          <w:rFonts w:cs="Times New Roman"/>
          <w:color w:val="000000"/>
          <w:szCs w:val="24"/>
        </w:rPr>
        <w:t>No caso, as duas orações são independente</w:t>
      </w:r>
      <w:r w:rsidR="00CB7954">
        <w:rPr>
          <w:rFonts w:cs="Times New Roman"/>
          <w:color w:val="000000"/>
          <w:szCs w:val="24"/>
        </w:rPr>
        <w:t>s</w:t>
      </w:r>
      <w:r>
        <w:rPr>
          <w:rFonts w:cs="Times New Roman"/>
          <w:color w:val="000000"/>
          <w:szCs w:val="24"/>
        </w:rPr>
        <w:t xml:space="preserve"> sintaticamente; portanto, elas são coordenadas entre si.</w:t>
      </w:r>
    </w:p>
    <w:p w14:paraId="26CD693D" w14:textId="77777777" w:rsidR="00E600D0" w:rsidRPr="00C85315" w:rsidRDefault="00E600D0">
      <w:pPr>
        <w:rPr>
          <w:rFonts w:cs="Times New Roman"/>
          <w:color w:val="000000"/>
          <w:szCs w:val="24"/>
        </w:rPr>
      </w:pPr>
      <w:r>
        <w:rPr>
          <w:rFonts w:cs="Times New Roman"/>
          <w:color w:val="000000"/>
          <w:szCs w:val="24"/>
        </w:rPr>
        <w:t>Perceba que o tempo todo falo que a independência é sintática. Por quê? Porque existe uma relação sem</w:t>
      </w:r>
      <w:r w:rsidR="00E444A4">
        <w:rPr>
          <w:rFonts w:cs="Times New Roman"/>
          <w:color w:val="000000"/>
          <w:szCs w:val="24"/>
        </w:rPr>
        <w:t>â</w:t>
      </w:r>
      <w:r>
        <w:rPr>
          <w:rFonts w:cs="Times New Roman"/>
          <w:color w:val="000000"/>
          <w:szCs w:val="24"/>
        </w:rPr>
        <w:t xml:space="preserve">ntica entre as orações coordenadas. No caso acima, uma oração se contrapõe à outra. A ideia de fazer 40 °C é oposta à de </w:t>
      </w:r>
      <w:proofErr w:type="spellStart"/>
      <w:r>
        <w:rPr>
          <w:rFonts w:cs="Times New Roman"/>
          <w:color w:val="000000"/>
          <w:szCs w:val="24"/>
        </w:rPr>
        <w:t>tirintar</w:t>
      </w:r>
      <w:proofErr w:type="spellEnd"/>
      <w:r>
        <w:rPr>
          <w:rFonts w:cs="Times New Roman"/>
          <w:color w:val="000000"/>
          <w:szCs w:val="24"/>
        </w:rPr>
        <w:t xml:space="preserve"> de frio. </w:t>
      </w:r>
      <w:r w:rsidRPr="00C85315">
        <w:rPr>
          <w:rFonts w:cs="Times New Roman"/>
          <w:color w:val="000000"/>
          <w:szCs w:val="24"/>
        </w:rPr>
        <w:t>Logo, há uma relação semântica entre as duas orações, mas uma independência sintática, pois uma oração não exerce uma função sintática que esteja faltando na outra.</w:t>
      </w:r>
    </w:p>
    <w:p w14:paraId="314B21F4" w14:textId="77777777" w:rsidR="00CB7954" w:rsidRDefault="00CB7954">
      <w:pPr>
        <w:rPr>
          <w:rFonts w:cs="Times New Roman"/>
          <w:color w:val="000000"/>
          <w:szCs w:val="24"/>
        </w:rPr>
      </w:pPr>
      <w:r>
        <w:rPr>
          <w:rFonts w:cs="Times New Roman"/>
          <w:color w:val="000000"/>
          <w:szCs w:val="24"/>
        </w:rPr>
        <w:t>As orações coordenadas podem ser ligadas apenas por vírgulas:</w:t>
      </w:r>
    </w:p>
    <w:p w14:paraId="2A624A7C" w14:textId="77777777" w:rsidR="00CB7954" w:rsidRDefault="00CB7954">
      <w:pPr>
        <w:rPr>
          <w:rFonts w:cs="Times New Roman"/>
          <w:color w:val="000000"/>
          <w:szCs w:val="24"/>
        </w:rPr>
      </w:pPr>
      <w:r>
        <w:rPr>
          <w:rFonts w:cs="Times New Roman"/>
          <w:color w:val="000000"/>
          <w:szCs w:val="24"/>
        </w:rPr>
        <w:t>Ele pediu um café, ela</w:t>
      </w:r>
      <w:r w:rsidR="00E444A4">
        <w:rPr>
          <w:rFonts w:cs="Times New Roman"/>
          <w:color w:val="000000"/>
          <w:szCs w:val="24"/>
        </w:rPr>
        <w:t xml:space="preserve"> o</w:t>
      </w:r>
      <w:r>
        <w:rPr>
          <w:rFonts w:cs="Times New Roman"/>
          <w:color w:val="000000"/>
          <w:szCs w:val="24"/>
        </w:rPr>
        <w:t xml:space="preserve"> entre</w:t>
      </w:r>
      <w:r w:rsidR="00630D0C">
        <w:rPr>
          <w:rFonts w:cs="Times New Roman"/>
          <w:color w:val="000000"/>
          <w:szCs w:val="24"/>
        </w:rPr>
        <w:t>gou com desdém.</w:t>
      </w:r>
    </w:p>
    <w:p w14:paraId="17D03D68" w14:textId="77777777" w:rsidR="00630D0C" w:rsidRDefault="00630D0C">
      <w:pPr>
        <w:rPr>
          <w:rFonts w:cs="Times New Roman"/>
          <w:color w:val="000000"/>
          <w:szCs w:val="24"/>
        </w:rPr>
      </w:pPr>
    </w:p>
    <w:p w14:paraId="2AD087C3" w14:textId="77777777" w:rsidR="00630D0C" w:rsidRDefault="00630D0C">
      <w:pPr>
        <w:rPr>
          <w:rFonts w:cs="Times New Roman"/>
          <w:color w:val="000000"/>
          <w:szCs w:val="24"/>
        </w:rPr>
      </w:pPr>
      <w:r>
        <w:rPr>
          <w:rFonts w:cs="Times New Roman"/>
          <w:color w:val="000000"/>
          <w:szCs w:val="24"/>
        </w:rPr>
        <w:t>Ou ainda podem apresentar um conectivo, uma conjunção, unindo as duas:</w:t>
      </w:r>
    </w:p>
    <w:p w14:paraId="1CF51A89" w14:textId="77777777" w:rsidR="00630D0C" w:rsidRDefault="00630D0C">
      <w:pPr>
        <w:rPr>
          <w:rFonts w:cs="Times New Roman"/>
          <w:color w:val="000000"/>
          <w:szCs w:val="24"/>
        </w:rPr>
      </w:pPr>
      <w:r>
        <w:rPr>
          <w:rFonts w:cs="Times New Roman"/>
          <w:color w:val="000000"/>
          <w:szCs w:val="24"/>
        </w:rPr>
        <w:t xml:space="preserve">O relógio da rua marcava 40º, </w:t>
      </w:r>
      <w:r w:rsidRPr="00941118">
        <w:rPr>
          <w:rFonts w:cs="Times New Roman"/>
          <w:color w:val="548DD4" w:themeColor="text2" w:themeTint="99"/>
          <w:szCs w:val="24"/>
          <w:u w:val="single"/>
        </w:rPr>
        <w:t>mas</w:t>
      </w:r>
      <w:r w:rsidRPr="00941118">
        <w:rPr>
          <w:rFonts w:cs="Times New Roman"/>
          <w:color w:val="548DD4" w:themeColor="text2" w:themeTint="99"/>
          <w:szCs w:val="24"/>
        </w:rPr>
        <w:t xml:space="preserve"> </w:t>
      </w:r>
      <w:r>
        <w:rPr>
          <w:rFonts w:cs="Times New Roman"/>
          <w:color w:val="000000"/>
          <w:szCs w:val="24"/>
        </w:rPr>
        <w:t xml:space="preserve">eu </w:t>
      </w:r>
      <w:proofErr w:type="spellStart"/>
      <w:r>
        <w:rPr>
          <w:rFonts w:cs="Times New Roman"/>
          <w:color w:val="000000"/>
          <w:szCs w:val="24"/>
        </w:rPr>
        <w:t>tirintava</w:t>
      </w:r>
      <w:proofErr w:type="spellEnd"/>
      <w:r>
        <w:rPr>
          <w:rFonts w:cs="Times New Roman"/>
          <w:color w:val="000000"/>
          <w:szCs w:val="24"/>
        </w:rPr>
        <w:t xml:space="preserve"> de frio.</w:t>
      </w:r>
    </w:p>
    <w:p w14:paraId="0207B352" w14:textId="77777777" w:rsidR="00630D0C" w:rsidRDefault="00630D0C">
      <w:pPr>
        <w:rPr>
          <w:rFonts w:cs="Times New Roman"/>
          <w:color w:val="000000"/>
          <w:szCs w:val="24"/>
        </w:rPr>
      </w:pPr>
    </w:p>
    <w:p w14:paraId="7C76F114" w14:textId="77777777" w:rsidR="00630D0C" w:rsidRDefault="00630D0C">
      <w:pPr>
        <w:rPr>
          <w:rFonts w:cs="Times New Roman"/>
          <w:color w:val="000000"/>
          <w:szCs w:val="24"/>
        </w:rPr>
      </w:pPr>
      <w:r>
        <w:rPr>
          <w:rFonts w:cs="Times New Roman"/>
          <w:color w:val="000000"/>
          <w:szCs w:val="24"/>
        </w:rPr>
        <w:t xml:space="preserve">No primeiro </w:t>
      </w:r>
      <w:r w:rsidR="00E444A4">
        <w:rPr>
          <w:rFonts w:cs="Times New Roman"/>
          <w:color w:val="000000"/>
          <w:szCs w:val="24"/>
        </w:rPr>
        <w:t>exemplo</w:t>
      </w:r>
      <w:r>
        <w:rPr>
          <w:rFonts w:cs="Times New Roman"/>
          <w:color w:val="000000"/>
          <w:szCs w:val="24"/>
        </w:rPr>
        <w:t xml:space="preserve">, como não há um conectivo, uma conjunção </w:t>
      </w:r>
      <w:r w:rsidR="00E444A4">
        <w:rPr>
          <w:rFonts w:cs="Times New Roman"/>
          <w:color w:val="000000"/>
          <w:szCs w:val="24"/>
        </w:rPr>
        <w:t xml:space="preserve">– </w:t>
      </w:r>
      <w:r>
        <w:rPr>
          <w:rFonts w:cs="Times New Roman"/>
          <w:color w:val="000000"/>
          <w:szCs w:val="24"/>
        </w:rPr>
        <w:t xml:space="preserve">também chamada </w:t>
      </w:r>
      <w:proofErr w:type="spellStart"/>
      <w:r>
        <w:rPr>
          <w:rFonts w:cs="Times New Roman"/>
          <w:color w:val="000000"/>
          <w:szCs w:val="24"/>
        </w:rPr>
        <w:t>síndeto</w:t>
      </w:r>
      <w:proofErr w:type="spellEnd"/>
      <w:r w:rsidR="00E444A4">
        <w:rPr>
          <w:rFonts w:cs="Times New Roman"/>
          <w:color w:val="000000"/>
          <w:szCs w:val="24"/>
        </w:rPr>
        <w:t xml:space="preserve"> –</w:t>
      </w:r>
      <w:r>
        <w:rPr>
          <w:rFonts w:cs="Times New Roman"/>
          <w:color w:val="000000"/>
          <w:szCs w:val="24"/>
        </w:rPr>
        <w:t xml:space="preserve">, denominamos as duas orações relacionadas de assindéticas. Já no segundo </w:t>
      </w:r>
      <w:r w:rsidR="00E444A4">
        <w:rPr>
          <w:rFonts w:cs="Times New Roman"/>
          <w:color w:val="000000"/>
          <w:szCs w:val="24"/>
        </w:rPr>
        <w:t>exemplo</w:t>
      </w:r>
      <w:r>
        <w:rPr>
          <w:rFonts w:cs="Times New Roman"/>
          <w:color w:val="000000"/>
          <w:szCs w:val="24"/>
        </w:rPr>
        <w:t xml:space="preserve">, como há </w:t>
      </w:r>
      <w:proofErr w:type="spellStart"/>
      <w:r>
        <w:rPr>
          <w:rFonts w:cs="Times New Roman"/>
          <w:color w:val="000000"/>
          <w:szCs w:val="24"/>
        </w:rPr>
        <w:t>síndeto</w:t>
      </w:r>
      <w:proofErr w:type="spellEnd"/>
      <w:r>
        <w:rPr>
          <w:rFonts w:cs="Times New Roman"/>
          <w:color w:val="000000"/>
          <w:szCs w:val="24"/>
        </w:rPr>
        <w:t xml:space="preserve"> na segunda oração, chamamos a primeira oração de assindética – pois não possui </w:t>
      </w:r>
      <w:proofErr w:type="spellStart"/>
      <w:r>
        <w:rPr>
          <w:rFonts w:cs="Times New Roman"/>
          <w:color w:val="000000"/>
          <w:szCs w:val="24"/>
        </w:rPr>
        <w:t>síndeto</w:t>
      </w:r>
      <w:proofErr w:type="spellEnd"/>
      <w:r>
        <w:rPr>
          <w:rFonts w:cs="Times New Roman"/>
          <w:color w:val="000000"/>
          <w:szCs w:val="24"/>
        </w:rPr>
        <w:t xml:space="preserve"> – e a segunda oração de coordenada sindética. </w:t>
      </w:r>
    </w:p>
    <w:p w14:paraId="7A0B977B" w14:textId="77777777" w:rsidR="00E600D0" w:rsidRDefault="00CB7954">
      <w:pPr>
        <w:rPr>
          <w:rFonts w:cs="Times New Roman"/>
          <w:color w:val="000000"/>
          <w:szCs w:val="24"/>
        </w:rPr>
      </w:pPr>
      <w:r>
        <w:rPr>
          <w:rFonts w:cs="Times New Roman"/>
          <w:color w:val="000000"/>
          <w:szCs w:val="24"/>
        </w:rPr>
        <w:t>É a</w:t>
      </w:r>
      <w:r w:rsidR="00E600D0">
        <w:rPr>
          <w:rFonts w:cs="Times New Roman"/>
          <w:color w:val="000000"/>
          <w:szCs w:val="24"/>
        </w:rPr>
        <w:t xml:space="preserve"> relação semântica entre as orações </w:t>
      </w:r>
      <w:r>
        <w:rPr>
          <w:rFonts w:cs="Times New Roman"/>
          <w:color w:val="000000"/>
          <w:szCs w:val="24"/>
        </w:rPr>
        <w:t>que determina a classificação dos</w:t>
      </w:r>
      <w:r w:rsidR="00DA78F0">
        <w:rPr>
          <w:rFonts w:cs="Times New Roman"/>
          <w:color w:val="000000"/>
          <w:szCs w:val="24"/>
        </w:rPr>
        <w:t xml:space="preserve"> diferentes tipos de coordenadas sindéticas</w:t>
      </w:r>
      <w:r>
        <w:rPr>
          <w:rFonts w:cs="Times New Roman"/>
          <w:color w:val="000000"/>
          <w:szCs w:val="24"/>
        </w:rPr>
        <w:t xml:space="preserve">. Por exemplo, quando a segunda oração se opõe à primeira, </w:t>
      </w:r>
      <w:r w:rsidR="00DA78F0">
        <w:rPr>
          <w:rFonts w:cs="Times New Roman"/>
          <w:color w:val="000000"/>
          <w:szCs w:val="24"/>
        </w:rPr>
        <w:t>aquela</w:t>
      </w:r>
      <w:r>
        <w:rPr>
          <w:rFonts w:cs="Times New Roman"/>
          <w:color w:val="000000"/>
          <w:szCs w:val="24"/>
        </w:rPr>
        <w:t xml:space="preserve"> é classificada como coordenada adversativa; quando explica a primeira, é explicativa; quando conclui a primeira, é conclusiva. São cinco as orações coordenadas</w:t>
      </w:r>
      <w:r w:rsidR="00E600D0">
        <w:rPr>
          <w:rFonts w:cs="Times New Roman"/>
          <w:color w:val="000000"/>
          <w:szCs w:val="24"/>
        </w:rPr>
        <w:t xml:space="preserve"> </w:t>
      </w:r>
      <w:r w:rsidR="00630D0C">
        <w:rPr>
          <w:rFonts w:cs="Times New Roman"/>
          <w:color w:val="000000"/>
          <w:szCs w:val="24"/>
        </w:rPr>
        <w:t>sindéticas. No esquema abaixo</w:t>
      </w:r>
      <w:r w:rsidR="00DA78F0">
        <w:rPr>
          <w:rFonts w:cs="Times New Roman"/>
          <w:color w:val="000000"/>
          <w:szCs w:val="24"/>
        </w:rPr>
        <w:t>,</w:t>
      </w:r>
      <w:r w:rsidR="00630D0C">
        <w:rPr>
          <w:rFonts w:cs="Times New Roman"/>
          <w:color w:val="000000"/>
          <w:szCs w:val="24"/>
        </w:rPr>
        <w:t xml:space="preserve"> estão definidos </w:t>
      </w:r>
      <w:r w:rsidR="00DA78F0">
        <w:rPr>
          <w:rFonts w:cs="Times New Roman"/>
          <w:color w:val="000000"/>
          <w:szCs w:val="24"/>
        </w:rPr>
        <w:t xml:space="preserve">os </w:t>
      </w:r>
      <w:r w:rsidR="00630D0C">
        <w:rPr>
          <w:rFonts w:cs="Times New Roman"/>
          <w:color w:val="000000"/>
          <w:szCs w:val="24"/>
        </w:rPr>
        <w:t>tipos e as conjunções características de cada um</w:t>
      </w:r>
      <w:r w:rsidR="00DA78F0">
        <w:rPr>
          <w:rFonts w:cs="Times New Roman"/>
          <w:color w:val="000000"/>
          <w:szCs w:val="24"/>
        </w:rPr>
        <w:t>a delas, seguidos por</w:t>
      </w:r>
      <w:r w:rsidR="00630D0C">
        <w:rPr>
          <w:rFonts w:cs="Times New Roman"/>
          <w:color w:val="000000"/>
          <w:szCs w:val="24"/>
        </w:rPr>
        <w:t xml:space="preserve"> um exemplo:</w:t>
      </w:r>
    </w:p>
    <w:p w14:paraId="29BF4D56" w14:textId="77777777" w:rsidR="00630D0C" w:rsidRDefault="00630D0C">
      <w:pPr>
        <w:rPr>
          <w:rFonts w:cs="Times New Roman"/>
          <w:color w:val="000000"/>
          <w:szCs w:val="24"/>
        </w:rPr>
      </w:pPr>
    </w:p>
    <w:tbl>
      <w:tblPr>
        <w:tblStyle w:val="SombreamentoClaro-nfase1"/>
        <w:tblW w:w="0" w:type="auto"/>
        <w:tblLook w:val="04A0" w:firstRow="1" w:lastRow="0" w:firstColumn="1" w:lastColumn="0" w:noHBand="0" w:noVBand="1"/>
      </w:tblPr>
      <w:tblGrid>
        <w:gridCol w:w="2235"/>
        <w:gridCol w:w="1559"/>
        <w:gridCol w:w="4819"/>
      </w:tblGrid>
      <w:tr w:rsidR="00630D0C" w14:paraId="564CF933" w14:textId="77777777" w:rsidTr="009411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B069544" w14:textId="77777777" w:rsidR="00630D0C" w:rsidRDefault="00630D0C" w:rsidP="00941118">
            <w:pPr>
              <w:spacing w:line="240" w:lineRule="auto"/>
              <w:ind w:firstLine="0"/>
              <w:jc w:val="center"/>
              <w:rPr>
                <w:rFonts w:cs="Times New Roman"/>
                <w:color w:val="000000"/>
                <w:szCs w:val="24"/>
              </w:rPr>
            </w:pPr>
            <w:r>
              <w:rPr>
                <w:rFonts w:cs="Times New Roman"/>
                <w:color w:val="000000"/>
                <w:szCs w:val="24"/>
              </w:rPr>
              <w:t>Tipo de Oração Coordenada Sindética</w:t>
            </w:r>
          </w:p>
        </w:tc>
        <w:tc>
          <w:tcPr>
            <w:tcW w:w="1559" w:type="dxa"/>
          </w:tcPr>
          <w:p w14:paraId="36990DF2" w14:textId="77777777" w:rsidR="00630D0C" w:rsidRDefault="00630D0C" w:rsidP="0094111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Principais conjunções</w:t>
            </w:r>
          </w:p>
        </w:tc>
        <w:tc>
          <w:tcPr>
            <w:tcW w:w="4819" w:type="dxa"/>
          </w:tcPr>
          <w:p w14:paraId="28B8D841" w14:textId="77777777" w:rsidR="00630D0C" w:rsidRDefault="00630D0C" w:rsidP="00941118">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Exemplo</w:t>
            </w:r>
          </w:p>
        </w:tc>
      </w:tr>
      <w:tr w:rsidR="00630D0C" w14:paraId="6218DCC6" w14:textId="77777777" w:rsidTr="00941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200ED38" w14:textId="77777777" w:rsidR="00630D0C" w:rsidRDefault="00630D0C" w:rsidP="00E600D0">
            <w:pPr>
              <w:ind w:firstLine="0"/>
              <w:rPr>
                <w:rFonts w:cs="Times New Roman"/>
                <w:color w:val="000000"/>
                <w:szCs w:val="24"/>
              </w:rPr>
            </w:pPr>
            <w:r>
              <w:rPr>
                <w:rFonts w:cs="Times New Roman"/>
                <w:color w:val="000000"/>
                <w:szCs w:val="24"/>
              </w:rPr>
              <w:t>Aditiva</w:t>
            </w:r>
          </w:p>
        </w:tc>
        <w:tc>
          <w:tcPr>
            <w:tcW w:w="1559" w:type="dxa"/>
          </w:tcPr>
          <w:p w14:paraId="5899796C" w14:textId="77777777" w:rsidR="0057730E" w:rsidRDefault="0057730E"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proofErr w:type="gramStart"/>
            <w:r>
              <w:rPr>
                <w:rFonts w:cs="Times New Roman"/>
                <w:color w:val="000000"/>
                <w:szCs w:val="24"/>
              </w:rPr>
              <w:t>e</w:t>
            </w:r>
            <w:proofErr w:type="gramEnd"/>
            <w:r w:rsidR="00630D0C">
              <w:rPr>
                <w:rFonts w:cs="Times New Roman"/>
                <w:color w:val="000000"/>
                <w:szCs w:val="24"/>
              </w:rPr>
              <w:t xml:space="preserve">, </w:t>
            </w:r>
          </w:p>
          <w:p w14:paraId="12D41CA6"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proofErr w:type="gramStart"/>
            <w:r>
              <w:rPr>
                <w:rFonts w:cs="Times New Roman"/>
                <w:color w:val="000000"/>
                <w:szCs w:val="24"/>
              </w:rPr>
              <w:t>nem</w:t>
            </w:r>
            <w:proofErr w:type="gramEnd"/>
          </w:p>
        </w:tc>
        <w:tc>
          <w:tcPr>
            <w:tcW w:w="4819" w:type="dxa"/>
          </w:tcPr>
          <w:p w14:paraId="6E5BBBCF"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Corria e comia ao mesmo tempo.</w:t>
            </w:r>
          </w:p>
          <w:p w14:paraId="5040D42F"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Não comeu nem bebeu nada o dia todo.</w:t>
            </w:r>
          </w:p>
        </w:tc>
      </w:tr>
      <w:tr w:rsidR="00630D0C" w14:paraId="2646ED1A" w14:textId="77777777" w:rsidTr="00941118">
        <w:tc>
          <w:tcPr>
            <w:cnfStyle w:val="001000000000" w:firstRow="0" w:lastRow="0" w:firstColumn="1" w:lastColumn="0" w:oddVBand="0" w:evenVBand="0" w:oddHBand="0" w:evenHBand="0" w:firstRowFirstColumn="0" w:firstRowLastColumn="0" w:lastRowFirstColumn="0" w:lastRowLastColumn="0"/>
            <w:tcW w:w="2235" w:type="dxa"/>
          </w:tcPr>
          <w:p w14:paraId="6EDA7FA1" w14:textId="77777777" w:rsidR="00630D0C" w:rsidRDefault="00630D0C" w:rsidP="00E600D0">
            <w:pPr>
              <w:ind w:firstLine="0"/>
              <w:rPr>
                <w:rFonts w:cs="Times New Roman"/>
                <w:color w:val="000000"/>
                <w:szCs w:val="24"/>
              </w:rPr>
            </w:pPr>
            <w:r>
              <w:rPr>
                <w:rFonts w:cs="Times New Roman"/>
                <w:color w:val="000000"/>
                <w:szCs w:val="24"/>
              </w:rPr>
              <w:t>Adversativa</w:t>
            </w:r>
          </w:p>
        </w:tc>
        <w:tc>
          <w:tcPr>
            <w:tcW w:w="1559" w:type="dxa"/>
          </w:tcPr>
          <w:p w14:paraId="4F5F2C50"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roofErr w:type="gramStart"/>
            <w:r>
              <w:rPr>
                <w:rFonts w:cs="Times New Roman"/>
                <w:color w:val="000000"/>
                <w:szCs w:val="24"/>
              </w:rPr>
              <w:t>m</w:t>
            </w:r>
            <w:r w:rsidR="00630D0C">
              <w:rPr>
                <w:rFonts w:cs="Times New Roman"/>
                <w:color w:val="000000"/>
                <w:szCs w:val="24"/>
              </w:rPr>
              <w:t>as</w:t>
            </w:r>
            <w:proofErr w:type="gramEnd"/>
            <w:r w:rsidR="00630D0C">
              <w:rPr>
                <w:rFonts w:cs="Times New Roman"/>
                <w:color w:val="000000"/>
                <w:szCs w:val="24"/>
              </w:rPr>
              <w:t xml:space="preserve">, </w:t>
            </w:r>
          </w:p>
          <w:p w14:paraId="1133D767" w14:textId="77777777" w:rsidR="00DA78F0" w:rsidRDefault="00630D0C"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roofErr w:type="gramStart"/>
            <w:r>
              <w:rPr>
                <w:rFonts w:cs="Times New Roman"/>
                <w:color w:val="000000"/>
                <w:szCs w:val="24"/>
              </w:rPr>
              <w:lastRenderedPageBreak/>
              <w:t>porém</w:t>
            </w:r>
            <w:proofErr w:type="gramEnd"/>
            <w:r>
              <w:rPr>
                <w:rFonts w:cs="Times New Roman"/>
                <w:color w:val="000000"/>
                <w:szCs w:val="24"/>
              </w:rPr>
              <w:t xml:space="preserve">, contudo, entretanto, </w:t>
            </w:r>
          </w:p>
          <w:p w14:paraId="0CDB31D5" w14:textId="77777777" w:rsidR="00630D0C" w:rsidRDefault="00630D0C"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roofErr w:type="gramStart"/>
            <w:r>
              <w:rPr>
                <w:rFonts w:cs="Times New Roman"/>
                <w:color w:val="000000"/>
                <w:szCs w:val="24"/>
              </w:rPr>
              <w:t>no</w:t>
            </w:r>
            <w:proofErr w:type="gramEnd"/>
            <w:r w:rsidR="00DA78F0">
              <w:rPr>
                <w:rFonts w:cs="Times New Roman"/>
                <w:color w:val="000000"/>
                <w:szCs w:val="24"/>
              </w:rPr>
              <w:t xml:space="preserve"> </w:t>
            </w:r>
            <w:r>
              <w:rPr>
                <w:rFonts w:cs="Times New Roman"/>
                <w:color w:val="000000"/>
                <w:szCs w:val="24"/>
              </w:rPr>
              <w:t>entanto, todavia</w:t>
            </w:r>
          </w:p>
          <w:p w14:paraId="501380AF"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roofErr w:type="gramStart"/>
            <w:r>
              <w:rPr>
                <w:rFonts w:cs="Times New Roman"/>
                <w:color w:val="000000"/>
                <w:szCs w:val="24"/>
              </w:rPr>
              <w:t>e</w:t>
            </w:r>
            <w:proofErr w:type="gramEnd"/>
          </w:p>
        </w:tc>
        <w:tc>
          <w:tcPr>
            <w:tcW w:w="4819" w:type="dxa"/>
          </w:tcPr>
          <w:p w14:paraId="173C9E48" w14:textId="77777777" w:rsidR="00630D0C" w:rsidRDefault="00630D0C"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lastRenderedPageBreak/>
              <w:t>Saiu cedo, porém voltou tarde.</w:t>
            </w:r>
          </w:p>
          <w:p w14:paraId="0B90E86E"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p w14:paraId="5131873F"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p w14:paraId="741E5A12"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p w14:paraId="4B724ABE"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p w14:paraId="7AAA2B91"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
          <w:p w14:paraId="6D5663FE"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Saiu cedo e voltou tarde.</w:t>
            </w:r>
          </w:p>
        </w:tc>
      </w:tr>
      <w:tr w:rsidR="00630D0C" w14:paraId="4515EFC6" w14:textId="77777777" w:rsidTr="00941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0A02D298" w14:textId="77777777" w:rsidR="00630D0C" w:rsidRDefault="00630D0C" w:rsidP="00E600D0">
            <w:pPr>
              <w:ind w:firstLine="0"/>
              <w:rPr>
                <w:rFonts w:cs="Times New Roman"/>
                <w:color w:val="000000"/>
                <w:szCs w:val="24"/>
              </w:rPr>
            </w:pPr>
            <w:r>
              <w:rPr>
                <w:rFonts w:cs="Times New Roman"/>
                <w:color w:val="000000"/>
                <w:szCs w:val="24"/>
              </w:rPr>
              <w:lastRenderedPageBreak/>
              <w:t>Alternativa</w:t>
            </w:r>
          </w:p>
        </w:tc>
        <w:tc>
          <w:tcPr>
            <w:tcW w:w="1559" w:type="dxa"/>
          </w:tcPr>
          <w:p w14:paraId="2955C406" w14:textId="77777777" w:rsidR="00630D0C" w:rsidRDefault="0057730E">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proofErr w:type="gramStart"/>
            <w:r>
              <w:rPr>
                <w:rFonts w:cs="Times New Roman"/>
                <w:color w:val="000000"/>
                <w:szCs w:val="24"/>
              </w:rPr>
              <w:t>o</w:t>
            </w:r>
            <w:r w:rsidR="00630D0C">
              <w:rPr>
                <w:rFonts w:cs="Times New Roman"/>
                <w:color w:val="000000"/>
                <w:szCs w:val="24"/>
              </w:rPr>
              <w:t>ra</w:t>
            </w:r>
            <w:proofErr w:type="gramEnd"/>
            <w:r w:rsidR="00630D0C">
              <w:rPr>
                <w:rFonts w:cs="Times New Roman"/>
                <w:color w:val="000000"/>
                <w:szCs w:val="24"/>
              </w:rPr>
              <w:t xml:space="preserve">... ora, </w:t>
            </w:r>
            <w:r>
              <w:rPr>
                <w:rFonts w:cs="Times New Roman"/>
                <w:color w:val="000000"/>
                <w:szCs w:val="24"/>
              </w:rPr>
              <w:t>n</w:t>
            </w:r>
            <w:r w:rsidR="00630D0C">
              <w:rPr>
                <w:rFonts w:cs="Times New Roman"/>
                <w:color w:val="000000"/>
                <w:szCs w:val="24"/>
              </w:rPr>
              <w:t xml:space="preserve">em... nem, </w:t>
            </w:r>
            <w:r>
              <w:rPr>
                <w:rFonts w:cs="Times New Roman"/>
                <w:color w:val="000000"/>
                <w:szCs w:val="24"/>
              </w:rPr>
              <w:t>q</w:t>
            </w:r>
            <w:r w:rsidR="00630D0C">
              <w:rPr>
                <w:rFonts w:cs="Times New Roman"/>
                <w:color w:val="000000"/>
                <w:szCs w:val="24"/>
              </w:rPr>
              <w:t>uer... quer</w:t>
            </w:r>
          </w:p>
        </w:tc>
        <w:tc>
          <w:tcPr>
            <w:tcW w:w="4819" w:type="dxa"/>
          </w:tcPr>
          <w:p w14:paraId="5A4DD380"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Ora corre um pouco, ora come um pouco.</w:t>
            </w:r>
          </w:p>
          <w:p w14:paraId="76B7AD9D"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Nem corre, nem come.</w:t>
            </w:r>
          </w:p>
          <w:p w14:paraId="7F8C5140" w14:textId="77777777" w:rsidR="00630D0C" w:rsidRDefault="00630D0C"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Quer queira, quer não queira.</w:t>
            </w:r>
          </w:p>
        </w:tc>
      </w:tr>
      <w:tr w:rsidR="00630D0C" w14:paraId="4DC8CD5E" w14:textId="77777777" w:rsidTr="00941118">
        <w:tc>
          <w:tcPr>
            <w:cnfStyle w:val="001000000000" w:firstRow="0" w:lastRow="0" w:firstColumn="1" w:lastColumn="0" w:oddVBand="0" w:evenVBand="0" w:oddHBand="0" w:evenHBand="0" w:firstRowFirstColumn="0" w:firstRowLastColumn="0" w:lastRowFirstColumn="0" w:lastRowLastColumn="0"/>
            <w:tcW w:w="2235" w:type="dxa"/>
          </w:tcPr>
          <w:p w14:paraId="759C4B94" w14:textId="77777777" w:rsidR="00630D0C" w:rsidRDefault="00630D0C" w:rsidP="00E600D0">
            <w:pPr>
              <w:ind w:firstLine="0"/>
              <w:rPr>
                <w:rFonts w:cs="Times New Roman"/>
                <w:color w:val="000000"/>
                <w:szCs w:val="24"/>
              </w:rPr>
            </w:pPr>
            <w:r>
              <w:rPr>
                <w:rFonts w:cs="Times New Roman"/>
                <w:color w:val="000000"/>
                <w:szCs w:val="24"/>
              </w:rPr>
              <w:t>Conclusivas</w:t>
            </w:r>
          </w:p>
        </w:tc>
        <w:tc>
          <w:tcPr>
            <w:tcW w:w="1559" w:type="dxa"/>
          </w:tcPr>
          <w:p w14:paraId="080C6601" w14:textId="77777777" w:rsidR="00630D0C"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proofErr w:type="gramStart"/>
            <w:r>
              <w:rPr>
                <w:rFonts w:cs="Times New Roman"/>
                <w:color w:val="000000"/>
                <w:szCs w:val="24"/>
              </w:rPr>
              <w:t>logo</w:t>
            </w:r>
            <w:proofErr w:type="gramEnd"/>
            <w:r>
              <w:rPr>
                <w:rFonts w:cs="Times New Roman"/>
                <w:color w:val="000000"/>
                <w:szCs w:val="24"/>
              </w:rPr>
              <w:t>, pois</w:t>
            </w:r>
          </w:p>
        </w:tc>
        <w:tc>
          <w:tcPr>
            <w:tcW w:w="4819" w:type="dxa"/>
          </w:tcPr>
          <w:p w14:paraId="5EB1E3F1" w14:textId="77777777" w:rsidR="00630D0C"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Estava muito quente, logo não levei casaco.</w:t>
            </w:r>
          </w:p>
          <w:p w14:paraId="69827B80" w14:textId="77777777" w:rsidR="0057730E" w:rsidRDefault="0057730E" w:rsidP="00E600D0">
            <w:pPr>
              <w:ind w:firstLine="0"/>
              <w:cnfStyle w:val="000000000000" w:firstRow="0" w:lastRow="0" w:firstColumn="0" w:lastColumn="0" w:oddVBand="0" w:evenVBand="0" w:oddHBand="0" w:evenHBand="0" w:firstRowFirstColumn="0" w:firstRowLastColumn="0" w:lastRowFirstColumn="0" w:lastRowLastColumn="0"/>
              <w:rPr>
                <w:rFonts w:cs="Times New Roman"/>
                <w:color w:val="000000"/>
                <w:szCs w:val="24"/>
              </w:rPr>
            </w:pPr>
            <w:r>
              <w:rPr>
                <w:rFonts w:cs="Times New Roman"/>
                <w:color w:val="000000"/>
                <w:szCs w:val="24"/>
              </w:rPr>
              <w:t>Estava muito quente, não levei, pois o casaco.</w:t>
            </w:r>
            <w:proofErr w:type="gramStart"/>
            <w:r>
              <w:rPr>
                <w:rStyle w:val="Refdenotaderodap"/>
                <w:rFonts w:cs="Times New Roman"/>
                <w:color w:val="000000"/>
                <w:szCs w:val="24"/>
              </w:rPr>
              <w:footnoteReference w:id="5"/>
            </w:r>
            <w:proofErr w:type="gramEnd"/>
          </w:p>
        </w:tc>
      </w:tr>
      <w:tr w:rsidR="00630D0C" w14:paraId="20646B0B" w14:textId="77777777" w:rsidTr="00941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B7B7042" w14:textId="77777777" w:rsidR="00630D0C" w:rsidRDefault="0057730E" w:rsidP="00E600D0">
            <w:pPr>
              <w:ind w:firstLine="0"/>
              <w:rPr>
                <w:rFonts w:cs="Times New Roman"/>
                <w:color w:val="000000"/>
                <w:szCs w:val="24"/>
              </w:rPr>
            </w:pPr>
            <w:r>
              <w:rPr>
                <w:rFonts w:cs="Times New Roman"/>
                <w:color w:val="000000"/>
                <w:szCs w:val="24"/>
              </w:rPr>
              <w:t>Explicativas</w:t>
            </w:r>
          </w:p>
        </w:tc>
        <w:tc>
          <w:tcPr>
            <w:tcW w:w="1559" w:type="dxa"/>
          </w:tcPr>
          <w:p w14:paraId="398E570A" w14:textId="77777777" w:rsidR="00630D0C" w:rsidRDefault="0057730E">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proofErr w:type="gramStart"/>
            <w:r>
              <w:rPr>
                <w:rFonts w:cs="Times New Roman"/>
                <w:color w:val="000000"/>
                <w:szCs w:val="24"/>
              </w:rPr>
              <w:t>porque</w:t>
            </w:r>
            <w:proofErr w:type="gramEnd"/>
            <w:r>
              <w:rPr>
                <w:rFonts w:cs="Times New Roman"/>
                <w:color w:val="000000"/>
                <w:szCs w:val="24"/>
              </w:rPr>
              <w:t>, que, pois</w:t>
            </w:r>
          </w:p>
        </w:tc>
        <w:tc>
          <w:tcPr>
            <w:tcW w:w="4819" w:type="dxa"/>
          </w:tcPr>
          <w:p w14:paraId="24ADE3EA" w14:textId="77777777" w:rsidR="00630D0C" w:rsidRDefault="0057730E"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r>
              <w:rPr>
                <w:rFonts w:cs="Times New Roman"/>
                <w:color w:val="000000"/>
                <w:szCs w:val="24"/>
              </w:rPr>
              <w:t xml:space="preserve">Não </w:t>
            </w:r>
            <w:r w:rsidR="00DA78F0">
              <w:rPr>
                <w:rFonts w:cs="Times New Roman"/>
                <w:color w:val="000000"/>
                <w:szCs w:val="24"/>
              </w:rPr>
              <w:t xml:space="preserve">se </w:t>
            </w:r>
            <w:r>
              <w:rPr>
                <w:rFonts w:cs="Times New Roman"/>
                <w:color w:val="000000"/>
                <w:szCs w:val="24"/>
              </w:rPr>
              <w:t>esqueça do casaco, pois está frio!</w:t>
            </w:r>
          </w:p>
          <w:p w14:paraId="3E0D5436" w14:textId="77777777" w:rsidR="0057730E" w:rsidRDefault="0057730E" w:rsidP="00E600D0">
            <w:pPr>
              <w:ind w:firstLine="0"/>
              <w:cnfStyle w:val="000000100000" w:firstRow="0" w:lastRow="0" w:firstColumn="0" w:lastColumn="0" w:oddVBand="0" w:evenVBand="0" w:oddHBand="1" w:evenHBand="0" w:firstRowFirstColumn="0" w:firstRowLastColumn="0" w:lastRowFirstColumn="0" w:lastRowLastColumn="0"/>
              <w:rPr>
                <w:rFonts w:cs="Times New Roman"/>
                <w:color w:val="000000"/>
                <w:szCs w:val="24"/>
              </w:rPr>
            </w:pPr>
          </w:p>
        </w:tc>
      </w:tr>
    </w:tbl>
    <w:p w14:paraId="476B4D27" w14:textId="77777777" w:rsidR="00E600D0" w:rsidRDefault="00E600D0" w:rsidP="00FB1AF2">
      <w:pPr>
        <w:rPr>
          <w:rFonts w:cs="Times New Roman"/>
          <w:color w:val="000000"/>
          <w:szCs w:val="24"/>
        </w:rPr>
      </w:pPr>
    </w:p>
    <w:p w14:paraId="7A7BA7EF" w14:textId="77777777" w:rsidR="007206A1" w:rsidRDefault="0057730E" w:rsidP="00FB1AF2">
      <w:pPr>
        <w:rPr>
          <w:rFonts w:cs="Times New Roman"/>
          <w:color w:val="000000"/>
          <w:szCs w:val="24"/>
        </w:rPr>
      </w:pPr>
      <w:r>
        <w:rPr>
          <w:rFonts w:cs="Times New Roman"/>
          <w:color w:val="000000"/>
          <w:szCs w:val="24"/>
        </w:rPr>
        <w:t>Se orações coordenadas são independentes sint</w:t>
      </w:r>
      <w:r w:rsidR="00DA78F0">
        <w:rPr>
          <w:rFonts w:cs="Times New Roman"/>
          <w:color w:val="000000"/>
          <w:szCs w:val="24"/>
        </w:rPr>
        <w:t>a</w:t>
      </w:r>
      <w:r>
        <w:rPr>
          <w:rFonts w:cs="Times New Roman"/>
          <w:color w:val="000000"/>
          <w:szCs w:val="24"/>
        </w:rPr>
        <w:t xml:space="preserve">ticamente, ou seja, </w:t>
      </w:r>
      <w:r w:rsidR="00FB1AF2" w:rsidRPr="00FB1AF2">
        <w:rPr>
          <w:rFonts w:cs="Times New Roman"/>
          <w:color w:val="000000"/>
          <w:szCs w:val="24"/>
        </w:rPr>
        <w:t>uma oração não exerce uma função sintática que está faltando na outra</w:t>
      </w:r>
      <w:r w:rsidR="00DA78F0">
        <w:rPr>
          <w:rFonts w:cs="Times New Roman"/>
          <w:color w:val="000000"/>
          <w:szCs w:val="24"/>
        </w:rPr>
        <w:t>,</w:t>
      </w:r>
      <w:r w:rsidR="00FB1AF2" w:rsidRPr="00FB1AF2">
        <w:rPr>
          <w:rFonts w:cs="Times New Roman"/>
          <w:color w:val="000000"/>
          <w:szCs w:val="24"/>
        </w:rPr>
        <w:t xml:space="preserve"> </w:t>
      </w:r>
      <w:r w:rsidR="00DA78F0">
        <w:rPr>
          <w:rFonts w:cs="Times New Roman"/>
          <w:color w:val="000000"/>
          <w:szCs w:val="24"/>
        </w:rPr>
        <w:t>e</w:t>
      </w:r>
      <w:r>
        <w:rPr>
          <w:rFonts w:cs="Times New Roman"/>
          <w:color w:val="000000"/>
          <w:szCs w:val="24"/>
        </w:rPr>
        <w:t>ntão, o que temos q</w:t>
      </w:r>
      <w:r w:rsidR="00FB1AF2" w:rsidRPr="00FB1AF2">
        <w:rPr>
          <w:rFonts w:cs="Times New Roman"/>
          <w:color w:val="000000"/>
          <w:szCs w:val="24"/>
        </w:rPr>
        <w:t>uando uma oração exerce uma função sintática necessária em outra</w:t>
      </w:r>
      <w:r>
        <w:rPr>
          <w:rFonts w:cs="Times New Roman"/>
          <w:color w:val="000000"/>
          <w:szCs w:val="24"/>
        </w:rPr>
        <w:t>?</w:t>
      </w:r>
      <w:r w:rsidR="00FB1AF2" w:rsidRPr="00FB1AF2">
        <w:rPr>
          <w:rFonts w:cs="Times New Roman"/>
          <w:color w:val="000000"/>
          <w:szCs w:val="24"/>
        </w:rPr>
        <w:t xml:space="preserve"> </w:t>
      </w:r>
      <w:r>
        <w:rPr>
          <w:rFonts w:cs="Times New Roman"/>
          <w:color w:val="000000"/>
          <w:szCs w:val="24"/>
        </w:rPr>
        <w:t>Temos a sub</w:t>
      </w:r>
      <w:r w:rsidR="00FB1AF2" w:rsidRPr="00FB1AF2">
        <w:rPr>
          <w:rFonts w:cs="Times New Roman"/>
          <w:color w:val="000000"/>
          <w:szCs w:val="24"/>
        </w:rPr>
        <w:t xml:space="preserve">ordinação. </w:t>
      </w:r>
    </w:p>
    <w:p w14:paraId="74E662B3" w14:textId="77777777" w:rsidR="0057730E" w:rsidRDefault="0057730E" w:rsidP="00FB1AF2">
      <w:pPr>
        <w:rPr>
          <w:rFonts w:cs="Times New Roman"/>
          <w:color w:val="000000"/>
          <w:szCs w:val="24"/>
        </w:rPr>
      </w:pPr>
    </w:p>
    <w:p w14:paraId="45655600" w14:textId="77777777" w:rsidR="0057730E" w:rsidRDefault="0057730E" w:rsidP="00FB1AF2">
      <w:pPr>
        <w:rPr>
          <w:rFonts w:cs="Times New Roman"/>
          <w:color w:val="000000"/>
          <w:szCs w:val="24"/>
        </w:rPr>
      </w:pPr>
      <w:r>
        <w:rPr>
          <w:rFonts w:cs="Times New Roman"/>
          <w:color w:val="000000"/>
          <w:szCs w:val="24"/>
        </w:rPr>
        <w:t>Logo:</w:t>
      </w:r>
    </w:p>
    <w:p w14:paraId="5BA12A45" w14:textId="77777777" w:rsidR="007206A1" w:rsidRDefault="007206A1" w:rsidP="00FB1AF2">
      <w:pPr>
        <w:rPr>
          <w:rFonts w:cs="Times New Roman"/>
          <w:color w:val="000000"/>
          <w:szCs w:val="24"/>
        </w:rPr>
      </w:pPr>
      <w:r>
        <w:rPr>
          <w:rFonts w:cs="Times New Roman"/>
          <w:color w:val="000000"/>
          <w:szCs w:val="24"/>
        </w:rPr>
        <w:t>Orações independentes</w:t>
      </w:r>
      <w:r w:rsidR="0057730E">
        <w:rPr>
          <w:rFonts w:cs="Times New Roman"/>
          <w:color w:val="000000"/>
          <w:szCs w:val="24"/>
        </w:rPr>
        <w:t xml:space="preserve"> sintaticamente</w:t>
      </w:r>
      <w:r>
        <w:rPr>
          <w:rFonts w:cs="Times New Roman"/>
          <w:color w:val="000000"/>
          <w:szCs w:val="24"/>
        </w:rPr>
        <w:t xml:space="preserve"> = orações coordenadas</w:t>
      </w:r>
    </w:p>
    <w:p w14:paraId="50DF84F6" w14:textId="77777777" w:rsidR="007206A1" w:rsidRDefault="007206A1" w:rsidP="00FB1AF2">
      <w:pPr>
        <w:rPr>
          <w:rFonts w:cs="Times New Roman"/>
          <w:color w:val="000000"/>
          <w:szCs w:val="24"/>
        </w:rPr>
      </w:pPr>
      <w:r>
        <w:rPr>
          <w:rFonts w:cs="Times New Roman"/>
          <w:color w:val="000000"/>
          <w:szCs w:val="24"/>
        </w:rPr>
        <w:t>Orações dependentes</w:t>
      </w:r>
      <w:r w:rsidR="0057730E">
        <w:rPr>
          <w:rFonts w:cs="Times New Roman"/>
          <w:color w:val="000000"/>
          <w:szCs w:val="24"/>
        </w:rPr>
        <w:t xml:space="preserve"> sintaticamente</w:t>
      </w:r>
      <w:r>
        <w:rPr>
          <w:rFonts w:cs="Times New Roman"/>
          <w:color w:val="000000"/>
          <w:szCs w:val="24"/>
        </w:rPr>
        <w:t xml:space="preserve"> = orações subordinadas</w:t>
      </w:r>
    </w:p>
    <w:p w14:paraId="29FCC0CA" w14:textId="77777777" w:rsidR="007206A1" w:rsidRDefault="007206A1" w:rsidP="00FB1AF2">
      <w:pPr>
        <w:rPr>
          <w:rFonts w:cs="Times New Roman"/>
          <w:color w:val="000000"/>
          <w:szCs w:val="24"/>
        </w:rPr>
      </w:pPr>
    </w:p>
    <w:p w14:paraId="607CBCAE" w14:textId="77777777" w:rsidR="00FB1AF2" w:rsidRPr="00FB1AF2" w:rsidRDefault="00FB1AF2" w:rsidP="00FB1AF2">
      <w:pPr>
        <w:rPr>
          <w:rFonts w:cs="Times New Roman"/>
          <w:color w:val="000000"/>
          <w:szCs w:val="24"/>
        </w:rPr>
      </w:pPr>
      <w:r w:rsidRPr="00FB1AF2">
        <w:rPr>
          <w:rFonts w:cs="Times New Roman"/>
          <w:color w:val="000000"/>
          <w:szCs w:val="24"/>
        </w:rPr>
        <w:t>Veja o exemplo abaixo:</w:t>
      </w:r>
    </w:p>
    <w:p w14:paraId="2C5F3B00" w14:textId="77777777" w:rsidR="00FB1AF2" w:rsidRPr="00FB1AF2" w:rsidRDefault="00FB1AF2" w:rsidP="00FB1AF2">
      <w:pPr>
        <w:rPr>
          <w:rFonts w:cs="Times New Roman"/>
          <w:color w:val="000000"/>
          <w:szCs w:val="24"/>
        </w:rPr>
      </w:pPr>
    </w:p>
    <w:p w14:paraId="5C673608" w14:textId="77777777" w:rsidR="00FB1AF2" w:rsidRPr="00FB1AF2" w:rsidRDefault="00FB1AF2" w:rsidP="00FB1AF2">
      <w:pPr>
        <w:rPr>
          <w:rFonts w:cs="Times New Roman"/>
          <w:color w:val="000000"/>
          <w:szCs w:val="24"/>
        </w:rPr>
      </w:pPr>
      <w:r w:rsidRPr="00FB1AF2">
        <w:rPr>
          <w:rFonts w:cs="Times New Roman"/>
          <w:szCs w:val="24"/>
        </w:rPr>
        <w:t xml:space="preserve">Eu não </w:t>
      </w:r>
      <w:r w:rsidRPr="00FB1AF2">
        <w:rPr>
          <w:rFonts w:cs="Times New Roman"/>
          <w:color w:val="548DD4" w:themeColor="text2" w:themeTint="99"/>
          <w:szCs w:val="24"/>
          <w:u w:val="single"/>
        </w:rPr>
        <w:t>suporto</w:t>
      </w:r>
      <w:r w:rsidRPr="00FB1AF2">
        <w:rPr>
          <w:rFonts w:cs="Times New Roman"/>
          <w:color w:val="548DD4" w:themeColor="text2" w:themeTint="99"/>
          <w:szCs w:val="24"/>
        </w:rPr>
        <w:t xml:space="preserve"> </w:t>
      </w:r>
      <w:r w:rsidRPr="00FB1AF2">
        <w:rPr>
          <w:rFonts w:cs="Times New Roman"/>
          <w:szCs w:val="24"/>
        </w:rPr>
        <w:t xml:space="preserve">que </w:t>
      </w:r>
      <w:r w:rsidRPr="00FB1AF2">
        <w:rPr>
          <w:rFonts w:cs="Times New Roman"/>
          <w:color w:val="548DD4" w:themeColor="text2" w:themeTint="99"/>
          <w:szCs w:val="24"/>
          <w:u w:val="single"/>
        </w:rPr>
        <w:t>faltem</w:t>
      </w:r>
      <w:r w:rsidRPr="00FB1AF2">
        <w:rPr>
          <w:rFonts w:cs="Times New Roman"/>
          <w:color w:val="548DD4" w:themeColor="text2" w:themeTint="99"/>
          <w:szCs w:val="24"/>
        </w:rPr>
        <w:t xml:space="preserve"> </w:t>
      </w:r>
      <w:r w:rsidRPr="00FB1AF2">
        <w:rPr>
          <w:rFonts w:cs="Times New Roman"/>
          <w:szCs w:val="24"/>
        </w:rPr>
        <w:t>a um encontro sem aviso</w:t>
      </w:r>
      <w:r w:rsidRPr="00FB1AF2">
        <w:rPr>
          <w:rFonts w:cs="Times New Roman"/>
          <w:color w:val="000000"/>
          <w:szCs w:val="24"/>
        </w:rPr>
        <w:t>.</w:t>
      </w:r>
    </w:p>
    <w:p w14:paraId="7E90B23C" w14:textId="77777777" w:rsidR="00FB1AF2" w:rsidRPr="00FB1AF2" w:rsidRDefault="00FB1AF2" w:rsidP="00FB1AF2">
      <w:pPr>
        <w:rPr>
          <w:rFonts w:cs="Times New Roman"/>
          <w:color w:val="000000"/>
          <w:szCs w:val="24"/>
        </w:rPr>
      </w:pPr>
    </w:p>
    <w:p w14:paraId="1012A621" w14:textId="77777777" w:rsidR="00FB1AF2" w:rsidRPr="00FB1AF2" w:rsidRDefault="00FB1AF2" w:rsidP="00FB1AF2">
      <w:pPr>
        <w:rPr>
          <w:rFonts w:cs="Times New Roman"/>
          <w:color w:val="000000"/>
          <w:szCs w:val="24"/>
        </w:rPr>
      </w:pPr>
      <w:r w:rsidRPr="00FB1AF2">
        <w:rPr>
          <w:rFonts w:cs="Times New Roman"/>
          <w:color w:val="000000"/>
          <w:szCs w:val="24"/>
        </w:rPr>
        <w:t xml:space="preserve">No período acima, há dois verbos: </w:t>
      </w:r>
      <w:r w:rsidRPr="00FB1AF2">
        <w:rPr>
          <w:rFonts w:cs="Times New Roman"/>
          <w:i/>
          <w:color w:val="000000"/>
          <w:szCs w:val="24"/>
        </w:rPr>
        <w:t>suporto</w:t>
      </w:r>
      <w:r w:rsidRPr="00FB1AF2">
        <w:rPr>
          <w:rFonts w:cs="Times New Roman"/>
          <w:color w:val="000000"/>
          <w:szCs w:val="24"/>
        </w:rPr>
        <w:t xml:space="preserve"> e </w:t>
      </w:r>
      <w:r w:rsidRPr="00FB1AF2">
        <w:rPr>
          <w:rFonts w:cs="Times New Roman"/>
          <w:i/>
          <w:color w:val="000000"/>
          <w:szCs w:val="24"/>
        </w:rPr>
        <w:t>faltem</w:t>
      </w:r>
      <w:r w:rsidRPr="00FB1AF2">
        <w:rPr>
          <w:rFonts w:cs="Times New Roman"/>
          <w:color w:val="000000"/>
          <w:szCs w:val="24"/>
        </w:rPr>
        <w:t>. Logo, há duas orações. Para separar as orações, vamos visualizar os verbos e as palavras diretamente a eles relacionados:</w:t>
      </w:r>
    </w:p>
    <w:p w14:paraId="367BFD0E" w14:textId="77777777" w:rsidR="00FB1AF2" w:rsidRPr="00FB1AF2" w:rsidRDefault="00FB1AF2" w:rsidP="00FB1AF2">
      <w:pPr>
        <w:rPr>
          <w:rFonts w:cs="Times New Roman"/>
          <w:color w:val="000000"/>
          <w:szCs w:val="24"/>
        </w:rPr>
      </w:pPr>
      <w:r w:rsidRPr="00FB1AF2">
        <w:rPr>
          <w:rFonts w:cs="Times New Roman"/>
          <w:noProof/>
          <w:color w:val="000000"/>
          <w:szCs w:val="24"/>
          <w:lang w:eastAsia="pt-BR"/>
        </w:rPr>
        <mc:AlternateContent>
          <mc:Choice Requires="wps">
            <w:drawing>
              <wp:anchor distT="0" distB="0" distL="114300" distR="114300" simplePos="0" relativeHeight="251659264" behindDoc="0" locked="0" layoutInCell="1" allowOverlap="1" wp14:anchorId="038B3DE8" wp14:editId="0FD2AB7A">
                <wp:simplePos x="0" y="0"/>
                <wp:positionH relativeFrom="column">
                  <wp:posOffset>892175</wp:posOffset>
                </wp:positionH>
                <wp:positionV relativeFrom="paragraph">
                  <wp:posOffset>53340</wp:posOffset>
                </wp:positionV>
                <wp:extent cx="346710" cy="168910"/>
                <wp:effectExtent l="0" t="0" r="15240" b="21590"/>
                <wp:wrapNone/>
                <wp:docPr id="9" name="Seta em curva para baixo 9"/>
                <wp:cNvGraphicFramePr/>
                <a:graphic xmlns:a="http://schemas.openxmlformats.org/drawingml/2006/main">
                  <a:graphicData uri="http://schemas.microsoft.com/office/word/2010/wordprocessingShape">
                    <wps:wsp>
                      <wps:cNvSpPr/>
                      <wps:spPr>
                        <a:xfrm>
                          <a:off x="0" y="0"/>
                          <a:ext cx="346710" cy="168910"/>
                        </a:xfrm>
                        <a:prstGeom prst="curved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2B0F20A8"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Seta em curva para baixo 9" o:spid="_x0000_s1026" type="#_x0000_t105" style="position:absolute;margin-left:70.25pt;margin-top:4.2pt;width:27.3pt;height:13.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" adj="16338,20284,16200" fillcolor="#4f81bd" strokecolor="#385d8a" strokeweight="2pt"/>
            </w:pict>
          </mc:Fallback>
        </mc:AlternateContent>
      </w:r>
      <w:r w:rsidRPr="00FB1AF2">
        <w:rPr>
          <w:rFonts w:cs="Times New Roman"/>
          <w:noProof/>
          <w:color w:val="000000"/>
          <w:szCs w:val="24"/>
          <w:lang w:eastAsia="pt-BR"/>
        </w:rPr>
        <mc:AlternateContent>
          <mc:Choice Requires="wps">
            <w:drawing>
              <wp:anchor distT="0" distB="0" distL="114300" distR="114300" simplePos="0" relativeHeight="251661312" behindDoc="0" locked="0" layoutInCell="1" allowOverlap="1" wp14:anchorId="200911A8" wp14:editId="16F72590">
                <wp:simplePos x="0" y="0"/>
                <wp:positionH relativeFrom="column">
                  <wp:posOffset>1908598</wp:posOffset>
                </wp:positionH>
                <wp:positionV relativeFrom="paragraph">
                  <wp:posOffset>12277</wp:posOffset>
                </wp:positionV>
                <wp:extent cx="736177" cy="169334"/>
                <wp:effectExtent l="57150" t="57150" r="45085" b="59690"/>
                <wp:wrapNone/>
                <wp:docPr id="11" name="Seta em curva para baixo 11"/>
                <wp:cNvGraphicFramePr/>
                <a:graphic xmlns:a="http://schemas.openxmlformats.org/drawingml/2006/main">
                  <a:graphicData uri="http://schemas.microsoft.com/office/word/2010/wordprocessingShape">
                    <wps:wsp>
                      <wps:cNvSpPr/>
                      <wps:spPr>
                        <a:xfrm>
                          <a:off x="0" y="0"/>
                          <a:ext cx="736177" cy="169334"/>
                        </a:xfrm>
                        <a:prstGeom prst="curvedDownArrow">
                          <a:avLst/>
                        </a:prstGeom>
                        <a:solidFill>
                          <a:srgbClr val="4F81BD"/>
                        </a:solidFill>
                        <a:ln w="25400" cap="flat" cmpd="sng" algn="ctr">
                          <a:solidFill>
                            <a:srgbClr val="4F81BD">
                              <a:shade val="50000"/>
                            </a:srgbClr>
                          </a:solid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7A4AD342" id="Seta em curva para baixo 11" o:spid="_x0000_s1026" type="#_x0000_t105" style="position:absolute;margin-left:150.3pt;margin-top:.95pt;width:57.95pt;height:1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" adj="19116,20979,16200" fillcolor="#4f81bd" strokecolor="#385d8a" strokeweight="2pt"/>
            </w:pict>
          </mc:Fallback>
        </mc:AlternateContent>
      </w:r>
    </w:p>
    <w:p w14:paraId="4DA7DD59" w14:textId="77777777" w:rsidR="00FB1AF2" w:rsidRPr="00FB1AF2" w:rsidRDefault="00FB1AF2" w:rsidP="00FB1AF2">
      <w:pPr>
        <w:rPr>
          <w:rFonts w:cs="Times New Roman"/>
          <w:color w:val="000000"/>
          <w:szCs w:val="24"/>
        </w:rPr>
      </w:pPr>
      <w:r w:rsidRPr="00FB1AF2">
        <w:rPr>
          <w:rFonts w:cs="Times New Roman"/>
          <w:noProof/>
          <w:color w:val="000000"/>
          <w:szCs w:val="24"/>
          <w:lang w:eastAsia="pt-BR"/>
        </w:rPr>
        <mc:AlternateContent>
          <mc:Choice Requires="wps">
            <w:drawing>
              <wp:anchor distT="0" distB="0" distL="114300" distR="114300" simplePos="0" relativeHeight="251662336" behindDoc="0" locked="0" layoutInCell="1" allowOverlap="1" wp14:anchorId="2268BC63" wp14:editId="270FE8D9">
                <wp:simplePos x="0" y="0"/>
                <wp:positionH relativeFrom="column">
                  <wp:posOffset>638598</wp:posOffset>
                </wp:positionH>
                <wp:positionV relativeFrom="paragraph">
                  <wp:posOffset>223519</wp:posOffset>
                </wp:positionV>
                <wp:extent cx="600710" cy="168911"/>
                <wp:effectExtent l="57150" t="57150" r="66040" b="59690"/>
                <wp:wrapNone/>
                <wp:docPr id="12" name="Seta em curva para baixo 12"/>
                <wp:cNvGraphicFramePr/>
                <a:graphic xmlns:a="http://schemas.openxmlformats.org/drawingml/2006/main">
                  <a:graphicData uri="http://schemas.microsoft.com/office/word/2010/wordprocessingShape">
                    <wps:wsp>
                      <wps:cNvSpPr/>
                      <wps:spPr>
                        <a:xfrm rot="10800000">
                          <a:off x="0" y="0"/>
                          <a:ext cx="600710" cy="168911"/>
                        </a:xfrm>
                        <a:prstGeom prst="curvedDownArrow">
                          <a:avLst/>
                        </a:prstGeom>
                        <a:solidFill>
                          <a:srgbClr val="4F81BD"/>
                        </a:solidFill>
                        <a:ln w="25400" cap="flat" cmpd="sng" algn="ctr">
                          <a:solidFill>
                            <a:srgbClr val="4F81BD">
                              <a:shade val="50000"/>
                            </a:srgbClr>
                          </a:solidFill>
                          <a:prstDash val="solid"/>
                        </a:ln>
                        <a:effectLst/>
                        <a:scene3d>
                          <a:camera prst="orthographicFront">
                            <a:rot lat="0" lon="10800000" rev="0"/>
                          </a:camera>
                          <a:lightRig rig="threePt" dir="t"/>
                        </a:scene3d>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43979E33" id="Seta em curva para baixo 12" o:spid="_x0000_s1026" type="#_x0000_t105" style="position:absolute;margin-left:50.3pt;margin-top:17.6pt;width:47.3pt;height:13.3pt;rotation:180;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" adj="18563,20841,16200" fillcolor="#4f81bd" strokecolor="#385d8a" strokeweight="2pt"/>
            </w:pict>
          </mc:Fallback>
        </mc:AlternateContent>
      </w:r>
      <w:r w:rsidRPr="00FB1AF2">
        <w:rPr>
          <w:rFonts w:cs="Times New Roman"/>
          <w:noProof/>
          <w:color w:val="000000"/>
          <w:szCs w:val="24"/>
          <w:u w:val="single"/>
          <w:lang w:eastAsia="pt-BR"/>
        </w:rPr>
        <mc:AlternateContent>
          <mc:Choice Requires="wps">
            <w:drawing>
              <wp:anchor distT="0" distB="0" distL="114300" distR="114300" simplePos="0" relativeHeight="251660288" behindDoc="0" locked="0" layoutInCell="1" allowOverlap="1" wp14:anchorId="2864A03B" wp14:editId="3763B147">
                <wp:simplePos x="0" y="0"/>
                <wp:positionH relativeFrom="column">
                  <wp:posOffset>1849332</wp:posOffset>
                </wp:positionH>
                <wp:positionV relativeFrom="paragraph">
                  <wp:posOffset>223520</wp:posOffset>
                </wp:positionV>
                <wp:extent cx="1583266" cy="304800"/>
                <wp:effectExtent l="0" t="0" r="17145" b="19050"/>
                <wp:wrapNone/>
                <wp:docPr id="10" name="Seta em curva para baixo 10"/>
                <wp:cNvGraphicFramePr/>
                <a:graphic xmlns:a="http://schemas.openxmlformats.org/drawingml/2006/main">
                  <a:graphicData uri="http://schemas.microsoft.com/office/word/2010/wordprocessingShape">
                    <wps:wsp>
                      <wps:cNvSpPr/>
                      <wps:spPr>
                        <a:xfrm rot="10800000">
                          <a:off x="0" y="0"/>
                          <a:ext cx="1583266" cy="304800"/>
                        </a:xfrm>
                        <a:prstGeom prst="curvedDown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EE685A" id="Seta em curva para baixo 10" o:spid="_x0000_s1026" type="#_x0000_t105" style="position:absolute;margin-left:145.6pt;margin-top:17.6pt;width:124.65pt;height:2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" adj="19521,21080,16200" fillcolor="#4f81bd" strokecolor="#385d8a" strokeweight="2pt"/>
            </w:pict>
          </mc:Fallback>
        </mc:AlternateContent>
      </w:r>
      <w:r w:rsidRPr="00FB1AF2">
        <w:rPr>
          <w:rFonts w:cs="Times New Roman"/>
          <w:color w:val="000000"/>
          <w:szCs w:val="24"/>
          <w:u w:val="single"/>
        </w:rPr>
        <w:t>Eu</w:t>
      </w:r>
      <w:r w:rsidRPr="00FB1AF2">
        <w:rPr>
          <w:rFonts w:cs="Times New Roman"/>
          <w:color w:val="000000"/>
          <w:szCs w:val="24"/>
        </w:rPr>
        <w:t xml:space="preserve"> </w:t>
      </w:r>
      <w:r w:rsidRPr="00FB1AF2">
        <w:rPr>
          <w:rFonts w:cs="Times New Roman"/>
          <w:color w:val="000000"/>
          <w:szCs w:val="24"/>
          <w:u w:val="single"/>
        </w:rPr>
        <w:t>n</w:t>
      </w:r>
      <w:r w:rsidRPr="00FB1AF2">
        <w:rPr>
          <w:rFonts w:cs="Times New Roman"/>
          <w:szCs w:val="24"/>
          <w:u w:val="single"/>
        </w:rPr>
        <w:t>ão</w:t>
      </w:r>
      <w:r w:rsidRPr="00FB1AF2">
        <w:rPr>
          <w:rFonts w:cs="Times New Roman"/>
          <w:szCs w:val="24"/>
        </w:rPr>
        <w:t xml:space="preserve"> </w:t>
      </w:r>
      <w:r w:rsidRPr="00FB1AF2">
        <w:rPr>
          <w:rFonts w:cs="Times New Roman"/>
          <w:color w:val="548DD4" w:themeColor="text2" w:themeTint="99"/>
          <w:szCs w:val="24"/>
        </w:rPr>
        <w:t xml:space="preserve">suporto </w:t>
      </w:r>
      <w:r w:rsidRPr="00FB1AF2">
        <w:rPr>
          <w:rFonts w:cs="Times New Roman"/>
          <w:szCs w:val="24"/>
        </w:rPr>
        <w:t xml:space="preserve">que </w:t>
      </w:r>
      <w:r w:rsidRPr="00FB1AF2">
        <w:rPr>
          <w:rFonts w:cs="Times New Roman"/>
          <w:color w:val="548DD4" w:themeColor="text2" w:themeTint="99"/>
          <w:szCs w:val="24"/>
        </w:rPr>
        <w:t xml:space="preserve">faltem </w:t>
      </w:r>
      <w:r w:rsidRPr="00FB1AF2">
        <w:rPr>
          <w:rFonts w:cs="Times New Roman"/>
          <w:szCs w:val="24"/>
          <w:u w:val="single"/>
        </w:rPr>
        <w:t>a um encontro</w:t>
      </w:r>
      <w:r w:rsidRPr="00FB1AF2">
        <w:rPr>
          <w:rFonts w:cs="Times New Roman"/>
          <w:szCs w:val="24"/>
        </w:rPr>
        <w:t xml:space="preserve"> </w:t>
      </w:r>
      <w:r w:rsidRPr="00FB1AF2">
        <w:rPr>
          <w:rFonts w:cs="Times New Roman"/>
          <w:szCs w:val="24"/>
          <w:u w:val="single"/>
        </w:rPr>
        <w:t>sem aviso</w:t>
      </w:r>
      <w:r w:rsidRPr="00FB1AF2">
        <w:rPr>
          <w:rFonts w:cs="Times New Roman"/>
          <w:color w:val="000000"/>
          <w:szCs w:val="24"/>
        </w:rPr>
        <w:t>.</w:t>
      </w:r>
    </w:p>
    <w:p w14:paraId="3BE38250" w14:textId="77777777" w:rsidR="00FB1AF2" w:rsidRPr="00FB1AF2" w:rsidRDefault="00FB1AF2" w:rsidP="00FB1AF2">
      <w:r w:rsidRPr="00FB1AF2">
        <w:t xml:space="preserve">   </w:t>
      </w:r>
    </w:p>
    <w:p w14:paraId="220B0EE1" w14:textId="77777777" w:rsidR="00FB1AF2" w:rsidRPr="00FB1AF2" w:rsidRDefault="0057730E" w:rsidP="00FB1AF2">
      <w:r>
        <w:lastRenderedPageBreak/>
        <w:t>Como você já notou,</w:t>
      </w:r>
      <w:r w:rsidR="00FB1AF2" w:rsidRPr="00FB1AF2">
        <w:t xml:space="preserve"> temos </w:t>
      </w:r>
      <w:r>
        <w:t>duas</w:t>
      </w:r>
      <w:r w:rsidR="00FB1AF2" w:rsidRPr="00FB1AF2">
        <w:t xml:space="preserve"> orações</w:t>
      </w:r>
      <w:r>
        <w:t>:</w:t>
      </w:r>
      <w:r w:rsidR="00FB1AF2" w:rsidRPr="00FB1AF2">
        <w:t xml:space="preserve"> “Eu não suporto” e “faltem a um encontro sem aviso”. A</w:t>
      </w:r>
      <w:r>
        <w:t>mb</w:t>
      </w:r>
      <w:r w:rsidR="00FB1AF2" w:rsidRPr="00FB1AF2">
        <w:t xml:space="preserve">as estão ligadas pela conjunção </w:t>
      </w:r>
      <w:r>
        <w:t>“</w:t>
      </w:r>
      <w:r w:rsidR="00FB1AF2" w:rsidRPr="00FB1AF2">
        <w:t>que</w:t>
      </w:r>
      <w:r>
        <w:t>”</w:t>
      </w:r>
      <w:r w:rsidR="00FB1AF2" w:rsidRPr="00FB1AF2">
        <w:t>, denominada nesse caso conjunção integrante. Para facilitar a visualização, vamos colocar uma barra separando as duas orações, deixando a conjunção unida à segunda oração.</w:t>
      </w:r>
    </w:p>
    <w:p w14:paraId="1D46A316" w14:textId="77777777" w:rsidR="00FB1AF2" w:rsidRPr="00FB1AF2" w:rsidRDefault="00FB1AF2" w:rsidP="00FB1AF2"/>
    <w:p w14:paraId="39EB3233" w14:textId="77777777" w:rsidR="00FB1AF2" w:rsidRPr="00FB1AF2" w:rsidRDefault="00FB1AF2" w:rsidP="00FB1AF2">
      <w:r w:rsidRPr="00FB1AF2">
        <w:tab/>
        <w:t>1ª oração</w:t>
      </w:r>
      <w:r w:rsidRPr="00FB1AF2">
        <w:tab/>
      </w:r>
      <w:r w:rsidRPr="00FB1AF2">
        <w:tab/>
        <w:t>2ª oração</w:t>
      </w:r>
      <w:r w:rsidRPr="00FB1AF2">
        <w:tab/>
      </w:r>
      <w:r w:rsidRPr="00FB1AF2">
        <w:tab/>
      </w:r>
    </w:p>
    <w:p w14:paraId="0EF192A4" w14:textId="77777777" w:rsidR="00FB1AF2" w:rsidRPr="00FB1AF2" w:rsidRDefault="00FB1AF2" w:rsidP="00FB1AF2">
      <w:r w:rsidRPr="00FB1AF2">
        <w:rPr>
          <w:rFonts w:cs="Times New Roman"/>
          <w:color w:val="000000"/>
          <w:szCs w:val="24"/>
        </w:rPr>
        <w:t>Eu n</w:t>
      </w:r>
      <w:r w:rsidRPr="00FB1AF2">
        <w:rPr>
          <w:rFonts w:cs="Times New Roman"/>
          <w:szCs w:val="24"/>
        </w:rPr>
        <w:t xml:space="preserve">ão </w:t>
      </w:r>
      <w:r w:rsidRPr="00FB1AF2">
        <w:rPr>
          <w:rFonts w:cs="Times New Roman"/>
          <w:color w:val="548DD4" w:themeColor="text2" w:themeTint="99"/>
          <w:szCs w:val="24"/>
        </w:rPr>
        <w:t xml:space="preserve">suporto </w:t>
      </w:r>
      <w:r w:rsidRPr="00FB1AF2">
        <w:rPr>
          <w:rFonts w:cs="Times New Roman"/>
          <w:color w:val="FF0000"/>
          <w:szCs w:val="24"/>
        </w:rPr>
        <w:t>/</w:t>
      </w:r>
      <w:r w:rsidRPr="00FB1AF2">
        <w:rPr>
          <w:rFonts w:cs="Times New Roman"/>
          <w:szCs w:val="24"/>
        </w:rPr>
        <w:t xml:space="preserve"> que </w:t>
      </w:r>
      <w:r w:rsidRPr="00FB1AF2">
        <w:rPr>
          <w:rFonts w:cs="Times New Roman"/>
          <w:color w:val="548DD4" w:themeColor="text2" w:themeTint="99"/>
          <w:szCs w:val="24"/>
        </w:rPr>
        <w:t xml:space="preserve">faltem </w:t>
      </w:r>
      <w:r w:rsidRPr="00FB1AF2">
        <w:rPr>
          <w:rFonts w:cs="Times New Roman"/>
          <w:szCs w:val="24"/>
        </w:rPr>
        <w:t>a um encontro sem aviso</w:t>
      </w:r>
      <w:r w:rsidRPr="00FB1AF2">
        <w:rPr>
          <w:rFonts w:cs="Times New Roman"/>
          <w:color w:val="000000"/>
          <w:szCs w:val="24"/>
        </w:rPr>
        <w:t>.</w:t>
      </w:r>
    </w:p>
    <w:p w14:paraId="64935553" w14:textId="77777777" w:rsidR="00FB1AF2" w:rsidRPr="00FB1AF2" w:rsidRDefault="00FB1AF2" w:rsidP="00FB1AF2"/>
    <w:p w14:paraId="033D3064" w14:textId="77777777" w:rsidR="00320663" w:rsidRDefault="00FB1AF2" w:rsidP="00FB1AF2">
      <w:r w:rsidRPr="00FB1AF2">
        <w:t xml:space="preserve">Agora vamos fazer </w:t>
      </w:r>
      <w:r w:rsidR="0089404B">
        <w:t>as</w:t>
      </w:r>
      <w:r w:rsidR="0089404B" w:rsidRPr="00FB1AF2">
        <w:t xml:space="preserve"> </w:t>
      </w:r>
      <w:r w:rsidRPr="00FB1AF2">
        <w:t>pergunta</w:t>
      </w:r>
      <w:r w:rsidR="0089404B">
        <w:t>s</w:t>
      </w:r>
      <w:r w:rsidRPr="00FB1AF2">
        <w:t xml:space="preserve"> para o verbo da primeira oração: </w:t>
      </w:r>
    </w:p>
    <w:p w14:paraId="5D761AA2" w14:textId="77777777" w:rsidR="0089404B" w:rsidRDefault="0089404B" w:rsidP="00FB1AF2">
      <w:r>
        <w:t>Pergunta: Quem não suporta?</w:t>
      </w:r>
    </w:p>
    <w:p w14:paraId="16E89C70" w14:textId="77777777" w:rsidR="0089404B" w:rsidRDefault="0089404B" w:rsidP="00FB1AF2">
      <w:r>
        <w:t>Resposta: Eu.</w:t>
      </w:r>
    </w:p>
    <w:p w14:paraId="74C62829" w14:textId="77777777" w:rsidR="0089404B" w:rsidRDefault="0089404B" w:rsidP="00FB1AF2"/>
    <w:p w14:paraId="70FFA4ED" w14:textId="77777777" w:rsidR="00320663" w:rsidRDefault="0089404B" w:rsidP="00FB1AF2">
      <w:r>
        <w:t xml:space="preserve">Pergunta: </w:t>
      </w:r>
      <w:r w:rsidR="00320663">
        <w:t>E</w:t>
      </w:r>
      <w:r w:rsidR="00FB1AF2" w:rsidRPr="00FB1AF2">
        <w:t xml:space="preserve">u não suporto o quê? </w:t>
      </w:r>
    </w:p>
    <w:p w14:paraId="1A671801" w14:textId="77777777" w:rsidR="0057730E" w:rsidRDefault="0089404B" w:rsidP="00FB1AF2">
      <w:r>
        <w:t>Resposta</w:t>
      </w:r>
      <w:r w:rsidR="00FB1AF2" w:rsidRPr="00FB1AF2">
        <w:t>:</w:t>
      </w:r>
      <w:r>
        <w:t xml:space="preserve"> </w:t>
      </w:r>
      <w:r w:rsidR="00FB1AF2" w:rsidRPr="00FB1AF2">
        <w:t>que faltem a um encontro sem aviso</w:t>
      </w:r>
      <w:r>
        <w:t>.</w:t>
      </w:r>
      <w:r w:rsidR="00320663">
        <w:t xml:space="preserve">  </w:t>
      </w:r>
    </w:p>
    <w:p w14:paraId="0010943E" w14:textId="77777777" w:rsidR="0089404B" w:rsidRDefault="0089404B" w:rsidP="00FB1AF2"/>
    <w:p w14:paraId="1713B2A4" w14:textId="77777777" w:rsidR="00320663" w:rsidRDefault="0057730E" w:rsidP="00FB1AF2">
      <w:r>
        <w:t>V</w:t>
      </w:r>
      <w:r w:rsidR="00FB1AF2" w:rsidRPr="00FB1AF2">
        <w:t>eja que responde</w:t>
      </w:r>
      <w:r w:rsidR="00DA78F0">
        <w:t>mos</w:t>
      </w:r>
      <w:r w:rsidR="00FB1AF2" w:rsidRPr="00FB1AF2">
        <w:t xml:space="preserve"> a pergunta usando toda a segunda oração. </w:t>
      </w:r>
      <w:r w:rsidR="0089404B">
        <w:t>Logo a segunda oração exerce a função sintática que está faltando na primeira oração.</w:t>
      </w:r>
    </w:p>
    <w:p w14:paraId="69B9062F" w14:textId="77777777" w:rsidR="00FB1AF2" w:rsidRDefault="0089404B" w:rsidP="00FB1AF2">
      <w:r>
        <w:t>No caso acima, a</w:t>
      </w:r>
      <w:r w:rsidR="00FB1AF2" w:rsidRPr="00FB1AF2">
        <w:t xml:space="preserve"> pergunta que fizemos ao verbo </w:t>
      </w:r>
      <w:r w:rsidR="00FB1AF2" w:rsidRPr="00FB1AF2">
        <w:rPr>
          <w:i/>
        </w:rPr>
        <w:t>suportar</w:t>
      </w:r>
      <w:r w:rsidR="00FB1AF2" w:rsidRPr="00FB1AF2">
        <w:t xml:space="preserve"> serve para identificar</w:t>
      </w:r>
      <w:r w:rsidR="008B15A9">
        <w:t xml:space="preserve"> </w:t>
      </w:r>
      <w:r>
        <w:t>um</w:t>
      </w:r>
      <w:r w:rsidR="00FB1AF2" w:rsidRPr="00FB1AF2">
        <w:t xml:space="preserve"> complemento desse verbo, </w:t>
      </w:r>
      <w:r>
        <w:t xml:space="preserve">seu </w:t>
      </w:r>
      <w:r w:rsidR="00FB1AF2" w:rsidRPr="00FB1AF2">
        <w:t xml:space="preserve">objeto direto. </w:t>
      </w:r>
      <w:r>
        <w:t>A segunda oração toda é esse objeto</w:t>
      </w:r>
      <w:r w:rsidR="00DA78F0">
        <w:t>.</w:t>
      </w:r>
      <w:r>
        <w:t xml:space="preserve"> </w:t>
      </w:r>
      <w:r w:rsidR="00DA78F0">
        <w:t>A</w:t>
      </w:r>
      <w:r>
        <w:t xml:space="preserve"> segunda oração está, dessa forma, subordinada sintaticamente à primeira, que é chamada de</w:t>
      </w:r>
      <w:r w:rsidR="00FB1AF2" w:rsidRPr="00FB1AF2">
        <w:t xml:space="preserve"> subordinante</w:t>
      </w:r>
      <w:r>
        <w:t>, ou</w:t>
      </w:r>
      <w:r w:rsidR="00FB1AF2" w:rsidRPr="00FB1AF2">
        <w:t xml:space="preserve"> </w:t>
      </w:r>
      <w:r>
        <w:t xml:space="preserve">melhor, </w:t>
      </w:r>
      <w:r w:rsidR="00FB1AF2" w:rsidRPr="00FB1AF2">
        <w:rPr>
          <w:color w:val="548DD4" w:themeColor="text2" w:themeTint="99"/>
        </w:rPr>
        <w:t>oração principal</w:t>
      </w:r>
      <w:r w:rsidR="00FB1AF2" w:rsidRPr="00FB1AF2">
        <w:t xml:space="preserve">. A segunda é a </w:t>
      </w:r>
      <w:r w:rsidR="00FB1AF2" w:rsidRPr="00FB1AF2">
        <w:rPr>
          <w:color w:val="548DD4" w:themeColor="text2" w:themeTint="99"/>
        </w:rPr>
        <w:t>oração subordinada substantiva objetiva direta</w:t>
      </w:r>
      <w:r w:rsidR="00FB1AF2" w:rsidRPr="00FB1AF2">
        <w:t xml:space="preserve"> da primeira, porque exerce a função de um objeto direto, função típica de um su</w:t>
      </w:r>
      <w:r w:rsidR="001F20C1">
        <w:t>bs</w:t>
      </w:r>
      <w:r w:rsidR="00FB1AF2" w:rsidRPr="00FB1AF2">
        <w:t>tantivo.</w:t>
      </w:r>
    </w:p>
    <w:p w14:paraId="7A2F20F1" w14:textId="77777777" w:rsidR="004B176A" w:rsidRDefault="004B176A" w:rsidP="00333A99">
      <w:pPr>
        <w:rPr>
          <w:rFonts w:cs="Times New Roman"/>
          <w:i/>
          <w:color w:val="000000"/>
          <w:sz w:val="16"/>
          <w:szCs w:val="16"/>
        </w:rPr>
      </w:pPr>
      <w:r>
        <w:rPr>
          <w:rFonts w:cs="Times New Roman"/>
          <w:i/>
          <w:color w:val="000000"/>
          <w:sz w:val="16"/>
          <w:szCs w:val="16"/>
        </w:rPr>
        <w:t xml:space="preserve">                              </w:t>
      </w:r>
    </w:p>
    <w:p w14:paraId="7D0FAC71" w14:textId="77777777" w:rsidR="004B176A" w:rsidRPr="004B176A" w:rsidRDefault="004B176A" w:rsidP="00333A99">
      <w:pPr>
        <w:rPr>
          <w:rFonts w:cs="Times New Roman"/>
          <w:i/>
          <w:color w:val="000000"/>
          <w:sz w:val="16"/>
          <w:szCs w:val="16"/>
        </w:rPr>
      </w:pPr>
    </w:p>
    <w:p w14:paraId="5D5764A8" w14:textId="77777777" w:rsidR="00333A99" w:rsidRDefault="00333A99" w:rsidP="00333A99">
      <w:pPr>
        <w:rPr>
          <w:rFonts w:cs="Times New Roman"/>
          <w:color w:val="000000"/>
          <w:szCs w:val="24"/>
        </w:rPr>
      </w:pPr>
      <w:r w:rsidRPr="006F46B4">
        <w:rPr>
          <w:rFonts w:cs="Times New Roman"/>
          <w:noProof/>
          <w:color w:val="000000"/>
          <w:szCs w:val="24"/>
          <w:lang w:eastAsia="pt-BR"/>
        </w:rPr>
        <mc:AlternateContent>
          <mc:Choice Requires="wps">
            <w:drawing>
              <wp:anchor distT="0" distB="0" distL="114300" distR="114300" simplePos="0" relativeHeight="251676672" behindDoc="0" locked="0" layoutInCell="1" allowOverlap="1" wp14:anchorId="0694D354" wp14:editId="167BEB86">
                <wp:simplePos x="0" y="0"/>
                <wp:positionH relativeFrom="column">
                  <wp:posOffset>805815</wp:posOffset>
                </wp:positionH>
                <wp:positionV relativeFrom="paragraph">
                  <wp:posOffset>241300</wp:posOffset>
                </wp:positionV>
                <wp:extent cx="302260" cy="213360"/>
                <wp:effectExtent l="38100" t="0" r="2540" b="34290"/>
                <wp:wrapNone/>
                <wp:docPr id="14" name="Seta para baixo 14"/>
                <wp:cNvGraphicFramePr/>
                <a:graphic xmlns:a="http://schemas.openxmlformats.org/drawingml/2006/main">
                  <a:graphicData uri="http://schemas.microsoft.com/office/word/2010/wordprocessingShape">
                    <wps:wsp>
                      <wps:cNvSpPr/>
                      <wps:spPr>
                        <a:xfrm>
                          <a:off x="0" y="0"/>
                          <a:ext cx="302260" cy="213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55FC83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14" o:spid="_x0000_s1026" type="#_x0000_t67" style="position:absolute;margin-left:63.45pt;margin-top:19pt;width:23.8pt;height:16.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" adj="10800" fillcolor="#4f81bd [3204]" strokecolor="#243f60 [1604]" strokeweight="2pt"/>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74624" behindDoc="0" locked="0" layoutInCell="1" allowOverlap="1" wp14:anchorId="2B073B63" wp14:editId="4F7E1849">
                <wp:simplePos x="0" y="0"/>
                <wp:positionH relativeFrom="column">
                  <wp:posOffset>517096</wp:posOffset>
                </wp:positionH>
                <wp:positionV relativeFrom="paragraph">
                  <wp:posOffset>242207</wp:posOffset>
                </wp:positionV>
                <wp:extent cx="979714" cy="0"/>
                <wp:effectExtent l="0" t="0" r="11430" b="19050"/>
                <wp:wrapNone/>
                <wp:docPr id="13" name="Conector reto 13"/>
                <wp:cNvGraphicFramePr/>
                <a:graphic xmlns:a="http://schemas.openxmlformats.org/drawingml/2006/main">
                  <a:graphicData uri="http://schemas.microsoft.com/office/word/2010/wordprocessingShape">
                    <wps:wsp>
                      <wps:cNvCnPr/>
                      <wps:spPr>
                        <a:xfrm>
                          <a:off x="0" y="0"/>
                          <a:ext cx="9797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29107B9" id="Conector reto 13"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pt,19.05pt" to="117.8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" strokecolor="#4579b8 [3044]"/>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72576" behindDoc="0" locked="0" layoutInCell="1" allowOverlap="1" wp14:anchorId="337681C3" wp14:editId="645CD620">
                <wp:simplePos x="0" y="0"/>
                <wp:positionH relativeFrom="column">
                  <wp:posOffset>1494774</wp:posOffset>
                </wp:positionH>
                <wp:positionV relativeFrom="paragraph">
                  <wp:posOffset>116766</wp:posOffset>
                </wp:positionV>
                <wp:extent cx="0" cy="118745"/>
                <wp:effectExtent l="0" t="0" r="19050" b="14605"/>
                <wp:wrapNone/>
                <wp:docPr id="8" name="Conector reto 8"/>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44D2312" id="Conector reto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7.7pt,9.2pt" to="117.7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" strokecolor="#4579b8 [3044]"/>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70528" behindDoc="0" locked="0" layoutInCell="1" allowOverlap="1" wp14:anchorId="588F83FB" wp14:editId="14C725C7">
                <wp:simplePos x="0" y="0"/>
                <wp:positionH relativeFrom="column">
                  <wp:posOffset>514985</wp:posOffset>
                </wp:positionH>
                <wp:positionV relativeFrom="paragraph">
                  <wp:posOffset>122555</wp:posOffset>
                </wp:positionV>
                <wp:extent cx="0" cy="118745"/>
                <wp:effectExtent l="0" t="0" r="19050" b="14605"/>
                <wp:wrapNone/>
                <wp:docPr id="7" name="Conector reto 7"/>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04BC321" id="Conector reto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0.55pt,9.65pt" to="40.5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" strokecolor="#4579b8 [3044]"/>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68480" behindDoc="0" locked="0" layoutInCell="1" allowOverlap="1" wp14:anchorId="370104DB" wp14:editId="3D241CED">
                <wp:simplePos x="0" y="0"/>
                <wp:positionH relativeFrom="column">
                  <wp:posOffset>3874770</wp:posOffset>
                </wp:positionH>
                <wp:positionV relativeFrom="paragraph">
                  <wp:posOffset>122555</wp:posOffset>
                </wp:positionV>
                <wp:extent cx="0" cy="118745"/>
                <wp:effectExtent l="0" t="0" r="19050" b="14605"/>
                <wp:wrapNone/>
                <wp:docPr id="6" name="Conector reto 6"/>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E2CC6D3" id="Conector reto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5.1pt,9.65pt" to="305.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" strokecolor="#4579b8 [3044]"/>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67456" behindDoc="0" locked="0" layoutInCell="1" allowOverlap="1" wp14:anchorId="2D7681FF" wp14:editId="3665DB92">
                <wp:simplePos x="0" y="0"/>
                <wp:positionH relativeFrom="column">
                  <wp:posOffset>1579880</wp:posOffset>
                </wp:positionH>
                <wp:positionV relativeFrom="paragraph">
                  <wp:posOffset>118745</wp:posOffset>
                </wp:positionV>
                <wp:extent cx="0" cy="118745"/>
                <wp:effectExtent l="0" t="0" r="19050" b="14605"/>
                <wp:wrapNone/>
                <wp:docPr id="5" name="Conector reto 5"/>
                <wp:cNvGraphicFramePr/>
                <a:graphic xmlns:a="http://schemas.openxmlformats.org/drawingml/2006/main">
                  <a:graphicData uri="http://schemas.microsoft.com/office/word/2010/wordprocessingShape">
                    <wps:wsp>
                      <wps:cNvCnPr/>
                      <wps:spPr>
                        <a:xfrm>
                          <a:off x="0" y="0"/>
                          <a:ext cx="0"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D7A8FC0" id="Conector re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4.4pt,9.35pt" to="124.4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" strokecolor="#4579b8 [3044]"/>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65408" behindDoc="0" locked="0" layoutInCell="1" allowOverlap="1" wp14:anchorId="7CA531E6" wp14:editId="687837CB">
                <wp:simplePos x="0" y="0"/>
                <wp:positionH relativeFrom="column">
                  <wp:posOffset>2476500</wp:posOffset>
                </wp:positionH>
                <wp:positionV relativeFrom="paragraph">
                  <wp:posOffset>237490</wp:posOffset>
                </wp:positionV>
                <wp:extent cx="302260" cy="213360"/>
                <wp:effectExtent l="38100" t="0" r="2540" b="34290"/>
                <wp:wrapNone/>
                <wp:docPr id="2" name="Seta para baixo 2"/>
                <wp:cNvGraphicFramePr/>
                <a:graphic xmlns:a="http://schemas.openxmlformats.org/drawingml/2006/main">
                  <a:graphicData uri="http://schemas.microsoft.com/office/word/2010/wordprocessingShape">
                    <wps:wsp>
                      <wps:cNvSpPr/>
                      <wps:spPr>
                        <a:xfrm>
                          <a:off x="0" y="0"/>
                          <a:ext cx="302260" cy="2133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FD30979" id="Seta para baixo 2" o:spid="_x0000_s1026" type="#_x0000_t67" style="position:absolute;margin-left:195pt;margin-top:18.7pt;width:23.8pt;height:1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" adj="10800" fillcolor="#4f81bd [3204]" strokecolor="#243f60 [1604]" strokeweight="2pt"/>
            </w:pict>
          </mc:Fallback>
        </mc:AlternateContent>
      </w:r>
      <w:r w:rsidRPr="006F46B4">
        <w:rPr>
          <w:rFonts w:cs="Times New Roman"/>
          <w:noProof/>
          <w:color w:val="000000"/>
          <w:szCs w:val="24"/>
          <w:lang w:eastAsia="pt-BR"/>
        </w:rPr>
        <mc:AlternateContent>
          <mc:Choice Requires="wps">
            <w:drawing>
              <wp:anchor distT="0" distB="0" distL="114300" distR="114300" simplePos="0" relativeHeight="251666432" behindDoc="0" locked="0" layoutInCell="1" allowOverlap="1" wp14:anchorId="67014EAB" wp14:editId="3833F3DA">
                <wp:simplePos x="0" y="0"/>
                <wp:positionH relativeFrom="column">
                  <wp:posOffset>1579880</wp:posOffset>
                </wp:positionH>
                <wp:positionV relativeFrom="paragraph">
                  <wp:posOffset>238125</wp:posOffset>
                </wp:positionV>
                <wp:extent cx="2297430" cy="0"/>
                <wp:effectExtent l="0" t="0" r="26670" b="19050"/>
                <wp:wrapNone/>
                <wp:docPr id="3" name="Conector reto 3"/>
                <wp:cNvGraphicFramePr/>
                <a:graphic xmlns:a="http://schemas.openxmlformats.org/drawingml/2006/main">
                  <a:graphicData uri="http://schemas.microsoft.com/office/word/2010/wordprocessingShape">
                    <wps:wsp>
                      <wps:cNvCnPr/>
                      <wps:spPr>
                        <a:xfrm>
                          <a:off x="0" y="0"/>
                          <a:ext cx="2297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FB47F4" id="Conector reto 3"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4pt,18.75pt" to="305.3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" strokecolor="#4579b8 [3044]"/>
            </w:pict>
          </mc:Fallback>
        </mc:AlternateContent>
      </w:r>
      <w:r w:rsidRPr="00FB1AF2">
        <w:rPr>
          <w:rFonts w:cs="Times New Roman"/>
          <w:color w:val="000000"/>
          <w:szCs w:val="24"/>
        </w:rPr>
        <w:t>Eu n</w:t>
      </w:r>
      <w:r w:rsidRPr="00FB1AF2">
        <w:rPr>
          <w:rFonts w:cs="Times New Roman"/>
          <w:szCs w:val="24"/>
        </w:rPr>
        <w:t xml:space="preserve">ão </w:t>
      </w:r>
      <w:r w:rsidRPr="00FB1AF2">
        <w:rPr>
          <w:rFonts w:cs="Times New Roman"/>
          <w:color w:val="548DD4" w:themeColor="text2" w:themeTint="99"/>
          <w:szCs w:val="24"/>
        </w:rPr>
        <w:t xml:space="preserve">suporto </w:t>
      </w:r>
      <w:r w:rsidRPr="00FB1AF2">
        <w:rPr>
          <w:rFonts w:cs="Times New Roman"/>
          <w:color w:val="FF0000"/>
          <w:szCs w:val="24"/>
        </w:rPr>
        <w:t>/</w:t>
      </w:r>
      <w:r w:rsidRPr="00FB1AF2">
        <w:rPr>
          <w:rFonts w:cs="Times New Roman"/>
          <w:szCs w:val="24"/>
        </w:rPr>
        <w:t xml:space="preserve"> que </w:t>
      </w:r>
      <w:r w:rsidRPr="00FB1AF2">
        <w:rPr>
          <w:rFonts w:cs="Times New Roman"/>
          <w:color w:val="548DD4" w:themeColor="text2" w:themeTint="99"/>
          <w:szCs w:val="24"/>
        </w:rPr>
        <w:t xml:space="preserve">faltem </w:t>
      </w:r>
      <w:r w:rsidRPr="00FB1AF2">
        <w:rPr>
          <w:rFonts w:cs="Times New Roman"/>
          <w:szCs w:val="24"/>
        </w:rPr>
        <w:t>a um encontro sem aviso</w:t>
      </w:r>
      <w:r w:rsidRPr="00FB1AF2">
        <w:rPr>
          <w:rFonts w:cs="Times New Roman"/>
          <w:color w:val="000000"/>
          <w:szCs w:val="24"/>
        </w:rPr>
        <w:t>.</w:t>
      </w:r>
      <w:r w:rsidRPr="00BC31AC">
        <w:rPr>
          <w:rFonts w:cs="Times New Roman"/>
          <w:noProof/>
          <w:color w:val="000000"/>
          <w:szCs w:val="24"/>
          <w:lang w:eastAsia="pt-BR"/>
        </w:rPr>
        <w:t xml:space="preserve"> </w:t>
      </w:r>
    </w:p>
    <w:p w14:paraId="7CBD79BD" w14:textId="77777777" w:rsidR="00333A99" w:rsidRDefault="00333A99" w:rsidP="00333A99">
      <w:pPr>
        <w:rPr>
          <w:rFonts w:cs="Times New Roman"/>
          <w:color w:val="000000"/>
          <w:szCs w:val="24"/>
        </w:rPr>
      </w:pPr>
      <w:r>
        <w:rPr>
          <w:rFonts w:cs="Times New Roman"/>
          <w:color w:val="000000"/>
          <w:szCs w:val="24"/>
        </w:rPr>
        <w:t xml:space="preserve">                                   </w:t>
      </w:r>
    </w:p>
    <w:p w14:paraId="0BF43968" w14:textId="77777777" w:rsidR="00333A99" w:rsidRPr="004B176A" w:rsidRDefault="00333A99" w:rsidP="00333A99">
      <w:pPr>
        <w:rPr>
          <w:rFonts w:cs="Times New Roman"/>
          <w:i/>
          <w:color w:val="000000"/>
          <w:sz w:val="16"/>
          <w:szCs w:val="16"/>
        </w:rPr>
      </w:pPr>
      <w:r w:rsidRPr="004B176A">
        <w:rPr>
          <w:rFonts w:cs="Times New Roman"/>
          <w:color w:val="000000"/>
          <w:sz w:val="16"/>
          <w:szCs w:val="16"/>
        </w:rPr>
        <w:t xml:space="preserve">                                              </w:t>
      </w:r>
      <w:r w:rsidR="004B176A">
        <w:rPr>
          <w:rFonts w:cs="Times New Roman"/>
          <w:color w:val="000000"/>
          <w:sz w:val="16"/>
          <w:szCs w:val="16"/>
        </w:rPr>
        <w:t xml:space="preserve">                </w:t>
      </w:r>
      <w:proofErr w:type="gramStart"/>
      <w:r w:rsidRPr="004B176A">
        <w:rPr>
          <w:rFonts w:cs="Times New Roman"/>
          <w:i/>
          <w:color w:val="000000"/>
          <w:sz w:val="16"/>
          <w:szCs w:val="16"/>
        </w:rPr>
        <w:t>objeto</w:t>
      </w:r>
      <w:proofErr w:type="gramEnd"/>
      <w:r w:rsidRPr="004B176A">
        <w:rPr>
          <w:rFonts w:cs="Times New Roman"/>
          <w:i/>
          <w:color w:val="000000"/>
          <w:sz w:val="16"/>
          <w:szCs w:val="16"/>
        </w:rPr>
        <w:t xml:space="preserve"> direto</w:t>
      </w:r>
    </w:p>
    <w:p w14:paraId="334AF411" w14:textId="77777777" w:rsidR="00333A99" w:rsidRPr="00F629FC" w:rsidRDefault="00333A99" w:rsidP="00333A99">
      <w:pPr>
        <w:rPr>
          <w:i/>
          <w:sz w:val="18"/>
          <w:szCs w:val="18"/>
        </w:rPr>
      </w:pPr>
      <w:r>
        <w:rPr>
          <w:rFonts w:cs="Times New Roman"/>
          <w:i/>
          <w:color w:val="000000"/>
          <w:sz w:val="20"/>
          <w:szCs w:val="20"/>
        </w:rPr>
        <w:t xml:space="preserve"> </w:t>
      </w:r>
      <w:proofErr w:type="gramStart"/>
      <w:r w:rsidRPr="00F629FC">
        <w:rPr>
          <w:rFonts w:cs="Times New Roman"/>
          <w:i/>
          <w:color w:val="000000"/>
          <w:sz w:val="18"/>
          <w:szCs w:val="18"/>
        </w:rPr>
        <w:t>oração</w:t>
      </w:r>
      <w:proofErr w:type="gramEnd"/>
      <w:r w:rsidRPr="00F629FC">
        <w:rPr>
          <w:rFonts w:cs="Times New Roman"/>
          <w:i/>
          <w:color w:val="000000"/>
          <w:sz w:val="18"/>
          <w:szCs w:val="18"/>
        </w:rPr>
        <w:t xml:space="preserve"> principal          </w:t>
      </w:r>
      <w:r w:rsidR="004B176A">
        <w:rPr>
          <w:rFonts w:cs="Times New Roman"/>
          <w:i/>
          <w:color w:val="000000"/>
          <w:sz w:val="18"/>
          <w:szCs w:val="18"/>
        </w:rPr>
        <w:t xml:space="preserve">  </w:t>
      </w:r>
      <w:r w:rsidRPr="00F629FC">
        <w:rPr>
          <w:rFonts w:cs="Times New Roman"/>
          <w:i/>
          <w:color w:val="000000"/>
          <w:sz w:val="18"/>
          <w:szCs w:val="18"/>
        </w:rPr>
        <w:t xml:space="preserve"> oração subordinada substantiva objetiva direta</w:t>
      </w:r>
    </w:p>
    <w:p w14:paraId="5D820D3C" w14:textId="77777777" w:rsidR="00333A99" w:rsidRDefault="00333A99" w:rsidP="00FB1AF2"/>
    <w:p w14:paraId="6142A790" w14:textId="77777777" w:rsidR="00723289" w:rsidRDefault="00723289" w:rsidP="00FB1AF2">
      <w:commentRangeStart w:id="5"/>
      <w:r>
        <w:t>Segura na minha mão para praticar!</w:t>
      </w:r>
      <w:commentRangeEnd w:id="5"/>
      <w:r w:rsidR="006F46B4">
        <w:rPr>
          <w:rStyle w:val="Refdecomentrio"/>
        </w:rPr>
        <w:commentReference w:id="5"/>
      </w:r>
    </w:p>
    <w:p w14:paraId="55232750" w14:textId="77777777" w:rsidR="00723289" w:rsidRDefault="00723289" w:rsidP="00FB1AF2"/>
    <w:p w14:paraId="40A80666" w14:textId="77777777" w:rsidR="00723289" w:rsidRDefault="00723289" w:rsidP="00FB1AF2">
      <w:r>
        <w:t>Vamos analisar os períodos abaixo:</w:t>
      </w:r>
    </w:p>
    <w:p w14:paraId="090A44D5" w14:textId="77777777" w:rsidR="00723289" w:rsidRDefault="00723289" w:rsidP="00FB1AF2">
      <w:r>
        <w:t>Ele não respondeu minha mensagem, nem retornou minha ligação.</w:t>
      </w:r>
    </w:p>
    <w:p w14:paraId="69FF67AF" w14:textId="77777777" w:rsidR="006F46B4" w:rsidRDefault="006F46B4" w:rsidP="00FB1AF2"/>
    <w:p w14:paraId="06398948" w14:textId="77777777" w:rsidR="00723289" w:rsidRDefault="00723289" w:rsidP="00FB1AF2">
      <w:r>
        <w:lastRenderedPageBreak/>
        <w:t>1. Destacar os verbos:</w:t>
      </w:r>
    </w:p>
    <w:p w14:paraId="6854476D" w14:textId="77777777" w:rsidR="00723289" w:rsidRDefault="00723289" w:rsidP="00FB1AF2">
      <w:r>
        <w:t xml:space="preserve">Ele não </w:t>
      </w:r>
      <w:r w:rsidRPr="006F46B4">
        <w:rPr>
          <w:color w:val="548DD4" w:themeColor="text2" w:themeTint="99"/>
          <w:u w:val="single"/>
        </w:rPr>
        <w:t>respondeu</w:t>
      </w:r>
      <w:r w:rsidRPr="006F46B4">
        <w:rPr>
          <w:color w:val="548DD4" w:themeColor="text2" w:themeTint="99"/>
        </w:rPr>
        <w:t xml:space="preserve"> </w:t>
      </w:r>
      <w:r>
        <w:t xml:space="preserve">minha mensagem, nem </w:t>
      </w:r>
      <w:r w:rsidRPr="006F46B4">
        <w:rPr>
          <w:color w:val="548DD4" w:themeColor="text2" w:themeTint="99"/>
          <w:u w:val="single"/>
        </w:rPr>
        <w:t>retornou</w:t>
      </w:r>
      <w:r w:rsidRPr="006F46B4">
        <w:rPr>
          <w:color w:val="548DD4" w:themeColor="text2" w:themeTint="99"/>
        </w:rPr>
        <w:t xml:space="preserve"> </w:t>
      </w:r>
      <w:r>
        <w:t>minha ligação.</w:t>
      </w:r>
    </w:p>
    <w:p w14:paraId="04450A40" w14:textId="77777777" w:rsidR="00723289" w:rsidRDefault="00723289" w:rsidP="00FB1AF2"/>
    <w:p w14:paraId="67A6F112" w14:textId="77777777" w:rsidR="00723289" w:rsidRDefault="00723289" w:rsidP="00FB1AF2">
      <w:r>
        <w:t>2. Separa</w:t>
      </w:r>
      <w:r w:rsidR="00123E9C">
        <w:t>r</w:t>
      </w:r>
      <w:r>
        <w:t xml:space="preserve"> as orações:</w:t>
      </w:r>
    </w:p>
    <w:p w14:paraId="0A7B25BF" w14:textId="77777777" w:rsidR="00723289" w:rsidRDefault="00723289" w:rsidP="00723289">
      <w:r>
        <w:t xml:space="preserve">1ª Ele não </w:t>
      </w:r>
      <w:r w:rsidRPr="00415728">
        <w:rPr>
          <w:color w:val="548DD4" w:themeColor="text2" w:themeTint="99"/>
          <w:u w:val="single"/>
        </w:rPr>
        <w:t>respondeu</w:t>
      </w:r>
      <w:r w:rsidRPr="00415728">
        <w:rPr>
          <w:color w:val="548DD4" w:themeColor="text2" w:themeTint="99"/>
        </w:rPr>
        <w:t xml:space="preserve"> </w:t>
      </w:r>
      <w:r>
        <w:t xml:space="preserve">minha mensagem </w:t>
      </w:r>
    </w:p>
    <w:p w14:paraId="3163BA93" w14:textId="77777777" w:rsidR="00723289" w:rsidRDefault="00723289" w:rsidP="00723289">
      <w:r>
        <w:t xml:space="preserve">2ª nem </w:t>
      </w:r>
      <w:r w:rsidRPr="00415728">
        <w:rPr>
          <w:color w:val="548DD4" w:themeColor="text2" w:themeTint="99"/>
          <w:u w:val="single"/>
        </w:rPr>
        <w:t>retornou</w:t>
      </w:r>
      <w:r w:rsidRPr="00415728">
        <w:rPr>
          <w:color w:val="548DD4" w:themeColor="text2" w:themeTint="99"/>
        </w:rPr>
        <w:t xml:space="preserve"> </w:t>
      </w:r>
      <w:r>
        <w:t>minha ligação.</w:t>
      </w:r>
    </w:p>
    <w:p w14:paraId="59F956FE" w14:textId="77777777" w:rsidR="00723289" w:rsidRDefault="00723289" w:rsidP="00FB1AF2"/>
    <w:p w14:paraId="4D8B33F3" w14:textId="77777777" w:rsidR="00123E9C" w:rsidRDefault="00123E9C" w:rsidP="00FB1AF2">
      <w:r>
        <w:t>3. Fazer perguntas para ver se falta alguma função sintática nas orações:</w:t>
      </w:r>
    </w:p>
    <w:p w14:paraId="7054DDC5" w14:textId="77777777" w:rsidR="00123E9C" w:rsidRDefault="00123E9C" w:rsidP="00FB1AF2">
      <w:r>
        <w:t>1ª oração:</w:t>
      </w:r>
    </w:p>
    <w:p w14:paraId="02CCCF5F" w14:textId="77777777" w:rsidR="00123E9C" w:rsidRDefault="00123E9C" w:rsidP="00FB1AF2">
      <w:r>
        <w:t>Pergunta: Quem não respondeu minha mensagem?</w:t>
      </w:r>
    </w:p>
    <w:p w14:paraId="063C2C48" w14:textId="77777777" w:rsidR="00123E9C" w:rsidRDefault="00123E9C" w:rsidP="00FB1AF2">
      <w:r>
        <w:t>Resposta: Ele.</w:t>
      </w:r>
    </w:p>
    <w:p w14:paraId="4D7B858C" w14:textId="77777777" w:rsidR="00123E9C" w:rsidRDefault="00123E9C" w:rsidP="00FB1AF2"/>
    <w:p w14:paraId="16BF2FF5" w14:textId="77777777" w:rsidR="00123E9C" w:rsidRDefault="00123E9C" w:rsidP="00FB1AF2">
      <w:r>
        <w:t>Pergunta: Não respondeu o quê?</w:t>
      </w:r>
    </w:p>
    <w:p w14:paraId="3F9F87F8" w14:textId="77777777" w:rsidR="00123E9C" w:rsidRDefault="00123E9C" w:rsidP="00FB1AF2">
      <w:r>
        <w:t>Resposta: Minha mensagem.</w:t>
      </w:r>
    </w:p>
    <w:p w14:paraId="6630173F" w14:textId="77777777" w:rsidR="00123E9C" w:rsidRDefault="00123E9C" w:rsidP="00FB1AF2"/>
    <w:p w14:paraId="5DF8CA24" w14:textId="77777777" w:rsidR="00123E9C" w:rsidRDefault="00123E9C" w:rsidP="00FB1AF2">
      <w:r>
        <w:t>2ª oração:</w:t>
      </w:r>
    </w:p>
    <w:p w14:paraId="2C6FA364" w14:textId="77777777" w:rsidR="00123E9C" w:rsidRDefault="00123E9C" w:rsidP="00FB1AF2">
      <w:r>
        <w:t>Pergunta: Que não retornou minha ligação?</w:t>
      </w:r>
    </w:p>
    <w:p w14:paraId="51DC04C6" w14:textId="77777777" w:rsidR="00123E9C" w:rsidRDefault="00123E9C" w:rsidP="00FB1AF2">
      <w:r>
        <w:t>Resposta: (Ele) – o termo está implícito para evitar repetição no te</w:t>
      </w:r>
      <w:r w:rsidR="00DA78F0">
        <w:t>xto,</w:t>
      </w:r>
      <w:r>
        <w:t xml:space="preserve"> </w:t>
      </w:r>
      <w:r w:rsidR="00DA78F0">
        <w:t>m</w:t>
      </w:r>
      <w:r>
        <w:t>as existe.</w:t>
      </w:r>
    </w:p>
    <w:p w14:paraId="00B00AC8" w14:textId="77777777" w:rsidR="00123E9C" w:rsidRDefault="00123E9C" w:rsidP="00FB1AF2">
      <w:r>
        <w:t>Pergunta: Não retornou o quê?</w:t>
      </w:r>
    </w:p>
    <w:p w14:paraId="7C9A4EE1" w14:textId="77777777" w:rsidR="00123E9C" w:rsidRDefault="00123E9C" w:rsidP="00FB1AF2">
      <w:r>
        <w:t>Resposta: Minha ligação.</w:t>
      </w:r>
    </w:p>
    <w:p w14:paraId="46D0FEBB" w14:textId="77777777" w:rsidR="00723289" w:rsidRDefault="00723289" w:rsidP="00FB1AF2"/>
    <w:p w14:paraId="5AC92E03" w14:textId="07ED4372" w:rsidR="00123E9C" w:rsidRDefault="006F46B4" w:rsidP="00FB1AF2">
      <w:r>
        <w:t>4</w:t>
      </w:r>
      <w:r w:rsidR="00123E9C">
        <w:t>. Verificar se alguma oração exerce função sintática necessária à outra:</w:t>
      </w:r>
    </w:p>
    <w:p w14:paraId="72F7205F" w14:textId="77777777" w:rsidR="00123E9C" w:rsidRDefault="00123E9C" w:rsidP="00FB1AF2">
      <w:r>
        <w:t>Não exerce.</w:t>
      </w:r>
    </w:p>
    <w:p w14:paraId="0DA1E350" w14:textId="77777777" w:rsidR="00123E9C" w:rsidRDefault="00123E9C" w:rsidP="00FB1AF2"/>
    <w:p w14:paraId="169A1ED9" w14:textId="3FF2F0B3" w:rsidR="00123E9C" w:rsidRDefault="000A2C86" w:rsidP="00FB1AF2">
      <w:r>
        <w:t>5</w:t>
      </w:r>
      <w:r w:rsidR="00123E9C">
        <w:t xml:space="preserve">. Classificar </w:t>
      </w:r>
      <w:r w:rsidR="00D03482">
        <w:t>o período</w:t>
      </w:r>
      <w:r w:rsidR="00123E9C">
        <w:t xml:space="preserve"> quanto à coordenação ou subordinação:</w:t>
      </w:r>
    </w:p>
    <w:p w14:paraId="319E39CF" w14:textId="77777777" w:rsidR="00123E9C" w:rsidRDefault="00123E9C" w:rsidP="00FB1AF2">
      <w:r>
        <w:t xml:space="preserve">Se </w:t>
      </w:r>
      <w:r w:rsidR="00D03482">
        <w:t xml:space="preserve">as duas orações </w:t>
      </w:r>
      <w:r>
        <w:t xml:space="preserve">são independentes sintaticamente, </w:t>
      </w:r>
      <w:r w:rsidR="00D03482">
        <w:t>o período é</w:t>
      </w:r>
      <w:r>
        <w:t xml:space="preserve"> </w:t>
      </w:r>
      <w:r w:rsidR="00D03482">
        <w:t xml:space="preserve">composto por uma </w:t>
      </w:r>
      <w:r>
        <w:t>coordena</w:t>
      </w:r>
      <w:r w:rsidR="00D03482">
        <w:t>ção</w:t>
      </w:r>
      <w:r>
        <w:t>.</w:t>
      </w:r>
    </w:p>
    <w:p w14:paraId="1E1C7EE9" w14:textId="77777777" w:rsidR="00123E9C" w:rsidRDefault="00123E9C" w:rsidP="00FB1AF2"/>
    <w:p w14:paraId="463D79C6" w14:textId="7EA35015" w:rsidR="00123E9C" w:rsidRDefault="000A2C86" w:rsidP="00FB1AF2">
      <w:r>
        <w:t>6</w:t>
      </w:r>
      <w:r w:rsidR="00123E9C">
        <w:t>. Classificar os tipos de oração:</w:t>
      </w:r>
    </w:p>
    <w:p w14:paraId="3F75858F" w14:textId="77777777" w:rsidR="00123E9C" w:rsidRDefault="00123E9C" w:rsidP="00FB1AF2">
      <w:r>
        <w:t xml:space="preserve">1ª oração: não possui </w:t>
      </w:r>
      <w:proofErr w:type="spellStart"/>
      <w:r>
        <w:t>síndeto</w:t>
      </w:r>
      <w:proofErr w:type="spellEnd"/>
      <w:r>
        <w:t xml:space="preserve"> (conjunção) = oração coordenada assindética</w:t>
      </w:r>
    </w:p>
    <w:p w14:paraId="1A91969E" w14:textId="77777777" w:rsidR="00123E9C" w:rsidRDefault="00123E9C" w:rsidP="00FB1AF2">
      <w:r>
        <w:t xml:space="preserve">2ª oração: possui </w:t>
      </w:r>
      <w:proofErr w:type="spellStart"/>
      <w:r>
        <w:t>síndeto</w:t>
      </w:r>
      <w:proofErr w:type="spellEnd"/>
      <w:r>
        <w:t xml:space="preserve"> com ideia de adição = oração coordenada sindética aditiva.</w:t>
      </w:r>
    </w:p>
    <w:p w14:paraId="5E4BF2CE" w14:textId="77777777" w:rsidR="00123E9C" w:rsidRDefault="00123E9C" w:rsidP="00FB1AF2"/>
    <w:p w14:paraId="22AEA6A6" w14:textId="77777777" w:rsidR="00723289" w:rsidRDefault="00723289" w:rsidP="00FB1AF2">
      <w:r>
        <w:lastRenderedPageBreak/>
        <w:t>Era óbvio que ele faltaria ao evento.</w:t>
      </w:r>
    </w:p>
    <w:p w14:paraId="213BF1AB" w14:textId="77777777" w:rsidR="00123E9C" w:rsidRDefault="00123E9C" w:rsidP="00123E9C">
      <w:r>
        <w:t>1. Destacar os verbos:</w:t>
      </w:r>
    </w:p>
    <w:p w14:paraId="13B2EBEA" w14:textId="77777777" w:rsidR="00123E9C" w:rsidRDefault="00123E9C" w:rsidP="00123E9C">
      <w:r w:rsidRPr="006F46B4">
        <w:rPr>
          <w:color w:val="548DD4" w:themeColor="text2" w:themeTint="99"/>
          <w:u w:val="single"/>
        </w:rPr>
        <w:t>Era</w:t>
      </w:r>
      <w:r w:rsidRPr="006F46B4">
        <w:rPr>
          <w:color w:val="548DD4" w:themeColor="text2" w:themeTint="99"/>
        </w:rPr>
        <w:t xml:space="preserve"> </w:t>
      </w:r>
      <w:r>
        <w:t xml:space="preserve">óbvio que ele </w:t>
      </w:r>
      <w:r w:rsidRPr="006F46B4">
        <w:rPr>
          <w:color w:val="548DD4" w:themeColor="text2" w:themeTint="99"/>
          <w:u w:val="single"/>
        </w:rPr>
        <w:t>faltaria</w:t>
      </w:r>
      <w:r w:rsidRPr="006F46B4">
        <w:rPr>
          <w:color w:val="548DD4" w:themeColor="text2" w:themeTint="99"/>
        </w:rPr>
        <w:t xml:space="preserve"> </w:t>
      </w:r>
      <w:r>
        <w:t>ao evento.</w:t>
      </w:r>
    </w:p>
    <w:p w14:paraId="52112BBA" w14:textId="77777777" w:rsidR="00123E9C" w:rsidRDefault="00123E9C" w:rsidP="00123E9C"/>
    <w:p w14:paraId="77C74F7D" w14:textId="77777777" w:rsidR="00123E9C" w:rsidRDefault="00123E9C" w:rsidP="00123E9C">
      <w:r>
        <w:t>2. Separar as orações:</w:t>
      </w:r>
    </w:p>
    <w:p w14:paraId="34417535" w14:textId="77777777" w:rsidR="00123E9C" w:rsidRDefault="00123E9C" w:rsidP="00123E9C">
      <w:r>
        <w:t xml:space="preserve">1ª </w:t>
      </w:r>
      <w:r w:rsidRPr="00415728">
        <w:rPr>
          <w:color w:val="548DD4" w:themeColor="text2" w:themeTint="99"/>
          <w:u w:val="single"/>
        </w:rPr>
        <w:t>Era</w:t>
      </w:r>
      <w:r w:rsidRPr="00415728">
        <w:rPr>
          <w:color w:val="548DD4" w:themeColor="text2" w:themeTint="99"/>
        </w:rPr>
        <w:t xml:space="preserve"> </w:t>
      </w:r>
      <w:r>
        <w:t xml:space="preserve">óbvio </w:t>
      </w:r>
    </w:p>
    <w:p w14:paraId="4E3A4367" w14:textId="77777777" w:rsidR="00123E9C" w:rsidRDefault="00123E9C" w:rsidP="00123E9C">
      <w:r>
        <w:t xml:space="preserve">2ª que ele </w:t>
      </w:r>
      <w:r w:rsidRPr="00415728">
        <w:rPr>
          <w:color w:val="548DD4" w:themeColor="text2" w:themeTint="99"/>
          <w:u w:val="single"/>
        </w:rPr>
        <w:t>faltaria</w:t>
      </w:r>
      <w:r w:rsidRPr="00415728">
        <w:rPr>
          <w:color w:val="548DD4" w:themeColor="text2" w:themeTint="99"/>
        </w:rPr>
        <w:t xml:space="preserve"> </w:t>
      </w:r>
      <w:r>
        <w:t>ao evento.</w:t>
      </w:r>
    </w:p>
    <w:p w14:paraId="2C389565" w14:textId="77777777" w:rsidR="00123E9C" w:rsidRDefault="00123E9C" w:rsidP="00123E9C"/>
    <w:p w14:paraId="11C80867" w14:textId="77777777" w:rsidR="00123E9C" w:rsidRDefault="00123E9C" w:rsidP="00123E9C">
      <w:r>
        <w:t>3. Fazer perguntas para ver se falta alguma função sintática nas orações:</w:t>
      </w:r>
    </w:p>
    <w:p w14:paraId="41F7208C" w14:textId="77777777" w:rsidR="00123E9C" w:rsidRDefault="00123E9C" w:rsidP="00123E9C">
      <w:r>
        <w:t>1ª oração:</w:t>
      </w:r>
    </w:p>
    <w:p w14:paraId="40A87F7D" w14:textId="77777777" w:rsidR="00123E9C" w:rsidRDefault="00123E9C" w:rsidP="00123E9C">
      <w:r>
        <w:t>Pergunta: O que era óbvio?</w:t>
      </w:r>
    </w:p>
    <w:p w14:paraId="1B2FB614" w14:textId="77777777" w:rsidR="00123E9C" w:rsidRDefault="00123E9C" w:rsidP="00123E9C">
      <w:r>
        <w:t>Resposta: Que ele faltaria ao evento.</w:t>
      </w:r>
    </w:p>
    <w:p w14:paraId="1068E4AD" w14:textId="77777777" w:rsidR="00123E9C" w:rsidRDefault="00123E9C" w:rsidP="00123E9C"/>
    <w:p w14:paraId="2319784C" w14:textId="77777777" w:rsidR="00123E9C" w:rsidRDefault="00123E9C" w:rsidP="00123E9C">
      <w:r>
        <w:t xml:space="preserve">Pergunta: </w:t>
      </w:r>
      <w:r w:rsidR="00D03482">
        <w:t>Isso (que ele faltaria ao evento) era o quê?</w:t>
      </w:r>
    </w:p>
    <w:p w14:paraId="2328BEF9" w14:textId="77777777" w:rsidR="00123E9C" w:rsidRDefault="00123E9C" w:rsidP="00123E9C">
      <w:r>
        <w:t xml:space="preserve">Resposta: </w:t>
      </w:r>
      <w:r w:rsidR="00D03482">
        <w:t>Óbvio.</w:t>
      </w:r>
    </w:p>
    <w:p w14:paraId="6D33153F" w14:textId="77777777" w:rsidR="00123E9C" w:rsidRDefault="00123E9C" w:rsidP="00123E9C"/>
    <w:p w14:paraId="5BC2F3F7" w14:textId="77777777" w:rsidR="00123E9C" w:rsidRDefault="00123E9C" w:rsidP="00123E9C">
      <w:r>
        <w:t>2ª oração:</w:t>
      </w:r>
    </w:p>
    <w:p w14:paraId="61164217" w14:textId="77777777" w:rsidR="00123E9C" w:rsidRDefault="00123E9C" w:rsidP="00123E9C">
      <w:r>
        <w:t xml:space="preserve">Pergunta: </w:t>
      </w:r>
      <w:r w:rsidR="00D03482">
        <w:t>Quem faltaria ao evento?</w:t>
      </w:r>
    </w:p>
    <w:p w14:paraId="2DF253C2" w14:textId="77777777" w:rsidR="00123E9C" w:rsidRDefault="00123E9C" w:rsidP="00123E9C">
      <w:r>
        <w:t>Resposta: Ele</w:t>
      </w:r>
      <w:r w:rsidR="00D03482">
        <w:t>.</w:t>
      </w:r>
    </w:p>
    <w:p w14:paraId="4484066E" w14:textId="77777777" w:rsidR="00123E9C" w:rsidRDefault="00123E9C" w:rsidP="00123E9C">
      <w:r>
        <w:t xml:space="preserve">Pergunta: </w:t>
      </w:r>
      <w:r w:rsidR="00D03482">
        <w:t>Faltaria a</w:t>
      </w:r>
      <w:r>
        <w:t xml:space="preserve"> quê?</w:t>
      </w:r>
    </w:p>
    <w:p w14:paraId="17F77258" w14:textId="77777777" w:rsidR="00123E9C" w:rsidRDefault="00123E9C" w:rsidP="00123E9C">
      <w:r>
        <w:t xml:space="preserve">Resposta: </w:t>
      </w:r>
      <w:r w:rsidR="00D03482">
        <w:t>Ao evento</w:t>
      </w:r>
      <w:r>
        <w:t>.</w:t>
      </w:r>
    </w:p>
    <w:p w14:paraId="0AEA5F48" w14:textId="77777777" w:rsidR="00123E9C" w:rsidRDefault="00123E9C" w:rsidP="00123E9C"/>
    <w:p w14:paraId="5C56014E" w14:textId="77777777" w:rsidR="00123E9C" w:rsidRDefault="006F46B4" w:rsidP="00123E9C">
      <w:r>
        <w:t>4</w:t>
      </w:r>
      <w:r w:rsidR="00123E9C">
        <w:t>. Verificar se alguma oração exerce função sintática necessária à outra:</w:t>
      </w:r>
    </w:p>
    <w:p w14:paraId="6A7CF75B" w14:textId="77777777" w:rsidR="00123E9C" w:rsidRDefault="00D03482" w:rsidP="00123E9C">
      <w:r>
        <w:t>Sim,</w:t>
      </w:r>
      <w:r w:rsidR="00123E9C">
        <w:t xml:space="preserve"> exerce.</w:t>
      </w:r>
      <w:r>
        <w:t xml:space="preserve"> A 2ª oração toda é o sujeito da primeira.</w:t>
      </w:r>
    </w:p>
    <w:p w14:paraId="572A5F16" w14:textId="77777777" w:rsidR="00123E9C" w:rsidRDefault="00123E9C" w:rsidP="00123E9C"/>
    <w:p w14:paraId="0F8EA098" w14:textId="77777777" w:rsidR="00123E9C" w:rsidRDefault="006F46B4" w:rsidP="00123E9C">
      <w:r>
        <w:t>5</w:t>
      </w:r>
      <w:r w:rsidR="00123E9C">
        <w:t xml:space="preserve">. Classificar </w:t>
      </w:r>
      <w:r w:rsidR="00D03482">
        <w:t>o período</w:t>
      </w:r>
      <w:r w:rsidR="00123E9C">
        <w:t xml:space="preserve"> quanto à coordenação ou subordinação:</w:t>
      </w:r>
    </w:p>
    <w:p w14:paraId="6DB39346" w14:textId="77777777" w:rsidR="00123E9C" w:rsidRDefault="00123E9C" w:rsidP="00123E9C">
      <w:r>
        <w:t xml:space="preserve">Se </w:t>
      </w:r>
      <w:r w:rsidR="00D03482">
        <w:t>a 2ª oração é</w:t>
      </w:r>
      <w:r>
        <w:t xml:space="preserve"> </w:t>
      </w:r>
      <w:r w:rsidR="00D03482">
        <w:t>dependente</w:t>
      </w:r>
      <w:r>
        <w:t xml:space="preserve"> sintaticamente</w:t>
      </w:r>
      <w:r w:rsidR="00D03482">
        <w:t xml:space="preserve"> da primeira</w:t>
      </w:r>
      <w:r>
        <w:t xml:space="preserve">, </w:t>
      </w:r>
      <w:r w:rsidR="00D03482">
        <w:t>o período é composto por uma subordinação</w:t>
      </w:r>
      <w:r>
        <w:t>.</w:t>
      </w:r>
    </w:p>
    <w:p w14:paraId="1D25DD24" w14:textId="77777777" w:rsidR="00123E9C" w:rsidRDefault="00123E9C" w:rsidP="00123E9C"/>
    <w:p w14:paraId="50A17988" w14:textId="77777777" w:rsidR="00123E9C" w:rsidRDefault="006F46B4" w:rsidP="00123E9C">
      <w:r>
        <w:t>6</w:t>
      </w:r>
      <w:r w:rsidR="00123E9C">
        <w:t>. Classificar os tipos de oração:</w:t>
      </w:r>
    </w:p>
    <w:p w14:paraId="5DC02CDF" w14:textId="77777777" w:rsidR="00123E9C" w:rsidRDefault="00123E9C" w:rsidP="00123E9C">
      <w:r>
        <w:t xml:space="preserve">1ª oração: </w:t>
      </w:r>
      <w:r w:rsidR="00D03482">
        <w:t xml:space="preserve">subordinante = </w:t>
      </w:r>
      <w:r>
        <w:t xml:space="preserve">oração </w:t>
      </w:r>
      <w:r w:rsidR="00D03482">
        <w:t>principal.</w:t>
      </w:r>
    </w:p>
    <w:p w14:paraId="30865861" w14:textId="77777777" w:rsidR="00123E9C" w:rsidRDefault="00123E9C" w:rsidP="00123E9C">
      <w:r>
        <w:t xml:space="preserve">2ª oração: </w:t>
      </w:r>
      <w:r w:rsidR="00D03482">
        <w:t>subordinada, exerce uma função sintática necessária à outra oração</w:t>
      </w:r>
      <w:proofErr w:type="gramStart"/>
      <w:r>
        <w:t xml:space="preserve">  </w:t>
      </w:r>
      <w:proofErr w:type="gramEnd"/>
      <w:r>
        <w:t xml:space="preserve">= oração </w:t>
      </w:r>
      <w:r w:rsidR="00D03482">
        <w:t>subordinada substantiva subjetiva</w:t>
      </w:r>
      <w:r>
        <w:t>.</w:t>
      </w:r>
    </w:p>
    <w:p w14:paraId="2CF95443" w14:textId="77777777" w:rsidR="00723289" w:rsidRDefault="00723289" w:rsidP="00FB1AF2"/>
    <w:p w14:paraId="74224BB4" w14:textId="77777777" w:rsidR="00723289" w:rsidRDefault="00723289" w:rsidP="00FB1AF2"/>
    <w:p w14:paraId="62BF2F86" w14:textId="77777777" w:rsidR="00426572" w:rsidRDefault="00426572" w:rsidP="006F46B4">
      <w:pPr>
        <w:pStyle w:val="Ttulo2"/>
        <w:ind w:firstLine="0"/>
      </w:pPr>
      <w:r>
        <w:t>1.3 Recapitulando</w:t>
      </w:r>
    </w:p>
    <w:p w14:paraId="5B8F20B0" w14:textId="77777777" w:rsidR="00426572" w:rsidRDefault="00426572" w:rsidP="00FB1AF2"/>
    <w:p w14:paraId="1CE5E731" w14:textId="77777777" w:rsidR="00426572" w:rsidRDefault="00426572" w:rsidP="00FB1AF2">
      <w:r>
        <w:t>Para finalizar esta aula, vamos retomar os dados fundamentais.</w:t>
      </w:r>
    </w:p>
    <w:p w14:paraId="3AE301D1" w14:textId="77777777" w:rsidR="00656298" w:rsidRDefault="00426572" w:rsidP="00FB1AF2">
      <w:r>
        <w:t>Você precisa perceber por agora que um texto é composto por várias frases. Estas, quando possuem verbo, são denomi</w:t>
      </w:r>
      <w:r w:rsidR="006F46B4">
        <w:t>na</w:t>
      </w:r>
      <w:r>
        <w:t>das períodos. Esse</w:t>
      </w:r>
      <w:r w:rsidR="006F46B4">
        <w:t>s</w:t>
      </w:r>
      <w:r>
        <w:t xml:space="preserve"> períodos são compostos por uma ou mais orações. </w:t>
      </w:r>
    </w:p>
    <w:p w14:paraId="31C97F8D" w14:textId="77777777" w:rsidR="00426572" w:rsidRDefault="00426572" w:rsidP="00FB1AF2">
      <w:r>
        <w:t xml:space="preserve">Se houver mais de uma oração no período, certamente haverá uma relação entre elas. No caso de haver apenas uma relação semântica, sem dependência sintática, haverá o que chamamos de coordenação. </w:t>
      </w:r>
      <w:r w:rsidR="00656298">
        <w:t>Se houver dependência sintática, haverá subordinação.</w:t>
      </w:r>
    </w:p>
    <w:p w14:paraId="1A2F08C9" w14:textId="77777777" w:rsidR="00656298" w:rsidRDefault="00656298" w:rsidP="00FB1AF2">
      <w:r>
        <w:t xml:space="preserve">Nosso curso está voltado para as orações subordinadas adjetivas. Por isso, nas próximas aulas, iremos tratar apenas delas. Mas, enquanto </w:t>
      </w:r>
      <w:r w:rsidR="006F46B4">
        <w:t xml:space="preserve">a </w:t>
      </w:r>
      <w:r>
        <w:t>próxima fase não chega, que tal exercitar um pouco o reconhecimento dos diversos tipos de orações? Na plataforma, você encontrará exercícios de fixação para se aprofundar nessa habilidade.</w:t>
      </w:r>
    </w:p>
    <w:p w14:paraId="1970C237" w14:textId="77777777" w:rsidR="00656298" w:rsidRDefault="00656298" w:rsidP="00FB1AF2">
      <w:r>
        <w:t xml:space="preserve">Até a próxima! </w:t>
      </w:r>
    </w:p>
    <w:p w14:paraId="15D77E7E" w14:textId="77777777" w:rsidR="00FB1AF2" w:rsidRPr="00FB1AF2" w:rsidRDefault="00FB1AF2" w:rsidP="00FB1AF2">
      <w:pPr>
        <w:pStyle w:val="Ttulo2"/>
        <w:ind w:firstLine="0"/>
      </w:pPr>
      <w:r>
        <w:t>Referências</w:t>
      </w:r>
    </w:p>
    <w:p w14:paraId="071C5855" w14:textId="77777777" w:rsidR="00FB1AF2" w:rsidRDefault="00FB1AF2" w:rsidP="00FB1AF2">
      <w:pPr>
        <w:ind w:firstLine="0"/>
        <w:rPr>
          <w:rFonts w:cs="Times New Roman"/>
          <w:color w:val="222222"/>
          <w:szCs w:val="24"/>
          <w:shd w:val="clear" w:color="auto" w:fill="FFFFFF"/>
        </w:rPr>
      </w:pPr>
    </w:p>
    <w:p w14:paraId="65755CF7" w14:textId="77777777" w:rsidR="000A577D" w:rsidRDefault="00FB1AF2" w:rsidP="00FB1AF2">
      <w:pPr>
        <w:ind w:firstLine="0"/>
        <w:rPr>
          <w:rFonts w:cs="Times New Roman"/>
          <w:color w:val="222222"/>
          <w:szCs w:val="24"/>
          <w:shd w:val="clear" w:color="auto" w:fill="FFFFFF"/>
        </w:rPr>
      </w:pPr>
      <w:r w:rsidRPr="00FB1AF2">
        <w:rPr>
          <w:rFonts w:cs="Times New Roman"/>
          <w:color w:val="222222"/>
          <w:szCs w:val="24"/>
          <w:shd w:val="clear" w:color="auto" w:fill="FFFFFF"/>
        </w:rPr>
        <w:t>GARCIA, Othon Moacyr.</w:t>
      </w:r>
      <w:r w:rsidRPr="00FB1AF2">
        <w:rPr>
          <w:rStyle w:val="apple-converted-space"/>
          <w:rFonts w:cs="Times New Roman"/>
          <w:color w:val="222222"/>
          <w:szCs w:val="24"/>
          <w:shd w:val="clear" w:color="auto" w:fill="FFFFFF"/>
        </w:rPr>
        <w:t> </w:t>
      </w:r>
      <w:r w:rsidRPr="00FB1AF2">
        <w:rPr>
          <w:rFonts w:cs="Times New Roman"/>
          <w:b/>
          <w:bCs/>
          <w:color w:val="222222"/>
          <w:szCs w:val="24"/>
          <w:shd w:val="clear" w:color="auto" w:fill="FFFFFF"/>
        </w:rPr>
        <w:t>Comunicação em prosa moderna</w:t>
      </w:r>
      <w:r w:rsidRPr="00FB1AF2">
        <w:rPr>
          <w:rFonts w:cs="Times New Roman"/>
          <w:color w:val="222222"/>
          <w:szCs w:val="24"/>
          <w:shd w:val="clear" w:color="auto" w:fill="FFFFFF"/>
        </w:rPr>
        <w:t xml:space="preserve">. </w:t>
      </w:r>
      <w:r>
        <w:rPr>
          <w:rFonts w:cs="Times New Roman"/>
          <w:color w:val="222222"/>
          <w:szCs w:val="24"/>
          <w:shd w:val="clear" w:color="auto" w:fill="FFFFFF"/>
        </w:rPr>
        <w:t xml:space="preserve">Rio de Janeiro: </w:t>
      </w:r>
      <w:r w:rsidRPr="00FB1AF2">
        <w:rPr>
          <w:rFonts w:cs="Times New Roman"/>
          <w:color w:val="222222"/>
          <w:szCs w:val="24"/>
          <w:shd w:val="clear" w:color="auto" w:fill="FFFFFF"/>
        </w:rPr>
        <w:t xml:space="preserve">FGV, </w:t>
      </w:r>
      <w:r>
        <w:rPr>
          <w:rFonts w:cs="Times New Roman"/>
          <w:color w:val="222222"/>
          <w:szCs w:val="24"/>
          <w:shd w:val="clear" w:color="auto" w:fill="FFFFFF"/>
        </w:rPr>
        <w:t>1976</w:t>
      </w:r>
      <w:r w:rsidRPr="00FB1AF2">
        <w:rPr>
          <w:rFonts w:cs="Times New Roman"/>
          <w:color w:val="222222"/>
          <w:szCs w:val="24"/>
          <w:shd w:val="clear" w:color="auto" w:fill="FFFFFF"/>
        </w:rPr>
        <w:t>.</w:t>
      </w:r>
    </w:p>
    <w:p w14:paraId="627C5063" w14:textId="77777777" w:rsidR="00FB1AF2" w:rsidRPr="00FB1AF2" w:rsidRDefault="00FB1AF2" w:rsidP="00FB1AF2">
      <w:pPr>
        <w:ind w:firstLine="0"/>
        <w:rPr>
          <w:rFonts w:cs="Times New Roman"/>
          <w:szCs w:val="24"/>
        </w:rPr>
      </w:pPr>
      <w:r w:rsidRPr="00FB1AF2">
        <w:rPr>
          <w:rFonts w:cs="Times New Roman"/>
          <w:color w:val="222222"/>
          <w:szCs w:val="24"/>
          <w:shd w:val="clear" w:color="auto" w:fill="FFFFFF"/>
        </w:rPr>
        <w:t xml:space="preserve">HAUY, </w:t>
      </w:r>
      <w:proofErr w:type="spellStart"/>
      <w:r w:rsidRPr="00FB1AF2">
        <w:rPr>
          <w:rFonts w:cs="Times New Roman"/>
          <w:color w:val="222222"/>
          <w:szCs w:val="24"/>
          <w:shd w:val="clear" w:color="auto" w:fill="FFFFFF"/>
        </w:rPr>
        <w:t>Amini</w:t>
      </w:r>
      <w:proofErr w:type="spellEnd"/>
      <w:r w:rsidRPr="00FB1AF2">
        <w:rPr>
          <w:rFonts w:cs="Times New Roman"/>
          <w:color w:val="222222"/>
          <w:szCs w:val="24"/>
          <w:shd w:val="clear" w:color="auto" w:fill="FFFFFF"/>
        </w:rPr>
        <w:t xml:space="preserve"> </w:t>
      </w:r>
      <w:proofErr w:type="spellStart"/>
      <w:r w:rsidRPr="00FB1AF2">
        <w:rPr>
          <w:rFonts w:cs="Times New Roman"/>
          <w:color w:val="222222"/>
          <w:szCs w:val="24"/>
          <w:shd w:val="clear" w:color="auto" w:fill="FFFFFF"/>
        </w:rPr>
        <w:t>Boainain</w:t>
      </w:r>
      <w:proofErr w:type="spellEnd"/>
      <w:r w:rsidRPr="00FB1AF2">
        <w:rPr>
          <w:rFonts w:cs="Times New Roman"/>
          <w:color w:val="222222"/>
          <w:szCs w:val="24"/>
          <w:shd w:val="clear" w:color="auto" w:fill="FFFFFF"/>
        </w:rPr>
        <w:t>.</w:t>
      </w:r>
      <w:r>
        <w:rPr>
          <w:rFonts w:cs="Times New Roman"/>
          <w:color w:val="222222"/>
          <w:szCs w:val="24"/>
          <w:shd w:val="clear" w:color="auto" w:fill="FFFFFF"/>
        </w:rPr>
        <w:t xml:space="preserve"> </w:t>
      </w:r>
      <w:r w:rsidRPr="00FB1AF2">
        <w:rPr>
          <w:rFonts w:cs="Times New Roman"/>
          <w:b/>
          <w:color w:val="222222"/>
          <w:szCs w:val="24"/>
          <w:shd w:val="clear" w:color="auto" w:fill="FFFFFF"/>
        </w:rPr>
        <w:t>Gramática da Língua Portuguesa padrão</w:t>
      </w:r>
      <w:r>
        <w:rPr>
          <w:rFonts w:cs="Times New Roman"/>
          <w:color w:val="222222"/>
          <w:szCs w:val="24"/>
          <w:shd w:val="clear" w:color="auto" w:fill="FFFFFF"/>
        </w:rPr>
        <w:t xml:space="preserve">. São Paulo: </w:t>
      </w:r>
      <w:proofErr w:type="spellStart"/>
      <w:r>
        <w:rPr>
          <w:rFonts w:cs="Times New Roman"/>
          <w:color w:val="222222"/>
          <w:szCs w:val="24"/>
          <w:shd w:val="clear" w:color="auto" w:fill="FFFFFF"/>
        </w:rPr>
        <w:t>EdUsp</w:t>
      </w:r>
      <w:proofErr w:type="spellEnd"/>
      <w:r>
        <w:rPr>
          <w:rFonts w:cs="Times New Roman"/>
          <w:color w:val="222222"/>
          <w:szCs w:val="24"/>
          <w:shd w:val="clear" w:color="auto" w:fill="FFFFFF"/>
        </w:rPr>
        <w:t>, 2014.</w:t>
      </w:r>
    </w:p>
    <w:sectPr w:rsidR="00FB1AF2" w:rsidRPr="00FB1AF2">
      <w:footerReference w:type="defaul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ana Aparecida Serejo de Souza Lima" w:date="2016-04-19T16:04:00Z" w:initials="MASdSL">
    <w:p w14:paraId="035594A7" w14:textId="77777777" w:rsidR="0089404B" w:rsidRDefault="0089404B">
      <w:pPr>
        <w:pStyle w:val="Textodecomentrio"/>
      </w:pPr>
      <w:r>
        <w:rPr>
          <w:rStyle w:val="Refdecomentrio"/>
        </w:rPr>
        <w:annotationRef/>
      </w:r>
      <w:r w:rsidR="007439FC">
        <w:t xml:space="preserve"> </w:t>
      </w:r>
      <w:r>
        <w:t xml:space="preserve">Diagramação: Sugiro destaque. </w:t>
      </w:r>
    </w:p>
  </w:comment>
  <w:comment w:id="2" w:author="Mariana Aparecida Serejo de Souza Lima" w:date="2016-04-06T15:09:00Z" w:initials="MASdSL">
    <w:p w14:paraId="05348C89" w14:textId="77777777" w:rsidR="0089404B" w:rsidRDefault="0089404B">
      <w:pPr>
        <w:pStyle w:val="Textodecomentrio"/>
      </w:pPr>
      <w:r>
        <w:rPr>
          <w:rStyle w:val="Refdecomentrio"/>
        </w:rPr>
        <w:annotationRef/>
      </w:r>
      <w:r>
        <w:t>Diagramação: sugiro criar uns personagens com balões para as frases.</w:t>
      </w:r>
    </w:p>
  </w:comment>
  <w:comment w:id="3" w:author="Mariana Aparecida Serejo de Souza Lima" w:date="2016-04-06T15:09:00Z" w:initials="MASdSL">
    <w:p w14:paraId="4C000A48" w14:textId="77777777" w:rsidR="0089404B" w:rsidRDefault="0089404B">
      <w:pPr>
        <w:pStyle w:val="Textodecomentrio"/>
      </w:pPr>
      <w:r>
        <w:rPr>
          <w:rStyle w:val="Refdecomentrio"/>
        </w:rPr>
        <w:annotationRef/>
      </w:r>
      <w:r>
        <w:t>Diagramação: destacar.</w:t>
      </w:r>
    </w:p>
  </w:comment>
  <w:comment w:id="4" w:author="Mariana Aparecida Serejo de Souza Lima" w:date="2016-04-19T16:07:00Z" w:initials="MASdSL">
    <w:p w14:paraId="389753EF" w14:textId="77777777" w:rsidR="00941118" w:rsidRDefault="00941118">
      <w:pPr>
        <w:pStyle w:val="Textodecomentrio"/>
      </w:pPr>
      <w:r>
        <w:rPr>
          <w:rStyle w:val="Refdecomentrio"/>
        </w:rPr>
        <w:annotationRef/>
      </w:r>
      <w:r>
        <w:t>Diagramação: Criar ícone Saiba mais</w:t>
      </w:r>
    </w:p>
  </w:comment>
  <w:comment w:id="5" w:author="Mariana Aparecida Serejo de Souza Lima" w:date="2016-04-19T16:18:00Z" w:initials="MASdSL">
    <w:p w14:paraId="207BC142" w14:textId="77777777" w:rsidR="006F46B4" w:rsidRDefault="006F46B4">
      <w:pPr>
        <w:pStyle w:val="Textodecomentrio"/>
      </w:pPr>
      <w:r>
        <w:rPr>
          <w:rStyle w:val="Refdecomentrio"/>
        </w:rPr>
        <w:annotationRef/>
      </w:r>
      <w:r>
        <w:t>Diagramação destacar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5594A7" w15:done="0"/>
  <w15:commentEx w15:paraId="05348C89" w15:done="0"/>
  <w15:commentEx w15:paraId="4C000A48" w15:done="0"/>
  <w15:commentEx w15:paraId="389753EF" w15:done="0"/>
  <w15:commentEx w15:paraId="207BC14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64006" w14:textId="77777777" w:rsidR="00A16B86" w:rsidRDefault="00A16B86" w:rsidP="00FB1AF2">
      <w:pPr>
        <w:spacing w:line="240" w:lineRule="auto"/>
      </w:pPr>
      <w:r>
        <w:separator/>
      </w:r>
    </w:p>
  </w:endnote>
  <w:endnote w:type="continuationSeparator" w:id="0">
    <w:p w14:paraId="77727A9C" w14:textId="77777777" w:rsidR="00A16B86" w:rsidRDefault="00A16B86" w:rsidP="00FB1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9505097"/>
      <w:docPartObj>
        <w:docPartGallery w:val="Page Numbers (Bottom of Page)"/>
        <w:docPartUnique/>
      </w:docPartObj>
    </w:sdtPr>
    <w:sdtEndPr/>
    <w:sdtContent>
      <w:p w14:paraId="3173834B" w14:textId="77777777" w:rsidR="0089404B" w:rsidRDefault="0089404B">
        <w:pPr>
          <w:pStyle w:val="Rodap"/>
          <w:jc w:val="right"/>
        </w:pPr>
        <w:r>
          <w:fldChar w:fldCharType="begin"/>
        </w:r>
        <w:r>
          <w:instrText>PAGE   \* MERGEFORMAT</w:instrText>
        </w:r>
        <w:r>
          <w:fldChar w:fldCharType="separate"/>
        </w:r>
        <w:r w:rsidR="00E152BF">
          <w:rPr>
            <w:noProof/>
          </w:rPr>
          <w:t>1</w:t>
        </w:r>
        <w:r>
          <w:fldChar w:fldCharType="end"/>
        </w:r>
      </w:p>
    </w:sdtContent>
  </w:sdt>
  <w:p w14:paraId="3780AE63" w14:textId="77777777" w:rsidR="0089404B" w:rsidRDefault="0089404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70174C" w14:textId="77777777" w:rsidR="00A16B86" w:rsidRDefault="00A16B86" w:rsidP="00FB1AF2">
      <w:pPr>
        <w:spacing w:line="240" w:lineRule="auto"/>
      </w:pPr>
      <w:r>
        <w:separator/>
      </w:r>
    </w:p>
  </w:footnote>
  <w:footnote w:type="continuationSeparator" w:id="0">
    <w:p w14:paraId="456DA2AD" w14:textId="77777777" w:rsidR="00A16B86" w:rsidRDefault="00A16B86" w:rsidP="00FB1AF2">
      <w:pPr>
        <w:spacing w:line="240" w:lineRule="auto"/>
      </w:pPr>
      <w:r>
        <w:continuationSeparator/>
      </w:r>
    </w:p>
  </w:footnote>
  <w:footnote w:id="1">
    <w:p w14:paraId="050512D8" w14:textId="77777777" w:rsidR="0089404B" w:rsidRDefault="0089404B" w:rsidP="00FB1AF2">
      <w:pPr>
        <w:pStyle w:val="Textodenotaderodap"/>
        <w:ind w:firstLine="0"/>
      </w:pPr>
      <w:r>
        <w:rPr>
          <w:rStyle w:val="Refdenotaderodap"/>
        </w:rPr>
        <w:footnoteRef/>
      </w:r>
      <w:r>
        <w:t xml:space="preserve"> Lembre-se de que as locuções verbais equivalem a um verbo!</w:t>
      </w:r>
    </w:p>
  </w:footnote>
  <w:footnote w:id="2">
    <w:p w14:paraId="2EB0A623" w14:textId="77777777" w:rsidR="0089404B" w:rsidRDefault="0089404B" w:rsidP="00FB1AF2">
      <w:pPr>
        <w:pStyle w:val="Textodenotaderodap"/>
      </w:pPr>
      <w:r>
        <w:rPr>
          <w:rStyle w:val="Refdenotaderodap"/>
        </w:rPr>
        <w:footnoteRef/>
      </w:r>
      <w:r>
        <w:t xml:space="preserve"> HAUY, 2014, p. 1047.</w:t>
      </w:r>
    </w:p>
  </w:footnote>
  <w:footnote w:id="3">
    <w:p w14:paraId="49E252FF" w14:textId="77777777" w:rsidR="0089404B" w:rsidRDefault="0089404B" w:rsidP="00FB1AF2">
      <w:pPr>
        <w:pStyle w:val="Textodenotaderodap"/>
      </w:pPr>
      <w:r>
        <w:rPr>
          <w:rStyle w:val="Refdenotaderodap"/>
        </w:rPr>
        <w:footnoteRef/>
      </w:r>
      <w:r>
        <w:t xml:space="preserve"> GARCIA, 1976, p. 6.</w:t>
      </w:r>
    </w:p>
  </w:footnote>
  <w:footnote w:id="4">
    <w:p w14:paraId="0A96E904" w14:textId="77777777" w:rsidR="0089404B" w:rsidRDefault="0089404B" w:rsidP="00FB1AF2">
      <w:pPr>
        <w:pStyle w:val="Textodenotaderodap"/>
      </w:pPr>
      <w:r>
        <w:rPr>
          <w:rStyle w:val="Refdenotaderodap"/>
        </w:rPr>
        <w:footnoteRef/>
      </w:r>
      <w:r>
        <w:t xml:space="preserve"> HAUY, 2014, p. 1052.</w:t>
      </w:r>
    </w:p>
  </w:footnote>
  <w:footnote w:id="5">
    <w:p w14:paraId="5A75F2E7" w14:textId="77777777" w:rsidR="0089404B" w:rsidRDefault="0089404B">
      <w:pPr>
        <w:pStyle w:val="Textodenotaderodap"/>
      </w:pPr>
      <w:r>
        <w:rPr>
          <w:rStyle w:val="Refdenotaderodap"/>
        </w:rPr>
        <w:footnoteRef/>
      </w:r>
      <w:r>
        <w:t xml:space="preserve"> Perceba que o “pois” conclusivo aparece no meio da oração e entre vírgulas.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72A45"/>
    <w:multiLevelType w:val="hybridMultilevel"/>
    <w:tmpl w:val="82624A00"/>
    <w:lvl w:ilvl="0" w:tplc="3B1C1F5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
    <w:nsid w:val="67B13BCC"/>
    <w:multiLevelType w:val="hybridMultilevel"/>
    <w:tmpl w:val="DF56A31C"/>
    <w:lvl w:ilvl="0" w:tplc="71AA224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
    <w:nsid w:val="6C8504E2"/>
    <w:multiLevelType w:val="hybridMultilevel"/>
    <w:tmpl w:val="C4A6AE7E"/>
    <w:lvl w:ilvl="0" w:tplc="3970C61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nsid w:val="71231ADB"/>
    <w:multiLevelType w:val="hybridMultilevel"/>
    <w:tmpl w:val="575E0B8E"/>
    <w:lvl w:ilvl="0" w:tplc="04220374">
      <w:start w:val="1"/>
      <w:numFmt w:val="bullet"/>
      <w:lvlText w:val=""/>
      <w:lvlJc w:val="left"/>
      <w:pPr>
        <w:ind w:left="2988" w:hanging="360"/>
      </w:pPr>
      <w:rPr>
        <w:rFonts w:ascii="Wingdings" w:hAnsi="Wingdings"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num w:numId="1">
    <w:abstractNumId w:val="3"/>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AF2"/>
    <w:rsid w:val="00063BD3"/>
    <w:rsid w:val="00072C8D"/>
    <w:rsid w:val="000A2C86"/>
    <w:rsid w:val="000A577D"/>
    <w:rsid w:val="000A6703"/>
    <w:rsid w:val="000D533D"/>
    <w:rsid w:val="00123E9C"/>
    <w:rsid w:val="00184FD7"/>
    <w:rsid w:val="00187323"/>
    <w:rsid w:val="00190A4D"/>
    <w:rsid w:val="001F20C1"/>
    <w:rsid w:val="00247085"/>
    <w:rsid w:val="002C15E8"/>
    <w:rsid w:val="00320663"/>
    <w:rsid w:val="00333A99"/>
    <w:rsid w:val="00415DD9"/>
    <w:rsid w:val="00426572"/>
    <w:rsid w:val="00453166"/>
    <w:rsid w:val="00463A80"/>
    <w:rsid w:val="004B176A"/>
    <w:rsid w:val="004B7D84"/>
    <w:rsid w:val="0054553B"/>
    <w:rsid w:val="00555B08"/>
    <w:rsid w:val="0057730E"/>
    <w:rsid w:val="00592F4E"/>
    <w:rsid w:val="00611F16"/>
    <w:rsid w:val="0061637A"/>
    <w:rsid w:val="00630D0C"/>
    <w:rsid w:val="006517DD"/>
    <w:rsid w:val="00656298"/>
    <w:rsid w:val="006601D8"/>
    <w:rsid w:val="00684433"/>
    <w:rsid w:val="006F46B4"/>
    <w:rsid w:val="007206A1"/>
    <w:rsid w:val="00723289"/>
    <w:rsid w:val="007439FC"/>
    <w:rsid w:val="00777329"/>
    <w:rsid w:val="0089404B"/>
    <w:rsid w:val="008B15A9"/>
    <w:rsid w:val="0092234A"/>
    <w:rsid w:val="00941118"/>
    <w:rsid w:val="009554AC"/>
    <w:rsid w:val="00984DB5"/>
    <w:rsid w:val="009C2A38"/>
    <w:rsid w:val="00A1156A"/>
    <w:rsid w:val="00A16B86"/>
    <w:rsid w:val="00A36126"/>
    <w:rsid w:val="00A609F9"/>
    <w:rsid w:val="00A851F3"/>
    <w:rsid w:val="00B229F5"/>
    <w:rsid w:val="00B250E0"/>
    <w:rsid w:val="00B3648A"/>
    <w:rsid w:val="00B7007D"/>
    <w:rsid w:val="00BA36A2"/>
    <w:rsid w:val="00BC31AC"/>
    <w:rsid w:val="00C4176C"/>
    <w:rsid w:val="00C85315"/>
    <w:rsid w:val="00CB7954"/>
    <w:rsid w:val="00CC6B7F"/>
    <w:rsid w:val="00CD2394"/>
    <w:rsid w:val="00CF7F07"/>
    <w:rsid w:val="00D0293C"/>
    <w:rsid w:val="00D03482"/>
    <w:rsid w:val="00DA78F0"/>
    <w:rsid w:val="00DD1460"/>
    <w:rsid w:val="00DE58EC"/>
    <w:rsid w:val="00DE7AAC"/>
    <w:rsid w:val="00E13D53"/>
    <w:rsid w:val="00E152BF"/>
    <w:rsid w:val="00E444A4"/>
    <w:rsid w:val="00E600D0"/>
    <w:rsid w:val="00EC7463"/>
    <w:rsid w:val="00EF585F"/>
    <w:rsid w:val="00F469A5"/>
    <w:rsid w:val="00F629FC"/>
    <w:rsid w:val="00FB1889"/>
    <w:rsid w:val="00FB1AF2"/>
    <w:rsid w:val="00FE673D"/>
    <w:rsid w:val="00FF6D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123E9C"/>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FB1A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B1A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paragraph" w:styleId="Textodenotaderodap">
    <w:name w:val="footnote text"/>
    <w:basedOn w:val="Normal"/>
    <w:link w:val="TextodenotaderodapChar"/>
    <w:uiPriority w:val="99"/>
    <w:semiHidden/>
    <w:unhideWhenUsed/>
    <w:rsid w:val="00FB1AF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B1AF2"/>
    <w:rPr>
      <w:rFonts w:ascii="Times New Roman" w:hAnsi="Times New Roman"/>
      <w:sz w:val="20"/>
      <w:szCs w:val="20"/>
    </w:rPr>
  </w:style>
  <w:style w:type="character" w:styleId="Refdenotaderodap">
    <w:name w:val="footnote reference"/>
    <w:basedOn w:val="Fontepargpadro"/>
    <w:uiPriority w:val="99"/>
    <w:semiHidden/>
    <w:unhideWhenUsed/>
    <w:rsid w:val="00FB1AF2"/>
    <w:rPr>
      <w:vertAlign w:val="superscript"/>
    </w:rPr>
  </w:style>
  <w:style w:type="character" w:customStyle="1" w:styleId="Ttulo2Char">
    <w:name w:val="Título 2 Char"/>
    <w:basedOn w:val="Fontepargpadro"/>
    <w:link w:val="Ttulo2"/>
    <w:uiPriority w:val="9"/>
    <w:rsid w:val="00FB1AF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ontepargpadro"/>
    <w:rsid w:val="00FB1AF2"/>
  </w:style>
  <w:style w:type="character" w:customStyle="1" w:styleId="Ttulo1Char">
    <w:name w:val="Título 1 Char"/>
    <w:basedOn w:val="Fontepargpadro"/>
    <w:link w:val="Ttulo1"/>
    <w:uiPriority w:val="9"/>
    <w:rsid w:val="00FB1AF2"/>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FB1AF2"/>
    <w:pPr>
      <w:tabs>
        <w:tab w:val="center" w:pos="4252"/>
        <w:tab w:val="right" w:pos="8504"/>
      </w:tabs>
      <w:spacing w:line="240" w:lineRule="auto"/>
    </w:pPr>
  </w:style>
  <w:style w:type="character" w:customStyle="1" w:styleId="CabealhoChar">
    <w:name w:val="Cabeçalho Char"/>
    <w:basedOn w:val="Fontepargpadro"/>
    <w:link w:val="Cabealho"/>
    <w:uiPriority w:val="99"/>
    <w:rsid w:val="00FB1AF2"/>
    <w:rPr>
      <w:rFonts w:ascii="Times New Roman" w:hAnsi="Times New Roman"/>
      <w:sz w:val="24"/>
    </w:rPr>
  </w:style>
  <w:style w:type="paragraph" w:styleId="Rodap">
    <w:name w:val="footer"/>
    <w:basedOn w:val="Normal"/>
    <w:link w:val="RodapChar"/>
    <w:uiPriority w:val="99"/>
    <w:unhideWhenUsed/>
    <w:rsid w:val="00FB1AF2"/>
    <w:pPr>
      <w:tabs>
        <w:tab w:val="center" w:pos="4252"/>
        <w:tab w:val="right" w:pos="8504"/>
      </w:tabs>
      <w:spacing w:line="240" w:lineRule="auto"/>
    </w:pPr>
  </w:style>
  <w:style w:type="character" w:customStyle="1" w:styleId="RodapChar">
    <w:name w:val="Rodapé Char"/>
    <w:basedOn w:val="Fontepargpadro"/>
    <w:link w:val="Rodap"/>
    <w:uiPriority w:val="99"/>
    <w:rsid w:val="00FB1AF2"/>
    <w:rPr>
      <w:rFonts w:ascii="Times New Roman" w:hAnsi="Times New Roman"/>
      <w:sz w:val="24"/>
    </w:rPr>
  </w:style>
  <w:style w:type="character" w:styleId="Refdecomentrio">
    <w:name w:val="annotation reference"/>
    <w:basedOn w:val="Fontepargpadro"/>
    <w:uiPriority w:val="99"/>
    <w:semiHidden/>
    <w:unhideWhenUsed/>
    <w:rsid w:val="006517DD"/>
    <w:rPr>
      <w:sz w:val="16"/>
      <w:szCs w:val="16"/>
    </w:rPr>
  </w:style>
  <w:style w:type="paragraph" w:styleId="Textodecomentrio">
    <w:name w:val="annotation text"/>
    <w:basedOn w:val="Normal"/>
    <w:link w:val="TextodecomentrioChar"/>
    <w:uiPriority w:val="99"/>
    <w:semiHidden/>
    <w:unhideWhenUsed/>
    <w:rsid w:val="006517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517D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517DD"/>
    <w:rPr>
      <w:b/>
      <w:bCs/>
    </w:rPr>
  </w:style>
  <w:style w:type="character" w:customStyle="1" w:styleId="AssuntodocomentrioChar">
    <w:name w:val="Assunto do comentário Char"/>
    <w:basedOn w:val="TextodecomentrioChar"/>
    <w:link w:val="Assuntodocomentrio"/>
    <w:uiPriority w:val="99"/>
    <w:semiHidden/>
    <w:rsid w:val="006517DD"/>
    <w:rPr>
      <w:rFonts w:ascii="Times New Roman" w:hAnsi="Times New Roman"/>
      <w:b/>
      <w:bCs/>
      <w:sz w:val="20"/>
      <w:szCs w:val="20"/>
    </w:rPr>
  </w:style>
  <w:style w:type="paragraph" w:styleId="Textodebalo">
    <w:name w:val="Balloon Text"/>
    <w:basedOn w:val="Normal"/>
    <w:link w:val="TextodebaloChar"/>
    <w:uiPriority w:val="99"/>
    <w:semiHidden/>
    <w:unhideWhenUsed/>
    <w:rsid w:val="006517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17DD"/>
    <w:rPr>
      <w:rFonts w:ascii="Tahoma" w:hAnsi="Tahoma" w:cs="Tahoma"/>
      <w:sz w:val="16"/>
      <w:szCs w:val="16"/>
    </w:rPr>
  </w:style>
  <w:style w:type="character" w:styleId="Hyperlink">
    <w:name w:val="Hyperlink"/>
    <w:basedOn w:val="Fontepargpadro"/>
    <w:uiPriority w:val="99"/>
    <w:unhideWhenUsed/>
    <w:rsid w:val="00CD2394"/>
    <w:rPr>
      <w:color w:val="0000FF" w:themeColor="hyperlink"/>
      <w:u w:val="single"/>
    </w:rPr>
  </w:style>
  <w:style w:type="table" w:styleId="Tabelacomgrade">
    <w:name w:val="Table Grid"/>
    <w:basedOn w:val="Tabelanormal"/>
    <w:uiPriority w:val="59"/>
    <w:rsid w:val="0063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630D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po do Texto"/>
    <w:qFormat/>
    <w:rsid w:val="00123E9C"/>
    <w:pPr>
      <w:spacing w:after="0" w:line="360" w:lineRule="auto"/>
      <w:ind w:firstLine="851"/>
      <w:jc w:val="both"/>
    </w:pPr>
    <w:rPr>
      <w:rFonts w:ascii="Times New Roman" w:hAnsi="Times New Roman"/>
      <w:sz w:val="24"/>
    </w:rPr>
  </w:style>
  <w:style w:type="paragraph" w:styleId="Ttulo1">
    <w:name w:val="heading 1"/>
    <w:basedOn w:val="Normal"/>
    <w:next w:val="Normal"/>
    <w:link w:val="Ttulo1Char"/>
    <w:uiPriority w:val="9"/>
    <w:qFormat/>
    <w:rsid w:val="00FB1A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B1A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next w:val="Normal"/>
    <w:link w:val="CitaoChar1"/>
    <w:autoRedefine/>
    <w:uiPriority w:val="29"/>
    <w:qFormat/>
    <w:rsid w:val="00DD1460"/>
    <w:pPr>
      <w:spacing w:after="0" w:line="240" w:lineRule="auto"/>
      <w:ind w:left="2268"/>
      <w:jc w:val="both"/>
    </w:pPr>
    <w:rPr>
      <w:rFonts w:ascii="Times New Roman" w:hAnsi="Times New Roman"/>
      <w:iCs/>
      <w:color w:val="000000" w:themeColor="text1"/>
      <w:sz w:val="20"/>
    </w:rPr>
  </w:style>
  <w:style w:type="character" w:customStyle="1" w:styleId="CitaoChar">
    <w:name w:val="Citação Char"/>
    <w:basedOn w:val="Fontepargpadro"/>
    <w:uiPriority w:val="29"/>
    <w:rsid w:val="00984DB5"/>
    <w:rPr>
      <w:i/>
      <w:iCs/>
      <w:color w:val="000000" w:themeColor="text1"/>
    </w:rPr>
  </w:style>
  <w:style w:type="character" w:customStyle="1" w:styleId="CitaoChar1">
    <w:name w:val="Citação Char1"/>
    <w:basedOn w:val="Fontepargpadro"/>
    <w:link w:val="Citao"/>
    <w:uiPriority w:val="29"/>
    <w:rsid w:val="00DD1460"/>
    <w:rPr>
      <w:rFonts w:ascii="Times New Roman" w:hAnsi="Times New Roman"/>
      <w:iCs/>
      <w:color w:val="000000" w:themeColor="text1"/>
      <w:sz w:val="20"/>
    </w:rPr>
  </w:style>
  <w:style w:type="paragraph" w:styleId="PargrafodaLista">
    <w:name w:val="List Paragraph"/>
    <w:aliases w:val="Nota de rodapé"/>
    <w:basedOn w:val="Normal"/>
    <w:uiPriority w:val="34"/>
    <w:qFormat/>
    <w:rsid w:val="00984DB5"/>
    <w:pPr>
      <w:spacing w:line="240" w:lineRule="auto"/>
      <w:ind w:firstLine="0"/>
      <w:contextualSpacing/>
      <w:jc w:val="left"/>
    </w:pPr>
    <w:rPr>
      <w:sz w:val="22"/>
    </w:rPr>
  </w:style>
  <w:style w:type="paragraph" w:styleId="Subttulo">
    <w:name w:val="Subtitle"/>
    <w:basedOn w:val="Normal"/>
    <w:next w:val="Normal"/>
    <w:link w:val="SubttuloChar2"/>
    <w:autoRedefine/>
    <w:uiPriority w:val="11"/>
    <w:qFormat/>
    <w:rsid w:val="00B7007D"/>
    <w:pPr>
      <w:numPr>
        <w:ilvl w:val="1"/>
      </w:numPr>
      <w:spacing w:before="240" w:after="240" w:line="240" w:lineRule="auto"/>
      <w:ind w:firstLine="851"/>
    </w:pPr>
    <w:rPr>
      <w:rFonts w:asciiTheme="majorHAnsi" w:eastAsiaTheme="majorEastAsia" w:hAnsiTheme="majorHAnsi" w:cstheme="majorBidi"/>
      <w:iCs/>
      <w:spacing w:val="15"/>
      <w:szCs w:val="24"/>
    </w:rPr>
  </w:style>
  <w:style w:type="character" w:customStyle="1" w:styleId="SubttuloChar">
    <w:name w:val="Subtítulo Char"/>
    <w:basedOn w:val="Fontepargpadro"/>
    <w:uiPriority w:val="11"/>
    <w:rsid w:val="00FE673D"/>
    <w:rPr>
      <w:rFonts w:ascii="Times New Roman" w:eastAsiaTheme="majorEastAsia" w:hAnsi="Times New Roman" w:cstheme="majorBidi"/>
      <w:b/>
      <w:iCs/>
      <w:color w:val="000000" w:themeColor="text1"/>
      <w:spacing w:val="15"/>
      <w:sz w:val="24"/>
      <w:szCs w:val="24"/>
    </w:rPr>
  </w:style>
  <w:style w:type="character" w:customStyle="1" w:styleId="SubttuloChar1">
    <w:name w:val="Subtítulo Char1"/>
    <w:basedOn w:val="Fontepargpadro"/>
    <w:uiPriority w:val="11"/>
    <w:rsid w:val="00684433"/>
    <w:rPr>
      <w:rFonts w:asciiTheme="majorHAnsi" w:eastAsiaTheme="majorEastAsia" w:hAnsiTheme="majorHAnsi" w:cstheme="majorBidi"/>
      <w:b/>
      <w:iCs/>
      <w:color w:val="000000" w:themeColor="text1"/>
      <w:sz w:val="24"/>
      <w:szCs w:val="24"/>
    </w:rPr>
  </w:style>
  <w:style w:type="character" w:customStyle="1" w:styleId="SubttuloChar2">
    <w:name w:val="Subtítulo Char2"/>
    <w:basedOn w:val="Fontepargpadro"/>
    <w:link w:val="Subttulo"/>
    <w:uiPriority w:val="11"/>
    <w:rsid w:val="00B7007D"/>
    <w:rPr>
      <w:rFonts w:asciiTheme="majorHAnsi" w:eastAsiaTheme="majorEastAsia" w:hAnsiTheme="majorHAnsi" w:cstheme="majorBidi"/>
      <w:iCs/>
      <w:spacing w:val="15"/>
      <w:sz w:val="24"/>
      <w:szCs w:val="24"/>
    </w:rPr>
  </w:style>
  <w:style w:type="character" w:customStyle="1" w:styleId="SubttuloChar3">
    <w:name w:val="Subtítulo Char3"/>
    <w:basedOn w:val="Fontepargpadro"/>
    <w:uiPriority w:val="11"/>
    <w:rsid w:val="00FE673D"/>
    <w:rPr>
      <w:rFonts w:asciiTheme="majorHAnsi" w:eastAsiaTheme="majorEastAsia" w:hAnsiTheme="majorHAnsi" w:cstheme="majorBidi"/>
      <w:b/>
      <w:iCs/>
      <w:sz w:val="24"/>
      <w:szCs w:val="24"/>
    </w:rPr>
  </w:style>
  <w:style w:type="character" w:customStyle="1" w:styleId="SubttuloChar4">
    <w:name w:val="Subtítulo Char4"/>
    <w:basedOn w:val="Fontepargpadro"/>
    <w:uiPriority w:val="11"/>
    <w:rsid w:val="00F469A5"/>
    <w:rPr>
      <w:rFonts w:ascii="Times New Roman" w:eastAsiaTheme="majorEastAsia" w:hAnsi="Times New Roman" w:cstheme="majorBidi"/>
      <w:b/>
      <w:iCs/>
      <w:sz w:val="24"/>
      <w:szCs w:val="24"/>
    </w:rPr>
  </w:style>
  <w:style w:type="character" w:customStyle="1" w:styleId="SubttuloChar5">
    <w:name w:val="Subtítulo Char5"/>
    <w:basedOn w:val="Fontepargpadro"/>
    <w:uiPriority w:val="11"/>
    <w:rsid w:val="00611F16"/>
    <w:rPr>
      <w:rFonts w:ascii="Times New Roman" w:eastAsiaTheme="majorEastAsia" w:hAnsi="Times New Roman" w:cstheme="majorBidi"/>
      <w:iCs/>
      <w:sz w:val="24"/>
      <w:szCs w:val="24"/>
    </w:rPr>
  </w:style>
  <w:style w:type="character" w:customStyle="1" w:styleId="SubttuloChar6">
    <w:name w:val="Subtítulo Char6"/>
    <w:basedOn w:val="Fontepargpadro"/>
    <w:uiPriority w:val="11"/>
    <w:rsid w:val="00247085"/>
    <w:rPr>
      <w:rFonts w:asciiTheme="majorHAnsi" w:eastAsiaTheme="majorEastAsia" w:hAnsiTheme="majorHAnsi" w:cstheme="majorBidi"/>
      <w:b/>
      <w:iCs/>
      <w:color w:val="000000" w:themeColor="text1"/>
      <w:sz w:val="24"/>
      <w:szCs w:val="24"/>
    </w:rPr>
  </w:style>
  <w:style w:type="paragraph" w:customStyle="1" w:styleId="Citaocommarcao">
    <w:name w:val="Citação com marcação"/>
    <w:basedOn w:val="Citao"/>
    <w:autoRedefine/>
    <w:qFormat/>
    <w:rsid w:val="00DD1460"/>
  </w:style>
  <w:style w:type="paragraph" w:styleId="Textodenotaderodap">
    <w:name w:val="footnote text"/>
    <w:basedOn w:val="Normal"/>
    <w:link w:val="TextodenotaderodapChar"/>
    <w:uiPriority w:val="99"/>
    <w:semiHidden/>
    <w:unhideWhenUsed/>
    <w:rsid w:val="00FB1AF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B1AF2"/>
    <w:rPr>
      <w:rFonts w:ascii="Times New Roman" w:hAnsi="Times New Roman"/>
      <w:sz w:val="20"/>
      <w:szCs w:val="20"/>
    </w:rPr>
  </w:style>
  <w:style w:type="character" w:styleId="Refdenotaderodap">
    <w:name w:val="footnote reference"/>
    <w:basedOn w:val="Fontepargpadro"/>
    <w:uiPriority w:val="99"/>
    <w:semiHidden/>
    <w:unhideWhenUsed/>
    <w:rsid w:val="00FB1AF2"/>
    <w:rPr>
      <w:vertAlign w:val="superscript"/>
    </w:rPr>
  </w:style>
  <w:style w:type="character" w:customStyle="1" w:styleId="Ttulo2Char">
    <w:name w:val="Título 2 Char"/>
    <w:basedOn w:val="Fontepargpadro"/>
    <w:link w:val="Ttulo2"/>
    <w:uiPriority w:val="9"/>
    <w:rsid w:val="00FB1AF2"/>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ontepargpadro"/>
    <w:rsid w:val="00FB1AF2"/>
  </w:style>
  <w:style w:type="character" w:customStyle="1" w:styleId="Ttulo1Char">
    <w:name w:val="Título 1 Char"/>
    <w:basedOn w:val="Fontepargpadro"/>
    <w:link w:val="Ttulo1"/>
    <w:uiPriority w:val="9"/>
    <w:rsid w:val="00FB1AF2"/>
    <w:rPr>
      <w:rFonts w:asciiTheme="majorHAnsi" w:eastAsiaTheme="majorEastAsia" w:hAnsiTheme="majorHAnsi" w:cstheme="majorBidi"/>
      <w:b/>
      <w:bCs/>
      <w:color w:val="365F91" w:themeColor="accent1" w:themeShade="BF"/>
      <w:sz w:val="28"/>
      <w:szCs w:val="28"/>
    </w:rPr>
  </w:style>
  <w:style w:type="paragraph" w:styleId="Cabealho">
    <w:name w:val="header"/>
    <w:basedOn w:val="Normal"/>
    <w:link w:val="CabealhoChar"/>
    <w:uiPriority w:val="99"/>
    <w:unhideWhenUsed/>
    <w:rsid w:val="00FB1AF2"/>
    <w:pPr>
      <w:tabs>
        <w:tab w:val="center" w:pos="4252"/>
        <w:tab w:val="right" w:pos="8504"/>
      </w:tabs>
      <w:spacing w:line="240" w:lineRule="auto"/>
    </w:pPr>
  </w:style>
  <w:style w:type="character" w:customStyle="1" w:styleId="CabealhoChar">
    <w:name w:val="Cabeçalho Char"/>
    <w:basedOn w:val="Fontepargpadro"/>
    <w:link w:val="Cabealho"/>
    <w:uiPriority w:val="99"/>
    <w:rsid w:val="00FB1AF2"/>
    <w:rPr>
      <w:rFonts w:ascii="Times New Roman" w:hAnsi="Times New Roman"/>
      <w:sz w:val="24"/>
    </w:rPr>
  </w:style>
  <w:style w:type="paragraph" w:styleId="Rodap">
    <w:name w:val="footer"/>
    <w:basedOn w:val="Normal"/>
    <w:link w:val="RodapChar"/>
    <w:uiPriority w:val="99"/>
    <w:unhideWhenUsed/>
    <w:rsid w:val="00FB1AF2"/>
    <w:pPr>
      <w:tabs>
        <w:tab w:val="center" w:pos="4252"/>
        <w:tab w:val="right" w:pos="8504"/>
      </w:tabs>
      <w:spacing w:line="240" w:lineRule="auto"/>
    </w:pPr>
  </w:style>
  <w:style w:type="character" w:customStyle="1" w:styleId="RodapChar">
    <w:name w:val="Rodapé Char"/>
    <w:basedOn w:val="Fontepargpadro"/>
    <w:link w:val="Rodap"/>
    <w:uiPriority w:val="99"/>
    <w:rsid w:val="00FB1AF2"/>
    <w:rPr>
      <w:rFonts w:ascii="Times New Roman" w:hAnsi="Times New Roman"/>
      <w:sz w:val="24"/>
    </w:rPr>
  </w:style>
  <w:style w:type="character" w:styleId="Refdecomentrio">
    <w:name w:val="annotation reference"/>
    <w:basedOn w:val="Fontepargpadro"/>
    <w:uiPriority w:val="99"/>
    <w:semiHidden/>
    <w:unhideWhenUsed/>
    <w:rsid w:val="006517DD"/>
    <w:rPr>
      <w:sz w:val="16"/>
      <w:szCs w:val="16"/>
    </w:rPr>
  </w:style>
  <w:style w:type="paragraph" w:styleId="Textodecomentrio">
    <w:name w:val="annotation text"/>
    <w:basedOn w:val="Normal"/>
    <w:link w:val="TextodecomentrioChar"/>
    <w:uiPriority w:val="99"/>
    <w:semiHidden/>
    <w:unhideWhenUsed/>
    <w:rsid w:val="006517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517DD"/>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517DD"/>
    <w:rPr>
      <w:b/>
      <w:bCs/>
    </w:rPr>
  </w:style>
  <w:style w:type="character" w:customStyle="1" w:styleId="AssuntodocomentrioChar">
    <w:name w:val="Assunto do comentário Char"/>
    <w:basedOn w:val="TextodecomentrioChar"/>
    <w:link w:val="Assuntodocomentrio"/>
    <w:uiPriority w:val="99"/>
    <w:semiHidden/>
    <w:rsid w:val="006517DD"/>
    <w:rPr>
      <w:rFonts w:ascii="Times New Roman" w:hAnsi="Times New Roman"/>
      <w:b/>
      <w:bCs/>
      <w:sz w:val="20"/>
      <w:szCs w:val="20"/>
    </w:rPr>
  </w:style>
  <w:style w:type="paragraph" w:styleId="Textodebalo">
    <w:name w:val="Balloon Text"/>
    <w:basedOn w:val="Normal"/>
    <w:link w:val="TextodebaloChar"/>
    <w:uiPriority w:val="99"/>
    <w:semiHidden/>
    <w:unhideWhenUsed/>
    <w:rsid w:val="006517D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17DD"/>
    <w:rPr>
      <w:rFonts w:ascii="Tahoma" w:hAnsi="Tahoma" w:cs="Tahoma"/>
      <w:sz w:val="16"/>
      <w:szCs w:val="16"/>
    </w:rPr>
  </w:style>
  <w:style w:type="character" w:styleId="Hyperlink">
    <w:name w:val="Hyperlink"/>
    <w:basedOn w:val="Fontepargpadro"/>
    <w:uiPriority w:val="99"/>
    <w:unhideWhenUsed/>
    <w:rsid w:val="00CD2394"/>
    <w:rPr>
      <w:color w:val="0000FF" w:themeColor="hyperlink"/>
      <w:u w:val="single"/>
    </w:rPr>
  </w:style>
  <w:style w:type="table" w:styleId="Tabelacomgrade">
    <w:name w:val="Table Grid"/>
    <w:basedOn w:val="Tabelanormal"/>
    <w:uiPriority w:val="59"/>
    <w:rsid w:val="0063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nfase1">
    <w:name w:val="Light Shading Accent 1"/>
    <w:basedOn w:val="Tabelanormal"/>
    <w:uiPriority w:val="60"/>
    <w:rsid w:val="00630D0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NkGkjz62s2c"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www.infoescola.com/portugues/tipos-de-sujeito/"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985B7C-4BC3-4C60-BCB9-A71C435C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2354</Words>
  <Characters>12716</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Supremo Tribunal Federal</Company>
  <LinksUpToDate>false</LinksUpToDate>
  <CharactersWithSpaces>15040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dc:creator>
  <cp:lastModifiedBy>Mariana Aparecida Serejo de Souza Lima</cp:lastModifiedBy>
  <cp:revision>9</cp:revision>
  <dcterms:created xsi:type="dcterms:W3CDTF">2016-04-19T19:00:00Z</dcterms:created>
  <dcterms:modified xsi:type="dcterms:W3CDTF">2016-10-28T20:39:00Z</dcterms:modified>
</cp:coreProperties>
</file>