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AA0B8" w14:textId="680ECEFE" w:rsidR="00303049" w:rsidRDefault="00F37C0D" w:rsidP="00F37C0D">
      <w:pPr>
        <w:pStyle w:val="Heading1"/>
        <w:jc w:val="center"/>
        <w:rPr>
          <w:b/>
          <w:bCs/>
        </w:rPr>
      </w:pPr>
      <w:r w:rsidRPr="00F37C0D">
        <w:rPr>
          <w:b/>
          <w:bCs/>
        </w:rPr>
        <w:t>A</w:t>
      </w:r>
      <w:r w:rsidRPr="00F37C0D">
        <w:rPr>
          <w:b/>
          <w:bCs/>
        </w:rPr>
        <w:t xml:space="preserve">ssembly </w:t>
      </w:r>
      <w:r w:rsidRPr="00F37C0D">
        <w:rPr>
          <w:b/>
          <w:bCs/>
        </w:rPr>
        <w:t>I</w:t>
      </w:r>
      <w:r w:rsidRPr="00F37C0D">
        <w:rPr>
          <w:b/>
          <w:bCs/>
        </w:rPr>
        <w:t>nstructions</w:t>
      </w:r>
    </w:p>
    <w:p w14:paraId="1B27E4E8" w14:textId="64854AB5" w:rsidR="00F37C0D" w:rsidRDefault="00F37C0D" w:rsidP="00F37C0D"/>
    <w:p w14:paraId="688FE4F5" w14:textId="547CE57D" w:rsidR="00F37C0D" w:rsidRDefault="00F37C0D" w:rsidP="00F37C0D">
      <w:pPr>
        <w:pStyle w:val="ListParagraph"/>
        <w:numPr>
          <w:ilvl w:val="0"/>
          <w:numId w:val="1"/>
        </w:numPr>
      </w:pPr>
      <w:r>
        <w:t xml:space="preserve">Pug the meting parts of lines items in BOM 17-19. These are the pluggable terminal blocks. </w:t>
      </w:r>
    </w:p>
    <w:p w14:paraId="072C3253" w14:textId="77777777" w:rsidR="00F37C0D" w:rsidRDefault="00F37C0D" w:rsidP="00F37C0D">
      <w:pPr>
        <w:pStyle w:val="ListParagraph"/>
        <w:numPr>
          <w:ilvl w:val="0"/>
          <w:numId w:val="1"/>
        </w:numPr>
      </w:pPr>
    </w:p>
    <w:p w14:paraId="567CBDB5" w14:textId="3F0D3413" w:rsidR="00F37C0D" w:rsidRDefault="00F37C0D" w:rsidP="00F37C0D">
      <w:pPr>
        <w:pStyle w:val="ListParagraph"/>
        <w:numPr>
          <w:ilvl w:val="0"/>
          <w:numId w:val="2"/>
        </w:numPr>
      </w:pPr>
      <w:r>
        <w:t xml:space="preserve">Teensy 4.1 </w:t>
      </w:r>
      <w:r w:rsidR="00EE27AF">
        <w:t>Ethernet header</w:t>
      </w:r>
      <w:r>
        <w:t xml:space="preserve"> 2x3 2mm female socket (BOM item 30) shell be soldered on the bottom side of Teensy 4.1, next to Pins 20 &amp; 21. </w:t>
      </w:r>
    </w:p>
    <w:p w14:paraId="3CC9488E" w14:textId="10FF082E" w:rsidR="00F37C0D" w:rsidRDefault="00F37C0D" w:rsidP="00F37C0D">
      <w:pPr>
        <w:pStyle w:val="ListParagraph"/>
        <w:numPr>
          <w:ilvl w:val="0"/>
          <w:numId w:val="2"/>
        </w:numPr>
      </w:pPr>
      <w:r>
        <w:t xml:space="preserve">The BOM line item 32, the mating part for </w:t>
      </w:r>
      <w:r>
        <w:t>BOM item 30</w:t>
      </w:r>
      <w:r>
        <w:t xml:space="preserve"> shell be plugged into </w:t>
      </w:r>
      <w:r>
        <w:t>BOM item 30</w:t>
      </w:r>
      <w:r>
        <w:t>.</w:t>
      </w:r>
    </w:p>
    <w:p w14:paraId="22E98283" w14:textId="29CB38AC" w:rsidR="00F37C0D" w:rsidRDefault="00F37C0D" w:rsidP="00F37C0D">
      <w:pPr>
        <w:pStyle w:val="ListParagraph"/>
        <w:numPr>
          <w:ilvl w:val="0"/>
          <w:numId w:val="2"/>
        </w:numPr>
      </w:pPr>
      <w:r>
        <w:t xml:space="preserve">The assembly shell be plugged into the PCB. The Teensy 4.1 USB receptacle (on the picture below on the left), shell be positioned at the edge </w:t>
      </w:r>
      <w:r w:rsidR="006D7BA1">
        <w:t>of the board.</w:t>
      </w:r>
      <w:r>
        <w:t xml:space="preserve">  </w:t>
      </w:r>
    </w:p>
    <w:p w14:paraId="41028C19" w14:textId="3D19746D" w:rsidR="00F37C0D" w:rsidRPr="00F37C0D" w:rsidRDefault="00F37C0D" w:rsidP="00F37C0D">
      <w:r>
        <w:rPr>
          <w:noProof/>
        </w:rPr>
        <w:lastRenderedPageBreak/>
        <w:drawing>
          <wp:inline distT="0" distB="0" distL="0" distR="0" wp14:anchorId="7FAFF3C6" wp14:editId="5B2A9BC9">
            <wp:extent cx="5943600" cy="643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C0D" w:rsidRPr="00F37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4E64"/>
    <w:multiLevelType w:val="hybridMultilevel"/>
    <w:tmpl w:val="15361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25ADD"/>
    <w:multiLevelType w:val="hybridMultilevel"/>
    <w:tmpl w:val="032AD258"/>
    <w:lvl w:ilvl="0" w:tplc="F8EE4C5E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7D"/>
    <w:rsid w:val="00303049"/>
    <w:rsid w:val="006D7BA1"/>
    <w:rsid w:val="00EE27AF"/>
    <w:rsid w:val="00F37B7D"/>
    <w:rsid w:val="00F3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2195"/>
  <w15:chartTrackingRefBased/>
  <w15:docId w15:val="{0EEB2EA0-844F-4BD0-A250-6A5E679D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C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37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Buchman, Leo</dc:creator>
  <cp:keywords/>
  <dc:description/>
  <cp:lastModifiedBy>Buchman, Leo</cp:lastModifiedBy>
  <cp:revision>3</cp:revision>
  <dcterms:created xsi:type="dcterms:W3CDTF">2022-02-20T21:32:00Z</dcterms:created>
  <dcterms:modified xsi:type="dcterms:W3CDTF">2022-02-20T21:42:00Z</dcterms:modified>
</cp:coreProperties>
</file>