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4A5A0" w14:textId="596D0869" w:rsidR="00FB4740" w:rsidRDefault="0034680D" w:rsidP="0034680D">
      <w:pPr>
        <w:pStyle w:val="Titre1"/>
      </w:pPr>
      <w:bookmarkStart w:id="0" w:name="_Hlk163575741"/>
      <w:bookmarkEnd w:id="0"/>
      <w:r>
        <w:t>Travail AP : Création d’un site web</w:t>
      </w:r>
    </w:p>
    <w:p w14:paraId="6277C439" w14:textId="77777777" w:rsidR="0034680D" w:rsidRDefault="0034680D" w:rsidP="0034680D"/>
    <w:p w14:paraId="18C38A48" w14:textId="414BF4B1" w:rsidR="0034680D" w:rsidRDefault="0034680D" w:rsidP="0034680D">
      <w:pPr>
        <w:pStyle w:val="Titre2"/>
      </w:pPr>
      <w:r>
        <w:t xml:space="preserve">Introduction </w:t>
      </w:r>
    </w:p>
    <w:p w14:paraId="19B170CE" w14:textId="7997AF71" w:rsidR="00FA4C5D" w:rsidRPr="00FA4C5D" w:rsidRDefault="00FA4C5D" w:rsidP="00FA4C5D">
      <w:r w:rsidRPr="00FA4C5D">
        <w:t>Dans le cadre de notre projet, nous avons pour objectif de créer un site web communautaire dédié au partage, à l'évaluation et aux commentaires des modèles 3D. Cette plateforme offrira aux utilisateurs la possibilité de télécharger, de noter et de commenter les créations réalisées par d'autres membres de la communauté. Notre ambition est de fournir un espace interactif où les passionnés de modélisation 3D pourront partager leurs œuvres, échanger des idées et collaborer.</w:t>
      </w:r>
    </w:p>
    <w:p w14:paraId="1F2331F9" w14:textId="65B4D914" w:rsidR="003C5062" w:rsidRDefault="003C5062" w:rsidP="003C5062">
      <w:pPr>
        <w:pStyle w:val="Titre2"/>
      </w:pPr>
      <w:r>
        <w:t>Répartition des tâches</w:t>
      </w:r>
    </w:p>
    <w:p w14:paraId="4AA96218" w14:textId="77777777" w:rsidR="00FA4C5D" w:rsidRDefault="00FA4C5D" w:rsidP="00FA4C5D">
      <w:r>
        <w:t>Le développement de ce projet sera divisé en deux principales composantes : le backend et le frontend.</w:t>
      </w:r>
    </w:p>
    <w:p w14:paraId="5F251FAA" w14:textId="77777777" w:rsidR="00FA4C5D" w:rsidRDefault="00FA4C5D" w:rsidP="00FA4C5D"/>
    <w:p w14:paraId="2E3C9AA5" w14:textId="77777777" w:rsidR="00FA4C5D" w:rsidRDefault="00FA4C5D" w:rsidP="00FA4C5D">
      <w:r>
        <w:t>Développement backend et base de données :</w:t>
      </w:r>
    </w:p>
    <w:p w14:paraId="66057645" w14:textId="77777777" w:rsidR="00FA4C5D" w:rsidRDefault="00FA4C5D" w:rsidP="00FA4C5D">
      <w:r>
        <w:t>Arthur DESFONDS et Lucas TROUZIER-VEZ seront responsables du développement backend et de la conception de la base de données. Le backend constitue l'infrastructure invisible mais essentielle qui gère les données, les requêtes et la logique de l'application. Ils veilleront à ce que le site fonctionne de manière fluide, sécurisée et efficace. En outre, ils concevront la structure de la base de données pour stocker les modèles 3D, les évaluations, les commentaires et les informations utilisateur.</w:t>
      </w:r>
    </w:p>
    <w:p w14:paraId="7A971618" w14:textId="77777777" w:rsidR="00FA4C5D" w:rsidRDefault="00FA4C5D" w:rsidP="00FA4C5D"/>
    <w:p w14:paraId="11379F8A" w14:textId="77777777" w:rsidR="00FA4C5D" w:rsidRDefault="00FA4C5D" w:rsidP="00FA4C5D">
      <w:r>
        <w:t>Développement frontend :</w:t>
      </w:r>
    </w:p>
    <w:p w14:paraId="68E1AA35" w14:textId="1DF03EB0" w:rsidR="00FA4C5D" w:rsidRPr="00FA4C5D" w:rsidRDefault="00FA4C5D" w:rsidP="00FA4C5D">
      <w:r>
        <w:t>Mathéo HENRIQUES, Lucas BURDIER et Rachid AZIHARA se concentreront sur le développement frontend. Ils seront chargés de créer l'interface utilisateur attrayante et conviviale qui permettra aux utilisateurs d'interagir avec le site web. Cela comprend la conception des pages, des éléments graphiques, des fonctionnalités interactives et de la navigation. Leur objectif sera de fournir une expérience utilisateur immersive et intuitive pour tous les membres de la communauté.</w:t>
      </w:r>
    </w:p>
    <w:p w14:paraId="65A4D21B" w14:textId="0C64325A" w:rsidR="003C5062" w:rsidRDefault="003C5062" w:rsidP="003C5062">
      <w:pPr>
        <w:pStyle w:val="Titre2"/>
      </w:pPr>
      <w:r>
        <w:t xml:space="preserve">Diagramme de </w:t>
      </w:r>
      <w:proofErr w:type="spellStart"/>
      <w:r>
        <w:t>gantt</w:t>
      </w:r>
      <w:proofErr w:type="spellEnd"/>
    </w:p>
    <w:p w14:paraId="67E942F6" w14:textId="77777777" w:rsidR="003C5062" w:rsidRDefault="003C5062" w:rsidP="0034680D"/>
    <w:p w14:paraId="6C3A95BA" w14:textId="61111939" w:rsidR="003C5062" w:rsidRDefault="008A1162" w:rsidP="008A1162">
      <w:pPr>
        <w:pStyle w:val="Titre2"/>
      </w:pPr>
      <w:r>
        <w:rPr>
          <w:noProof/>
        </w:rPr>
        <w:lastRenderedPageBreak/>
        <w:drawing>
          <wp:inline distT="0" distB="0" distL="0" distR="0" wp14:anchorId="68018DC6" wp14:editId="0C5850A0">
            <wp:extent cx="5760720" cy="3045702"/>
            <wp:effectExtent l="0" t="0" r="0" b="2540"/>
            <wp:docPr id="812996456" name="Image 5"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996456" name="Image 5" descr="Une image contenant texte, capture d’écran, logiciel, nombre&#10;&#10;Description générée automatiquemen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3045702"/>
                    </a:xfrm>
                    <a:prstGeom prst="rect">
                      <a:avLst/>
                    </a:prstGeom>
                    <a:noFill/>
                    <a:ln>
                      <a:noFill/>
                    </a:ln>
                  </pic:spPr>
                </pic:pic>
              </a:graphicData>
            </a:graphic>
          </wp:inline>
        </w:drawing>
      </w:r>
      <w:proofErr w:type="spellStart"/>
      <w:r w:rsidR="003C5062">
        <w:t>Excalidraw</w:t>
      </w:r>
      <w:proofErr w:type="spellEnd"/>
      <w:r w:rsidR="003C5062">
        <w:t xml:space="preserve"> </w:t>
      </w:r>
    </w:p>
    <w:p w14:paraId="59CC556E" w14:textId="455E934C" w:rsidR="003C5062" w:rsidRDefault="00935FD6" w:rsidP="0034680D">
      <w:r>
        <w:t xml:space="preserve">Plusieurs prototype de schéma de notre site fait sous </w:t>
      </w:r>
      <w:proofErr w:type="spellStart"/>
      <w:r>
        <w:t>Excalidraw</w:t>
      </w:r>
      <w:proofErr w:type="spellEnd"/>
      <w:r>
        <w:t xml:space="preserve"> </w:t>
      </w:r>
      <w:r w:rsidR="00694A9F">
        <w:t xml:space="preserve">pour </w:t>
      </w:r>
      <w:r w:rsidR="00700304">
        <w:t>expérimenter</w:t>
      </w:r>
      <w:r w:rsidR="00694A9F">
        <w:t xml:space="preserve"> d’autres façon de créer notre projet, de la disposition des pages au situation différent etc.</w:t>
      </w:r>
    </w:p>
    <w:p w14:paraId="19BA8474" w14:textId="4EC8A3F1" w:rsidR="003C5062" w:rsidRDefault="003C5062" w:rsidP="0034680D"/>
    <w:p w14:paraId="0BFA725F" w14:textId="6F0648E7" w:rsidR="003C5062" w:rsidRDefault="003C5062" w:rsidP="0034680D">
      <w:r>
        <w:rPr>
          <w:noProof/>
        </w:rPr>
        <w:drawing>
          <wp:anchor distT="0" distB="0" distL="114300" distR="114300" simplePos="0" relativeHeight="251658240" behindDoc="1" locked="0" layoutInCell="1" allowOverlap="1" wp14:anchorId="40D6A03C" wp14:editId="3FE52433">
            <wp:simplePos x="0" y="0"/>
            <wp:positionH relativeFrom="margin">
              <wp:align>right</wp:align>
            </wp:positionH>
            <wp:positionV relativeFrom="paragraph">
              <wp:posOffset>90805</wp:posOffset>
            </wp:positionV>
            <wp:extent cx="2867579" cy="2082800"/>
            <wp:effectExtent l="0" t="0" r="9525" b="0"/>
            <wp:wrapNone/>
            <wp:docPr id="151096518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65180" name="Imag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67579" cy="2082800"/>
                    </a:xfrm>
                    <a:prstGeom prst="rect">
                      <a:avLst/>
                    </a:prstGeom>
                    <a:noFill/>
                  </pic:spPr>
                </pic:pic>
              </a:graphicData>
            </a:graphic>
          </wp:anchor>
        </w:drawing>
      </w:r>
      <w:r w:rsidRPr="003C5062">
        <w:rPr>
          <w:noProof/>
        </w:rPr>
        <w:drawing>
          <wp:inline distT="0" distB="0" distL="0" distR="0" wp14:anchorId="662E2317" wp14:editId="65D8C205">
            <wp:extent cx="2732591" cy="2273300"/>
            <wp:effectExtent l="0" t="0" r="0" b="0"/>
            <wp:docPr id="831443063" name="Image 1" descr="Une image contenant texte, capture d’écran, diagramm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43063" name="Image 1" descr="Une image contenant texte, capture d’écran, diagramme, Plan&#10;&#10;Description générée automatiquement"/>
                    <pic:cNvPicPr/>
                  </pic:nvPicPr>
                  <pic:blipFill>
                    <a:blip r:embed="rId6"/>
                    <a:stretch>
                      <a:fillRect/>
                    </a:stretch>
                  </pic:blipFill>
                  <pic:spPr>
                    <a:xfrm>
                      <a:off x="0" y="0"/>
                      <a:ext cx="2785429" cy="2317257"/>
                    </a:xfrm>
                    <a:prstGeom prst="rect">
                      <a:avLst/>
                    </a:prstGeom>
                  </pic:spPr>
                </pic:pic>
              </a:graphicData>
            </a:graphic>
          </wp:inline>
        </w:drawing>
      </w:r>
    </w:p>
    <w:p w14:paraId="4D8E243D" w14:textId="1363F01E" w:rsidR="003C5062" w:rsidRDefault="003C5062" w:rsidP="0034680D">
      <w:r>
        <w:rPr>
          <w:noProof/>
        </w:rPr>
        <w:drawing>
          <wp:inline distT="0" distB="0" distL="0" distR="0" wp14:anchorId="68BE06B8" wp14:editId="695368B7">
            <wp:extent cx="4197304" cy="2482850"/>
            <wp:effectExtent l="0" t="0" r="0" b="0"/>
            <wp:docPr id="14029371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5261" cy="2487557"/>
                    </a:xfrm>
                    <a:prstGeom prst="rect">
                      <a:avLst/>
                    </a:prstGeom>
                    <a:noFill/>
                  </pic:spPr>
                </pic:pic>
              </a:graphicData>
            </a:graphic>
          </wp:inline>
        </w:drawing>
      </w:r>
    </w:p>
    <w:p w14:paraId="02D31B8D" w14:textId="77777777" w:rsidR="003C5062" w:rsidRDefault="003C5062" w:rsidP="0034680D"/>
    <w:p w14:paraId="33DAF8BA" w14:textId="59E1B5A4" w:rsidR="003C5062" w:rsidRPr="0034680D" w:rsidRDefault="003C5062" w:rsidP="0034680D">
      <w:r>
        <w:rPr>
          <w:noProof/>
        </w:rPr>
        <w:drawing>
          <wp:inline distT="0" distB="0" distL="0" distR="0" wp14:anchorId="6D0EF30E" wp14:editId="774691C7">
            <wp:extent cx="3687620" cy="2959100"/>
            <wp:effectExtent l="0" t="0" r="8255" b="0"/>
            <wp:docPr id="110253511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4028" cy="2964242"/>
                    </a:xfrm>
                    <a:prstGeom prst="rect">
                      <a:avLst/>
                    </a:prstGeom>
                    <a:noFill/>
                  </pic:spPr>
                </pic:pic>
              </a:graphicData>
            </a:graphic>
          </wp:inline>
        </w:drawing>
      </w:r>
    </w:p>
    <w:sectPr w:rsidR="003C5062" w:rsidRPr="003468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5F9"/>
    <w:rsid w:val="000C3435"/>
    <w:rsid w:val="001845B9"/>
    <w:rsid w:val="0034680D"/>
    <w:rsid w:val="003C5062"/>
    <w:rsid w:val="004A5059"/>
    <w:rsid w:val="004E311B"/>
    <w:rsid w:val="005205F9"/>
    <w:rsid w:val="00640B85"/>
    <w:rsid w:val="00680E2E"/>
    <w:rsid w:val="00694A9F"/>
    <w:rsid w:val="006C7648"/>
    <w:rsid w:val="00700304"/>
    <w:rsid w:val="0082458F"/>
    <w:rsid w:val="00885A82"/>
    <w:rsid w:val="008A1162"/>
    <w:rsid w:val="00935FD6"/>
    <w:rsid w:val="00A52538"/>
    <w:rsid w:val="00B57F23"/>
    <w:rsid w:val="00E1634B"/>
    <w:rsid w:val="00E54924"/>
    <w:rsid w:val="00EB6896"/>
    <w:rsid w:val="00F00DFC"/>
    <w:rsid w:val="00F771AD"/>
    <w:rsid w:val="00F81278"/>
    <w:rsid w:val="00FA4C5D"/>
    <w:rsid w:val="00FB47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1F891"/>
  <w15:chartTrackingRefBased/>
  <w15:docId w15:val="{00438499-027A-416C-A390-DA4C773A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Lucida Sans"/>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C5D"/>
    <w:rPr>
      <w:rFonts w:asciiTheme="minorHAnsi" w:hAnsiTheme="minorHAnsi"/>
    </w:rPr>
  </w:style>
  <w:style w:type="paragraph" w:styleId="Titre1">
    <w:name w:val="heading 1"/>
    <w:basedOn w:val="Normal"/>
    <w:next w:val="Normal"/>
    <w:link w:val="Titre1Car"/>
    <w:uiPriority w:val="9"/>
    <w:qFormat/>
    <w:rsid w:val="005205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5205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205F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205F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205F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205F9"/>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205F9"/>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205F9"/>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205F9"/>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rsid w:val="006C7648"/>
    <w:rPr>
      <w:i/>
      <w:iCs/>
    </w:rPr>
  </w:style>
  <w:style w:type="paragraph" w:styleId="Titre">
    <w:name w:val="Title"/>
    <w:basedOn w:val="Pieddepage"/>
    <w:next w:val="Normal"/>
    <w:link w:val="TitreCar"/>
    <w:uiPriority w:val="10"/>
    <w:qFormat/>
    <w:rsid w:val="00F81278"/>
    <w:pPr>
      <w:widowControl w:val="0"/>
      <w:spacing w:beforeAutospacing="1" w:afterAutospacing="1"/>
      <w:jc w:val="both"/>
    </w:pPr>
    <w:rPr>
      <w:rFonts w:ascii="Arial" w:eastAsia="Times New Roman" w:hAnsi="Arial" w:cs="Times New Roman"/>
      <w:b/>
      <w:color w:val="000000" w:themeColor="text1"/>
      <w:sz w:val="32"/>
      <w:szCs w:val="20"/>
      <w:lang w:eastAsia="ar-SA"/>
    </w:rPr>
  </w:style>
  <w:style w:type="character" w:customStyle="1" w:styleId="TitreCar">
    <w:name w:val="Titre Car"/>
    <w:basedOn w:val="Policepardfaut"/>
    <w:link w:val="Titre"/>
    <w:uiPriority w:val="10"/>
    <w:rsid w:val="00F81278"/>
    <w:rPr>
      <w:rFonts w:ascii="Arial" w:eastAsia="Times New Roman" w:hAnsi="Arial" w:cs="Times New Roman"/>
      <w:b/>
      <w:color w:val="000000" w:themeColor="text1"/>
      <w:sz w:val="32"/>
      <w:szCs w:val="20"/>
      <w:lang w:eastAsia="ar-SA"/>
    </w:rPr>
  </w:style>
  <w:style w:type="paragraph" w:styleId="Pieddepage">
    <w:name w:val="footer"/>
    <w:basedOn w:val="Normal"/>
    <w:link w:val="PieddepageCar"/>
    <w:uiPriority w:val="99"/>
    <w:semiHidden/>
    <w:unhideWhenUsed/>
    <w:rsid w:val="00F81278"/>
    <w:pPr>
      <w:tabs>
        <w:tab w:val="center" w:pos="4536"/>
        <w:tab w:val="right" w:pos="9072"/>
      </w:tabs>
    </w:pPr>
  </w:style>
  <w:style w:type="character" w:customStyle="1" w:styleId="PieddepageCar">
    <w:name w:val="Pied de page Car"/>
    <w:basedOn w:val="Policepardfaut"/>
    <w:link w:val="Pieddepage"/>
    <w:uiPriority w:val="99"/>
    <w:semiHidden/>
    <w:rsid w:val="00F81278"/>
  </w:style>
  <w:style w:type="character" w:customStyle="1" w:styleId="Titre1Car">
    <w:name w:val="Titre 1 Car"/>
    <w:basedOn w:val="Policepardfaut"/>
    <w:link w:val="Titre1"/>
    <w:uiPriority w:val="9"/>
    <w:rsid w:val="005205F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5205F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205F9"/>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5205F9"/>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5205F9"/>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5205F9"/>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5205F9"/>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5205F9"/>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5205F9"/>
    <w:rPr>
      <w:rFonts w:asciiTheme="minorHAnsi" w:eastAsiaTheme="majorEastAsia" w:hAnsiTheme="minorHAnsi" w:cstheme="majorBidi"/>
      <w:color w:val="272727" w:themeColor="text1" w:themeTint="D8"/>
    </w:rPr>
  </w:style>
  <w:style w:type="paragraph" w:styleId="Sous-titre">
    <w:name w:val="Subtitle"/>
    <w:basedOn w:val="Normal"/>
    <w:next w:val="Normal"/>
    <w:link w:val="Sous-titreCar"/>
    <w:uiPriority w:val="11"/>
    <w:qFormat/>
    <w:rsid w:val="005205F9"/>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205F9"/>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5205F9"/>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205F9"/>
    <w:rPr>
      <w:i/>
      <w:iCs/>
      <w:color w:val="404040" w:themeColor="text1" w:themeTint="BF"/>
    </w:rPr>
  </w:style>
  <w:style w:type="paragraph" w:styleId="Paragraphedeliste">
    <w:name w:val="List Paragraph"/>
    <w:basedOn w:val="Normal"/>
    <w:uiPriority w:val="34"/>
    <w:qFormat/>
    <w:rsid w:val="005205F9"/>
    <w:pPr>
      <w:ind w:left="720"/>
      <w:contextualSpacing/>
    </w:pPr>
  </w:style>
  <w:style w:type="character" w:styleId="Accentuationintense">
    <w:name w:val="Intense Emphasis"/>
    <w:basedOn w:val="Policepardfaut"/>
    <w:uiPriority w:val="21"/>
    <w:qFormat/>
    <w:rsid w:val="005205F9"/>
    <w:rPr>
      <w:i/>
      <w:iCs/>
      <w:color w:val="0F4761" w:themeColor="accent1" w:themeShade="BF"/>
    </w:rPr>
  </w:style>
  <w:style w:type="paragraph" w:styleId="Citationintense">
    <w:name w:val="Intense Quote"/>
    <w:basedOn w:val="Normal"/>
    <w:next w:val="Normal"/>
    <w:link w:val="CitationintenseCar"/>
    <w:uiPriority w:val="30"/>
    <w:qFormat/>
    <w:rsid w:val="005205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205F9"/>
    <w:rPr>
      <w:i/>
      <w:iCs/>
      <w:color w:val="0F4761" w:themeColor="accent1" w:themeShade="BF"/>
    </w:rPr>
  </w:style>
  <w:style w:type="character" w:styleId="Rfrenceintense">
    <w:name w:val="Intense Reference"/>
    <w:basedOn w:val="Policepardfaut"/>
    <w:uiPriority w:val="32"/>
    <w:qFormat/>
    <w:rsid w:val="005205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1</Pages>
  <Words>294</Words>
  <Characters>1620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desfonds</dc:creator>
  <cp:keywords/>
  <dc:description/>
  <cp:lastModifiedBy>Arthur desfonds</cp:lastModifiedBy>
  <cp:revision>5</cp:revision>
  <dcterms:created xsi:type="dcterms:W3CDTF">2024-04-09T13:25:00Z</dcterms:created>
  <dcterms:modified xsi:type="dcterms:W3CDTF">2024-05-05T19:35:00Z</dcterms:modified>
</cp:coreProperties>
</file>