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62929" w:rsidRDefault="00262929">
      <w:pPr>
        <w:jc w:val="right"/>
      </w:pPr>
    </w:p>
    <w:p w:rsidR="00262929" w:rsidRDefault="002B6A14">
      <w:pPr>
        <w:jc w:val="right"/>
      </w:pPr>
      <w:r>
        <w:rPr>
          <w:b/>
        </w:rPr>
        <w:t>STRICTLY PRIVATE AND CONFIDENTIAL</w:t>
      </w:r>
    </w:p>
    <w:p w:rsidR="00262929" w:rsidRDefault="00262929">
      <w:pPr>
        <w:jc w:val="right"/>
      </w:pPr>
    </w:p>
    <w:p w:rsidR="00262929" w:rsidRDefault="002B6A14">
      <w:pPr>
        <w:jc w:val="right"/>
      </w:pPr>
      <w:r>
        <w:t>October 31, 2014</w:t>
      </w:r>
    </w:p>
    <w:p w:rsidR="00262929" w:rsidRDefault="002B6A14">
      <w:pPr>
        <w:jc w:val="right"/>
      </w:pPr>
      <w:commentRangeStart w:id="0"/>
      <w:r>
        <w:t>Version 2.6</w:t>
      </w:r>
      <w:commentRangeEnd w:id="0"/>
      <w:r>
        <w:commentReference w:id="0"/>
      </w:r>
    </w:p>
    <w:p w:rsidR="00262929" w:rsidRDefault="00262929">
      <w:pPr>
        <w:pStyle w:val="Title"/>
        <w:contextualSpacing w:val="0"/>
      </w:pPr>
      <w:bookmarkStart w:id="1" w:name="h.fea4g5t6ipyv" w:colFirst="0" w:colLast="0"/>
      <w:bookmarkEnd w:id="1"/>
    </w:p>
    <w:p w:rsidR="00262929" w:rsidRDefault="00262929"/>
    <w:p w:rsidR="00262929" w:rsidRDefault="00262929"/>
    <w:p w:rsidR="00262929" w:rsidRDefault="00262929"/>
    <w:p w:rsidR="00262929" w:rsidRDefault="002B6A14">
      <w:pPr>
        <w:pStyle w:val="Title"/>
        <w:contextualSpacing w:val="0"/>
      </w:pPr>
      <w:bookmarkStart w:id="2" w:name="h.m7ylv3mw85ay" w:colFirst="0" w:colLast="0"/>
      <w:bookmarkEnd w:id="2"/>
      <w:proofErr w:type="spellStart"/>
      <w:r>
        <w:rPr>
          <w:rFonts w:ascii="Calibri" w:eastAsia="Calibri" w:hAnsi="Calibri" w:cs="Calibri"/>
          <w:sz w:val="60"/>
        </w:rPr>
        <w:t>Semios</w:t>
      </w:r>
      <w:proofErr w:type="spellEnd"/>
      <w:r>
        <w:rPr>
          <w:rFonts w:ascii="Calibri" w:eastAsia="Calibri" w:hAnsi="Calibri" w:cs="Calibri"/>
          <w:sz w:val="60"/>
        </w:rPr>
        <w:t xml:space="preserve"> Integration Architecture</w:t>
      </w:r>
    </w:p>
    <w:p w:rsidR="00262929" w:rsidRDefault="00262929"/>
    <w:p w:rsidR="00262929" w:rsidRDefault="00262929">
      <w:pPr>
        <w:jc w:val="right"/>
      </w:pPr>
    </w:p>
    <w:p w:rsidR="00262929" w:rsidRDefault="00262929">
      <w:pPr>
        <w:jc w:val="right"/>
      </w:pPr>
    </w:p>
    <w:p w:rsidR="00262929" w:rsidRDefault="00262929">
      <w:pPr>
        <w:jc w:val="right"/>
      </w:pPr>
    </w:p>
    <w:p w:rsidR="00262929" w:rsidRDefault="002B6A14">
      <w:r>
        <w:br w:type="page"/>
      </w:r>
    </w:p>
    <w:p w:rsidR="00262929" w:rsidRDefault="00262929">
      <w:pPr>
        <w:pStyle w:val="Title"/>
        <w:contextualSpacing w:val="0"/>
      </w:pPr>
      <w:bookmarkStart w:id="3" w:name="h.i89an8nlf8h2" w:colFirst="0" w:colLast="0"/>
      <w:bookmarkEnd w:id="3"/>
    </w:p>
    <w:p w:rsidR="00262929" w:rsidRDefault="002B6A14">
      <w:pPr>
        <w:pStyle w:val="Title"/>
        <w:contextualSpacing w:val="0"/>
      </w:pPr>
      <w:bookmarkStart w:id="4" w:name="h.snu3td1zj72a" w:colFirst="0" w:colLast="0"/>
      <w:bookmarkEnd w:id="4"/>
      <w:r>
        <w:t>Table of Contents</w:t>
      </w:r>
    </w:p>
    <w:p w:rsidR="00262929" w:rsidRDefault="00B1035E">
      <w:pPr>
        <w:ind w:left="360"/>
      </w:pPr>
      <w:hyperlink w:anchor="h.hu0pkoz3s67p">
        <w:r w:rsidR="002B6A14">
          <w:rPr>
            <w:color w:val="1155CC"/>
            <w:u w:val="single"/>
          </w:rPr>
          <w:t>1 Introduction</w:t>
        </w:r>
      </w:hyperlink>
    </w:p>
    <w:p w:rsidR="00262929" w:rsidRDefault="00B1035E">
      <w:pPr>
        <w:ind w:left="360"/>
      </w:pPr>
      <w:hyperlink w:anchor="h.xqb62fvrcxyg">
        <w:proofErr w:type="gramStart"/>
        <w:r w:rsidR="002B6A14">
          <w:rPr>
            <w:color w:val="1155CC"/>
            <w:u w:val="single"/>
          </w:rPr>
          <w:t>2 Deployment/Infrastructure</w:t>
        </w:r>
        <w:proofErr w:type="gramEnd"/>
      </w:hyperlink>
    </w:p>
    <w:p w:rsidR="00262929" w:rsidRDefault="00B1035E">
      <w:pPr>
        <w:ind w:left="360"/>
      </w:pPr>
      <w:hyperlink w:anchor="h.xmu1ma3uwnr5">
        <w:r w:rsidR="002B6A14">
          <w:rPr>
            <w:color w:val="1155CC"/>
            <w:u w:val="single"/>
          </w:rPr>
          <w:t xml:space="preserve">3 </w:t>
        </w:r>
        <w:proofErr w:type="gramStart"/>
        <w:r w:rsidR="002B6A14">
          <w:rPr>
            <w:color w:val="1155CC"/>
            <w:u w:val="single"/>
          </w:rPr>
          <w:t>Configuration</w:t>
        </w:r>
        <w:proofErr w:type="gramEnd"/>
      </w:hyperlink>
    </w:p>
    <w:p w:rsidR="00262929" w:rsidRDefault="00B1035E">
      <w:pPr>
        <w:ind w:left="720"/>
      </w:pPr>
      <w:hyperlink w:anchor="h.902aixv17iq">
        <w:r w:rsidR="002B6A14">
          <w:rPr>
            <w:color w:val="1155CC"/>
            <w:u w:val="single"/>
          </w:rPr>
          <w:t>Users</w:t>
        </w:r>
      </w:hyperlink>
    </w:p>
    <w:p w:rsidR="00262929" w:rsidRDefault="00B1035E">
      <w:pPr>
        <w:ind w:left="720"/>
      </w:pPr>
      <w:hyperlink w:anchor="h.1me0n1ttjwd1">
        <w:r w:rsidR="002B6A14">
          <w:rPr>
            <w:color w:val="1155CC"/>
            <w:u w:val="single"/>
          </w:rPr>
          <w:t>Data Sources</w:t>
        </w:r>
      </w:hyperlink>
    </w:p>
    <w:p w:rsidR="00262929" w:rsidRDefault="00B1035E">
      <w:pPr>
        <w:ind w:left="1080"/>
      </w:pPr>
      <w:hyperlink w:anchor="h.ywnv8j2n8ki0">
        <w:r w:rsidR="002B6A14">
          <w:rPr>
            <w:color w:val="1155CC"/>
            <w:u w:val="single"/>
          </w:rPr>
          <w:t>Data Processing Functions</w:t>
        </w:r>
      </w:hyperlink>
    </w:p>
    <w:p w:rsidR="00262929" w:rsidRDefault="00B1035E">
      <w:pPr>
        <w:ind w:left="1080"/>
      </w:pPr>
      <w:hyperlink w:anchor="h.dca8mbhfi33s">
        <w:r w:rsidR="002B6A14">
          <w:rPr>
            <w:color w:val="1155CC"/>
            <w:u w:val="single"/>
          </w:rPr>
          <w:t>Data Ingestions</w:t>
        </w:r>
      </w:hyperlink>
    </w:p>
    <w:p w:rsidR="00262929" w:rsidRDefault="00B1035E">
      <w:pPr>
        <w:ind w:left="1080"/>
      </w:pPr>
      <w:hyperlink w:anchor="h.1xkitfqorgd1">
        <w:r w:rsidR="002B6A14">
          <w:rPr>
            <w:color w:val="1155CC"/>
            <w:u w:val="single"/>
          </w:rPr>
          <w:t>Data Aggregations</w:t>
        </w:r>
      </w:hyperlink>
    </w:p>
    <w:p w:rsidR="00262929" w:rsidRDefault="00B1035E">
      <w:pPr>
        <w:ind w:left="1080"/>
      </w:pPr>
      <w:hyperlink w:anchor="h.5l1qdhdwn79y">
        <w:r w:rsidR="002B6A14">
          <w:rPr>
            <w:color w:val="1155CC"/>
            <w:u w:val="single"/>
          </w:rPr>
          <w:t>Data Source User Interface</w:t>
        </w:r>
      </w:hyperlink>
    </w:p>
    <w:p w:rsidR="00262929" w:rsidRDefault="00B1035E">
      <w:pPr>
        <w:ind w:left="360"/>
      </w:pPr>
      <w:hyperlink w:anchor="h.70w09ury1m9x">
        <w:proofErr w:type="gramStart"/>
        <w:r w:rsidR="002B6A14">
          <w:rPr>
            <w:color w:val="1155CC"/>
            <w:u w:val="single"/>
          </w:rPr>
          <w:t>4 Application Programming Interface Overview</w:t>
        </w:r>
        <w:proofErr w:type="gramEnd"/>
      </w:hyperlink>
    </w:p>
    <w:p w:rsidR="00262929" w:rsidRDefault="00B1035E">
      <w:pPr>
        <w:ind w:left="720"/>
      </w:pPr>
      <w:hyperlink w:anchor="h.unu8bu8as859">
        <w:r w:rsidR="002B6A14">
          <w:rPr>
            <w:color w:val="1155CC"/>
            <w:u w:val="single"/>
          </w:rPr>
          <w:t>REST Interface</w:t>
        </w:r>
      </w:hyperlink>
    </w:p>
    <w:p w:rsidR="00262929" w:rsidRDefault="00B1035E">
      <w:pPr>
        <w:ind w:left="720"/>
      </w:pPr>
      <w:hyperlink w:anchor="h.cfj597murr">
        <w:r w:rsidR="002B6A14">
          <w:rPr>
            <w:color w:val="1155CC"/>
            <w:u w:val="single"/>
          </w:rPr>
          <w:t>API Requirements</w:t>
        </w:r>
      </w:hyperlink>
    </w:p>
    <w:p w:rsidR="00262929" w:rsidRDefault="00B1035E">
      <w:pPr>
        <w:ind w:left="1080"/>
      </w:pPr>
      <w:hyperlink w:anchor="h.ws9r94c3l4ea">
        <w:r w:rsidR="002B6A14">
          <w:rPr>
            <w:color w:val="1155CC"/>
            <w:u w:val="single"/>
          </w:rPr>
          <w:t>Interface</w:t>
        </w:r>
      </w:hyperlink>
    </w:p>
    <w:p w:rsidR="00262929" w:rsidRDefault="00B1035E">
      <w:pPr>
        <w:ind w:left="1080"/>
      </w:pPr>
      <w:hyperlink w:anchor="h.r6kfsq6hwisd">
        <w:r w:rsidR="002B6A14">
          <w:rPr>
            <w:color w:val="1155CC"/>
            <w:u w:val="single"/>
          </w:rPr>
          <w:t>Authentication of User sessions</w:t>
        </w:r>
      </w:hyperlink>
    </w:p>
    <w:p w:rsidR="00262929" w:rsidRDefault="00B1035E">
      <w:pPr>
        <w:ind w:left="1080"/>
      </w:pPr>
      <w:hyperlink w:anchor="h.2aqra6nrxha4">
        <w:r w:rsidR="002B6A14">
          <w:rPr>
            <w:color w:val="1155CC"/>
            <w:u w:val="single"/>
          </w:rPr>
          <w:t>Response Sizes</w:t>
        </w:r>
      </w:hyperlink>
    </w:p>
    <w:p w:rsidR="00262929" w:rsidRDefault="00B1035E">
      <w:pPr>
        <w:ind w:left="1080"/>
      </w:pPr>
      <w:hyperlink w:anchor="h.lpdg8t1lqdbr">
        <w:r w:rsidR="002B6A14">
          <w:rPr>
            <w:color w:val="1155CC"/>
            <w:u w:val="single"/>
          </w:rPr>
          <w:t>Response Time</w:t>
        </w:r>
      </w:hyperlink>
    </w:p>
    <w:p w:rsidR="00262929" w:rsidRDefault="00B1035E">
      <w:pPr>
        <w:ind w:left="1080"/>
      </w:pPr>
      <w:hyperlink w:anchor="h.pe38nn3kw0iz">
        <w:r w:rsidR="002B6A14">
          <w:rPr>
            <w:color w:val="1155CC"/>
            <w:u w:val="single"/>
          </w:rPr>
          <w:t>Units of Measurement</w:t>
        </w:r>
      </w:hyperlink>
    </w:p>
    <w:p w:rsidR="00262929" w:rsidRDefault="00B1035E">
      <w:pPr>
        <w:ind w:left="1080"/>
      </w:pPr>
      <w:hyperlink w:anchor="h.xsxys1m71w7m">
        <w:r w:rsidR="002B6A14">
          <w:rPr>
            <w:color w:val="1155CC"/>
            <w:u w:val="single"/>
          </w:rPr>
          <w:t>Data Types</w:t>
        </w:r>
      </w:hyperlink>
    </w:p>
    <w:p w:rsidR="00262929" w:rsidRDefault="00B1035E">
      <w:pPr>
        <w:ind w:left="720"/>
      </w:pPr>
      <w:hyperlink w:anchor="h.hyr4zisvxx40">
        <w:r w:rsidR="002B6A14">
          <w:rPr>
            <w:color w:val="1155CC"/>
            <w:u w:val="single"/>
          </w:rPr>
          <w:t>REST Query Parameters</w:t>
        </w:r>
      </w:hyperlink>
    </w:p>
    <w:p w:rsidR="00262929" w:rsidRDefault="00B1035E">
      <w:pPr>
        <w:ind w:left="1080"/>
      </w:pPr>
      <w:hyperlink w:anchor="h.d8w8l592jxvn">
        <w:r w:rsidR="002B6A14">
          <w:rPr>
            <w:color w:val="1155CC"/>
            <w:u w:val="single"/>
          </w:rPr>
          <w:t>REST Request API</w:t>
        </w:r>
      </w:hyperlink>
    </w:p>
    <w:p w:rsidR="00262929" w:rsidRDefault="00B1035E">
      <w:pPr>
        <w:ind w:left="1080"/>
      </w:pPr>
      <w:hyperlink w:anchor="h.efrw3jf46gy7">
        <w:r w:rsidR="002B6A14">
          <w:rPr>
            <w:color w:val="1155CC"/>
            <w:u w:val="single"/>
          </w:rPr>
          <w:t>Queried Data</w:t>
        </w:r>
      </w:hyperlink>
    </w:p>
    <w:p w:rsidR="00262929" w:rsidRDefault="00B1035E">
      <w:pPr>
        <w:ind w:left="360"/>
      </w:pPr>
      <w:hyperlink w:anchor="h.ce8e50omr39i">
        <w:r w:rsidR="002B6A14">
          <w:rPr>
            <w:color w:val="1155CC"/>
            <w:u w:val="single"/>
          </w:rPr>
          <w:t>5 Application Programming Interface Reference</w:t>
        </w:r>
      </w:hyperlink>
    </w:p>
    <w:p w:rsidR="00262929" w:rsidRDefault="00B1035E">
      <w:pPr>
        <w:ind w:left="720"/>
      </w:pPr>
      <w:hyperlink w:anchor="h.j2osv9ym4ttb">
        <w:r w:rsidR="002B6A14">
          <w:rPr>
            <w:color w:val="1155CC"/>
            <w:u w:val="single"/>
          </w:rPr>
          <w:t>User Login</w:t>
        </w:r>
      </w:hyperlink>
    </w:p>
    <w:p w:rsidR="00262929" w:rsidRDefault="00B1035E">
      <w:pPr>
        <w:ind w:left="1080"/>
      </w:pPr>
      <w:hyperlink w:anchor="h.p3lcmtxrtg6l">
        <w:r w:rsidR="002B6A14">
          <w:rPr>
            <w:color w:val="1155CC"/>
            <w:u w:val="single"/>
          </w:rPr>
          <w:t>URI</w:t>
        </w:r>
      </w:hyperlink>
    </w:p>
    <w:p w:rsidR="00262929" w:rsidRDefault="00B1035E">
      <w:pPr>
        <w:ind w:left="1080"/>
      </w:pPr>
      <w:hyperlink w:anchor="h.x2en37vi9qzq">
        <w:r w:rsidR="002B6A14">
          <w:rPr>
            <w:color w:val="1155CC"/>
            <w:u w:val="single"/>
          </w:rPr>
          <w:t>Request Parameters</w:t>
        </w:r>
      </w:hyperlink>
    </w:p>
    <w:p w:rsidR="00262929" w:rsidRDefault="00B1035E">
      <w:pPr>
        <w:ind w:left="1080"/>
      </w:pPr>
      <w:hyperlink w:anchor="h.al5p1flvgnzz">
        <w:r w:rsidR="002B6A14">
          <w:rPr>
            <w:color w:val="1155CC"/>
            <w:u w:val="single"/>
          </w:rPr>
          <w:t>Response</w:t>
        </w:r>
      </w:hyperlink>
    </w:p>
    <w:p w:rsidR="00262929" w:rsidRDefault="00B1035E">
      <w:pPr>
        <w:ind w:left="1080"/>
      </w:pPr>
      <w:hyperlink w:anchor="h.xso9car2lvmb">
        <w:r w:rsidR="002B6A14">
          <w:rPr>
            <w:color w:val="1155CC"/>
            <w:u w:val="single"/>
          </w:rPr>
          <w:t>Example Usage</w:t>
        </w:r>
      </w:hyperlink>
    </w:p>
    <w:p w:rsidR="00262929" w:rsidRDefault="00B1035E">
      <w:pPr>
        <w:ind w:left="720"/>
      </w:pPr>
      <w:hyperlink w:anchor="h.6ckb2af8a4rj">
        <w:r w:rsidR="002B6A14">
          <w:rPr>
            <w:color w:val="1155CC"/>
            <w:u w:val="single"/>
          </w:rPr>
          <w:t>User Logout</w:t>
        </w:r>
      </w:hyperlink>
    </w:p>
    <w:p w:rsidR="00262929" w:rsidRDefault="00B1035E">
      <w:pPr>
        <w:ind w:left="1080"/>
      </w:pPr>
      <w:hyperlink w:anchor="h.lrkc4tb3vrd2">
        <w:r w:rsidR="002B6A14">
          <w:rPr>
            <w:color w:val="1155CC"/>
            <w:u w:val="single"/>
          </w:rPr>
          <w:t>URI</w:t>
        </w:r>
      </w:hyperlink>
    </w:p>
    <w:p w:rsidR="00262929" w:rsidRDefault="00B1035E">
      <w:pPr>
        <w:ind w:left="1080"/>
      </w:pPr>
      <w:hyperlink w:anchor="h.uenpfl5kxmjy">
        <w:r w:rsidR="002B6A14">
          <w:rPr>
            <w:color w:val="1155CC"/>
            <w:u w:val="single"/>
          </w:rPr>
          <w:t>Request Parameters</w:t>
        </w:r>
      </w:hyperlink>
    </w:p>
    <w:p w:rsidR="00262929" w:rsidRDefault="00B1035E">
      <w:pPr>
        <w:ind w:left="1080"/>
      </w:pPr>
      <w:hyperlink w:anchor="h.f11wdpmbhwmw">
        <w:r w:rsidR="002B6A14">
          <w:rPr>
            <w:color w:val="1155CC"/>
            <w:u w:val="single"/>
          </w:rPr>
          <w:t>Response</w:t>
        </w:r>
      </w:hyperlink>
    </w:p>
    <w:p w:rsidR="00262929" w:rsidRDefault="00B1035E">
      <w:pPr>
        <w:ind w:left="1080"/>
      </w:pPr>
      <w:hyperlink w:anchor="h.m7fjcgz66tyg">
        <w:r w:rsidR="002B6A14">
          <w:rPr>
            <w:color w:val="1155CC"/>
            <w:u w:val="single"/>
          </w:rPr>
          <w:t>Example Usage</w:t>
        </w:r>
      </w:hyperlink>
    </w:p>
    <w:p w:rsidR="00262929" w:rsidRDefault="00B1035E">
      <w:pPr>
        <w:ind w:left="720"/>
      </w:pPr>
      <w:hyperlink w:anchor="h.yncnhmhugzoo">
        <w:r w:rsidR="002B6A14">
          <w:rPr>
            <w:color w:val="1155CC"/>
            <w:u w:val="single"/>
          </w:rPr>
          <w:t>Data Ingest</w:t>
        </w:r>
      </w:hyperlink>
    </w:p>
    <w:p w:rsidR="00262929" w:rsidRDefault="00B1035E">
      <w:pPr>
        <w:ind w:left="1080"/>
      </w:pPr>
      <w:hyperlink w:anchor="h.dnfvpqmsdddy">
        <w:r w:rsidR="002B6A14">
          <w:rPr>
            <w:color w:val="1155CC"/>
            <w:u w:val="single"/>
          </w:rPr>
          <w:t>URI</w:t>
        </w:r>
      </w:hyperlink>
    </w:p>
    <w:p w:rsidR="00262929" w:rsidRDefault="00B1035E">
      <w:pPr>
        <w:ind w:left="1080"/>
      </w:pPr>
      <w:hyperlink w:anchor="h.734pkxuqiwij">
        <w:r w:rsidR="002B6A14">
          <w:rPr>
            <w:color w:val="1155CC"/>
            <w:u w:val="single"/>
          </w:rPr>
          <w:t>Request Parameters</w:t>
        </w:r>
      </w:hyperlink>
    </w:p>
    <w:p w:rsidR="00262929" w:rsidRDefault="00B1035E">
      <w:pPr>
        <w:ind w:left="1080"/>
      </w:pPr>
      <w:hyperlink w:anchor="h.9yq4rkruwpt0">
        <w:r w:rsidR="002B6A14">
          <w:rPr>
            <w:color w:val="1155CC"/>
            <w:u w:val="single"/>
          </w:rPr>
          <w:t>Request Headers</w:t>
        </w:r>
      </w:hyperlink>
    </w:p>
    <w:p w:rsidR="00262929" w:rsidRDefault="00B1035E">
      <w:pPr>
        <w:ind w:left="1080"/>
      </w:pPr>
      <w:hyperlink w:anchor="h.heegxaizewpc">
        <w:r w:rsidR="002B6A14">
          <w:rPr>
            <w:color w:val="1155CC"/>
            <w:u w:val="single"/>
          </w:rPr>
          <w:t>Response</w:t>
        </w:r>
      </w:hyperlink>
    </w:p>
    <w:p w:rsidR="00262929" w:rsidRDefault="00B1035E">
      <w:pPr>
        <w:ind w:left="720"/>
      </w:pPr>
      <w:hyperlink w:anchor="h.q1wsbqp20m80">
        <w:r w:rsidR="002B6A14">
          <w:rPr>
            <w:color w:val="1155CC"/>
            <w:u w:val="single"/>
          </w:rPr>
          <w:t>Query Sensor Data</w:t>
        </w:r>
      </w:hyperlink>
    </w:p>
    <w:p w:rsidR="00262929" w:rsidRDefault="00B1035E">
      <w:pPr>
        <w:ind w:left="1080"/>
      </w:pPr>
      <w:hyperlink w:anchor="h.og6pslgs7ixs">
        <w:r w:rsidR="002B6A14">
          <w:rPr>
            <w:color w:val="1155CC"/>
            <w:u w:val="single"/>
          </w:rPr>
          <w:t>URI</w:t>
        </w:r>
      </w:hyperlink>
    </w:p>
    <w:p w:rsidR="00262929" w:rsidRDefault="00B1035E">
      <w:pPr>
        <w:ind w:left="1080"/>
      </w:pPr>
      <w:hyperlink w:anchor="h.lr5p4wcicdgx">
        <w:r w:rsidR="002B6A14">
          <w:rPr>
            <w:color w:val="1155CC"/>
            <w:u w:val="single"/>
          </w:rPr>
          <w:t>Request Parameters</w:t>
        </w:r>
      </w:hyperlink>
    </w:p>
    <w:p w:rsidR="00262929" w:rsidRDefault="00B1035E">
      <w:pPr>
        <w:ind w:left="1080"/>
      </w:pPr>
      <w:hyperlink w:anchor="h.pqvqh7x85h8m">
        <w:r w:rsidR="002B6A14">
          <w:rPr>
            <w:color w:val="1155CC"/>
            <w:u w:val="single"/>
          </w:rPr>
          <w:t>Response</w:t>
        </w:r>
      </w:hyperlink>
    </w:p>
    <w:p w:rsidR="00262929" w:rsidRDefault="00B1035E">
      <w:pPr>
        <w:ind w:left="720"/>
      </w:pPr>
      <w:hyperlink w:anchor="h.oiix1huwmm2k">
        <w:r w:rsidR="002B6A14">
          <w:rPr>
            <w:color w:val="1155CC"/>
            <w:u w:val="single"/>
          </w:rPr>
          <w:t>Query Aggregate Data</w:t>
        </w:r>
      </w:hyperlink>
    </w:p>
    <w:p w:rsidR="00262929" w:rsidRDefault="00B1035E">
      <w:pPr>
        <w:ind w:left="1080"/>
      </w:pPr>
      <w:hyperlink w:anchor="h.2pkt57b61v9s">
        <w:r w:rsidR="002B6A14">
          <w:rPr>
            <w:color w:val="1155CC"/>
            <w:u w:val="single"/>
          </w:rPr>
          <w:t>URI</w:t>
        </w:r>
      </w:hyperlink>
    </w:p>
    <w:p w:rsidR="00262929" w:rsidRDefault="00B1035E">
      <w:pPr>
        <w:ind w:left="1080"/>
      </w:pPr>
      <w:hyperlink w:anchor="h.3796n0skmhlj">
        <w:r w:rsidR="002B6A14">
          <w:rPr>
            <w:color w:val="1155CC"/>
            <w:u w:val="single"/>
          </w:rPr>
          <w:t>Request Parameters</w:t>
        </w:r>
      </w:hyperlink>
    </w:p>
    <w:p w:rsidR="00262929" w:rsidRDefault="00B1035E">
      <w:pPr>
        <w:ind w:left="1080"/>
      </w:pPr>
      <w:hyperlink w:anchor="h.cpbw7gzcqiog">
        <w:r w:rsidR="002B6A14">
          <w:rPr>
            <w:color w:val="1155CC"/>
            <w:u w:val="single"/>
          </w:rPr>
          <w:t>Response</w:t>
        </w:r>
      </w:hyperlink>
    </w:p>
    <w:p w:rsidR="00262929" w:rsidRDefault="00B1035E">
      <w:pPr>
        <w:ind w:left="720"/>
      </w:pPr>
      <w:hyperlink w:anchor="h.aeuk76e8oa0e">
        <w:r w:rsidR="002B6A14">
          <w:rPr>
            <w:color w:val="1155CC"/>
            <w:u w:val="single"/>
          </w:rPr>
          <w:t>Query Task History</w:t>
        </w:r>
      </w:hyperlink>
    </w:p>
    <w:p w:rsidR="00262929" w:rsidRDefault="00B1035E">
      <w:pPr>
        <w:ind w:left="1080"/>
      </w:pPr>
      <w:hyperlink w:anchor="h.6ewtny9jxrvi">
        <w:r w:rsidR="002B6A14">
          <w:rPr>
            <w:color w:val="1155CC"/>
            <w:u w:val="single"/>
          </w:rPr>
          <w:t>URI</w:t>
        </w:r>
      </w:hyperlink>
    </w:p>
    <w:p w:rsidR="00262929" w:rsidRDefault="00B1035E">
      <w:pPr>
        <w:ind w:left="1080"/>
      </w:pPr>
      <w:hyperlink w:anchor="h.7f7o63m5vr7s">
        <w:r w:rsidR="002B6A14">
          <w:rPr>
            <w:color w:val="1155CC"/>
            <w:u w:val="single"/>
          </w:rPr>
          <w:t>Request Parameters</w:t>
        </w:r>
      </w:hyperlink>
    </w:p>
    <w:p w:rsidR="00262929" w:rsidRDefault="00B1035E">
      <w:pPr>
        <w:ind w:left="1080"/>
      </w:pPr>
      <w:hyperlink w:anchor="h.v1oxdeib5rdz">
        <w:r w:rsidR="002B6A14">
          <w:rPr>
            <w:color w:val="1155CC"/>
            <w:u w:val="single"/>
          </w:rPr>
          <w:t>Response</w:t>
        </w:r>
      </w:hyperlink>
    </w:p>
    <w:p w:rsidR="00262929" w:rsidRDefault="00B1035E">
      <w:pPr>
        <w:ind w:left="360"/>
      </w:pPr>
      <w:hyperlink w:anchor="h.fmi8rsrc3dvn">
        <w:r w:rsidR="002B6A14">
          <w:rPr>
            <w:color w:val="1155CC"/>
            <w:u w:val="single"/>
          </w:rPr>
          <w:t>Appendix</w:t>
        </w:r>
      </w:hyperlink>
    </w:p>
    <w:p w:rsidR="00262929" w:rsidRDefault="00B1035E">
      <w:pPr>
        <w:ind w:left="720"/>
      </w:pPr>
      <w:hyperlink w:anchor="h.mcgwqoeixf7a">
        <w:r w:rsidR="002B6A14">
          <w:rPr>
            <w:color w:val="1155CC"/>
            <w:u w:val="single"/>
          </w:rPr>
          <w:t>DPF Meta Data</w:t>
        </w:r>
      </w:hyperlink>
    </w:p>
    <w:p w:rsidR="00262929" w:rsidRDefault="00B1035E">
      <w:pPr>
        <w:ind w:left="720"/>
      </w:pPr>
      <w:hyperlink w:anchor="h.cawmi2xfwosa">
        <w:r w:rsidR="002B6A14">
          <w:rPr>
            <w:color w:val="1155CC"/>
            <w:u w:val="single"/>
          </w:rPr>
          <w:t>DPF Processed Tags</w:t>
        </w:r>
      </w:hyperlink>
    </w:p>
    <w:p w:rsidR="00262929" w:rsidRDefault="00B1035E">
      <w:pPr>
        <w:ind w:left="720"/>
      </w:pPr>
      <w:hyperlink w:anchor="h.entv9b4z26pg">
        <w:r w:rsidR="002B6A14">
          <w:rPr>
            <w:color w:val="1155CC"/>
            <w:u w:val="single"/>
          </w:rPr>
          <w:t>DPF Processed Data</w:t>
        </w:r>
      </w:hyperlink>
    </w:p>
    <w:p w:rsidR="00262929" w:rsidRDefault="00B1035E">
      <w:pPr>
        <w:ind w:left="720"/>
      </w:pPr>
      <w:hyperlink w:anchor="h.qmsva1rbbjlp">
        <w:proofErr w:type="spellStart"/>
        <w:r w:rsidR="002B6A14">
          <w:rPr>
            <w:color w:val="1155CC"/>
            <w:u w:val="single"/>
          </w:rPr>
          <w:t>Semios</w:t>
        </w:r>
        <w:proofErr w:type="spellEnd"/>
        <w:r w:rsidR="002B6A14">
          <w:rPr>
            <w:color w:val="1155CC"/>
            <w:u w:val="single"/>
          </w:rPr>
          <w:t xml:space="preserve"> Log Samples</w:t>
        </w:r>
      </w:hyperlink>
    </w:p>
    <w:p w:rsidR="00262929" w:rsidRDefault="00B1035E">
      <w:pPr>
        <w:ind w:left="1080"/>
      </w:pPr>
      <w:hyperlink w:anchor="h.9r6fxvw1rvtr">
        <w:proofErr w:type="spellStart"/>
        <w:r w:rsidR="002B6A14">
          <w:rPr>
            <w:color w:val="1155CC"/>
            <w:u w:val="single"/>
          </w:rPr>
          <w:t>Semios</w:t>
        </w:r>
        <w:proofErr w:type="spellEnd"/>
        <w:r w:rsidR="002B6A14">
          <w:rPr>
            <w:color w:val="1155CC"/>
            <w:u w:val="single"/>
          </w:rPr>
          <w:t xml:space="preserve"> Log Structure</w:t>
        </w:r>
      </w:hyperlink>
    </w:p>
    <w:p w:rsidR="00262929" w:rsidRDefault="00B1035E">
      <w:pPr>
        <w:ind w:left="1080"/>
      </w:pPr>
      <w:hyperlink w:anchor="h.b5ao2znqk7rp">
        <w:r w:rsidR="002B6A14">
          <w:rPr>
            <w:color w:val="1155CC"/>
            <w:u w:val="single"/>
          </w:rPr>
          <w:t>Gateway</w:t>
        </w:r>
      </w:hyperlink>
    </w:p>
    <w:p w:rsidR="00262929" w:rsidRDefault="00B1035E">
      <w:pPr>
        <w:ind w:left="1080"/>
      </w:pPr>
      <w:hyperlink w:anchor="h.19lsr2br6dpq">
        <w:r w:rsidR="002B6A14">
          <w:rPr>
            <w:color w:val="1155CC"/>
            <w:u w:val="single"/>
          </w:rPr>
          <w:t>Generic Node</w:t>
        </w:r>
      </w:hyperlink>
    </w:p>
    <w:p w:rsidR="00262929" w:rsidRDefault="00B1035E">
      <w:pPr>
        <w:ind w:left="1080"/>
      </w:pPr>
      <w:hyperlink w:anchor="h.upi1cjg06s79">
        <w:proofErr w:type="spellStart"/>
        <w:r w:rsidR="002B6A14">
          <w:rPr>
            <w:color w:val="1155CC"/>
            <w:u w:val="single"/>
          </w:rPr>
          <w:t>Semios</w:t>
        </w:r>
        <w:proofErr w:type="spellEnd"/>
        <w:r w:rsidR="002B6A14">
          <w:rPr>
            <w:color w:val="1155CC"/>
            <w:u w:val="single"/>
          </w:rPr>
          <w:t xml:space="preserve"> Sensor</w:t>
        </w:r>
      </w:hyperlink>
    </w:p>
    <w:p w:rsidR="00262929" w:rsidRDefault="00B1035E">
      <w:pPr>
        <w:ind w:left="1080"/>
      </w:pPr>
      <w:hyperlink w:anchor="h.quchoh8dqt8v">
        <w:r w:rsidR="002B6A14">
          <w:rPr>
            <w:color w:val="1155CC"/>
            <w:u w:val="single"/>
          </w:rPr>
          <w:t>DPF Processing</w:t>
        </w:r>
      </w:hyperlink>
    </w:p>
    <w:p w:rsidR="00262929" w:rsidRDefault="00B1035E">
      <w:pPr>
        <w:ind w:left="720"/>
      </w:pPr>
      <w:hyperlink w:anchor="h.xpnbd9bpj7r0">
        <w:r w:rsidR="002B6A14">
          <w:rPr>
            <w:color w:val="1155CC"/>
            <w:u w:val="single"/>
          </w:rPr>
          <w:t>Derivation Completion</w:t>
        </w:r>
      </w:hyperlink>
    </w:p>
    <w:p w:rsidR="00262929" w:rsidRDefault="00262929"/>
    <w:p w:rsidR="00262929" w:rsidRDefault="002B6A14">
      <w:r>
        <w:br w:type="page"/>
      </w:r>
    </w:p>
    <w:p w:rsidR="00262929" w:rsidRDefault="00262929"/>
    <w:p w:rsidR="00262929" w:rsidRDefault="00262929"/>
    <w:p w:rsidR="00262929" w:rsidRDefault="002B6A14">
      <w:pPr>
        <w:pStyle w:val="Heading1"/>
        <w:contextualSpacing w:val="0"/>
      </w:pPr>
      <w:bookmarkStart w:id="5" w:name="h.hu0pkoz3s67p" w:colFirst="0" w:colLast="0"/>
      <w:bookmarkEnd w:id="5"/>
      <w:r>
        <w:t>1 Introduction</w:t>
      </w:r>
    </w:p>
    <w:p w:rsidR="00262929" w:rsidRDefault="00262929">
      <w:pPr>
        <w:pBdr>
          <w:top w:val="single" w:sz="4" w:space="1" w:color="auto"/>
        </w:pBdr>
      </w:pPr>
    </w:p>
    <w:p w:rsidR="00262929" w:rsidRDefault="00262929"/>
    <w:p w:rsidR="00262929" w:rsidRDefault="002B6A14">
      <w:r>
        <w:t xml:space="preserve">This document specifies the high level architecture for </w:t>
      </w:r>
      <w:proofErr w:type="spellStart"/>
      <w:r>
        <w:t>Semios</w:t>
      </w:r>
      <w:proofErr w:type="spellEnd"/>
      <w:r>
        <w:t xml:space="preserve"> system integration with PHEMI Central. It describes the </w:t>
      </w:r>
      <w:proofErr w:type="spellStart"/>
      <w:r>
        <w:t>Semios</w:t>
      </w:r>
      <w:proofErr w:type="spellEnd"/>
      <w:r>
        <w:t xml:space="preserve"> - PHEMI Central system integration points and their use, and the deployment and configuration of PHEMI Central for </w:t>
      </w:r>
      <w:proofErr w:type="spellStart"/>
      <w:r>
        <w:t>Semios</w:t>
      </w:r>
      <w:proofErr w:type="spellEnd"/>
      <w:r>
        <w:t xml:space="preserve">. </w:t>
      </w:r>
    </w:p>
    <w:p w:rsidR="00262929" w:rsidRDefault="00262929"/>
    <w:p w:rsidR="00262929" w:rsidRDefault="002B6A14">
      <w:r>
        <w:t xml:space="preserve">M2M integration with PHEMI Central is achieved with the PHEMI REST interface, which is also used internally by PHEMI Central's Web and Command Line interfaces. The PHEMI REST interface provides the capability to write data into the system (ingest) and read data from the system (query). </w:t>
      </w:r>
    </w:p>
    <w:p w:rsidR="00262929" w:rsidRDefault="00262929"/>
    <w:p w:rsidR="00262929" w:rsidRDefault="002B6A14">
      <w:r>
        <w:t xml:space="preserve">The </w:t>
      </w:r>
      <w:proofErr w:type="spellStart"/>
      <w:r>
        <w:t>Semios</w:t>
      </w:r>
      <w:proofErr w:type="spellEnd"/>
      <w:r>
        <w:t xml:space="preserve"> system uses PHEMI Central in a headless configuration utilizing the PHEMI REST interface. </w:t>
      </w:r>
      <w:proofErr w:type="spellStart"/>
      <w:r>
        <w:t>Semios</w:t>
      </w:r>
      <w:proofErr w:type="spellEnd"/>
      <w:r>
        <w:t xml:space="preserve"> raw sensor data is ingested into the system using this interface.  Queries are conducted on </w:t>
      </w:r>
      <w:proofErr w:type="spellStart"/>
      <w:r>
        <w:t>Semios</w:t>
      </w:r>
      <w:proofErr w:type="spellEnd"/>
      <w:r>
        <w:t xml:space="preserve"> raw and derived data (e.g. sensor aggregation) using the same interface.  For example, the </w:t>
      </w:r>
      <w:proofErr w:type="spellStart"/>
      <w:r>
        <w:t>Semios</w:t>
      </w:r>
      <w:proofErr w:type="spellEnd"/>
      <w:r>
        <w:t xml:space="preserve"> App Server queries PHEMI Central to provide analytical information back to users to satisfy the </w:t>
      </w:r>
      <w:proofErr w:type="spellStart"/>
      <w:r>
        <w:t>Semios</w:t>
      </w:r>
      <w:proofErr w:type="spellEnd"/>
      <w:r>
        <w:t xml:space="preserve"> “Read Logs” and “Drill Down” use cases.</w:t>
      </w:r>
    </w:p>
    <w:p w:rsidR="00262929" w:rsidRDefault="00262929"/>
    <w:p w:rsidR="00262929" w:rsidRDefault="002B6A14">
      <w:r>
        <w:t>During ingestion the sensor data are stored, processed and aggregated. The parsing, processing and aggregation tasks are done by custom Data Processing Functions (DPFs). The resulting data structures support the following calculations at scale by providing appropriate sensor aggregations:</w:t>
      </w:r>
    </w:p>
    <w:p w:rsidR="00262929" w:rsidRDefault="00262929"/>
    <w:p w:rsidR="00262929" w:rsidRDefault="002B6A14">
      <w:pPr>
        <w:numPr>
          <w:ilvl w:val="0"/>
          <w:numId w:val="23"/>
        </w:numPr>
        <w:ind w:hanging="359"/>
        <w:contextualSpacing/>
      </w:pPr>
      <w:r>
        <w:t>Degree Days</w:t>
      </w:r>
    </w:p>
    <w:p w:rsidR="00262929" w:rsidRDefault="002B6A14">
      <w:pPr>
        <w:numPr>
          <w:ilvl w:val="0"/>
          <w:numId w:val="23"/>
        </w:numPr>
        <w:ind w:hanging="359"/>
        <w:contextualSpacing/>
      </w:pPr>
      <w:r>
        <w:t>Frost</w:t>
      </w:r>
    </w:p>
    <w:p w:rsidR="00262929" w:rsidRDefault="002B6A14">
      <w:pPr>
        <w:numPr>
          <w:ilvl w:val="0"/>
          <w:numId w:val="23"/>
        </w:numPr>
        <w:ind w:hanging="359"/>
        <w:contextualSpacing/>
      </w:pPr>
      <w:proofErr w:type="spellStart"/>
      <w:r>
        <w:t>Fireblight</w:t>
      </w:r>
      <w:proofErr w:type="spellEnd"/>
    </w:p>
    <w:p w:rsidR="00262929" w:rsidRDefault="00262929"/>
    <w:p w:rsidR="00262929" w:rsidRDefault="002B6A14">
      <w:r>
        <w:t xml:space="preserve">PHEMI Central provides efficient and scalable methods utilizing aggregations to calculate running averages, summations, minimums and maximums of the </w:t>
      </w:r>
      <w:proofErr w:type="spellStart"/>
      <w:r>
        <w:t>Semios</w:t>
      </w:r>
      <w:proofErr w:type="spellEnd"/>
      <w:r>
        <w:t xml:space="preserve"> data. To describe sets of aggregated data, sets are tagged with user defined labels, such as ‘Block’, ‘Property’ or ‘Crop Type’. By using the aggregations, the task of calculating combinatory values is aided and accelerated by PHEMI Central, simplifying the </w:t>
      </w:r>
      <w:proofErr w:type="spellStart"/>
      <w:r>
        <w:t>Semios</w:t>
      </w:r>
      <w:proofErr w:type="spellEnd"/>
      <w:r>
        <w:t xml:space="preserve"> application. </w:t>
      </w:r>
    </w:p>
    <w:p w:rsidR="00262929" w:rsidRDefault="00262929"/>
    <w:p w:rsidR="00262929" w:rsidRDefault="002B6A14">
      <w:r>
        <w:t xml:space="preserve">The following diagram illustrates the high level architecture of the </w:t>
      </w:r>
      <w:proofErr w:type="spellStart"/>
      <w:r>
        <w:t>Semios</w:t>
      </w:r>
      <w:proofErr w:type="spellEnd"/>
      <w:r>
        <w:t xml:space="preserve">-PHEMI integration. The flow of data between PHEMI Central and the </w:t>
      </w:r>
      <w:proofErr w:type="spellStart"/>
      <w:r>
        <w:t>Semios</w:t>
      </w:r>
      <w:proofErr w:type="spellEnd"/>
      <w:r>
        <w:t xml:space="preserve"> components is managed by the PHEMI REST interface.</w:t>
      </w:r>
    </w:p>
    <w:p w:rsidR="00262929" w:rsidRDefault="00262929"/>
    <w:p w:rsidR="00262929" w:rsidRDefault="002B6A14">
      <w:r>
        <w:rPr>
          <w:noProof/>
        </w:rPr>
        <w:lastRenderedPageBreak/>
        <w:drawing>
          <wp:inline distT="114300" distB="114300" distL="114300" distR="114300">
            <wp:extent cx="5943600" cy="4457700"/>
            <wp:effectExtent l="0" t="0" r="0" b="0"/>
            <wp:docPr id="6" name="image12.png" descr="Slide4.png"/>
            <wp:cNvGraphicFramePr/>
            <a:graphic xmlns:a="http://schemas.openxmlformats.org/drawingml/2006/main">
              <a:graphicData uri="http://schemas.openxmlformats.org/drawingml/2006/picture">
                <pic:pic xmlns:pic="http://schemas.openxmlformats.org/drawingml/2006/picture">
                  <pic:nvPicPr>
                    <pic:cNvPr id="0" name="image12.png" descr="Slide4.pn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rsidR="00262929" w:rsidRDefault="002B6A14">
      <w:r>
        <w:br w:type="page"/>
      </w:r>
    </w:p>
    <w:p w:rsidR="00262929" w:rsidRDefault="00262929">
      <w:pPr>
        <w:pStyle w:val="Heading1"/>
        <w:contextualSpacing w:val="0"/>
      </w:pPr>
      <w:bookmarkStart w:id="6" w:name="h.7ami6zp7lkrh" w:colFirst="0" w:colLast="0"/>
      <w:bookmarkEnd w:id="6"/>
    </w:p>
    <w:p w:rsidR="00262929" w:rsidRDefault="002B6A14">
      <w:pPr>
        <w:pStyle w:val="Heading1"/>
        <w:contextualSpacing w:val="0"/>
      </w:pPr>
      <w:bookmarkStart w:id="7" w:name="h.xqb62fvrcxyg" w:colFirst="0" w:colLast="0"/>
      <w:bookmarkEnd w:id="7"/>
      <w:r>
        <w:t>2 Deployment/Infrastructure</w:t>
      </w:r>
    </w:p>
    <w:p w:rsidR="00262929" w:rsidRDefault="00262929">
      <w:pPr>
        <w:pBdr>
          <w:top w:val="single" w:sz="4" w:space="1" w:color="auto"/>
        </w:pBdr>
      </w:pPr>
    </w:p>
    <w:p w:rsidR="00262929" w:rsidRDefault="00262929"/>
    <w:p w:rsidR="00262929" w:rsidRDefault="002B6A14">
      <w:pPr>
        <w:pStyle w:val="Heading1"/>
        <w:contextualSpacing w:val="0"/>
      </w:pPr>
      <w:bookmarkStart w:id="8" w:name="h.sywawiyph5d7" w:colFirst="0" w:colLast="0"/>
      <w:bookmarkEnd w:id="8"/>
      <w:r>
        <w:rPr>
          <w:noProof/>
        </w:rPr>
        <w:drawing>
          <wp:inline distT="114300" distB="114300" distL="114300" distR="114300">
            <wp:extent cx="6224588" cy="4685704"/>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6224588" cy="4685704"/>
                    </a:xfrm>
                    <a:prstGeom prst="rect">
                      <a:avLst/>
                    </a:prstGeom>
                    <a:ln/>
                  </pic:spPr>
                </pic:pic>
              </a:graphicData>
            </a:graphic>
          </wp:inline>
        </w:drawing>
      </w:r>
    </w:p>
    <w:p w:rsidR="00262929" w:rsidRDefault="00262929">
      <w:pPr>
        <w:pStyle w:val="Heading1"/>
        <w:contextualSpacing w:val="0"/>
      </w:pPr>
      <w:bookmarkStart w:id="9" w:name="h.h3x64bek64we" w:colFirst="0" w:colLast="0"/>
      <w:bookmarkEnd w:id="9"/>
    </w:p>
    <w:p w:rsidR="00262929" w:rsidRDefault="00262929">
      <w:pPr>
        <w:pStyle w:val="Heading1"/>
        <w:ind w:left="360" w:firstLine="0"/>
        <w:contextualSpacing w:val="0"/>
      </w:pPr>
      <w:bookmarkStart w:id="10" w:name="h.5hdvvavl92in" w:colFirst="0" w:colLast="0"/>
      <w:bookmarkEnd w:id="10"/>
    </w:p>
    <w:p w:rsidR="00262929" w:rsidRDefault="00262929">
      <w:pPr>
        <w:pStyle w:val="Heading1"/>
        <w:contextualSpacing w:val="0"/>
      </w:pPr>
      <w:bookmarkStart w:id="11" w:name="h.f6mv70kaskb7" w:colFirst="0" w:colLast="0"/>
      <w:bookmarkEnd w:id="11"/>
    </w:p>
    <w:p w:rsidR="00262929" w:rsidRDefault="002B6A14">
      <w:r>
        <w:br w:type="page"/>
      </w:r>
    </w:p>
    <w:p w:rsidR="00262929" w:rsidRDefault="00262929">
      <w:pPr>
        <w:pStyle w:val="Heading1"/>
        <w:contextualSpacing w:val="0"/>
      </w:pPr>
      <w:bookmarkStart w:id="12" w:name="h.vze8fr4kxbs0" w:colFirst="0" w:colLast="0"/>
      <w:bookmarkEnd w:id="12"/>
    </w:p>
    <w:p w:rsidR="00262929" w:rsidRDefault="002B6A14">
      <w:pPr>
        <w:pStyle w:val="Heading1"/>
        <w:contextualSpacing w:val="0"/>
      </w:pPr>
      <w:bookmarkStart w:id="13" w:name="h.xmu1ma3uwnr5" w:colFirst="0" w:colLast="0"/>
      <w:bookmarkEnd w:id="13"/>
      <w:r>
        <w:t>3 Configuration</w:t>
      </w:r>
    </w:p>
    <w:p w:rsidR="00262929" w:rsidRDefault="00262929">
      <w:pPr>
        <w:pBdr>
          <w:top w:val="single" w:sz="4" w:space="1" w:color="auto"/>
        </w:pBdr>
      </w:pPr>
    </w:p>
    <w:p w:rsidR="00262929" w:rsidRDefault="00262929"/>
    <w:p w:rsidR="00262929" w:rsidRDefault="002B6A14">
      <w:pPr>
        <w:pStyle w:val="Heading2"/>
        <w:contextualSpacing w:val="0"/>
      </w:pPr>
      <w:bookmarkStart w:id="14" w:name="h.902aixv17iq" w:colFirst="0" w:colLast="0"/>
      <w:bookmarkEnd w:id="14"/>
      <w:r>
        <w:t>Users</w:t>
      </w:r>
    </w:p>
    <w:p w:rsidR="00262929" w:rsidRDefault="00262929"/>
    <w:p w:rsidR="00262929" w:rsidRDefault="002B6A14">
      <w:r>
        <w:t xml:space="preserve">PHEMI Central is configured for </w:t>
      </w:r>
      <w:proofErr w:type="spellStart"/>
      <w:r>
        <w:t>Semios</w:t>
      </w:r>
      <w:proofErr w:type="spellEnd"/>
      <w:r>
        <w:t xml:space="preserve"> with a PHEMI administrator user </w:t>
      </w:r>
      <w:r>
        <w:rPr>
          <w:b/>
        </w:rPr>
        <w:t>admin</w:t>
      </w:r>
      <w:r>
        <w:t xml:space="preserve"> that has Administrator and Analyst authorizations. A privacy officer </w:t>
      </w:r>
      <w:proofErr w:type="spellStart"/>
      <w:r>
        <w:rPr>
          <w:b/>
        </w:rPr>
        <w:t>priv</w:t>
      </w:r>
      <w:proofErr w:type="spellEnd"/>
      <w:r>
        <w:t xml:space="preserve"> also exists.</w:t>
      </w:r>
    </w:p>
    <w:p w:rsidR="00262929" w:rsidRDefault="00262929"/>
    <w:p w:rsidR="00262929" w:rsidRDefault="002B6A14">
      <w:r>
        <w:t xml:space="preserve">The following is a screenshot of the user interface showing the pre-populated </w:t>
      </w:r>
      <w:proofErr w:type="spellStart"/>
      <w:r>
        <w:t>Semios</w:t>
      </w:r>
      <w:proofErr w:type="spellEnd"/>
      <w:r>
        <w:t xml:space="preserve"> users:</w:t>
      </w:r>
    </w:p>
    <w:p w:rsidR="00262929" w:rsidRDefault="00262929"/>
    <w:p w:rsidR="00262929" w:rsidRDefault="002B6A14">
      <w:pPr>
        <w:jc w:val="center"/>
      </w:pPr>
      <w:r>
        <w:rPr>
          <w:noProof/>
        </w:rPr>
        <w:drawing>
          <wp:inline distT="114300" distB="114300" distL="114300" distR="114300">
            <wp:extent cx="3814763" cy="3258443"/>
            <wp:effectExtent l="0" t="0" r="0" b="0"/>
            <wp:docPr id="1" name="image04.png" descr="user_screenshot.png"/>
            <wp:cNvGraphicFramePr/>
            <a:graphic xmlns:a="http://schemas.openxmlformats.org/drawingml/2006/main">
              <a:graphicData uri="http://schemas.openxmlformats.org/drawingml/2006/picture">
                <pic:pic xmlns:pic="http://schemas.openxmlformats.org/drawingml/2006/picture">
                  <pic:nvPicPr>
                    <pic:cNvPr id="0" name="image04.png" descr="user_screenshot.png"/>
                    <pic:cNvPicPr preferRelativeResize="0"/>
                  </pic:nvPicPr>
                  <pic:blipFill>
                    <a:blip r:embed="rId11"/>
                    <a:srcRect/>
                    <a:stretch>
                      <a:fillRect/>
                    </a:stretch>
                  </pic:blipFill>
                  <pic:spPr>
                    <a:xfrm>
                      <a:off x="0" y="0"/>
                      <a:ext cx="3814763" cy="3258443"/>
                    </a:xfrm>
                    <a:prstGeom prst="rect">
                      <a:avLst/>
                    </a:prstGeom>
                    <a:ln/>
                  </pic:spPr>
                </pic:pic>
              </a:graphicData>
            </a:graphic>
          </wp:inline>
        </w:drawing>
      </w:r>
    </w:p>
    <w:p w:rsidR="00262929" w:rsidRDefault="002B6A14">
      <w:pPr>
        <w:pStyle w:val="Subtitle"/>
        <w:contextualSpacing w:val="0"/>
        <w:jc w:val="center"/>
      </w:pPr>
      <w:bookmarkStart w:id="15" w:name="h.71sukrqjp2b2" w:colFirst="0" w:colLast="0"/>
      <w:bookmarkEnd w:id="15"/>
      <w:proofErr w:type="spellStart"/>
      <w:r>
        <w:t>Semios</w:t>
      </w:r>
      <w:proofErr w:type="spellEnd"/>
      <w:r>
        <w:t xml:space="preserve"> Users Screenshot</w:t>
      </w:r>
    </w:p>
    <w:p w:rsidR="00262929" w:rsidRDefault="00262929"/>
    <w:p w:rsidR="00262929" w:rsidRDefault="002B6A14">
      <w:pPr>
        <w:pStyle w:val="Heading2"/>
        <w:contextualSpacing w:val="0"/>
      </w:pPr>
      <w:bookmarkStart w:id="16" w:name="h.1me0n1ttjwd1" w:colFirst="0" w:colLast="0"/>
      <w:bookmarkEnd w:id="16"/>
      <w:r>
        <w:t>Data Sources</w:t>
      </w:r>
    </w:p>
    <w:p w:rsidR="00262929" w:rsidRDefault="00262929"/>
    <w:p w:rsidR="00262929" w:rsidRDefault="002B6A14">
      <w:r>
        <w:t xml:space="preserve">A </w:t>
      </w:r>
      <w:proofErr w:type="spellStart"/>
      <w:r>
        <w:rPr>
          <w:b/>
        </w:rPr>
        <w:t>Semios</w:t>
      </w:r>
      <w:proofErr w:type="spellEnd"/>
      <w:r>
        <w:rPr>
          <w:b/>
        </w:rPr>
        <w:t xml:space="preserve"> Sensors</w:t>
      </w:r>
      <w:r>
        <w:t xml:space="preserve"> data source is created and configured with a category of </w:t>
      </w:r>
      <w:proofErr w:type="spellStart"/>
      <w:r>
        <w:rPr>
          <w:b/>
        </w:rPr>
        <w:t>Semios</w:t>
      </w:r>
      <w:proofErr w:type="spellEnd"/>
      <w:r>
        <w:t xml:space="preserve">. It’s Institutional Owner and Source owner are set to the </w:t>
      </w:r>
      <w:r>
        <w:rPr>
          <w:b/>
        </w:rPr>
        <w:t>admin</w:t>
      </w:r>
      <w:r>
        <w:t xml:space="preserve"> user. The privacy officer for the data source is set to the </w:t>
      </w:r>
      <w:proofErr w:type="spellStart"/>
      <w:r>
        <w:rPr>
          <w:b/>
        </w:rPr>
        <w:t>priv</w:t>
      </w:r>
      <w:proofErr w:type="spellEnd"/>
      <w:r>
        <w:t xml:space="preserve"> user.  The document format is </w:t>
      </w:r>
      <w:r>
        <w:rPr>
          <w:b/>
        </w:rPr>
        <w:t>Binary</w:t>
      </w:r>
      <w:r>
        <w:t xml:space="preserve"> and the data source retention rule is </w:t>
      </w:r>
      <w:proofErr w:type="gramStart"/>
      <w:r>
        <w:rPr>
          <w:b/>
        </w:rPr>
        <w:t>Do</w:t>
      </w:r>
      <w:proofErr w:type="gramEnd"/>
      <w:r>
        <w:rPr>
          <w:b/>
        </w:rPr>
        <w:t xml:space="preserve"> not delete</w:t>
      </w:r>
      <w:r>
        <w:t>.</w:t>
      </w:r>
    </w:p>
    <w:p w:rsidR="00262929" w:rsidRDefault="00262929"/>
    <w:p w:rsidR="00262929" w:rsidRDefault="00262929"/>
    <w:p w:rsidR="00262929" w:rsidRDefault="00262929"/>
    <w:p w:rsidR="00262929" w:rsidRDefault="002B6A14">
      <w:pPr>
        <w:pStyle w:val="Heading3"/>
        <w:contextualSpacing w:val="0"/>
      </w:pPr>
      <w:bookmarkStart w:id="17" w:name="h.ywnv8j2n8ki0" w:colFirst="0" w:colLast="0"/>
      <w:bookmarkEnd w:id="17"/>
      <w:r>
        <w:t>Data Processing Functions</w:t>
      </w:r>
    </w:p>
    <w:p w:rsidR="00262929" w:rsidRDefault="00262929"/>
    <w:p w:rsidR="00262929" w:rsidRDefault="002B6A14">
      <w:r>
        <w:t xml:space="preserve">Data Processing Functions (DPFs) are instructions for parsing a document (e.g. a sensor log message) into digital assets such as a temperature reading. DPFs are discussed in more detail in another document. </w:t>
      </w:r>
    </w:p>
    <w:p w:rsidR="00262929" w:rsidRDefault="00262929"/>
    <w:p w:rsidR="00262929" w:rsidRDefault="002B6A14">
      <w:r>
        <w:t xml:space="preserve">The PHEMI-developed DPFs read and process </w:t>
      </w:r>
      <w:proofErr w:type="spellStart"/>
      <w:r>
        <w:t>Semios</w:t>
      </w:r>
      <w:proofErr w:type="spellEnd"/>
      <w:r>
        <w:t xml:space="preserve"> sensor log messages to produce digital assets that support </w:t>
      </w:r>
      <w:proofErr w:type="spellStart"/>
      <w:r>
        <w:t>Semios</w:t>
      </w:r>
      <w:proofErr w:type="spellEnd"/>
      <w:r>
        <w:t xml:space="preserve"> use cases. The DPFs perform additional calculations to facilitate efficient retrieval of data assets at scale by aggregating sensor readings.</w:t>
      </w:r>
    </w:p>
    <w:p w:rsidR="00262929" w:rsidRDefault="00262929"/>
    <w:p w:rsidR="00262929" w:rsidRDefault="002B6A14">
      <w:r>
        <w:t>To improve efficiency for many small files, it is preferred that DPFs process many ingested files before terminating.  DPFs can be configured to run in different ways:</w:t>
      </w:r>
    </w:p>
    <w:p w:rsidR="00262929" w:rsidRDefault="00262929"/>
    <w:p w:rsidR="00262929" w:rsidRDefault="002B6A14">
      <w:pPr>
        <w:numPr>
          <w:ilvl w:val="0"/>
          <w:numId w:val="1"/>
        </w:numPr>
        <w:ind w:hanging="359"/>
        <w:contextualSpacing/>
      </w:pPr>
      <w:r>
        <w:rPr>
          <w:u w:val="single"/>
        </w:rPr>
        <w:t>When new data arrives</w:t>
      </w:r>
      <w:r>
        <w:t>: When data is ingested, the DPF is run immediately.</w:t>
      </w:r>
    </w:p>
    <w:p w:rsidR="00262929" w:rsidRDefault="00262929"/>
    <w:p w:rsidR="00262929" w:rsidRDefault="002B6A14">
      <w:pPr>
        <w:numPr>
          <w:ilvl w:val="0"/>
          <w:numId w:val="1"/>
        </w:numPr>
        <w:ind w:hanging="359"/>
        <w:contextualSpacing/>
      </w:pPr>
      <w:r>
        <w:rPr>
          <w:u w:val="single"/>
        </w:rPr>
        <w:t>Manually</w:t>
      </w:r>
      <w:r>
        <w:t xml:space="preserve">: When data is ingested, the DPF is not run until the user manually runs the DPF. This is done by hitting the “Execute” button on the Data Processing Function tab of the </w:t>
      </w:r>
      <w:proofErr w:type="spellStart"/>
      <w:r>
        <w:t>Datasource</w:t>
      </w:r>
      <w:proofErr w:type="spellEnd"/>
      <w:r>
        <w:t xml:space="preserve"> page.</w:t>
      </w:r>
    </w:p>
    <w:p w:rsidR="00262929" w:rsidRDefault="00262929"/>
    <w:p w:rsidR="00262929" w:rsidRDefault="002B6A14">
      <w:pPr>
        <w:numPr>
          <w:ilvl w:val="0"/>
          <w:numId w:val="1"/>
        </w:numPr>
        <w:ind w:hanging="359"/>
        <w:contextualSpacing/>
      </w:pPr>
      <w:r>
        <w:rPr>
          <w:u w:val="single"/>
        </w:rPr>
        <w:t>Periodic</w:t>
      </w:r>
      <w:r>
        <w:t xml:space="preserve">: The DPF is run on a periodic basis as specified by the periodic value, regardless if data has been ingested or not; the DPF processes ingested data starting at the first </w:t>
      </w:r>
      <w:proofErr w:type="spellStart"/>
      <w:r>
        <w:t>incompleted</w:t>
      </w:r>
      <w:proofErr w:type="spellEnd"/>
      <w:r>
        <w:t xml:space="preserve"> file.</w:t>
      </w:r>
    </w:p>
    <w:p w:rsidR="00262929" w:rsidRDefault="00262929"/>
    <w:p w:rsidR="00262929" w:rsidRDefault="002B6A14">
      <w:r>
        <w:t xml:space="preserve">The trigger setting for the </w:t>
      </w:r>
      <w:proofErr w:type="spellStart"/>
      <w:r>
        <w:t>Semios</w:t>
      </w:r>
      <w:proofErr w:type="spellEnd"/>
      <w:r>
        <w:t xml:space="preserve"> data processing function is set to *Periodic for 5 Minutes*. This means that when </w:t>
      </w:r>
      <w:proofErr w:type="spellStart"/>
      <w:r>
        <w:t>Semios</w:t>
      </w:r>
      <w:proofErr w:type="spellEnd"/>
      <w:r>
        <w:t xml:space="preserve"> data is ingested, derived data will not necessarily be generated immediately, but generated in 5 minute intervals.</w:t>
      </w:r>
    </w:p>
    <w:p w:rsidR="00262929" w:rsidRDefault="00262929"/>
    <w:p w:rsidR="00262929" w:rsidRDefault="002B6A14">
      <w:pPr>
        <w:pStyle w:val="Heading3"/>
        <w:contextualSpacing w:val="0"/>
      </w:pPr>
      <w:bookmarkStart w:id="18" w:name="h.dca8mbhfi33s" w:colFirst="0" w:colLast="0"/>
      <w:bookmarkEnd w:id="18"/>
      <w:r>
        <w:t>Data Ingestions</w:t>
      </w:r>
    </w:p>
    <w:p w:rsidR="00262929" w:rsidRDefault="00262929"/>
    <w:p w:rsidR="00262929" w:rsidRDefault="002B6A14">
      <w:r>
        <w:t xml:space="preserve">The process of inputting data into the system is referred to as </w:t>
      </w:r>
      <w:r>
        <w:rPr>
          <w:i/>
        </w:rPr>
        <w:t>ingestion</w:t>
      </w:r>
      <w:r>
        <w:t xml:space="preserve">. The system will ingest and process input documents. The document ingested by the system is considered the </w:t>
      </w:r>
      <w:r>
        <w:rPr>
          <w:i/>
        </w:rPr>
        <w:t>raw data</w:t>
      </w:r>
      <w:r>
        <w:t xml:space="preserve">. </w:t>
      </w:r>
    </w:p>
    <w:p w:rsidR="00262929" w:rsidRDefault="00262929"/>
    <w:p w:rsidR="00262929" w:rsidRDefault="002B6A14">
      <w:r>
        <w:t xml:space="preserve">As part of document ingestion, the system will annotate the document with </w:t>
      </w:r>
      <w:proofErr w:type="gramStart"/>
      <w:r>
        <w:rPr>
          <w:i/>
        </w:rPr>
        <w:t>meta</w:t>
      </w:r>
      <w:proofErr w:type="gramEnd"/>
      <w:r>
        <w:rPr>
          <w:i/>
        </w:rPr>
        <w:t xml:space="preserve"> data </w:t>
      </w:r>
      <w:r>
        <w:t xml:space="preserve">which describes the document. Meta data is not generated by examining the contents of the ingested document, but rather by looking at the document from an external point of view. For example, </w:t>
      </w:r>
      <w:proofErr w:type="gramStart"/>
      <w:r>
        <w:t>meta</w:t>
      </w:r>
      <w:proofErr w:type="gramEnd"/>
      <w:r>
        <w:t xml:space="preserve"> data includes descriptive information such as the data source the document was ingested into, the timestamp when the document was ingested, the name of the document and more. The full list of descriptive </w:t>
      </w:r>
      <w:proofErr w:type="gramStart"/>
      <w:r>
        <w:t>meta</w:t>
      </w:r>
      <w:proofErr w:type="gramEnd"/>
      <w:r>
        <w:t xml:space="preserve"> data is provided in the </w:t>
      </w:r>
      <w:hyperlink w:anchor="h.mcgwqoeixf7a">
        <w:r>
          <w:rPr>
            <w:color w:val="1155CC"/>
            <w:u w:val="single"/>
          </w:rPr>
          <w:t>DPF Meta Data</w:t>
        </w:r>
      </w:hyperlink>
      <w:r>
        <w:t xml:space="preserve"> section in the Appendix.</w:t>
      </w:r>
    </w:p>
    <w:p w:rsidR="00262929" w:rsidRDefault="00262929"/>
    <w:p w:rsidR="00262929" w:rsidRDefault="002B6A14">
      <w:r>
        <w:lastRenderedPageBreak/>
        <w:t xml:space="preserve">The ingested document can be processed further with a Data Processing Function (DPF). The data generated by the DPF is considered </w:t>
      </w:r>
      <w:r>
        <w:rPr>
          <w:i/>
        </w:rPr>
        <w:t>derived data</w:t>
      </w:r>
      <w:r>
        <w:t xml:space="preserve">. The DPF generated data is done by analyzing the ingested document and producing additional information. Any information that requires analyzing the contents of the document is considered derived data such as data mined information, calculated information and inferred information. For a list of derived data and their types for </w:t>
      </w:r>
      <w:proofErr w:type="spellStart"/>
      <w:r>
        <w:t>Semios</w:t>
      </w:r>
      <w:proofErr w:type="spellEnd"/>
      <w:r>
        <w:t xml:space="preserve">, please see the </w:t>
      </w:r>
      <w:hyperlink w:anchor="h.cawmi2xfwosa">
        <w:r>
          <w:rPr>
            <w:color w:val="1155CC"/>
            <w:u w:val="single"/>
          </w:rPr>
          <w:t>DPF Processed Tags</w:t>
        </w:r>
      </w:hyperlink>
      <w:r>
        <w:t xml:space="preserve"> and </w:t>
      </w:r>
      <w:hyperlink w:anchor="h.entv9b4z26pg">
        <w:r>
          <w:rPr>
            <w:color w:val="1155CC"/>
            <w:u w:val="single"/>
          </w:rPr>
          <w:t>DPF Processed Data</w:t>
        </w:r>
      </w:hyperlink>
      <w:r>
        <w:t xml:space="preserve"> sections in the Appendix.</w:t>
      </w:r>
    </w:p>
    <w:p w:rsidR="00262929" w:rsidRDefault="00262929"/>
    <w:p w:rsidR="00262929" w:rsidRDefault="002B6A14">
      <w:r>
        <w:t xml:space="preserve">The DPF can also generate information that system will aggregate over specific time based </w:t>
      </w:r>
      <w:r>
        <w:rPr>
          <w:i/>
        </w:rPr>
        <w:t>bins.</w:t>
      </w:r>
      <w:r>
        <w:t xml:space="preserve"> The data generated by the system based on the information provided by the DPF is considered </w:t>
      </w:r>
      <w:r>
        <w:rPr>
          <w:i/>
        </w:rPr>
        <w:t>aggregated data</w:t>
      </w:r>
      <w:r>
        <w:t xml:space="preserve">. </w:t>
      </w:r>
      <w:proofErr w:type="gramStart"/>
      <w:r>
        <w:t xml:space="preserve">The bin types specified in </w:t>
      </w:r>
      <w:hyperlink w:anchor="h.oiix1huwmm2k">
        <w:r>
          <w:rPr>
            <w:color w:val="1155CC"/>
            <w:u w:val="single"/>
          </w:rPr>
          <w:t>Query Aggregate Data</w:t>
        </w:r>
      </w:hyperlink>
      <w:r>
        <w:t>.</w:t>
      </w:r>
      <w:proofErr w:type="gramEnd"/>
      <w:r>
        <w:t xml:space="preserve"> The aggregated data is specified in </w:t>
      </w:r>
      <w:hyperlink w:anchor="h.1xkitfqorgd1">
        <w:r>
          <w:rPr>
            <w:color w:val="1155CC"/>
            <w:u w:val="single"/>
          </w:rPr>
          <w:t>Data Aggregations</w:t>
        </w:r>
      </w:hyperlink>
      <w:r>
        <w:t>.</w:t>
      </w:r>
    </w:p>
    <w:p w:rsidR="00262929" w:rsidRDefault="00262929"/>
    <w:p w:rsidR="00262929" w:rsidRDefault="002B6A14">
      <w:r>
        <w:t>To summarize, there are four types of data:</w:t>
      </w:r>
    </w:p>
    <w:p w:rsidR="00262929" w:rsidRDefault="00262929"/>
    <w:p w:rsidR="00262929" w:rsidRDefault="002B6A14">
      <w:pPr>
        <w:numPr>
          <w:ilvl w:val="0"/>
          <w:numId w:val="27"/>
        </w:numPr>
        <w:ind w:hanging="359"/>
        <w:contextualSpacing/>
      </w:pPr>
      <w:r>
        <w:rPr>
          <w:u w:val="single"/>
        </w:rPr>
        <w:t>Raw Data</w:t>
      </w:r>
      <w:r>
        <w:t>: The input document provided by an external entity</w:t>
      </w:r>
    </w:p>
    <w:p w:rsidR="00262929" w:rsidRDefault="00262929"/>
    <w:p w:rsidR="00262929" w:rsidRDefault="002B6A14">
      <w:pPr>
        <w:numPr>
          <w:ilvl w:val="0"/>
          <w:numId w:val="27"/>
        </w:numPr>
        <w:ind w:hanging="359"/>
        <w:contextualSpacing/>
      </w:pPr>
      <w:r>
        <w:rPr>
          <w:u w:val="single"/>
        </w:rPr>
        <w:t>Meta Data</w:t>
      </w:r>
      <w:r>
        <w:t>: Descriptive information about the input document gathered without examining the contents of the input document</w:t>
      </w:r>
    </w:p>
    <w:p w:rsidR="00262929" w:rsidRDefault="00262929"/>
    <w:p w:rsidR="00262929" w:rsidRDefault="002B6A14">
      <w:pPr>
        <w:numPr>
          <w:ilvl w:val="0"/>
          <w:numId w:val="27"/>
        </w:numPr>
        <w:ind w:hanging="359"/>
        <w:contextualSpacing/>
      </w:pPr>
      <w:r>
        <w:rPr>
          <w:u w:val="single"/>
        </w:rPr>
        <w:t>Derived Data</w:t>
      </w:r>
      <w:r>
        <w:t>: Data mined, calculated or inferred data generated by a DPF by analyzing the contents of the input document</w:t>
      </w:r>
    </w:p>
    <w:p w:rsidR="00262929" w:rsidRDefault="00262929"/>
    <w:p w:rsidR="00262929" w:rsidRDefault="002B6A14">
      <w:pPr>
        <w:numPr>
          <w:ilvl w:val="0"/>
          <w:numId w:val="27"/>
        </w:numPr>
        <w:ind w:hanging="359"/>
        <w:contextualSpacing/>
      </w:pPr>
      <w:r>
        <w:rPr>
          <w:u w:val="single"/>
        </w:rPr>
        <w:t>Aggregated Data</w:t>
      </w:r>
      <w:r>
        <w:t xml:space="preserve">: Calculated time based data </w:t>
      </w:r>
    </w:p>
    <w:p w:rsidR="00262929" w:rsidRDefault="00262929"/>
    <w:p w:rsidR="00262929" w:rsidRDefault="002B6A14">
      <w:pPr>
        <w:pStyle w:val="Heading3"/>
        <w:contextualSpacing w:val="0"/>
      </w:pPr>
      <w:bookmarkStart w:id="19" w:name="h.1xkitfqorgd1" w:colFirst="0" w:colLast="0"/>
      <w:bookmarkEnd w:id="19"/>
      <w:r>
        <w:t>Data Aggregations</w:t>
      </w:r>
    </w:p>
    <w:p w:rsidR="00262929" w:rsidRDefault="00262929"/>
    <w:p w:rsidR="00262929" w:rsidRDefault="002B6A14">
      <w:r>
        <w:t xml:space="preserve">PHEMI Central supports aggregations over multiple contiguous readings from the same sensor and </w:t>
      </w:r>
      <w:proofErr w:type="gramStart"/>
      <w:r>
        <w:t>use</w:t>
      </w:r>
      <w:proofErr w:type="gramEnd"/>
      <w:r>
        <w:t xml:space="preserve"> them to compute the following derived values:</w:t>
      </w:r>
    </w:p>
    <w:p w:rsidR="00262929" w:rsidRDefault="00262929"/>
    <w:p w:rsidR="00262929" w:rsidRDefault="002B6A14">
      <w:pPr>
        <w:numPr>
          <w:ilvl w:val="0"/>
          <w:numId w:val="21"/>
        </w:numPr>
        <w:ind w:hanging="359"/>
        <w:contextualSpacing/>
      </w:pPr>
      <w:r>
        <w:t>number of data points in the aggregation (count)</w:t>
      </w:r>
    </w:p>
    <w:p w:rsidR="00262929" w:rsidRDefault="002B6A14">
      <w:pPr>
        <w:numPr>
          <w:ilvl w:val="0"/>
          <w:numId w:val="21"/>
        </w:numPr>
        <w:ind w:hanging="359"/>
        <w:contextualSpacing/>
      </w:pPr>
      <w:r>
        <w:t>minimum reading</w:t>
      </w:r>
    </w:p>
    <w:p w:rsidR="00262929" w:rsidRDefault="002B6A14">
      <w:pPr>
        <w:numPr>
          <w:ilvl w:val="0"/>
          <w:numId w:val="21"/>
        </w:numPr>
        <w:ind w:hanging="359"/>
        <w:contextualSpacing/>
      </w:pPr>
      <w:r>
        <w:t>maximum reading</w:t>
      </w:r>
    </w:p>
    <w:p w:rsidR="00262929" w:rsidRDefault="002B6A14">
      <w:pPr>
        <w:numPr>
          <w:ilvl w:val="0"/>
          <w:numId w:val="21"/>
        </w:numPr>
        <w:ind w:hanging="359"/>
        <w:contextualSpacing/>
      </w:pPr>
      <w:r>
        <w:t>sum of readings</w:t>
      </w:r>
    </w:p>
    <w:p w:rsidR="00262929" w:rsidRDefault="002B6A14">
      <w:pPr>
        <w:numPr>
          <w:ilvl w:val="0"/>
          <w:numId w:val="21"/>
        </w:numPr>
        <w:ind w:hanging="359"/>
        <w:contextualSpacing/>
      </w:pPr>
      <w:r>
        <w:t>sum of squares for the readings</w:t>
      </w:r>
    </w:p>
    <w:p w:rsidR="00262929" w:rsidRDefault="00262929"/>
    <w:p w:rsidR="00262929" w:rsidRDefault="002B6A14">
      <w:r>
        <w:t xml:space="preserve">The aggregations are currently computed on </w:t>
      </w:r>
      <w:proofErr w:type="spellStart"/>
      <w:proofErr w:type="gramStart"/>
      <w:r>
        <w:t>a</w:t>
      </w:r>
      <w:proofErr w:type="spellEnd"/>
      <w:proofErr w:type="gramEnd"/>
      <w:r>
        <w:t xml:space="preserve"> hourly, daily, monthly and yearly basis, per sensor.  Several separate aggregations are computed for each type of sensor, depending on the specific sensor.</w:t>
      </w:r>
    </w:p>
    <w:p w:rsidR="00262929" w:rsidRDefault="00262929"/>
    <w:p w:rsidR="00262929" w:rsidRDefault="002B6A14">
      <w:r>
        <w:t xml:space="preserve">Wherever PHEMI Central returns an aggregated value (e.g., average hourly temperature), the number of data points used to calculate the aggregated value is also provided. The </w:t>
      </w:r>
      <w:proofErr w:type="spellStart"/>
      <w:r>
        <w:t>Semios</w:t>
      </w:r>
      <w:proofErr w:type="spellEnd"/>
      <w:r>
        <w:t xml:space="preserve"> web </w:t>
      </w:r>
      <w:r>
        <w:lastRenderedPageBreak/>
        <w:t xml:space="preserve">application can use this count to determine how many data points were not received by the </w:t>
      </w:r>
      <w:proofErr w:type="spellStart"/>
      <w:r>
        <w:t>Semios</w:t>
      </w:r>
      <w:proofErr w:type="spellEnd"/>
      <w:r>
        <w:t xml:space="preserve"> aggregator, fetching replacement data from an external web service if necessary.</w:t>
      </w:r>
    </w:p>
    <w:p w:rsidR="00262929" w:rsidRDefault="00262929"/>
    <w:p w:rsidR="00262929" w:rsidRDefault="002B6A14">
      <w:r>
        <w:t xml:space="preserve">The sum and the sum of squares for the readings are used to calculate the mean and the standard deviation. </w:t>
      </w:r>
    </w:p>
    <w:p w:rsidR="00262929" w:rsidRDefault="00262929"/>
    <w:p w:rsidR="00262929" w:rsidRDefault="002B6A14">
      <w:pPr>
        <w:pStyle w:val="Heading3"/>
        <w:contextualSpacing w:val="0"/>
      </w:pPr>
      <w:bookmarkStart w:id="20" w:name="h.5l1qdhdwn79y" w:colFirst="0" w:colLast="0"/>
      <w:bookmarkEnd w:id="20"/>
      <w:r>
        <w:t>Data Source User Interface</w:t>
      </w:r>
    </w:p>
    <w:p w:rsidR="00262929" w:rsidRDefault="00262929"/>
    <w:p w:rsidR="00262929" w:rsidRDefault="002B6A14">
      <w:r>
        <w:t>PHEMI provides a graphical user interface to configure and use a data source. The following screenshot shows a list of data sources:</w:t>
      </w:r>
    </w:p>
    <w:p w:rsidR="00262929" w:rsidRDefault="00262929"/>
    <w:p w:rsidR="00262929" w:rsidRDefault="002B6A14">
      <w:pPr>
        <w:jc w:val="center"/>
      </w:pPr>
      <w:r>
        <w:rPr>
          <w:noProof/>
        </w:rPr>
        <w:drawing>
          <wp:inline distT="114300" distB="114300" distL="114300" distR="114300">
            <wp:extent cx="4905375" cy="4156382"/>
            <wp:effectExtent l="0" t="0" r="0" b="0"/>
            <wp:docPr id="3" name="image06.png" descr="data_sources_screenshot.png"/>
            <wp:cNvGraphicFramePr/>
            <a:graphic xmlns:a="http://schemas.openxmlformats.org/drawingml/2006/main">
              <a:graphicData uri="http://schemas.openxmlformats.org/drawingml/2006/picture">
                <pic:pic xmlns:pic="http://schemas.openxmlformats.org/drawingml/2006/picture">
                  <pic:nvPicPr>
                    <pic:cNvPr id="0" name="image06.png" descr="data_sources_screenshot.png"/>
                    <pic:cNvPicPr preferRelativeResize="0"/>
                  </pic:nvPicPr>
                  <pic:blipFill>
                    <a:blip r:embed="rId12"/>
                    <a:srcRect/>
                    <a:stretch>
                      <a:fillRect/>
                    </a:stretch>
                  </pic:blipFill>
                  <pic:spPr>
                    <a:xfrm>
                      <a:off x="0" y="0"/>
                      <a:ext cx="4905375" cy="4156382"/>
                    </a:xfrm>
                    <a:prstGeom prst="rect">
                      <a:avLst/>
                    </a:prstGeom>
                    <a:ln/>
                  </pic:spPr>
                </pic:pic>
              </a:graphicData>
            </a:graphic>
          </wp:inline>
        </w:drawing>
      </w:r>
    </w:p>
    <w:p w:rsidR="00262929" w:rsidRDefault="002B6A14">
      <w:pPr>
        <w:pStyle w:val="Subtitle"/>
        <w:contextualSpacing w:val="0"/>
        <w:jc w:val="center"/>
      </w:pPr>
      <w:bookmarkStart w:id="21" w:name="h.pvdmcovq1v3f" w:colFirst="0" w:colLast="0"/>
      <w:bookmarkEnd w:id="21"/>
      <w:r>
        <w:t>List Data Sources Screenshot</w:t>
      </w:r>
    </w:p>
    <w:p w:rsidR="00262929" w:rsidRDefault="00262929"/>
    <w:p w:rsidR="00262929" w:rsidRDefault="002B6A14">
      <w:r>
        <w:t>When a data source is selected, a screen is displayed showing:</w:t>
      </w:r>
    </w:p>
    <w:p w:rsidR="00262929" w:rsidRDefault="00262929"/>
    <w:p w:rsidR="00262929" w:rsidRDefault="002B6A14">
      <w:pPr>
        <w:numPr>
          <w:ilvl w:val="0"/>
          <w:numId w:val="6"/>
        </w:numPr>
        <w:ind w:hanging="359"/>
        <w:contextualSpacing/>
      </w:pPr>
      <w:r>
        <w:rPr>
          <w:b/>
        </w:rPr>
        <w:t xml:space="preserve">Data Policy </w:t>
      </w:r>
      <w:r>
        <w:t>- Provide the information such as ownership, privacy, data sharing and other policy information</w:t>
      </w:r>
    </w:p>
    <w:p w:rsidR="00262929" w:rsidRDefault="002B6A14">
      <w:pPr>
        <w:numPr>
          <w:ilvl w:val="0"/>
          <w:numId w:val="6"/>
        </w:numPr>
        <w:ind w:hanging="359"/>
        <w:contextualSpacing/>
      </w:pPr>
      <w:r>
        <w:rPr>
          <w:b/>
        </w:rPr>
        <w:t xml:space="preserve">Ingest Data </w:t>
      </w:r>
      <w:r>
        <w:t>- Provides a method of ingesting data by uploading a single or set of files</w:t>
      </w:r>
    </w:p>
    <w:p w:rsidR="00262929" w:rsidRDefault="002B6A14">
      <w:pPr>
        <w:numPr>
          <w:ilvl w:val="0"/>
          <w:numId w:val="3"/>
        </w:numPr>
        <w:ind w:hanging="359"/>
        <w:contextualSpacing/>
      </w:pPr>
      <w:r>
        <w:rPr>
          <w:b/>
        </w:rPr>
        <w:lastRenderedPageBreak/>
        <w:t xml:space="preserve">Data Processing Function </w:t>
      </w:r>
      <w:r>
        <w:t>- The DPF to be used to process the ingested data to generate a set of derived data</w:t>
      </w:r>
    </w:p>
    <w:p w:rsidR="00262929" w:rsidRDefault="00262929"/>
    <w:p w:rsidR="00262929" w:rsidRDefault="00262929"/>
    <w:p w:rsidR="00262929" w:rsidRDefault="002B6A14">
      <w:r>
        <w:t>The following is a screenshot for the Data Policy Details page:</w:t>
      </w:r>
    </w:p>
    <w:p w:rsidR="00262929" w:rsidRDefault="00262929"/>
    <w:p w:rsidR="00262929" w:rsidRDefault="002B6A14">
      <w:pPr>
        <w:jc w:val="center"/>
      </w:pPr>
      <w:r>
        <w:rPr>
          <w:noProof/>
        </w:rPr>
        <w:drawing>
          <wp:inline distT="114300" distB="114300" distL="114300" distR="114300">
            <wp:extent cx="5434013" cy="5225012"/>
            <wp:effectExtent l="0" t="0" r="0" b="0"/>
            <wp:docPr id="8" name="image15.png" descr="data_source_details_screenshot.png"/>
            <wp:cNvGraphicFramePr/>
            <a:graphic xmlns:a="http://schemas.openxmlformats.org/drawingml/2006/main">
              <a:graphicData uri="http://schemas.openxmlformats.org/drawingml/2006/picture">
                <pic:pic xmlns:pic="http://schemas.openxmlformats.org/drawingml/2006/picture">
                  <pic:nvPicPr>
                    <pic:cNvPr id="0" name="image15.png" descr="data_source_details_screenshot.png"/>
                    <pic:cNvPicPr preferRelativeResize="0"/>
                  </pic:nvPicPr>
                  <pic:blipFill>
                    <a:blip r:embed="rId13"/>
                    <a:srcRect/>
                    <a:stretch>
                      <a:fillRect/>
                    </a:stretch>
                  </pic:blipFill>
                  <pic:spPr>
                    <a:xfrm>
                      <a:off x="0" y="0"/>
                      <a:ext cx="5434013" cy="5225012"/>
                    </a:xfrm>
                    <a:prstGeom prst="rect">
                      <a:avLst/>
                    </a:prstGeom>
                    <a:ln/>
                  </pic:spPr>
                </pic:pic>
              </a:graphicData>
            </a:graphic>
          </wp:inline>
        </w:drawing>
      </w:r>
    </w:p>
    <w:p w:rsidR="00262929" w:rsidRDefault="00262929"/>
    <w:p w:rsidR="00262929" w:rsidRDefault="002B6A14">
      <w:pPr>
        <w:pStyle w:val="Subtitle"/>
        <w:contextualSpacing w:val="0"/>
        <w:jc w:val="center"/>
      </w:pPr>
      <w:bookmarkStart w:id="22" w:name="h.s1mxnvkdv7rx" w:colFirst="0" w:colLast="0"/>
      <w:bookmarkEnd w:id="22"/>
      <w:r>
        <w:t>Data Source Data Policy Details Screenshot</w:t>
      </w:r>
    </w:p>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B6A14">
      <w:r>
        <w:t>The following is a screenshot for ingesting data to a data source:</w:t>
      </w:r>
    </w:p>
    <w:p w:rsidR="00262929" w:rsidRDefault="00262929"/>
    <w:p w:rsidR="00262929" w:rsidRDefault="002B6A14">
      <w:pPr>
        <w:jc w:val="center"/>
      </w:pPr>
      <w:r>
        <w:rPr>
          <w:noProof/>
        </w:rPr>
        <w:drawing>
          <wp:inline distT="114300" distB="114300" distL="114300" distR="114300">
            <wp:extent cx="5930613" cy="3652838"/>
            <wp:effectExtent l="0" t="0" r="0" b="0"/>
            <wp:docPr id="7" name="image13.png" descr="data_source_ingest_data_screenshot.png"/>
            <wp:cNvGraphicFramePr/>
            <a:graphic xmlns:a="http://schemas.openxmlformats.org/drawingml/2006/main">
              <a:graphicData uri="http://schemas.openxmlformats.org/drawingml/2006/picture">
                <pic:pic xmlns:pic="http://schemas.openxmlformats.org/drawingml/2006/picture">
                  <pic:nvPicPr>
                    <pic:cNvPr id="0" name="image13.png" descr="data_source_ingest_data_screenshot.png"/>
                    <pic:cNvPicPr preferRelativeResize="0"/>
                  </pic:nvPicPr>
                  <pic:blipFill>
                    <a:blip r:embed="rId14"/>
                    <a:srcRect/>
                    <a:stretch>
                      <a:fillRect/>
                    </a:stretch>
                  </pic:blipFill>
                  <pic:spPr>
                    <a:xfrm>
                      <a:off x="0" y="0"/>
                      <a:ext cx="5930613" cy="3652838"/>
                    </a:xfrm>
                    <a:prstGeom prst="rect">
                      <a:avLst/>
                    </a:prstGeom>
                    <a:ln/>
                  </pic:spPr>
                </pic:pic>
              </a:graphicData>
            </a:graphic>
          </wp:inline>
        </w:drawing>
      </w:r>
    </w:p>
    <w:p w:rsidR="00262929" w:rsidRDefault="002B6A14">
      <w:pPr>
        <w:pStyle w:val="Subtitle"/>
        <w:contextualSpacing w:val="0"/>
        <w:jc w:val="center"/>
      </w:pPr>
      <w:bookmarkStart w:id="23" w:name="h.7ekdb45b8fku" w:colFirst="0" w:colLast="0"/>
      <w:bookmarkEnd w:id="23"/>
      <w:r>
        <w:t>Data Source Ingest Data Screenshot</w:t>
      </w:r>
    </w:p>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62929"/>
    <w:p w:rsidR="00262929" w:rsidRDefault="002B6A14">
      <w:r>
        <w:t xml:space="preserve">The following is a screenshot for uploading a DPF to the data source so it can process the </w:t>
      </w:r>
      <w:proofErr w:type="spellStart"/>
      <w:r>
        <w:t>Semios</w:t>
      </w:r>
      <w:proofErr w:type="spellEnd"/>
      <w:r>
        <w:t xml:space="preserve"> log information:</w:t>
      </w:r>
    </w:p>
    <w:p w:rsidR="00262929" w:rsidRDefault="00262929"/>
    <w:p w:rsidR="00262929" w:rsidRDefault="002B6A14">
      <w:pPr>
        <w:jc w:val="center"/>
      </w:pPr>
      <w:r>
        <w:rPr>
          <w:noProof/>
        </w:rPr>
        <w:drawing>
          <wp:inline distT="114300" distB="114300" distL="114300" distR="114300">
            <wp:extent cx="5329238" cy="3837051"/>
            <wp:effectExtent l="0" t="0" r="0" b="0"/>
            <wp:docPr id="4" name="image09.png" descr="data_source_dpf_screenshot.png"/>
            <wp:cNvGraphicFramePr/>
            <a:graphic xmlns:a="http://schemas.openxmlformats.org/drawingml/2006/main">
              <a:graphicData uri="http://schemas.openxmlformats.org/drawingml/2006/picture">
                <pic:pic xmlns:pic="http://schemas.openxmlformats.org/drawingml/2006/picture">
                  <pic:nvPicPr>
                    <pic:cNvPr id="0" name="image09.png" descr="data_source_dpf_screenshot.png"/>
                    <pic:cNvPicPr preferRelativeResize="0"/>
                  </pic:nvPicPr>
                  <pic:blipFill>
                    <a:blip r:embed="rId15"/>
                    <a:srcRect/>
                    <a:stretch>
                      <a:fillRect/>
                    </a:stretch>
                  </pic:blipFill>
                  <pic:spPr>
                    <a:xfrm>
                      <a:off x="0" y="0"/>
                      <a:ext cx="5329238" cy="3837051"/>
                    </a:xfrm>
                    <a:prstGeom prst="rect">
                      <a:avLst/>
                    </a:prstGeom>
                    <a:ln/>
                  </pic:spPr>
                </pic:pic>
              </a:graphicData>
            </a:graphic>
          </wp:inline>
        </w:drawing>
      </w:r>
    </w:p>
    <w:p w:rsidR="00262929" w:rsidRDefault="002B6A14">
      <w:pPr>
        <w:pStyle w:val="Subtitle"/>
        <w:contextualSpacing w:val="0"/>
        <w:jc w:val="center"/>
      </w:pPr>
      <w:bookmarkStart w:id="24" w:name="h.qwgn3or30y7x" w:colFirst="0" w:colLast="0"/>
      <w:bookmarkEnd w:id="24"/>
      <w:r>
        <w:t>Data Source DPF Upload Screenshot</w:t>
      </w:r>
    </w:p>
    <w:p w:rsidR="00262929" w:rsidRDefault="00262929">
      <w:pPr>
        <w:pStyle w:val="Heading1"/>
        <w:contextualSpacing w:val="0"/>
      </w:pPr>
      <w:bookmarkStart w:id="25" w:name="h.sbo3zxvramy1" w:colFirst="0" w:colLast="0"/>
      <w:bookmarkEnd w:id="25"/>
    </w:p>
    <w:p w:rsidR="00262929" w:rsidRDefault="002B6A14">
      <w:r>
        <w:br w:type="page"/>
      </w:r>
    </w:p>
    <w:p w:rsidR="00262929" w:rsidRDefault="00262929">
      <w:pPr>
        <w:pStyle w:val="Heading1"/>
        <w:contextualSpacing w:val="0"/>
      </w:pPr>
      <w:bookmarkStart w:id="26" w:name="h.lm0dmvv19gqa" w:colFirst="0" w:colLast="0"/>
      <w:bookmarkEnd w:id="26"/>
    </w:p>
    <w:p w:rsidR="00262929" w:rsidRDefault="002B6A14">
      <w:pPr>
        <w:pStyle w:val="Heading1"/>
        <w:contextualSpacing w:val="0"/>
      </w:pPr>
      <w:bookmarkStart w:id="27" w:name="h.70w09ury1m9x" w:colFirst="0" w:colLast="0"/>
      <w:bookmarkEnd w:id="27"/>
      <w:r>
        <w:t>4 Application Programming Interface Overview</w:t>
      </w:r>
    </w:p>
    <w:p w:rsidR="00262929" w:rsidRDefault="00262929">
      <w:pPr>
        <w:pBdr>
          <w:top w:val="single" w:sz="4" w:space="1" w:color="auto"/>
        </w:pBdr>
      </w:pPr>
    </w:p>
    <w:p w:rsidR="00262929" w:rsidRDefault="00262929">
      <w:pPr>
        <w:pStyle w:val="Heading2"/>
        <w:contextualSpacing w:val="0"/>
      </w:pPr>
      <w:bookmarkStart w:id="28" w:name="h.yewmmgiz7fkv" w:colFirst="0" w:colLast="0"/>
      <w:bookmarkEnd w:id="28"/>
    </w:p>
    <w:p w:rsidR="00262929" w:rsidRDefault="002B6A14">
      <w:pPr>
        <w:pStyle w:val="Heading2"/>
        <w:contextualSpacing w:val="0"/>
      </w:pPr>
      <w:bookmarkStart w:id="29" w:name="h.unu8bu8as859" w:colFirst="0" w:colLast="0"/>
      <w:bookmarkEnd w:id="29"/>
      <w:r>
        <w:t>REST Interface</w:t>
      </w:r>
    </w:p>
    <w:p w:rsidR="00262929" w:rsidRDefault="00262929"/>
    <w:p w:rsidR="00262929" w:rsidRDefault="002B6A14">
      <w:r>
        <w:t xml:space="preserve">PHEMI Central provides an HTTP REST interface to support data ingest and querying.    REST is an architecture style for designing networked applications using HTTP as its stateless, client-server, cache-able communications protocol.   </w:t>
      </w:r>
      <w:proofErr w:type="spellStart"/>
      <w:r>
        <w:t>RESTful</w:t>
      </w:r>
      <w:proofErr w:type="spellEnd"/>
      <w:r>
        <w:t xml:space="preserve"> applications use HTTP requests and their associated methods (POST, PUT, GET, DELETE</w:t>
      </w:r>
      <w:proofErr w:type="gramStart"/>
      <w:r>
        <w:t>)  to</w:t>
      </w:r>
      <w:proofErr w:type="gramEnd"/>
      <w:r>
        <w:t xml:space="preserve"> create, update, read, and delete data (</w:t>
      </w:r>
      <w:hyperlink r:id="rId16">
        <w:r>
          <w:rPr>
            <w:color w:val="1155CC"/>
            <w:u w:val="single"/>
          </w:rPr>
          <w:t>http://en.wikipedia.org/wiki/Representational_state_transfer</w:t>
        </w:r>
      </w:hyperlink>
      <w:r>
        <w:t xml:space="preserve">).  PHEMI uses JSON as its data format and follows the HAL standard for JSON: for definitions see </w:t>
      </w:r>
      <w:hyperlink r:id="rId17">
        <w:r>
          <w:rPr>
            <w:color w:val="1155CC"/>
            <w:u w:val="single"/>
          </w:rPr>
          <w:t>http://stateless.co/hal_specification.html</w:t>
        </w:r>
      </w:hyperlink>
      <w:r>
        <w:t>.</w:t>
      </w:r>
    </w:p>
    <w:p w:rsidR="00262929" w:rsidRDefault="00262929"/>
    <w:p w:rsidR="00262929" w:rsidRDefault="002B6A14">
      <w:r>
        <w:t>Data is ingested by an HTTP POST to a specific URL, while data is queried by an HTTP GET to a specific URL.</w:t>
      </w:r>
    </w:p>
    <w:p w:rsidR="00262929" w:rsidRDefault="00262929"/>
    <w:p w:rsidR="00262929" w:rsidRDefault="002B6A14">
      <w:r>
        <w:t xml:space="preserve">If an </w:t>
      </w:r>
      <w:r>
        <w:rPr>
          <w:i/>
        </w:rPr>
        <w:t>incorrect</w:t>
      </w:r>
      <w:r>
        <w:t xml:space="preserve"> URL is specified, the following will occur:</w:t>
      </w:r>
    </w:p>
    <w:p w:rsidR="00262929" w:rsidRDefault="00262929"/>
    <w:p w:rsidR="00262929" w:rsidRDefault="002B6A14">
      <w:pPr>
        <w:numPr>
          <w:ilvl w:val="0"/>
          <w:numId w:val="24"/>
        </w:numPr>
        <w:ind w:hanging="359"/>
        <w:contextualSpacing/>
      </w:pPr>
      <w:r>
        <w:t xml:space="preserve">If the REST operation is a GET or POST, a </w:t>
      </w:r>
      <w:r>
        <w:rPr>
          <w:b/>
        </w:rPr>
        <w:t xml:space="preserve">404 Not Found </w:t>
      </w:r>
      <w:r>
        <w:t>code is returned with a message stating the resource could not be found</w:t>
      </w:r>
    </w:p>
    <w:p w:rsidR="00262929" w:rsidRDefault="00262929"/>
    <w:p w:rsidR="00262929" w:rsidRDefault="002B6A14">
      <w:pPr>
        <w:numPr>
          <w:ilvl w:val="0"/>
          <w:numId w:val="24"/>
        </w:numPr>
        <w:ind w:hanging="359"/>
        <w:contextualSpacing/>
      </w:pPr>
      <w:r>
        <w:t xml:space="preserve">If the REST operation is something other than GET or POST (i.e., PUT or DELETE), a </w:t>
      </w:r>
      <w:r>
        <w:rPr>
          <w:b/>
        </w:rPr>
        <w:t xml:space="preserve">405 Method Not Allowed </w:t>
      </w:r>
      <w:r>
        <w:t>code is returned with a message stating the resource method is not supported by the resource.</w:t>
      </w:r>
    </w:p>
    <w:p w:rsidR="00262929" w:rsidRDefault="00262929">
      <w:pPr>
        <w:pStyle w:val="Heading2"/>
        <w:contextualSpacing w:val="0"/>
      </w:pPr>
      <w:bookmarkStart w:id="30" w:name="h.nh5uv7dp3fx4" w:colFirst="0" w:colLast="0"/>
      <w:bookmarkEnd w:id="30"/>
    </w:p>
    <w:p w:rsidR="00262929" w:rsidRDefault="002B6A14">
      <w:pPr>
        <w:pStyle w:val="Heading2"/>
        <w:contextualSpacing w:val="0"/>
      </w:pPr>
      <w:bookmarkStart w:id="31" w:name="h.cfj597murr" w:colFirst="0" w:colLast="0"/>
      <w:bookmarkEnd w:id="31"/>
      <w:r>
        <w:t>API Requirements</w:t>
      </w:r>
    </w:p>
    <w:p w:rsidR="00262929" w:rsidRDefault="00262929"/>
    <w:p w:rsidR="00262929" w:rsidRDefault="002B6A14">
      <w:r>
        <w:t>The following requirements are defined with respect to the API.</w:t>
      </w:r>
    </w:p>
    <w:p w:rsidR="00262929" w:rsidRDefault="00262929"/>
    <w:p w:rsidR="00262929" w:rsidRDefault="002B6A14">
      <w:pPr>
        <w:pStyle w:val="Heading3"/>
        <w:contextualSpacing w:val="0"/>
      </w:pPr>
      <w:bookmarkStart w:id="32" w:name="h.ws9r94c3l4ea" w:colFirst="0" w:colLast="0"/>
      <w:bookmarkEnd w:id="32"/>
      <w:r>
        <w:t>Interface</w:t>
      </w:r>
    </w:p>
    <w:p w:rsidR="00262929" w:rsidRDefault="00262929"/>
    <w:p w:rsidR="00262929" w:rsidRDefault="002B6A14">
      <w:r>
        <w:t xml:space="preserve">As described above, the interface is built as a </w:t>
      </w:r>
      <w:proofErr w:type="spellStart"/>
      <w:r>
        <w:t>RESTful</w:t>
      </w:r>
      <w:proofErr w:type="spellEnd"/>
      <w:r>
        <w:t xml:space="preserve"> web service using HTTP as the underlying transport protocol.</w:t>
      </w:r>
    </w:p>
    <w:p w:rsidR="00262929" w:rsidRDefault="00262929"/>
    <w:p w:rsidR="00262929" w:rsidRDefault="002B6A14">
      <w:pPr>
        <w:pStyle w:val="Heading3"/>
        <w:contextualSpacing w:val="0"/>
      </w:pPr>
      <w:bookmarkStart w:id="33" w:name="h.r6kfsq6hwisd" w:colFirst="0" w:colLast="0"/>
      <w:bookmarkEnd w:id="33"/>
      <w:r>
        <w:lastRenderedPageBreak/>
        <w:t>Authentication of User sessions</w:t>
      </w:r>
    </w:p>
    <w:p w:rsidR="00262929" w:rsidRDefault="00262929"/>
    <w:p w:rsidR="00262929" w:rsidRDefault="002B6A14">
      <w:r>
        <w:t>An authenticated user session needs to be created before using the interface. During this process, a valid user credential is required from which a user session is created as the user logs in successfully. A cookie that holds the session information is required to perform further operations, such as ingesting data, querying aggregations and logging out, etc.</w:t>
      </w:r>
    </w:p>
    <w:p w:rsidR="00262929" w:rsidRDefault="00262929"/>
    <w:p w:rsidR="00262929" w:rsidRDefault="002B6A14">
      <w:r>
        <w:rPr>
          <w:i/>
        </w:rPr>
        <w:t>Future: The REST interface will allow for stateless “signed” Token based authentication.</w:t>
      </w:r>
    </w:p>
    <w:p w:rsidR="00262929" w:rsidRDefault="00262929"/>
    <w:p w:rsidR="00262929" w:rsidRDefault="002B6A14">
      <w:pPr>
        <w:pStyle w:val="Heading3"/>
        <w:contextualSpacing w:val="0"/>
      </w:pPr>
      <w:bookmarkStart w:id="34" w:name="h.2aqra6nrxha4" w:colFirst="0" w:colLast="0"/>
      <w:bookmarkEnd w:id="34"/>
      <w:r>
        <w:t>Response Sizes</w:t>
      </w:r>
    </w:p>
    <w:p w:rsidR="00262929" w:rsidRDefault="00262929"/>
    <w:p w:rsidR="00262929" w:rsidRDefault="002B6A14">
      <w:r>
        <w:t>All query responses should be small enough to be buffered in memory on the client side (i.e., a maximum of a few megabytes of decompressed data).</w:t>
      </w:r>
    </w:p>
    <w:p w:rsidR="00262929" w:rsidRDefault="00262929"/>
    <w:p w:rsidR="00262929" w:rsidRDefault="002B6A14">
      <w:r>
        <w:t>This requirement can only be met if the query for multiple identifiers encompasses a reasonably sized result set (e.g., identifiers returned across a reasonably short time range).</w:t>
      </w:r>
    </w:p>
    <w:p w:rsidR="00262929" w:rsidRDefault="00262929"/>
    <w:p w:rsidR="00262929" w:rsidRDefault="002B6A14">
      <w:pPr>
        <w:pStyle w:val="Heading3"/>
        <w:contextualSpacing w:val="0"/>
      </w:pPr>
      <w:bookmarkStart w:id="35" w:name="h.lpdg8t1lqdbr" w:colFirst="0" w:colLast="0"/>
      <w:bookmarkEnd w:id="35"/>
      <w:r>
        <w:t>Response Time</w:t>
      </w:r>
    </w:p>
    <w:p w:rsidR="00262929" w:rsidRDefault="00262929"/>
    <w:p w:rsidR="00262929" w:rsidRDefault="002B6A14">
      <w:r>
        <w:t xml:space="preserve">Unless otherwise noted, aggregated queries using a single tag will return within a 250 </w:t>
      </w:r>
      <w:proofErr w:type="spellStart"/>
      <w:r>
        <w:t>ms</w:t>
      </w:r>
      <w:proofErr w:type="spellEnd"/>
      <w:r>
        <w:t xml:space="preserve"> response time, exclusive of network latency between </w:t>
      </w:r>
      <w:proofErr w:type="spellStart"/>
      <w:r>
        <w:t>Semios</w:t>
      </w:r>
      <w:proofErr w:type="spellEnd"/>
      <w:r>
        <w:t xml:space="preserve"> and PHEMI Central.  </w:t>
      </w:r>
    </w:p>
    <w:p w:rsidR="00262929" w:rsidRDefault="00262929"/>
    <w:p w:rsidR="00262929" w:rsidRDefault="002B6A14">
      <w:r>
        <w:t xml:space="preserve">When multiple identifiers are queried (e.g., a set of sensor ids returned by a range query), the response time will be less than the total number of identifiers in the set multiplied times 250 </w:t>
      </w:r>
      <w:proofErr w:type="spellStart"/>
      <w:r>
        <w:t>ms</w:t>
      </w:r>
      <w:proofErr w:type="spellEnd"/>
      <w:r>
        <w:t xml:space="preserve"> (e.g., 10 sensors in the set would give a max response time of 2.5 seconds). For best performance a single identifier is preferred for the query.</w:t>
      </w:r>
    </w:p>
    <w:p w:rsidR="00262929" w:rsidRDefault="00262929"/>
    <w:p w:rsidR="00262929" w:rsidRDefault="002B6A14">
      <w:pPr>
        <w:pStyle w:val="Heading3"/>
        <w:contextualSpacing w:val="0"/>
      </w:pPr>
      <w:bookmarkStart w:id="36" w:name="h.pe38nn3kw0iz" w:colFirst="0" w:colLast="0"/>
      <w:bookmarkEnd w:id="36"/>
      <w:r>
        <w:t>Units of Measurement</w:t>
      </w:r>
    </w:p>
    <w:p w:rsidR="00262929" w:rsidRDefault="00262929"/>
    <w:p w:rsidR="00262929" w:rsidRDefault="002B6A14">
      <w:r>
        <w:t xml:space="preserve">Each data item should be ingested as the same base type (one of DOUBLE, LONG or STRING). The units of measurements must also be consistent (for example, </w:t>
      </w:r>
      <w:proofErr w:type="gramStart"/>
      <w:r>
        <w:t>a duration</w:t>
      </w:r>
      <w:proofErr w:type="gramEnd"/>
      <w:r>
        <w:t xml:space="preserve"> in milliseconds units should always be milliseconds).</w:t>
      </w:r>
    </w:p>
    <w:p w:rsidR="00262929" w:rsidRDefault="00262929"/>
    <w:p w:rsidR="00262929" w:rsidRDefault="002B6A14">
      <w:pPr>
        <w:pStyle w:val="Heading3"/>
        <w:contextualSpacing w:val="0"/>
      </w:pPr>
      <w:bookmarkStart w:id="37" w:name="h.xsxys1m71w7m" w:colFirst="0" w:colLast="0"/>
      <w:bookmarkEnd w:id="37"/>
      <w:r>
        <w:t>Data Types</w:t>
      </w:r>
    </w:p>
    <w:p w:rsidR="00262929" w:rsidRDefault="00262929"/>
    <w:p w:rsidR="00262929" w:rsidRDefault="002B6A14">
      <w:r>
        <w:t>Ingested data and query parameter data types must be consistent.  More specifically, the data types output by the DPF must be consistent with the data types used to query data (see Query Parameters below).</w:t>
      </w:r>
    </w:p>
    <w:p w:rsidR="00262929" w:rsidRDefault="00262929"/>
    <w:p w:rsidR="00262929" w:rsidRDefault="00262929"/>
    <w:p w:rsidR="00262929" w:rsidRDefault="00262929"/>
    <w:p w:rsidR="00262929" w:rsidRDefault="00262929"/>
    <w:p w:rsidR="00262929" w:rsidRDefault="002B6A14">
      <w:pPr>
        <w:pStyle w:val="Heading2"/>
        <w:contextualSpacing w:val="0"/>
      </w:pPr>
      <w:bookmarkStart w:id="38" w:name="h.hyr4zisvxx40" w:colFirst="0" w:colLast="0"/>
      <w:bookmarkEnd w:id="38"/>
      <w:r>
        <w:t>REST Query Parameters</w:t>
      </w:r>
    </w:p>
    <w:p w:rsidR="00262929" w:rsidRDefault="00262929"/>
    <w:p w:rsidR="00262929" w:rsidRDefault="002B6A14">
      <w:r>
        <w:t xml:space="preserve">A query must provide parameters that specify: the field to search, the value to search for, the data type of the field, and the comparison operator to use </w:t>
      </w:r>
      <w:proofErr w:type="gramStart"/>
      <w:r>
        <w:t>( =</w:t>
      </w:r>
      <w:proofErr w:type="gramEnd"/>
      <w:r>
        <w:t xml:space="preserve">, &gt;, &lt;, etc.). </w:t>
      </w:r>
      <w:r>
        <w:rPr>
          <w:color w:val="222222"/>
          <w:highlight w:val="white"/>
        </w:rPr>
        <w:t xml:space="preserve">URI query parameters follow the </w:t>
      </w:r>
      <w:proofErr w:type="spellStart"/>
      <w:r>
        <w:rPr>
          <w:color w:val="222222"/>
          <w:highlight w:val="white"/>
        </w:rPr>
        <w:t>MongoDB</w:t>
      </w:r>
      <w:proofErr w:type="spellEnd"/>
      <w:r>
        <w:rPr>
          <w:color w:val="222222"/>
          <w:highlight w:val="white"/>
        </w:rPr>
        <w:t xml:space="preserve"> convention of prefixing an operator with a double underscore ‘__’; for example,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rFonts w:ascii="Courier New" w:eastAsia="Courier New" w:hAnsi="Courier New" w:cs="Courier New"/>
          <w:color w:val="222222"/>
          <w:highlight w:val="white"/>
        </w:rPr>
        <w:t>’</w:t>
      </w:r>
      <w:r>
        <w:rPr>
          <w:color w:val="222222"/>
          <w:highlight w:val="white"/>
        </w:rPr>
        <w:t xml:space="preserve"> is equals,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ge</w:t>
      </w:r>
      <w:proofErr w:type="spellEnd"/>
      <w:r>
        <w:rPr>
          <w:rFonts w:ascii="Courier New" w:eastAsia="Courier New" w:hAnsi="Courier New" w:cs="Courier New"/>
          <w:color w:val="222222"/>
          <w:highlight w:val="white"/>
        </w:rPr>
        <w:t>’</w:t>
      </w:r>
      <w:r>
        <w:rPr>
          <w:color w:val="222222"/>
          <w:highlight w:val="white"/>
        </w:rPr>
        <w:t xml:space="preserve"> is greater than or equal to, etc. (see the Query Operator Suffix Chart below). </w:t>
      </w:r>
    </w:p>
    <w:p w:rsidR="00262929" w:rsidRDefault="0026292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065"/>
        <w:gridCol w:w="2940"/>
        <w:gridCol w:w="4155"/>
      </w:tblGrid>
      <w:tr w:rsidR="00262929">
        <w:tc>
          <w:tcPr>
            <w:tcW w:w="1200" w:type="dxa"/>
            <w:shd w:val="clear" w:color="auto" w:fill="B7B7B7"/>
            <w:tcMar>
              <w:top w:w="33" w:type="dxa"/>
              <w:left w:w="33" w:type="dxa"/>
              <w:bottom w:w="33" w:type="dxa"/>
              <w:right w:w="33" w:type="dxa"/>
            </w:tcMar>
          </w:tcPr>
          <w:p w:rsidR="00262929" w:rsidRDefault="002B6A14">
            <w:pPr>
              <w:spacing w:line="240" w:lineRule="auto"/>
              <w:jc w:val="center"/>
            </w:pPr>
            <w:r>
              <w:rPr>
                <w:b/>
              </w:rPr>
              <w:t>Operator</w:t>
            </w:r>
          </w:p>
        </w:tc>
        <w:tc>
          <w:tcPr>
            <w:tcW w:w="1065" w:type="dxa"/>
            <w:shd w:val="clear" w:color="auto" w:fill="B7B7B7"/>
            <w:tcMar>
              <w:top w:w="33" w:type="dxa"/>
              <w:left w:w="33" w:type="dxa"/>
              <w:bottom w:w="33" w:type="dxa"/>
              <w:right w:w="33" w:type="dxa"/>
            </w:tcMar>
          </w:tcPr>
          <w:p w:rsidR="00262929" w:rsidRDefault="002B6A14">
            <w:pPr>
              <w:spacing w:line="240" w:lineRule="auto"/>
              <w:jc w:val="center"/>
            </w:pPr>
            <w:r>
              <w:rPr>
                <w:b/>
              </w:rPr>
              <w:t>Symbol</w:t>
            </w:r>
          </w:p>
        </w:tc>
        <w:tc>
          <w:tcPr>
            <w:tcW w:w="2940" w:type="dxa"/>
            <w:shd w:val="clear" w:color="auto" w:fill="B7B7B7"/>
            <w:tcMar>
              <w:top w:w="33" w:type="dxa"/>
              <w:left w:w="33" w:type="dxa"/>
              <w:bottom w:w="33" w:type="dxa"/>
              <w:right w:w="33" w:type="dxa"/>
            </w:tcMar>
          </w:tcPr>
          <w:p w:rsidR="00262929" w:rsidRDefault="002B6A14">
            <w:pPr>
              <w:spacing w:line="240" w:lineRule="auto"/>
              <w:jc w:val="center"/>
            </w:pPr>
            <w:r>
              <w:rPr>
                <w:b/>
              </w:rPr>
              <w:t>Description</w:t>
            </w:r>
          </w:p>
        </w:tc>
        <w:tc>
          <w:tcPr>
            <w:tcW w:w="4155" w:type="dxa"/>
            <w:shd w:val="clear" w:color="auto" w:fill="B7B7B7"/>
            <w:tcMar>
              <w:top w:w="33" w:type="dxa"/>
              <w:left w:w="33" w:type="dxa"/>
              <w:bottom w:w="33" w:type="dxa"/>
              <w:right w:w="33" w:type="dxa"/>
            </w:tcMar>
          </w:tcPr>
          <w:p w:rsidR="00262929" w:rsidRDefault="002B6A14">
            <w:pPr>
              <w:spacing w:line="240" w:lineRule="auto"/>
              <w:jc w:val="center"/>
            </w:pPr>
            <w:r>
              <w:rPr>
                <w:b/>
              </w:rPr>
              <w:t>Example</w:t>
            </w:r>
          </w:p>
        </w:tc>
      </w:tr>
      <w:tr w:rsidR="00262929">
        <w:tc>
          <w:tcPr>
            <w:tcW w:w="1200" w:type="dxa"/>
            <w:tcMar>
              <w:top w:w="33" w:type="dxa"/>
              <w:left w:w="33" w:type="dxa"/>
              <w:bottom w:w="33" w:type="dxa"/>
              <w:right w:w="33" w:type="dxa"/>
            </w:tcMar>
          </w:tcPr>
          <w:p w:rsidR="00262929" w:rsidRDefault="002B6A14">
            <w:pPr>
              <w:spacing w:line="240" w:lineRule="auto"/>
              <w:jc w:val="center"/>
            </w:pPr>
            <w:r>
              <w:rPr>
                <w:i/>
                <w:color w:val="666666"/>
                <w:highlight w:val="white"/>
              </w:rPr>
              <w:t>[None]</w:t>
            </w:r>
          </w:p>
        </w:tc>
        <w:tc>
          <w:tcPr>
            <w:tcW w:w="1065" w:type="dxa"/>
            <w:tcMar>
              <w:top w:w="33" w:type="dxa"/>
              <w:left w:w="33" w:type="dxa"/>
              <w:bottom w:w="33" w:type="dxa"/>
              <w:right w:w="33" w:type="dxa"/>
            </w:tcMar>
          </w:tcPr>
          <w:p w:rsidR="00262929" w:rsidRDefault="00262929">
            <w:pPr>
              <w:spacing w:line="240" w:lineRule="auto"/>
              <w:jc w:val="center"/>
            </w:pPr>
          </w:p>
        </w:tc>
        <w:tc>
          <w:tcPr>
            <w:tcW w:w="2940" w:type="dxa"/>
            <w:tcMar>
              <w:top w:w="33" w:type="dxa"/>
              <w:left w:w="33" w:type="dxa"/>
              <w:bottom w:w="33" w:type="dxa"/>
              <w:right w:w="33" w:type="dxa"/>
            </w:tcMar>
          </w:tcPr>
          <w:p w:rsidR="00262929" w:rsidRDefault="002B6A14">
            <w:pPr>
              <w:spacing w:line="240" w:lineRule="auto"/>
            </w:pPr>
            <w:r>
              <w:rPr>
                <w:color w:val="222222"/>
                <w:highlight w:val="white"/>
              </w:rPr>
              <w:t>No operator provided so by default, it means equals</w:t>
            </w:r>
          </w:p>
        </w:tc>
        <w:tc>
          <w:tcPr>
            <w:tcW w:w="4155" w:type="dxa"/>
            <w:tcMar>
              <w:top w:w="33" w:type="dxa"/>
              <w:left w:w="33" w:type="dxa"/>
              <w:bottom w:w="33" w:type="dxa"/>
              <w:right w:w="33" w:type="dxa"/>
            </w:tcMar>
          </w:tcPr>
          <w:p w:rsidR="00262929" w:rsidRDefault="002B6A14">
            <w:pPr>
              <w:spacing w:line="240" w:lineRule="auto"/>
            </w:pPr>
            <w:proofErr w:type="spellStart"/>
            <w:r>
              <w:rPr>
                <w:color w:val="222222"/>
                <w:highlight w:val="white"/>
              </w:rPr>
              <w:t>agg_id</w:t>
            </w:r>
            <w:proofErr w:type="spellEnd"/>
            <w:r>
              <w:rPr>
                <w:color w:val="222222"/>
                <w:highlight w:val="white"/>
              </w:rPr>
              <w:t>=id=sensor_2</w:t>
            </w:r>
          </w:p>
        </w:tc>
      </w:tr>
      <w:tr w:rsidR="00262929">
        <w:tc>
          <w:tcPr>
            <w:tcW w:w="1200" w:type="dxa"/>
            <w:tcMar>
              <w:top w:w="33" w:type="dxa"/>
              <w:left w:w="33" w:type="dxa"/>
              <w:bottom w:w="33" w:type="dxa"/>
              <w:right w:w="33" w:type="dxa"/>
            </w:tcMar>
          </w:tcPr>
          <w:p w:rsidR="00262929" w:rsidRDefault="002B6A14">
            <w:pPr>
              <w:spacing w:line="240" w:lineRule="auto"/>
            </w:pPr>
            <w:r>
              <w:rPr>
                <w:rFonts w:ascii="Courier New" w:eastAsia="Courier New" w:hAnsi="Courier New" w:cs="Courier New"/>
                <w:color w:val="222222"/>
                <w:highlight w:val="white"/>
              </w:rPr>
              <w:t xml:space="preserve">  __</w:t>
            </w:r>
            <w:proofErr w:type="spellStart"/>
            <w:r>
              <w:rPr>
                <w:rFonts w:ascii="Courier New" w:eastAsia="Courier New" w:hAnsi="Courier New" w:cs="Courier New"/>
                <w:color w:val="222222"/>
                <w:highlight w:val="white"/>
              </w:rPr>
              <w:t>eq</w:t>
            </w:r>
            <w:proofErr w:type="spellEnd"/>
          </w:p>
        </w:tc>
        <w:tc>
          <w:tcPr>
            <w:tcW w:w="1065" w:type="dxa"/>
            <w:tcMar>
              <w:top w:w="33" w:type="dxa"/>
              <w:left w:w="33" w:type="dxa"/>
              <w:bottom w:w="33" w:type="dxa"/>
              <w:right w:w="33" w:type="dxa"/>
            </w:tcMar>
          </w:tcPr>
          <w:p w:rsidR="00262929" w:rsidRDefault="002B6A14">
            <w:pPr>
              <w:spacing w:line="240" w:lineRule="auto"/>
              <w:jc w:val="center"/>
            </w:pPr>
            <w:r>
              <w:rPr>
                <w:color w:val="222222"/>
                <w:highlight w:val="white"/>
              </w:rPr>
              <w:t>=</w:t>
            </w:r>
          </w:p>
        </w:tc>
        <w:tc>
          <w:tcPr>
            <w:tcW w:w="2940" w:type="dxa"/>
            <w:tcMar>
              <w:top w:w="33" w:type="dxa"/>
              <w:left w:w="33" w:type="dxa"/>
              <w:bottom w:w="33" w:type="dxa"/>
              <w:right w:w="33" w:type="dxa"/>
            </w:tcMar>
          </w:tcPr>
          <w:p w:rsidR="00262929" w:rsidRDefault="002B6A14">
            <w:pPr>
              <w:spacing w:line="240" w:lineRule="auto"/>
            </w:pPr>
            <w:r>
              <w:rPr>
                <w:color w:val="222222"/>
                <w:highlight w:val="white"/>
              </w:rPr>
              <w:t>Equals</w:t>
            </w:r>
          </w:p>
        </w:tc>
        <w:tc>
          <w:tcPr>
            <w:tcW w:w="4155" w:type="dxa"/>
            <w:tcMar>
              <w:top w:w="33" w:type="dxa"/>
              <w:left w:w="33" w:type="dxa"/>
              <w:bottom w:w="33" w:type="dxa"/>
              <w:right w:w="33" w:type="dxa"/>
            </w:tcMar>
          </w:tcPr>
          <w:p w:rsidR="00262929" w:rsidRDefault="002B6A14">
            <w:pPr>
              <w:spacing w:line="240" w:lineRule="auto"/>
            </w:pPr>
            <w:r>
              <w:rPr>
                <w:color w:val="222222"/>
                <w:highlight w:val="white"/>
              </w:rPr>
              <w:t>agg_id__</w:t>
            </w:r>
            <w:proofErr w:type="spellStart"/>
            <w:r>
              <w:rPr>
                <w:color w:val="222222"/>
                <w:highlight w:val="white"/>
              </w:rPr>
              <w:t>eq</w:t>
            </w:r>
            <w:proofErr w:type="spellEnd"/>
            <w:r>
              <w:rPr>
                <w:color w:val="222222"/>
                <w:highlight w:val="white"/>
              </w:rPr>
              <w:t>=id=sensor_2</w:t>
            </w:r>
          </w:p>
        </w:tc>
      </w:tr>
      <w:tr w:rsidR="00262929">
        <w:tc>
          <w:tcPr>
            <w:tcW w:w="1200" w:type="dxa"/>
            <w:tcMar>
              <w:top w:w="33" w:type="dxa"/>
              <w:left w:w="33" w:type="dxa"/>
              <w:bottom w:w="33" w:type="dxa"/>
              <w:right w:w="33" w:type="dxa"/>
            </w:tcMar>
          </w:tcPr>
          <w:p w:rsidR="00262929" w:rsidRDefault="002B6A14">
            <w:pPr>
              <w:spacing w:line="240" w:lineRule="auto"/>
            </w:pPr>
            <w:r>
              <w:rPr>
                <w:rFonts w:ascii="Courier New" w:eastAsia="Courier New" w:hAnsi="Courier New" w:cs="Courier New"/>
                <w:color w:val="222222"/>
                <w:highlight w:val="white"/>
              </w:rPr>
              <w:t xml:space="preserve">  __</w:t>
            </w:r>
            <w:proofErr w:type="spellStart"/>
            <w:r>
              <w:rPr>
                <w:rFonts w:ascii="Courier New" w:eastAsia="Courier New" w:hAnsi="Courier New" w:cs="Courier New"/>
                <w:color w:val="222222"/>
                <w:highlight w:val="white"/>
              </w:rPr>
              <w:t>gt</w:t>
            </w:r>
            <w:proofErr w:type="spellEnd"/>
          </w:p>
        </w:tc>
        <w:tc>
          <w:tcPr>
            <w:tcW w:w="1065" w:type="dxa"/>
            <w:tcMar>
              <w:top w:w="33" w:type="dxa"/>
              <w:left w:w="33" w:type="dxa"/>
              <w:bottom w:w="33" w:type="dxa"/>
              <w:right w:w="33" w:type="dxa"/>
            </w:tcMar>
          </w:tcPr>
          <w:p w:rsidR="00262929" w:rsidRDefault="002B6A14">
            <w:pPr>
              <w:spacing w:line="240" w:lineRule="auto"/>
              <w:jc w:val="center"/>
            </w:pPr>
            <w:r>
              <w:rPr>
                <w:color w:val="222222"/>
                <w:highlight w:val="white"/>
              </w:rPr>
              <w:t>&gt;</w:t>
            </w:r>
          </w:p>
        </w:tc>
        <w:tc>
          <w:tcPr>
            <w:tcW w:w="2940" w:type="dxa"/>
            <w:tcMar>
              <w:top w:w="33" w:type="dxa"/>
              <w:left w:w="33" w:type="dxa"/>
              <w:bottom w:w="33" w:type="dxa"/>
              <w:right w:w="33" w:type="dxa"/>
            </w:tcMar>
          </w:tcPr>
          <w:p w:rsidR="00262929" w:rsidRDefault="002B6A14">
            <w:pPr>
              <w:spacing w:line="240" w:lineRule="auto"/>
            </w:pPr>
            <w:r>
              <w:rPr>
                <w:color w:val="222222"/>
                <w:highlight w:val="white"/>
              </w:rPr>
              <w:t>Greater than</w:t>
            </w:r>
          </w:p>
        </w:tc>
        <w:tc>
          <w:tcPr>
            <w:tcW w:w="4155" w:type="dxa"/>
            <w:tcMar>
              <w:top w:w="33" w:type="dxa"/>
              <w:left w:w="33" w:type="dxa"/>
              <w:bottom w:w="33" w:type="dxa"/>
              <w:right w:w="33" w:type="dxa"/>
            </w:tcMar>
          </w:tcPr>
          <w:p w:rsidR="00262929" w:rsidRDefault="002B6A14">
            <w:pPr>
              <w:spacing w:line="240" w:lineRule="auto"/>
            </w:pPr>
            <w:r>
              <w:rPr>
                <w:color w:val="222222"/>
                <w:highlight w:val="white"/>
              </w:rPr>
              <w:t>bin_value__</w:t>
            </w:r>
            <w:proofErr w:type="spellStart"/>
            <w:r>
              <w:rPr>
                <w:color w:val="222222"/>
                <w:highlight w:val="white"/>
              </w:rPr>
              <w:t>gt</w:t>
            </w:r>
            <w:proofErr w:type="spellEnd"/>
            <w:r>
              <w:rPr>
                <w:color w:val="222222"/>
                <w:highlight w:val="white"/>
              </w:rPr>
              <w:t>=2014</w:t>
            </w:r>
          </w:p>
        </w:tc>
      </w:tr>
      <w:tr w:rsidR="00262929">
        <w:tc>
          <w:tcPr>
            <w:tcW w:w="1200" w:type="dxa"/>
            <w:tcMar>
              <w:top w:w="33" w:type="dxa"/>
              <w:left w:w="33" w:type="dxa"/>
              <w:bottom w:w="33" w:type="dxa"/>
              <w:right w:w="33" w:type="dxa"/>
            </w:tcMar>
          </w:tcPr>
          <w:p w:rsidR="00262929" w:rsidRDefault="002B6A14">
            <w:pPr>
              <w:spacing w:line="240" w:lineRule="auto"/>
            </w:pPr>
            <w:r>
              <w:rPr>
                <w:rFonts w:ascii="Courier New" w:eastAsia="Courier New" w:hAnsi="Courier New" w:cs="Courier New"/>
                <w:color w:val="222222"/>
                <w:highlight w:val="white"/>
              </w:rPr>
              <w:t xml:space="preserve">  __</w:t>
            </w:r>
            <w:proofErr w:type="spellStart"/>
            <w:r>
              <w:rPr>
                <w:rFonts w:ascii="Courier New" w:eastAsia="Courier New" w:hAnsi="Courier New" w:cs="Courier New"/>
                <w:color w:val="222222"/>
                <w:highlight w:val="white"/>
              </w:rPr>
              <w:t>gte</w:t>
            </w:r>
            <w:proofErr w:type="spellEnd"/>
          </w:p>
        </w:tc>
        <w:tc>
          <w:tcPr>
            <w:tcW w:w="1065" w:type="dxa"/>
            <w:tcMar>
              <w:top w:w="33" w:type="dxa"/>
              <w:left w:w="33" w:type="dxa"/>
              <w:bottom w:w="33" w:type="dxa"/>
              <w:right w:w="33" w:type="dxa"/>
            </w:tcMar>
          </w:tcPr>
          <w:p w:rsidR="00262929" w:rsidRDefault="002B6A14">
            <w:pPr>
              <w:spacing w:line="240" w:lineRule="auto"/>
              <w:jc w:val="center"/>
            </w:pPr>
            <w:r>
              <w:rPr>
                <w:color w:val="222222"/>
                <w:highlight w:val="white"/>
              </w:rPr>
              <w:t>&gt;=</w:t>
            </w:r>
          </w:p>
        </w:tc>
        <w:tc>
          <w:tcPr>
            <w:tcW w:w="2940" w:type="dxa"/>
            <w:tcMar>
              <w:top w:w="33" w:type="dxa"/>
              <w:left w:w="33" w:type="dxa"/>
              <w:bottom w:w="33" w:type="dxa"/>
              <w:right w:w="33" w:type="dxa"/>
            </w:tcMar>
          </w:tcPr>
          <w:p w:rsidR="00262929" w:rsidRDefault="002B6A14">
            <w:pPr>
              <w:spacing w:line="240" w:lineRule="auto"/>
            </w:pPr>
            <w:r>
              <w:rPr>
                <w:color w:val="222222"/>
                <w:highlight w:val="white"/>
              </w:rPr>
              <w:t>Greater than or equals to</w:t>
            </w:r>
          </w:p>
        </w:tc>
        <w:tc>
          <w:tcPr>
            <w:tcW w:w="4155" w:type="dxa"/>
            <w:tcMar>
              <w:top w:w="33" w:type="dxa"/>
              <w:left w:w="33" w:type="dxa"/>
              <w:bottom w:w="33" w:type="dxa"/>
              <w:right w:w="33" w:type="dxa"/>
            </w:tcMar>
          </w:tcPr>
          <w:p w:rsidR="00262929" w:rsidRDefault="002B6A14">
            <w:pPr>
              <w:spacing w:line="240" w:lineRule="auto"/>
            </w:pPr>
            <w:r>
              <w:rPr>
                <w:color w:val="222222"/>
                <w:highlight w:val="white"/>
              </w:rPr>
              <w:t>bin_value__</w:t>
            </w:r>
            <w:proofErr w:type="spellStart"/>
            <w:r>
              <w:rPr>
                <w:color w:val="222222"/>
                <w:highlight w:val="white"/>
              </w:rPr>
              <w:t>gte</w:t>
            </w:r>
            <w:proofErr w:type="spellEnd"/>
            <w:r>
              <w:rPr>
                <w:color w:val="222222"/>
                <w:highlight w:val="white"/>
              </w:rPr>
              <w:t>=2014</w:t>
            </w:r>
          </w:p>
        </w:tc>
      </w:tr>
      <w:tr w:rsidR="00262929">
        <w:tc>
          <w:tcPr>
            <w:tcW w:w="1200" w:type="dxa"/>
            <w:tcMar>
              <w:top w:w="33" w:type="dxa"/>
              <w:left w:w="33" w:type="dxa"/>
              <w:bottom w:w="33" w:type="dxa"/>
              <w:right w:w="33" w:type="dxa"/>
            </w:tcMar>
          </w:tcPr>
          <w:p w:rsidR="00262929" w:rsidRDefault="002B6A14">
            <w:pPr>
              <w:spacing w:line="240" w:lineRule="auto"/>
            </w:pPr>
            <w:r>
              <w:rPr>
                <w:rFonts w:ascii="Courier New" w:eastAsia="Courier New" w:hAnsi="Courier New" w:cs="Courier New"/>
                <w:color w:val="222222"/>
                <w:highlight w:val="white"/>
              </w:rPr>
              <w:t xml:space="preserve">  __</w:t>
            </w:r>
            <w:proofErr w:type="spellStart"/>
            <w:r>
              <w:rPr>
                <w:rFonts w:ascii="Courier New" w:eastAsia="Courier New" w:hAnsi="Courier New" w:cs="Courier New"/>
                <w:color w:val="222222"/>
                <w:highlight w:val="white"/>
              </w:rPr>
              <w:t>lt</w:t>
            </w:r>
            <w:proofErr w:type="spellEnd"/>
          </w:p>
        </w:tc>
        <w:tc>
          <w:tcPr>
            <w:tcW w:w="1065" w:type="dxa"/>
            <w:tcMar>
              <w:top w:w="33" w:type="dxa"/>
              <w:left w:w="33" w:type="dxa"/>
              <w:bottom w:w="33" w:type="dxa"/>
              <w:right w:w="33" w:type="dxa"/>
            </w:tcMar>
          </w:tcPr>
          <w:p w:rsidR="00262929" w:rsidRDefault="002B6A14">
            <w:pPr>
              <w:spacing w:line="240" w:lineRule="auto"/>
              <w:jc w:val="center"/>
            </w:pPr>
            <w:r>
              <w:rPr>
                <w:color w:val="222222"/>
                <w:highlight w:val="white"/>
              </w:rPr>
              <w:t>&lt;</w:t>
            </w:r>
          </w:p>
        </w:tc>
        <w:tc>
          <w:tcPr>
            <w:tcW w:w="2940" w:type="dxa"/>
            <w:tcMar>
              <w:top w:w="33" w:type="dxa"/>
              <w:left w:w="33" w:type="dxa"/>
              <w:bottom w:w="33" w:type="dxa"/>
              <w:right w:w="33" w:type="dxa"/>
            </w:tcMar>
          </w:tcPr>
          <w:p w:rsidR="00262929" w:rsidRDefault="002B6A14">
            <w:pPr>
              <w:spacing w:line="240" w:lineRule="auto"/>
            </w:pPr>
            <w:r>
              <w:rPr>
                <w:color w:val="222222"/>
                <w:highlight w:val="white"/>
              </w:rPr>
              <w:t>Less than</w:t>
            </w:r>
          </w:p>
        </w:tc>
        <w:tc>
          <w:tcPr>
            <w:tcW w:w="4155" w:type="dxa"/>
            <w:tcMar>
              <w:top w:w="33" w:type="dxa"/>
              <w:left w:w="33" w:type="dxa"/>
              <w:bottom w:w="33" w:type="dxa"/>
              <w:right w:w="33" w:type="dxa"/>
            </w:tcMar>
          </w:tcPr>
          <w:p w:rsidR="00262929" w:rsidRDefault="002B6A14">
            <w:pPr>
              <w:spacing w:line="240" w:lineRule="auto"/>
            </w:pPr>
            <w:r>
              <w:rPr>
                <w:color w:val="222222"/>
                <w:highlight w:val="white"/>
              </w:rPr>
              <w:t>bin_value__</w:t>
            </w:r>
            <w:proofErr w:type="spellStart"/>
            <w:r>
              <w:rPr>
                <w:color w:val="222222"/>
                <w:highlight w:val="white"/>
              </w:rPr>
              <w:t>lt</w:t>
            </w:r>
            <w:proofErr w:type="spellEnd"/>
            <w:r>
              <w:rPr>
                <w:color w:val="222222"/>
                <w:highlight w:val="white"/>
              </w:rPr>
              <w:t>=2015</w:t>
            </w:r>
          </w:p>
        </w:tc>
      </w:tr>
      <w:tr w:rsidR="00262929">
        <w:tc>
          <w:tcPr>
            <w:tcW w:w="1200" w:type="dxa"/>
            <w:tcMar>
              <w:top w:w="33" w:type="dxa"/>
              <w:left w:w="33" w:type="dxa"/>
              <w:bottom w:w="33" w:type="dxa"/>
              <w:right w:w="33" w:type="dxa"/>
            </w:tcMar>
          </w:tcPr>
          <w:p w:rsidR="00262929" w:rsidRDefault="002B6A14">
            <w:pPr>
              <w:spacing w:line="240" w:lineRule="auto"/>
            </w:pPr>
            <w:r>
              <w:rPr>
                <w:rFonts w:ascii="Courier New" w:eastAsia="Courier New" w:hAnsi="Courier New" w:cs="Courier New"/>
                <w:color w:val="222222"/>
                <w:highlight w:val="white"/>
              </w:rPr>
              <w:t xml:space="preserve">  __</w:t>
            </w:r>
            <w:proofErr w:type="spellStart"/>
            <w:r>
              <w:rPr>
                <w:rFonts w:ascii="Courier New" w:eastAsia="Courier New" w:hAnsi="Courier New" w:cs="Courier New"/>
                <w:color w:val="222222"/>
                <w:highlight w:val="white"/>
              </w:rPr>
              <w:t>lte</w:t>
            </w:r>
            <w:proofErr w:type="spellEnd"/>
          </w:p>
        </w:tc>
        <w:tc>
          <w:tcPr>
            <w:tcW w:w="1065" w:type="dxa"/>
            <w:tcMar>
              <w:top w:w="33" w:type="dxa"/>
              <w:left w:w="33" w:type="dxa"/>
              <w:bottom w:w="33" w:type="dxa"/>
              <w:right w:w="33" w:type="dxa"/>
            </w:tcMar>
          </w:tcPr>
          <w:p w:rsidR="00262929" w:rsidRDefault="002B6A14">
            <w:pPr>
              <w:spacing w:line="240" w:lineRule="auto"/>
              <w:jc w:val="center"/>
            </w:pPr>
            <w:r>
              <w:rPr>
                <w:color w:val="222222"/>
                <w:highlight w:val="white"/>
              </w:rPr>
              <w:t>&lt;=</w:t>
            </w:r>
          </w:p>
        </w:tc>
        <w:tc>
          <w:tcPr>
            <w:tcW w:w="2940" w:type="dxa"/>
            <w:tcMar>
              <w:top w:w="33" w:type="dxa"/>
              <w:left w:w="33" w:type="dxa"/>
              <w:bottom w:w="33" w:type="dxa"/>
              <w:right w:w="33" w:type="dxa"/>
            </w:tcMar>
          </w:tcPr>
          <w:p w:rsidR="00262929" w:rsidRDefault="002B6A14">
            <w:pPr>
              <w:spacing w:line="240" w:lineRule="auto"/>
            </w:pPr>
            <w:r>
              <w:rPr>
                <w:color w:val="222222"/>
                <w:highlight w:val="white"/>
              </w:rPr>
              <w:t>Less than or equals to</w:t>
            </w:r>
          </w:p>
        </w:tc>
        <w:tc>
          <w:tcPr>
            <w:tcW w:w="4155" w:type="dxa"/>
            <w:tcMar>
              <w:top w:w="33" w:type="dxa"/>
              <w:left w:w="33" w:type="dxa"/>
              <w:bottom w:w="33" w:type="dxa"/>
              <w:right w:w="33" w:type="dxa"/>
            </w:tcMar>
          </w:tcPr>
          <w:p w:rsidR="00262929" w:rsidRDefault="002B6A14">
            <w:pPr>
              <w:spacing w:line="240" w:lineRule="auto"/>
            </w:pPr>
            <w:r>
              <w:rPr>
                <w:color w:val="222222"/>
                <w:highlight w:val="white"/>
              </w:rPr>
              <w:t>bin_value__</w:t>
            </w:r>
            <w:proofErr w:type="spellStart"/>
            <w:r>
              <w:rPr>
                <w:color w:val="222222"/>
                <w:highlight w:val="white"/>
              </w:rPr>
              <w:t>lte</w:t>
            </w:r>
            <w:proofErr w:type="spellEnd"/>
            <w:r>
              <w:rPr>
                <w:color w:val="222222"/>
                <w:highlight w:val="white"/>
              </w:rPr>
              <w:t>=2015</w:t>
            </w:r>
          </w:p>
        </w:tc>
      </w:tr>
      <w:tr w:rsidR="00262929">
        <w:tc>
          <w:tcPr>
            <w:tcW w:w="1200" w:type="dxa"/>
            <w:tcMar>
              <w:top w:w="33" w:type="dxa"/>
              <w:left w:w="33" w:type="dxa"/>
              <w:bottom w:w="33" w:type="dxa"/>
              <w:right w:w="33" w:type="dxa"/>
            </w:tcMar>
          </w:tcPr>
          <w:p w:rsidR="00262929" w:rsidRDefault="002B6A14">
            <w:pPr>
              <w:spacing w:line="240" w:lineRule="auto"/>
            </w:pPr>
            <w:r>
              <w:rPr>
                <w:rFonts w:ascii="Courier New" w:eastAsia="Courier New" w:hAnsi="Courier New" w:cs="Courier New"/>
                <w:color w:val="222222"/>
                <w:highlight w:val="white"/>
              </w:rPr>
              <w:t xml:space="preserve">  __in</w:t>
            </w:r>
          </w:p>
        </w:tc>
        <w:tc>
          <w:tcPr>
            <w:tcW w:w="1065" w:type="dxa"/>
            <w:tcMar>
              <w:top w:w="33" w:type="dxa"/>
              <w:left w:w="33" w:type="dxa"/>
              <w:bottom w:w="33" w:type="dxa"/>
              <w:right w:w="33" w:type="dxa"/>
            </w:tcMar>
          </w:tcPr>
          <w:p w:rsidR="00262929" w:rsidRDefault="002B6A14">
            <w:pPr>
              <w:spacing w:line="240" w:lineRule="auto"/>
              <w:jc w:val="center"/>
            </w:pPr>
            <w:r>
              <w:rPr>
                <w:color w:val="222222"/>
                <w:highlight w:val="white"/>
              </w:rPr>
              <w:t>[ ]</w:t>
            </w:r>
          </w:p>
        </w:tc>
        <w:tc>
          <w:tcPr>
            <w:tcW w:w="2940" w:type="dxa"/>
            <w:tcMar>
              <w:top w:w="33" w:type="dxa"/>
              <w:left w:w="33" w:type="dxa"/>
              <w:bottom w:w="33" w:type="dxa"/>
              <w:right w:w="33" w:type="dxa"/>
            </w:tcMar>
          </w:tcPr>
          <w:p w:rsidR="00262929" w:rsidRDefault="002B6A14">
            <w:pPr>
              <w:spacing w:line="240" w:lineRule="auto"/>
            </w:pPr>
            <w:r>
              <w:rPr>
                <w:color w:val="222222"/>
                <w:highlight w:val="white"/>
              </w:rPr>
              <w:t>In a set of comma separated values</w:t>
            </w:r>
          </w:p>
        </w:tc>
        <w:tc>
          <w:tcPr>
            <w:tcW w:w="4155" w:type="dxa"/>
            <w:tcMar>
              <w:top w:w="33" w:type="dxa"/>
              <w:left w:w="33" w:type="dxa"/>
              <w:bottom w:w="33" w:type="dxa"/>
              <w:right w:w="33" w:type="dxa"/>
            </w:tcMar>
          </w:tcPr>
          <w:p w:rsidR="00262929" w:rsidRDefault="002B6A14">
            <w:pPr>
              <w:spacing w:line="240" w:lineRule="auto"/>
            </w:pPr>
            <w:proofErr w:type="spellStart"/>
            <w:r>
              <w:rPr>
                <w:color w:val="222222"/>
                <w:highlight w:val="white"/>
              </w:rPr>
              <w:t>agg_id__in</w:t>
            </w:r>
            <w:proofErr w:type="spellEnd"/>
            <w:r>
              <w:rPr>
                <w:color w:val="222222"/>
                <w:highlight w:val="white"/>
              </w:rPr>
              <w:t>=id=sensor_1,id=sensor_2</w:t>
            </w:r>
          </w:p>
        </w:tc>
      </w:tr>
    </w:tbl>
    <w:p w:rsidR="00262929" w:rsidRDefault="00262929"/>
    <w:p w:rsidR="00262929" w:rsidRDefault="002B6A14">
      <w:pPr>
        <w:pStyle w:val="Subtitle"/>
        <w:contextualSpacing w:val="0"/>
        <w:jc w:val="center"/>
      </w:pPr>
      <w:bookmarkStart w:id="39" w:name="h.av5ybx9254ml" w:colFirst="0" w:colLast="0"/>
      <w:bookmarkEnd w:id="39"/>
      <w:r>
        <w:t>Query Operator Suffix Chart</w:t>
      </w:r>
    </w:p>
    <w:p w:rsidR="00262929" w:rsidRDefault="002B6A14">
      <w:r>
        <w:rPr>
          <w:color w:val="222222"/>
          <w:highlight w:val="white"/>
        </w:rPr>
        <w:t>The data type must be specified as part of the query parameter and it must match the data type that is output by the data processing function that processed the ingested data.  Valid data types are: DATE, DOUBLE, LONG and STRING. If no type is specified in the query parameter, the default type used is STRING. If the type specified in the query parameter does not match the type specified to the system when the document was ingested, the following will occur:</w:t>
      </w:r>
    </w:p>
    <w:p w:rsidR="00262929" w:rsidRDefault="00262929"/>
    <w:p w:rsidR="00262929" w:rsidRDefault="002B6A14">
      <w:pPr>
        <w:numPr>
          <w:ilvl w:val="0"/>
          <w:numId w:val="17"/>
        </w:numPr>
        <w:ind w:hanging="359"/>
        <w:contextualSpacing/>
        <w:rPr>
          <w:color w:val="222222"/>
          <w:highlight w:val="white"/>
        </w:rPr>
      </w:pPr>
      <w:r>
        <w:rPr>
          <w:color w:val="222222"/>
          <w:highlight w:val="white"/>
        </w:rPr>
        <w:t xml:space="preserve">If a type conversion cannot occur such as converting a non-numeric STRING to a LONG, then a </w:t>
      </w:r>
      <w:r>
        <w:rPr>
          <w:b/>
          <w:color w:val="222222"/>
          <w:highlight w:val="white"/>
        </w:rPr>
        <w:t>400</w:t>
      </w:r>
      <w:r>
        <w:rPr>
          <w:color w:val="222222"/>
          <w:highlight w:val="white"/>
        </w:rPr>
        <w:t xml:space="preserve"> code is returned indicating a type conversion error occurred</w:t>
      </w:r>
    </w:p>
    <w:p w:rsidR="00262929" w:rsidRDefault="002B6A14">
      <w:pPr>
        <w:numPr>
          <w:ilvl w:val="0"/>
          <w:numId w:val="17"/>
        </w:numPr>
        <w:ind w:hanging="359"/>
        <w:contextualSpacing/>
        <w:rPr>
          <w:color w:val="222222"/>
          <w:highlight w:val="white"/>
        </w:rPr>
      </w:pPr>
      <w:r>
        <w:rPr>
          <w:color w:val="222222"/>
          <w:highlight w:val="white"/>
        </w:rPr>
        <w:t xml:space="preserve">If a type conversion could occur, but is of the wrong type then no results will be returned </w:t>
      </w:r>
      <w:r>
        <w:rPr>
          <w:i/>
          <w:color w:val="222222"/>
          <w:highlight w:val="white"/>
        </w:rPr>
        <w:t xml:space="preserve">[logged as defect AGIL-1426 </w:t>
      </w:r>
      <w:r>
        <w:rPr>
          <w:i/>
          <w:color w:val="333333"/>
          <w:shd w:val="clear" w:color="auto" w:fill="F0F0F0"/>
        </w:rPr>
        <w:t xml:space="preserve">REST Query should return error if </w:t>
      </w:r>
      <w:proofErr w:type="spellStart"/>
      <w:r>
        <w:rPr>
          <w:i/>
          <w:color w:val="333333"/>
          <w:shd w:val="clear" w:color="auto" w:fill="F0F0F0"/>
        </w:rPr>
        <w:t>datatype</w:t>
      </w:r>
      <w:proofErr w:type="spellEnd"/>
      <w:r>
        <w:rPr>
          <w:i/>
          <w:color w:val="333333"/>
          <w:shd w:val="clear" w:color="auto" w:fill="F0F0F0"/>
        </w:rPr>
        <w:t xml:space="preserve"> is mismatched</w:t>
      </w:r>
      <w:r>
        <w:rPr>
          <w:i/>
          <w:color w:val="222222"/>
          <w:highlight w:val="white"/>
        </w:rPr>
        <w:t>]</w:t>
      </w:r>
    </w:p>
    <w:p w:rsidR="00262929" w:rsidRDefault="00262929"/>
    <w:p w:rsidR="00262929" w:rsidRDefault="002B6A14">
      <w:r>
        <w:rPr>
          <w:color w:val="222222"/>
          <w:highlight w:val="white"/>
        </w:rPr>
        <w:t xml:space="preserve">Query parameters or values must be URL encoded when required (for example, a space is encoded as </w:t>
      </w:r>
      <w:r>
        <w:rPr>
          <w:rFonts w:ascii="Courier New" w:eastAsia="Courier New" w:hAnsi="Courier New" w:cs="Courier New"/>
          <w:color w:val="222222"/>
          <w:highlight w:val="white"/>
        </w:rPr>
        <w:t>%20</w:t>
      </w:r>
      <w:r>
        <w:rPr>
          <w:color w:val="222222"/>
          <w:highlight w:val="white"/>
        </w:rPr>
        <w:t>).</w:t>
      </w:r>
    </w:p>
    <w:p w:rsidR="00262929" w:rsidRDefault="00262929"/>
    <w:p w:rsidR="00262929" w:rsidRDefault="002B6A14">
      <w:r>
        <w:t>An example query parameter that matches (equals) a specific device id with a LONG data type would be:</w:t>
      </w:r>
    </w:p>
    <w:p w:rsidR="00262929" w:rsidRDefault="00262929"/>
    <w:p w:rsidR="00262929" w:rsidRDefault="002B6A14">
      <w:pPr>
        <w:ind w:left="720"/>
      </w:pPr>
      <w:proofErr w:type="spellStart"/>
      <w:proofErr w:type="gramStart"/>
      <w:r>
        <w:rPr>
          <w:rFonts w:ascii="Courier New" w:eastAsia="Courier New" w:hAnsi="Courier New" w:cs="Courier New"/>
          <w:color w:val="222222"/>
          <w:highlight w:val="white"/>
        </w:rPr>
        <w:t>derived:</w:t>
      </w:r>
      <w:proofErr w:type="gramEnd"/>
      <w:r>
        <w:rPr>
          <w:rFonts w:ascii="Courier New" w:eastAsia="Courier New" w:hAnsi="Courier New" w:cs="Courier New"/>
        </w:rPr>
        <w:t>model</w:t>
      </w:r>
      <w:proofErr w:type="spellEnd"/>
      <w:r>
        <w:rPr>
          <w:rFonts w:ascii="Courier New" w:eastAsia="Courier New" w:hAnsi="Courier New" w:cs="Courier New"/>
        </w:rPr>
        <w:t>__</w:t>
      </w:r>
      <w:proofErr w:type="spellStart"/>
      <w:r>
        <w:rPr>
          <w:rFonts w:ascii="Courier New" w:eastAsia="Courier New" w:hAnsi="Courier New" w:cs="Courier New"/>
        </w:rPr>
        <w:t>eq</w:t>
      </w:r>
      <w:proofErr w:type="spellEnd"/>
      <w:r>
        <w:rPr>
          <w:rFonts w:ascii="Courier New" w:eastAsia="Courier New" w:hAnsi="Courier New" w:cs="Courier New"/>
        </w:rPr>
        <w:t>=LONG:38</w:t>
      </w:r>
    </w:p>
    <w:p w:rsidR="00262929" w:rsidRDefault="002B6A14">
      <w:pPr>
        <w:pStyle w:val="Heading3"/>
        <w:contextualSpacing w:val="0"/>
      </w:pPr>
      <w:bookmarkStart w:id="40" w:name="h.d8w8l592jxvn" w:colFirst="0" w:colLast="0"/>
      <w:bookmarkEnd w:id="40"/>
      <w:r>
        <w:lastRenderedPageBreak/>
        <w:t>REST Request API</w:t>
      </w:r>
    </w:p>
    <w:p w:rsidR="00262929" w:rsidRDefault="00262929"/>
    <w:p w:rsidR="00262929" w:rsidRDefault="002B6A14">
      <w:r>
        <w:t>All API requests start with the same URI prefix containing the data source identifier. The following is the API request that generates the URI prefix for a specific data source name:</w:t>
      </w:r>
    </w:p>
    <w:p w:rsidR="00262929" w:rsidRDefault="00262929"/>
    <w:p w:rsidR="00262929" w:rsidRDefault="002B6A14">
      <w:pPr>
        <w:ind w:left="720"/>
      </w:pPr>
      <w:r>
        <w:rPr>
          <w:rFonts w:ascii="Courier New" w:eastAsia="Courier New" w:hAnsi="Courier New" w:cs="Courier New"/>
          <w:color w:val="222222"/>
          <w:highlight w:val="white"/>
        </w:rPr>
        <w:t>GET /rest/</w:t>
      </w:r>
      <w:proofErr w:type="spellStart"/>
      <w:r>
        <w:rPr>
          <w:rFonts w:ascii="Courier New" w:eastAsia="Courier New" w:hAnsi="Courier New" w:cs="Courier New"/>
          <w:color w:val="222222"/>
          <w:highlight w:val="white"/>
        </w:rPr>
        <w:t>data_sources</w:t>
      </w:r>
      <w:proofErr w:type="gramStart"/>
      <w:r>
        <w:rPr>
          <w:rFonts w:ascii="Courier New" w:eastAsia="Courier New" w:hAnsi="Courier New" w:cs="Courier New"/>
          <w:color w:val="222222"/>
          <w:highlight w:val="white"/>
        </w:rPr>
        <w:t>?name</w:t>
      </w:r>
      <w:proofErr w:type="spellEnd"/>
      <w:proofErr w:type="gramEnd"/>
      <w:r>
        <w:rPr>
          <w:rFonts w:ascii="Courier New" w:eastAsia="Courier New" w:hAnsi="Courier New" w:cs="Courier New"/>
          <w:color w:val="222222"/>
          <w:highlight w:val="white"/>
        </w:rPr>
        <w:t>=</w:t>
      </w:r>
      <w:proofErr w:type="spellStart"/>
      <w:r>
        <w:rPr>
          <w:rFonts w:ascii="Courier New" w:eastAsia="Courier New" w:hAnsi="Courier New" w:cs="Courier New"/>
          <w:color w:val="222222"/>
          <w:highlight w:val="white"/>
        </w:rPr>
        <w:t>Semios</w:t>
      </w:r>
      <w:proofErr w:type="spellEnd"/>
    </w:p>
    <w:p w:rsidR="00262929" w:rsidRDefault="00262929"/>
    <w:p w:rsidR="00262929" w:rsidRDefault="002B6A14">
      <w:r>
        <w:rPr>
          <w:color w:val="222222"/>
          <w:highlight w:val="white"/>
        </w:rPr>
        <w:t>An HTTP response of 200 OK indicates success and contains the following JSON:</w:t>
      </w:r>
    </w:p>
    <w:p w:rsidR="00262929" w:rsidRDefault="00262929"/>
    <w:p w:rsidR="00262929" w:rsidRDefault="002B6A14">
      <w:pPr>
        <w:ind w:left="720"/>
      </w:pPr>
      <w:r>
        <w:rPr>
          <w:rFonts w:ascii="Courier New" w:eastAsia="Courier New" w:hAnsi="Courier New" w:cs="Courier New"/>
          <w:sz w:val="18"/>
          <w:highlight w:val="white"/>
        </w:rPr>
        <w:t>{</w:t>
      </w:r>
      <w:r>
        <w:rPr>
          <w:rFonts w:ascii="Courier New" w:eastAsia="Courier New" w:hAnsi="Courier New" w:cs="Courier New"/>
          <w:sz w:val="18"/>
          <w:highlight w:val="white"/>
        </w:rPr>
        <w:br/>
        <w:t xml:space="preserve">    "_links": {</w:t>
      </w:r>
      <w:r>
        <w:rPr>
          <w:rFonts w:ascii="Courier New" w:eastAsia="Courier New" w:hAnsi="Courier New" w:cs="Courier New"/>
          <w:sz w:val="18"/>
          <w:highlight w:val="white"/>
        </w:rPr>
        <w:br/>
        <w:t xml:space="preserve">        "curies": [</w:t>
      </w:r>
      <w:r>
        <w:rPr>
          <w:rFonts w:ascii="Courier New" w:eastAsia="Courier New" w:hAnsi="Courier New" w:cs="Courier New"/>
          <w:sz w:val="18"/>
          <w:highlight w:val="white"/>
        </w:rPr>
        <w:br/>
        <w:t xml:space="preserve">            {</w:t>
      </w:r>
      <w:r>
        <w:rPr>
          <w:rFonts w:ascii="Courier New" w:eastAsia="Courier New" w:hAnsi="Courier New" w:cs="Courier New"/>
          <w:sz w:val="18"/>
          <w:highlight w:val="white"/>
        </w:rPr>
        <w:br/>
        <w:t xml:space="preserve">                "</w:t>
      </w:r>
      <w:proofErr w:type="spellStart"/>
      <w:r>
        <w:rPr>
          <w:rFonts w:ascii="Courier New" w:eastAsia="Courier New" w:hAnsi="Courier New" w:cs="Courier New"/>
          <w:sz w:val="18"/>
          <w:highlight w:val="white"/>
        </w:rPr>
        <w:t>href</w:t>
      </w:r>
      <w:proofErr w:type="spellEnd"/>
      <w:r>
        <w:rPr>
          <w:rFonts w:ascii="Courier New" w:eastAsia="Courier New" w:hAnsi="Courier New" w:cs="Courier New"/>
          <w:sz w:val="18"/>
          <w:highlight w:val="white"/>
        </w:rPr>
        <w:t>":</w:t>
      </w:r>
      <w:hyperlink r:id="rId18">
        <w:r>
          <w:rPr>
            <w:rFonts w:ascii="Courier New" w:eastAsia="Courier New" w:hAnsi="Courier New" w:cs="Courier New"/>
            <w:sz w:val="18"/>
            <w:highlight w:val="white"/>
          </w:rPr>
          <w:t xml:space="preserve"> </w:t>
        </w:r>
      </w:hyperlink>
      <w:hyperlink r:id="rId19">
        <w:r>
          <w:rPr>
            <w:rFonts w:ascii="Courier New" w:eastAsia="Courier New" w:hAnsi="Courier New" w:cs="Courier New"/>
            <w:color w:val="1155CC"/>
            <w:sz w:val="18"/>
            <w:highlight w:val="white"/>
            <w:u w:val="single"/>
          </w:rPr>
          <w:t>"http://docs.phemi.com/relations/{rel}"</w:t>
        </w:r>
      </w:hyperlink>
      <w:r>
        <w:rPr>
          <w:rFonts w:ascii="Courier New" w:eastAsia="Courier New" w:hAnsi="Courier New" w:cs="Courier New"/>
          <w:sz w:val="18"/>
          <w:highlight w:val="white"/>
        </w:rPr>
        <w:t>,</w:t>
      </w:r>
      <w:r>
        <w:rPr>
          <w:rFonts w:ascii="Courier New" w:eastAsia="Courier New" w:hAnsi="Courier New" w:cs="Courier New"/>
          <w:sz w:val="18"/>
          <w:highlight w:val="white"/>
        </w:rPr>
        <w:br/>
        <w:t xml:space="preserve">                "name": "</w:t>
      </w:r>
      <w:proofErr w:type="spellStart"/>
      <w:r>
        <w:rPr>
          <w:rFonts w:ascii="Courier New" w:eastAsia="Courier New" w:hAnsi="Courier New" w:cs="Courier New"/>
          <w:sz w:val="18"/>
          <w:highlight w:val="white"/>
        </w:rPr>
        <w:t>ph</w:t>
      </w:r>
      <w:proofErr w:type="spellEnd"/>
      <w:r>
        <w:rPr>
          <w:rFonts w:ascii="Courier New" w:eastAsia="Courier New" w:hAnsi="Courier New" w:cs="Courier New"/>
          <w:sz w:val="18"/>
          <w:highlight w:val="white"/>
        </w:rPr>
        <w:t>",</w:t>
      </w:r>
      <w:r>
        <w:rPr>
          <w:rFonts w:ascii="Courier New" w:eastAsia="Courier New" w:hAnsi="Courier New" w:cs="Courier New"/>
          <w:sz w:val="18"/>
          <w:highlight w:val="white"/>
        </w:rPr>
        <w:br/>
        <w:t xml:space="preserve">                "</w:t>
      </w:r>
      <w:proofErr w:type="spellStart"/>
      <w:r>
        <w:rPr>
          <w:rFonts w:ascii="Courier New" w:eastAsia="Courier New" w:hAnsi="Courier New" w:cs="Courier New"/>
          <w:sz w:val="18"/>
          <w:highlight w:val="white"/>
        </w:rPr>
        <w:t>templated</w:t>
      </w:r>
      <w:proofErr w:type="spellEnd"/>
      <w:r>
        <w:rPr>
          <w:rFonts w:ascii="Courier New" w:eastAsia="Courier New" w:hAnsi="Courier New" w:cs="Courier New"/>
          <w:sz w:val="18"/>
          <w:highlight w:val="white"/>
        </w:rPr>
        <w:t>": true</w:t>
      </w:r>
      <w:r>
        <w:rPr>
          <w:rFonts w:ascii="Courier New" w:eastAsia="Courier New" w:hAnsi="Courier New" w:cs="Courier New"/>
          <w:sz w:val="18"/>
          <w:highlight w:val="white"/>
        </w:rPr>
        <w:br/>
        <w:t xml:space="preserve">            }</w:t>
      </w:r>
      <w:r>
        <w:rPr>
          <w:rFonts w:ascii="Courier New" w:eastAsia="Courier New" w:hAnsi="Courier New" w:cs="Courier New"/>
          <w:sz w:val="18"/>
          <w:highlight w:val="white"/>
        </w:rPr>
        <w:br/>
        <w:t xml:space="preserve">        ],</w:t>
      </w:r>
      <w:r>
        <w:rPr>
          <w:rFonts w:ascii="Courier New" w:eastAsia="Courier New" w:hAnsi="Courier New" w:cs="Courier New"/>
          <w:sz w:val="18"/>
          <w:highlight w:val="white"/>
        </w:rPr>
        <w:br/>
        <w:t xml:space="preserve">        "</w:t>
      </w:r>
      <w:proofErr w:type="spellStart"/>
      <w:r>
        <w:rPr>
          <w:rFonts w:ascii="Courier New" w:eastAsia="Courier New" w:hAnsi="Courier New" w:cs="Courier New"/>
          <w:sz w:val="18"/>
          <w:highlight w:val="white"/>
        </w:rPr>
        <w:t>ph:data_source</w:t>
      </w:r>
      <w:proofErr w:type="spellEnd"/>
      <w:r>
        <w:rPr>
          <w:rFonts w:ascii="Courier New" w:eastAsia="Courier New" w:hAnsi="Courier New" w:cs="Courier New"/>
          <w:sz w:val="18"/>
          <w:highlight w:val="white"/>
        </w:rPr>
        <w:t>": [</w:t>
      </w:r>
      <w:r>
        <w:rPr>
          <w:rFonts w:ascii="Courier New" w:eastAsia="Courier New" w:hAnsi="Courier New" w:cs="Courier New"/>
          <w:sz w:val="18"/>
          <w:highlight w:val="white"/>
        </w:rPr>
        <w:br/>
        <w:t xml:space="preserve">            {</w:t>
      </w:r>
      <w:r>
        <w:rPr>
          <w:rFonts w:ascii="Courier New" w:eastAsia="Courier New" w:hAnsi="Courier New" w:cs="Courier New"/>
          <w:sz w:val="18"/>
          <w:highlight w:val="white"/>
        </w:rPr>
        <w:br/>
        <w:t xml:space="preserve">                "</w:t>
      </w:r>
      <w:proofErr w:type="spellStart"/>
      <w:r>
        <w:rPr>
          <w:rFonts w:ascii="Courier New" w:eastAsia="Courier New" w:hAnsi="Courier New" w:cs="Courier New"/>
          <w:sz w:val="18"/>
          <w:highlight w:val="white"/>
        </w:rPr>
        <w:t>href</w:t>
      </w:r>
      <w:proofErr w:type="spellEnd"/>
      <w:r>
        <w:rPr>
          <w:rFonts w:ascii="Courier New" w:eastAsia="Courier New" w:hAnsi="Courier New" w:cs="Courier New"/>
          <w:sz w:val="18"/>
          <w:highlight w:val="white"/>
        </w:rPr>
        <w:t>": "/rest/</w:t>
      </w:r>
      <w:proofErr w:type="spellStart"/>
      <w:r>
        <w:rPr>
          <w:rFonts w:ascii="Courier New" w:eastAsia="Courier New" w:hAnsi="Courier New" w:cs="Courier New"/>
          <w:sz w:val="18"/>
          <w:highlight w:val="white"/>
        </w:rPr>
        <w:t>data_sources</w:t>
      </w:r>
      <w:proofErr w:type="spellEnd"/>
      <w:r>
        <w:rPr>
          <w:rFonts w:ascii="Courier New" w:eastAsia="Courier New" w:hAnsi="Courier New" w:cs="Courier New"/>
          <w:sz w:val="18"/>
          <w:highlight w:val="white"/>
        </w:rPr>
        <w:t>/53ea9cd8e779892f24ee8972",</w:t>
      </w:r>
      <w:r>
        <w:rPr>
          <w:rFonts w:ascii="Courier New" w:eastAsia="Courier New" w:hAnsi="Courier New" w:cs="Courier New"/>
          <w:sz w:val="18"/>
          <w:highlight w:val="white"/>
        </w:rPr>
        <w:br/>
        <w:t xml:space="preserve">                "title": "</w:t>
      </w:r>
      <w:proofErr w:type="spellStart"/>
      <w:r>
        <w:rPr>
          <w:rFonts w:ascii="Courier New" w:eastAsia="Courier New" w:hAnsi="Courier New" w:cs="Courier New"/>
          <w:sz w:val="18"/>
          <w:highlight w:val="white"/>
        </w:rPr>
        <w:t>Semios</w:t>
      </w:r>
      <w:proofErr w:type="spellEnd"/>
      <w:r>
        <w:rPr>
          <w:rFonts w:ascii="Courier New" w:eastAsia="Courier New" w:hAnsi="Courier New" w:cs="Courier New"/>
          <w:sz w:val="18"/>
          <w:highlight w:val="white"/>
        </w:rPr>
        <w:t>"</w:t>
      </w:r>
      <w:r>
        <w:rPr>
          <w:rFonts w:ascii="Courier New" w:eastAsia="Courier New" w:hAnsi="Courier New" w:cs="Courier New"/>
          <w:sz w:val="18"/>
          <w:highlight w:val="white"/>
        </w:rPr>
        <w:br/>
        <w:t xml:space="preserve">            }</w:t>
      </w:r>
      <w:r>
        <w:rPr>
          <w:rFonts w:ascii="Courier New" w:eastAsia="Courier New" w:hAnsi="Courier New" w:cs="Courier New"/>
          <w:sz w:val="18"/>
          <w:highlight w:val="white"/>
        </w:rPr>
        <w:br/>
        <w:t xml:space="preserve">        ],</w:t>
      </w:r>
      <w:r>
        <w:rPr>
          <w:rFonts w:ascii="Courier New" w:eastAsia="Courier New" w:hAnsi="Courier New" w:cs="Courier New"/>
          <w:sz w:val="18"/>
          <w:highlight w:val="white"/>
        </w:rPr>
        <w:br/>
        <w:t xml:space="preserve">        "</w:t>
      </w:r>
      <w:proofErr w:type="spellStart"/>
      <w:r>
        <w:rPr>
          <w:rFonts w:ascii="Courier New" w:eastAsia="Courier New" w:hAnsi="Courier New" w:cs="Courier New"/>
          <w:sz w:val="18"/>
          <w:highlight w:val="white"/>
        </w:rPr>
        <w:t>ph:find</w:t>
      </w:r>
      <w:proofErr w:type="spellEnd"/>
      <w:r>
        <w:rPr>
          <w:rFonts w:ascii="Courier New" w:eastAsia="Courier New" w:hAnsi="Courier New" w:cs="Courier New"/>
          <w:sz w:val="18"/>
          <w:highlight w:val="white"/>
        </w:rPr>
        <w:t>": {</w:t>
      </w:r>
      <w:r>
        <w:rPr>
          <w:rFonts w:ascii="Courier New" w:eastAsia="Courier New" w:hAnsi="Courier New" w:cs="Courier New"/>
          <w:sz w:val="18"/>
          <w:highlight w:val="white"/>
        </w:rPr>
        <w:br/>
        <w:t xml:space="preserve">            "</w:t>
      </w:r>
      <w:proofErr w:type="spellStart"/>
      <w:r>
        <w:rPr>
          <w:rFonts w:ascii="Courier New" w:eastAsia="Courier New" w:hAnsi="Courier New" w:cs="Courier New"/>
          <w:sz w:val="18"/>
          <w:highlight w:val="white"/>
        </w:rPr>
        <w:t>href</w:t>
      </w:r>
      <w:proofErr w:type="spellEnd"/>
      <w:r>
        <w:rPr>
          <w:rFonts w:ascii="Courier New" w:eastAsia="Courier New" w:hAnsi="Courier New" w:cs="Courier New"/>
          <w:sz w:val="18"/>
          <w:highlight w:val="white"/>
        </w:rPr>
        <w:t>": "/rest/</w:t>
      </w:r>
      <w:proofErr w:type="spellStart"/>
      <w:r>
        <w:rPr>
          <w:rFonts w:ascii="Courier New" w:eastAsia="Courier New" w:hAnsi="Courier New" w:cs="Courier New"/>
          <w:sz w:val="18"/>
          <w:highlight w:val="white"/>
        </w:rPr>
        <w:t>data_sources</w:t>
      </w:r>
      <w:proofErr w:type="spellEnd"/>
      <w:r>
        <w:rPr>
          <w:rFonts w:ascii="Courier New" w:eastAsia="Courier New" w:hAnsi="Courier New" w:cs="Courier New"/>
          <w:sz w:val="18"/>
          <w:highlight w:val="white"/>
        </w:rPr>
        <w:t>/{id}",</w:t>
      </w:r>
      <w:r>
        <w:rPr>
          <w:rFonts w:ascii="Courier New" w:eastAsia="Courier New" w:hAnsi="Courier New" w:cs="Courier New"/>
          <w:sz w:val="18"/>
          <w:highlight w:val="white"/>
        </w:rPr>
        <w:br/>
        <w:t xml:space="preserve">            "</w:t>
      </w:r>
      <w:proofErr w:type="spellStart"/>
      <w:r>
        <w:rPr>
          <w:rFonts w:ascii="Courier New" w:eastAsia="Courier New" w:hAnsi="Courier New" w:cs="Courier New"/>
          <w:sz w:val="18"/>
          <w:highlight w:val="white"/>
        </w:rPr>
        <w:t>templated</w:t>
      </w:r>
      <w:proofErr w:type="spellEnd"/>
      <w:r>
        <w:rPr>
          <w:rFonts w:ascii="Courier New" w:eastAsia="Courier New" w:hAnsi="Courier New" w:cs="Courier New"/>
          <w:sz w:val="18"/>
          <w:highlight w:val="white"/>
        </w:rPr>
        <w:t>": true</w:t>
      </w:r>
      <w:r>
        <w:rPr>
          <w:rFonts w:ascii="Courier New" w:eastAsia="Courier New" w:hAnsi="Courier New" w:cs="Courier New"/>
          <w:sz w:val="18"/>
          <w:highlight w:val="white"/>
        </w:rPr>
        <w:br/>
        <w:t xml:space="preserve">        },</w:t>
      </w:r>
      <w:r>
        <w:rPr>
          <w:rFonts w:ascii="Courier New" w:eastAsia="Courier New" w:hAnsi="Courier New" w:cs="Courier New"/>
          <w:sz w:val="18"/>
          <w:highlight w:val="white"/>
        </w:rPr>
        <w:br/>
        <w:t xml:space="preserve">        "self": {</w:t>
      </w:r>
      <w:r>
        <w:rPr>
          <w:rFonts w:ascii="Courier New" w:eastAsia="Courier New" w:hAnsi="Courier New" w:cs="Courier New"/>
          <w:sz w:val="18"/>
          <w:highlight w:val="white"/>
        </w:rPr>
        <w:br/>
        <w:t xml:space="preserve">            "</w:t>
      </w:r>
      <w:proofErr w:type="spellStart"/>
      <w:r>
        <w:rPr>
          <w:rFonts w:ascii="Courier New" w:eastAsia="Courier New" w:hAnsi="Courier New" w:cs="Courier New"/>
          <w:sz w:val="18"/>
          <w:highlight w:val="white"/>
        </w:rPr>
        <w:t>href</w:t>
      </w:r>
      <w:proofErr w:type="spellEnd"/>
      <w:r>
        <w:rPr>
          <w:rFonts w:ascii="Courier New" w:eastAsia="Courier New" w:hAnsi="Courier New" w:cs="Courier New"/>
          <w:sz w:val="18"/>
          <w:highlight w:val="white"/>
        </w:rPr>
        <w:t>": "/rest/</w:t>
      </w:r>
      <w:proofErr w:type="spellStart"/>
      <w:r>
        <w:rPr>
          <w:rFonts w:ascii="Courier New" w:eastAsia="Courier New" w:hAnsi="Courier New" w:cs="Courier New"/>
          <w:sz w:val="18"/>
          <w:highlight w:val="white"/>
        </w:rPr>
        <w:t>data_sources?name</w:t>
      </w:r>
      <w:proofErr w:type="spellEnd"/>
      <w:r>
        <w:rPr>
          <w:rFonts w:ascii="Courier New" w:eastAsia="Courier New" w:hAnsi="Courier New" w:cs="Courier New"/>
          <w:sz w:val="18"/>
          <w:highlight w:val="white"/>
        </w:rPr>
        <w:t>=</w:t>
      </w:r>
      <w:proofErr w:type="spellStart"/>
      <w:r>
        <w:rPr>
          <w:rFonts w:ascii="Courier New" w:eastAsia="Courier New" w:hAnsi="Courier New" w:cs="Courier New"/>
          <w:sz w:val="18"/>
          <w:highlight w:val="white"/>
        </w:rPr>
        <w:t>Semios</w:t>
      </w:r>
      <w:proofErr w:type="spellEnd"/>
      <w:r>
        <w:rPr>
          <w:rFonts w:ascii="Courier New" w:eastAsia="Courier New" w:hAnsi="Courier New" w:cs="Courier New"/>
          <w:sz w:val="18"/>
          <w:highlight w:val="white"/>
        </w:rPr>
        <w:t>"</w:t>
      </w:r>
      <w:r>
        <w:rPr>
          <w:rFonts w:ascii="Courier New" w:eastAsia="Courier New" w:hAnsi="Courier New" w:cs="Courier New"/>
          <w:sz w:val="18"/>
          <w:highlight w:val="white"/>
        </w:rPr>
        <w:br/>
        <w:t xml:space="preserve">        }</w:t>
      </w:r>
      <w:r>
        <w:rPr>
          <w:rFonts w:ascii="Courier New" w:eastAsia="Courier New" w:hAnsi="Courier New" w:cs="Courier New"/>
          <w:sz w:val="18"/>
          <w:highlight w:val="white"/>
        </w:rPr>
        <w:br/>
        <w:t xml:space="preserve">    },</w:t>
      </w:r>
      <w:r>
        <w:rPr>
          <w:rFonts w:ascii="Courier New" w:eastAsia="Courier New" w:hAnsi="Courier New" w:cs="Courier New"/>
          <w:sz w:val="18"/>
          <w:highlight w:val="white"/>
        </w:rPr>
        <w:br/>
        <w:t xml:space="preserve">    "count": 1</w:t>
      </w:r>
      <w:r>
        <w:rPr>
          <w:rFonts w:ascii="Courier New" w:eastAsia="Courier New" w:hAnsi="Courier New" w:cs="Courier New"/>
          <w:sz w:val="18"/>
          <w:highlight w:val="white"/>
        </w:rPr>
        <w:br/>
        <w:t>}</w:t>
      </w:r>
      <w:r>
        <w:rPr>
          <w:rFonts w:ascii="Courier New" w:eastAsia="Courier New" w:hAnsi="Courier New" w:cs="Courier New"/>
          <w:sz w:val="18"/>
          <w:highlight w:val="white"/>
        </w:rPr>
        <w:br/>
      </w:r>
    </w:p>
    <w:p w:rsidR="00262929" w:rsidRDefault="002B6A14">
      <w:r>
        <w:rPr>
          <w:highlight w:val="white"/>
        </w:rPr>
        <w:t xml:space="preserve">From the response, use the URI specified in </w:t>
      </w:r>
      <w:r>
        <w:rPr>
          <w:i/>
          <w:highlight w:val="white"/>
        </w:rPr>
        <w:t>["_links"</w:t>
      </w:r>
      <w:proofErr w:type="gramStart"/>
      <w:r>
        <w:rPr>
          <w:i/>
          <w:highlight w:val="white"/>
        </w:rPr>
        <w:t>][</w:t>
      </w:r>
      <w:proofErr w:type="gramEnd"/>
      <w:r>
        <w:rPr>
          <w:i/>
          <w:highlight w:val="white"/>
        </w:rPr>
        <w:t>"</w:t>
      </w:r>
      <w:proofErr w:type="spellStart"/>
      <w:r>
        <w:rPr>
          <w:i/>
          <w:highlight w:val="white"/>
        </w:rPr>
        <w:t>ph:data_source</w:t>
      </w:r>
      <w:proofErr w:type="spellEnd"/>
      <w:r>
        <w:rPr>
          <w:i/>
          <w:highlight w:val="white"/>
        </w:rPr>
        <w:t>"]["</w:t>
      </w:r>
      <w:proofErr w:type="spellStart"/>
      <w:r>
        <w:rPr>
          <w:i/>
          <w:highlight w:val="white"/>
        </w:rPr>
        <w:t>href</w:t>
      </w:r>
      <w:proofErr w:type="spellEnd"/>
      <w:r>
        <w:rPr>
          <w:i/>
          <w:highlight w:val="white"/>
        </w:rPr>
        <w:t>"]</w:t>
      </w:r>
      <w:r>
        <w:rPr>
          <w:highlight w:val="white"/>
        </w:rPr>
        <w:t xml:space="preserve"> for all future requests  (i.e., </w:t>
      </w:r>
      <w:r>
        <w:rPr>
          <w:rFonts w:ascii="Courier New" w:eastAsia="Courier New" w:hAnsi="Courier New" w:cs="Courier New"/>
          <w:highlight w:val="white"/>
        </w:rPr>
        <w:t>"/rest/</w:t>
      </w:r>
      <w:proofErr w:type="spellStart"/>
      <w:r>
        <w:rPr>
          <w:rFonts w:ascii="Courier New" w:eastAsia="Courier New" w:hAnsi="Courier New" w:cs="Courier New"/>
          <w:highlight w:val="white"/>
        </w:rPr>
        <w:t>data_sources</w:t>
      </w:r>
      <w:proofErr w:type="spellEnd"/>
      <w:r>
        <w:rPr>
          <w:rFonts w:ascii="Courier New" w:eastAsia="Courier New" w:hAnsi="Courier New" w:cs="Courier New"/>
          <w:highlight w:val="white"/>
        </w:rPr>
        <w:t>/53ea9cd8e779892f24ee8972"</w:t>
      </w:r>
      <w:r>
        <w:rPr>
          <w:highlight w:val="white"/>
        </w:rPr>
        <w:t xml:space="preserve">).  The URI prefix </w:t>
      </w:r>
      <w:r>
        <w:rPr>
          <w:rFonts w:ascii="Courier New" w:eastAsia="Courier New" w:hAnsi="Courier New" w:cs="Courier New"/>
          <w:highlight w:val="white"/>
        </w:rPr>
        <w:t>/rest/</w:t>
      </w:r>
      <w:proofErr w:type="spellStart"/>
      <w:r>
        <w:rPr>
          <w:rFonts w:ascii="Courier New" w:eastAsia="Courier New" w:hAnsi="Courier New" w:cs="Courier New"/>
          <w:highlight w:val="white"/>
        </w:rPr>
        <w:t>data_sources</w:t>
      </w:r>
      <w:proofErr w:type="spellEnd"/>
      <w:r>
        <w:rPr>
          <w:rFonts w:ascii="Courier New" w:eastAsia="Courier New" w:hAnsi="Courier New" w:cs="Courier New"/>
          <w:highlight w:val="white"/>
        </w:rPr>
        <w:t>/&lt;id&gt;</w:t>
      </w:r>
      <w:r>
        <w:rPr>
          <w:highlight w:val="white"/>
        </w:rPr>
        <w:t xml:space="preserve"> in the returned response is used throughout this document. </w:t>
      </w:r>
    </w:p>
    <w:p w:rsidR="00262929" w:rsidRDefault="00262929"/>
    <w:p w:rsidR="00262929" w:rsidRDefault="002B6A14">
      <w:r>
        <w:rPr>
          <w:highlight w:val="white"/>
        </w:rPr>
        <w:t xml:space="preserve">Note that the URI prefix cannot be taken literally from the above example but must be determined when the </w:t>
      </w:r>
      <w:proofErr w:type="spellStart"/>
      <w:r>
        <w:rPr>
          <w:highlight w:val="white"/>
        </w:rPr>
        <w:t>Semios</w:t>
      </w:r>
      <w:proofErr w:type="spellEnd"/>
      <w:r>
        <w:rPr>
          <w:highlight w:val="white"/>
        </w:rPr>
        <w:t xml:space="preserve"> Application starts for the first time.   Once the URI is obtained, it does not have to be re-queried for in subsequent sessions as it is valid for the life of a specific </w:t>
      </w:r>
      <w:proofErr w:type="spellStart"/>
      <w:r>
        <w:rPr>
          <w:highlight w:val="white"/>
        </w:rPr>
        <w:t>datasource</w:t>
      </w:r>
      <w:proofErr w:type="spellEnd"/>
      <w:r>
        <w:rPr>
          <w:highlight w:val="white"/>
        </w:rPr>
        <w:t>.</w:t>
      </w:r>
    </w:p>
    <w:p w:rsidR="00262929" w:rsidRDefault="00262929"/>
    <w:p w:rsidR="00262929" w:rsidRDefault="002B6A14">
      <w:pPr>
        <w:pStyle w:val="Heading3"/>
        <w:contextualSpacing w:val="0"/>
      </w:pPr>
      <w:bookmarkStart w:id="41" w:name="h.efrw3jf46gy7" w:colFirst="0" w:colLast="0"/>
      <w:bookmarkEnd w:id="41"/>
      <w:r>
        <w:t>Queried Data</w:t>
      </w:r>
    </w:p>
    <w:p w:rsidR="00262929" w:rsidRDefault="00262929"/>
    <w:p w:rsidR="00262929" w:rsidRDefault="002B6A14">
      <w:r>
        <w:lastRenderedPageBreak/>
        <w:t xml:space="preserve">The </w:t>
      </w:r>
      <w:proofErr w:type="spellStart"/>
      <w:r>
        <w:t>Semios</w:t>
      </w:r>
      <w:proofErr w:type="spellEnd"/>
      <w:r>
        <w:t xml:space="preserve"> Web Application retrieves device log records from PHEMI Central using the Query Data APIs. </w:t>
      </w:r>
    </w:p>
    <w:p w:rsidR="00262929" w:rsidRDefault="00BB3850" w:rsidP="00BB3850">
      <w:pPr>
        <w:tabs>
          <w:tab w:val="left" w:pos="3968"/>
        </w:tabs>
      </w:pPr>
      <w:r>
        <w:tab/>
      </w:r>
    </w:p>
    <w:p w:rsidR="00262929" w:rsidRDefault="002B6A14">
      <w:r>
        <w:t>There are three kinds of data to retrieve:</w:t>
      </w:r>
    </w:p>
    <w:p w:rsidR="00262929" w:rsidRDefault="00262929"/>
    <w:p w:rsidR="00262929" w:rsidRDefault="002B6A14">
      <w:pPr>
        <w:numPr>
          <w:ilvl w:val="0"/>
          <w:numId w:val="11"/>
        </w:numPr>
        <w:ind w:hanging="359"/>
        <w:contextualSpacing/>
      </w:pPr>
      <w:r>
        <w:rPr>
          <w:u w:val="single"/>
        </w:rPr>
        <w:t>Metadata</w:t>
      </w:r>
      <w:r>
        <w:t>: Descriptive information generically describing the ingested data</w:t>
      </w:r>
    </w:p>
    <w:p w:rsidR="00262929" w:rsidRDefault="00262929"/>
    <w:p w:rsidR="00262929" w:rsidRDefault="002B6A14">
      <w:pPr>
        <w:numPr>
          <w:ilvl w:val="0"/>
          <w:numId w:val="11"/>
        </w:numPr>
        <w:ind w:hanging="359"/>
        <w:contextualSpacing/>
      </w:pPr>
      <w:r>
        <w:rPr>
          <w:u w:val="single"/>
        </w:rPr>
        <w:t>Derived data</w:t>
      </w:r>
      <w:r>
        <w:t>: individual pieces of data extracted and transformed from ingested data used for later analysis</w:t>
      </w:r>
    </w:p>
    <w:p w:rsidR="00262929" w:rsidRDefault="00262929"/>
    <w:p w:rsidR="00262929" w:rsidRDefault="002B6A14">
      <w:pPr>
        <w:numPr>
          <w:ilvl w:val="0"/>
          <w:numId w:val="11"/>
        </w:numPr>
        <w:ind w:hanging="359"/>
        <w:contextualSpacing/>
      </w:pPr>
      <w:r>
        <w:rPr>
          <w:u w:val="single"/>
        </w:rPr>
        <w:t>Aggregated data</w:t>
      </w:r>
      <w:r>
        <w:t>: calculated data based on the derived data</w:t>
      </w:r>
    </w:p>
    <w:p w:rsidR="00262929" w:rsidRDefault="00262929"/>
    <w:p w:rsidR="00262929" w:rsidRDefault="002B6A14">
      <w:pPr>
        <w:numPr>
          <w:ilvl w:val="0"/>
          <w:numId w:val="11"/>
        </w:numPr>
        <w:ind w:hanging="359"/>
        <w:contextualSpacing/>
      </w:pPr>
      <w:r>
        <w:rPr>
          <w:u w:val="single"/>
        </w:rPr>
        <w:t>Raw Data</w:t>
      </w:r>
      <w:r>
        <w:t>: The data that was ingested</w:t>
      </w:r>
    </w:p>
    <w:p w:rsidR="00262929" w:rsidRDefault="00262929"/>
    <w:p w:rsidR="00262929" w:rsidRDefault="002B6A14">
      <w:r>
        <w:t>To support each type of data, separate HTTP GET APIs are provided.</w:t>
      </w:r>
    </w:p>
    <w:p w:rsidR="00262929" w:rsidRDefault="00262929">
      <w:pPr>
        <w:pStyle w:val="Heading1"/>
        <w:contextualSpacing w:val="0"/>
      </w:pPr>
      <w:bookmarkStart w:id="42" w:name="h.94lrdipl7imj" w:colFirst="0" w:colLast="0"/>
      <w:bookmarkEnd w:id="42"/>
    </w:p>
    <w:p w:rsidR="00262929" w:rsidRDefault="00262929">
      <w:pPr>
        <w:pStyle w:val="Heading1"/>
        <w:contextualSpacing w:val="0"/>
      </w:pPr>
      <w:bookmarkStart w:id="43" w:name="h.cdi33dw1g2yt" w:colFirst="0" w:colLast="0"/>
      <w:bookmarkEnd w:id="43"/>
    </w:p>
    <w:p w:rsidR="00262929" w:rsidRDefault="002B6A14">
      <w:r>
        <w:br w:type="page"/>
      </w:r>
    </w:p>
    <w:p w:rsidR="00262929" w:rsidRDefault="00262929">
      <w:pPr>
        <w:pStyle w:val="Heading1"/>
        <w:contextualSpacing w:val="0"/>
      </w:pPr>
      <w:bookmarkStart w:id="44" w:name="h.b3lcfp7wkuto" w:colFirst="0" w:colLast="0"/>
      <w:bookmarkEnd w:id="44"/>
    </w:p>
    <w:p w:rsidR="00262929" w:rsidRDefault="002B6A14">
      <w:pPr>
        <w:pStyle w:val="Heading1"/>
        <w:contextualSpacing w:val="0"/>
      </w:pPr>
      <w:bookmarkStart w:id="45" w:name="h.ce8e50omr39i" w:colFirst="0" w:colLast="0"/>
      <w:bookmarkEnd w:id="45"/>
      <w:r>
        <w:t>5 Application Programming Interface Reference</w:t>
      </w:r>
    </w:p>
    <w:p w:rsidR="00262929" w:rsidRDefault="00262929">
      <w:pPr>
        <w:pBdr>
          <w:top w:val="single" w:sz="4" w:space="1" w:color="auto"/>
        </w:pBdr>
      </w:pPr>
    </w:p>
    <w:p w:rsidR="00262929" w:rsidRDefault="002B6A14">
      <w:pPr>
        <w:pStyle w:val="Heading2"/>
        <w:contextualSpacing w:val="0"/>
      </w:pPr>
      <w:bookmarkStart w:id="46" w:name="h.j2osv9ym4ttb" w:colFirst="0" w:colLast="0"/>
      <w:bookmarkEnd w:id="46"/>
      <w:r>
        <w:t>User Login</w:t>
      </w:r>
    </w:p>
    <w:p w:rsidR="00262929" w:rsidRDefault="00262929"/>
    <w:p w:rsidR="00262929" w:rsidRDefault="002B6A14">
      <w:pPr>
        <w:spacing w:line="240" w:lineRule="auto"/>
      </w:pPr>
      <w:r>
        <w:rPr>
          <w:highlight w:val="white"/>
        </w:rPr>
        <w:t>The user logs into PHEMI Central and creates a new active session by sending a POST request.</w:t>
      </w:r>
    </w:p>
    <w:p w:rsidR="00262929" w:rsidRDefault="00262929">
      <w:pPr>
        <w:pStyle w:val="Heading3"/>
        <w:contextualSpacing w:val="0"/>
      </w:pPr>
      <w:bookmarkStart w:id="47" w:name="h.mgcok6jgo4ya" w:colFirst="0" w:colLast="0"/>
      <w:bookmarkEnd w:id="47"/>
    </w:p>
    <w:p w:rsidR="00262929" w:rsidRDefault="002B6A14">
      <w:pPr>
        <w:pStyle w:val="Heading3"/>
        <w:contextualSpacing w:val="0"/>
      </w:pPr>
      <w:bookmarkStart w:id="48" w:name="h.p3lcmtxrtg6l" w:colFirst="0" w:colLast="0"/>
      <w:bookmarkEnd w:id="48"/>
      <w:r>
        <w:t>URI</w:t>
      </w:r>
    </w:p>
    <w:p w:rsidR="00262929" w:rsidRDefault="002B6A14">
      <w:pPr>
        <w:ind w:left="720"/>
      </w:pPr>
      <w:r>
        <w:rPr>
          <w:rFonts w:ascii="Courier New" w:eastAsia="Courier New" w:hAnsi="Courier New" w:cs="Courier New"/>
        </w:rPr>
        <w:t>POST /rest/user_sessions</w:t>
      </w:r>
    </w:p>
    <w:p w:rsidR="00262929" w:rsidRDefault="00262929"/>
    <w:p w:rsidR="00262929" w:rsidRDefault="002B6A14">
      <w:pPr>
        <w:pStyle w:val="Heading3"/>
        <w:contextualSpacing w:val="0"/>
      </w:pPr>
      <w:bookmarkStart w:id="49" w:name="h.x2en37vi9qzq" w:colFirst="0" w:colLast="0"/>
      <w:bookmarkEnd w:id="49"/>
      <w:r>
        <w:t>Request Parameters</w:t>
      </w:r>
    </w:p>
    <w:p w:rsidR="00262929" w:rsidRDefault="00262929"/>
    <w:p w:rsidR="00262929" w:rsidRDefault="002B6A14">
      <w:r>
        <w:t>The post request expects valid user credential in JSON format in the payload body.</w:t>
      </w:r>
    </w:p>
    <w:p w:rsidR="00262929" w:rsidRDefault="002B6A14">
      <w:r>
        <w:t xml:space="preserve"> </w:t>
      </w:r>
    </w:p>
    <w:p w:rsidR="00262929" w:rsidRDefault="002B6A14">
      <w:r>
        <w:rPr>
          <w:rFonts w:ascii="Courier New" w:eastAsia="Courier New" w:hAnsi="Courier New" w:cs="Courier New"/>
        </w:rPr>
        <w:tab/>
        <w:t>{</w:t>
      </w:r>
    </w:p>
    <w:p w:rsidR="00262929" w:rsidRDefault="002B6A14">
      <w:r>
        <w:rPr>
          <w:rFonts w:ascii="Courier New" w:eastAsia="Courier New" w:hAnsi="Courier New" w:cs="Courier New"/>
        </w:rPr>
        <w:tab/>
        <w:t xml:space="preserve">    “username”</w:t>
      </w:r>
      <w:proofErr w:type="gramStart"/>
      <w:r>
        <w:rPr>
          <w:rFonts w:ascii="Courier New" w:eastAsia="Courier New" w:hAnsi="Courier New" w:cs="Courier New"/>
        </w:rPr>
        <w:t>: ”</w:t>
      </w:r>
      <w:proofErr w:type="gramEnd"/>
      <w:r>
        <w:rPr>
          <w:rFonts w:ascii="Courier New" w:eastAsia="Courier New" w:hAnsi="Courier New" w:cs="Courier New"/>
        </w:rPr>
        <w:t>&lt;valid username&gt;”,</w:t>
      </w:r>
    </w:p>
    <w:p w:rsidR="00262929" w:rsidRDefault="002B6A14">
      <w:r>
        <w:rPr>
          <w:rFonts w:ascii="Courier New" w:eastAsia="Courier New" w:hAnsi="Courier New" w:cs="Courier New"/>
        </w:rPr>
        <w:tab/>
        <w:t xml:space="preserve">    “</w:t>
      </w:r>
      <w:proofErr w:type="gramStart"/>
      <w:r>
        <w:rPr>
          <w:rFonts w:ascii="Courier New" w:eastAsia="Courier New" w:hAnsi="Courier New" w:cs="Courier New"/>
        </w:rPr>
        <w:t>password</w:t>
      </w:r>
      <w:proofErr w:type="gramEnd"/>
      <w:r>
        <w:rPr>
          <w:rFonts w:ascii="Courier New" w:eastAsia="Courier New" w:hAnsi="Courier New" w:cs="Courier New"/>
        </w:rPr>
        <w:t>”: “&lt;valid password&gt;”</w:t>
      </w:r>
    </w:p>
    <w:p w:rsidR="00262929" w:rsidRDefault="002B6A14">
      <w:r>
        <w:rPr>
          <w:rFonts w:ascii="Courier New" w:eastAsia="Courier New" w:hAnsi="Courier New" w:cs="Courier New"/>
        </w:rPr>
        <w:tab/>
        <w:t>}</w:t>
      </w:r>
    </w:p>
    <w:p w:rsidR="00262929" w:rsidRDefault="00262929"/>
    <w:p w:rsidR="00262929" w:rsidRDefault="002B6A14">
      <w:pPr>
        <w:pStyle w:val="Subtitle"/>
        <w:spacing w:line="240" w:lineRule="auto"/>
        <w:contextualSpacing w:val="0"/>
        <w:jc w:val="center"/>
      </w:pPr>
      <w:bookmarkStart w:id="50" w:name="h.wilzk3rvqu93" w:colFirst="0" w:colLast="0"/>
      <w:bookmarkEnd w:id="50"/>
      <w:r>
        <w:t>User Session Request Body Example</w:t>
      </w:r>
    </w:p>
    <w:p w:rsidR="00262929" w:rsidRDefault="00262929">
      <w:pPr>
        <w:spacing w:line="240" w:lineRule="auto"/>
      </w:pPr>
    </w:p>
    <w:p w:rsidR="00262929" w:rsidRDefault="002B6A14">
      <w:pPr>
        <w:pStyle w:val="Heading3"/>
        <w:spacing w:line="240" w:lineRule="auto"/>
        <w:contextualSpacing w:val="0"/>
      </w:pPr>
      <w:bookmarkStart w:id="51" w:name="h.al5p1flvgnzz" w:colFirst="0" w:colLast="0"/>
      <w:bookmarkEnd w:id="51"/>
      <w:r>
        <w:t>Response</w:t>
      </w:r>
    </w:p>
    <w:p w:rsidR="00262929" w:rsidRDefault="00262929">
      <w:pPr>
        <w:spacing w:line="240" w:lineRule="auto"/>
      </w:pPr>
    </w:p>
    <w:p w:rsidR="00262929" w:rsidRDefault="002B6A14">
      <w:r>
        <w:t>T</w:t>
      </w:r>
      <w:r>
        <w:rPr>
          <w:highlight w:val="white"/>
        </w:rPr>
        <w:t>he following are the HTTP status codes that can be expected:</w:t>
      </w:r>
    </w:p>
    <w:p w:rsidR="00262929" w:rsidRDefault="00262929">
      <w:pPr>
        <w:spacing w:line="240" w:lineRule="auto"/>
      </w:pPr>
    </w:p>
    <w:p w:rsidR="00262929" w:rsidRDefault="002B6A14">
      <w:pPr>
        <w:numPr>
          <w:ilvl w:val="0"/>
          <w:numId w:val="29"/>
        </w:numPr>
        <w:spacing w:line="240" w:lineRule="auto"/>
        <w:ind w:hanging="359"/>
        <w:contextualSpacing/>
        <w:rPr>
          <w:highlight w:val="white"/>
        </w:rPr>
      </w:pPr>
      <w:r>
        <w:rPr>
          <w:rFonts w:ascii="Courier New" w:eastAsia="Courier New" w:hAnsi="Courier New" w:cs="Courier New"/>
          <w:b/>
          <w:highlight w:val="white"/>
        </w:rPr>
        <w:t>201 Created</w:t>
      </w:r>
      <w:r>
        <w:rPr>
          <w:highlight w:val="white"/>
        </w:rPr>
        <w:t xml:space="preserve"> - Successful login, the session has been created for the current user.</w:t>
      </w:r>
    </w:p>
    <w:p w:rsidR="00262929" w:rsidRDefault="002B6A14">
      <w:pPr>
        <w:numPr>
          <w:ilvl w:val="0"/>
          <w:numId w:val="29"/>
        </w:numPr>
        <w:spacing w:line="240" w:lineRule="auto"/>
        <w:ind w:hanging="359"/>
        <w:contextualSpacing/>
        <w:rPr>
          <w:highlight w:val="white"/>
        </w:rPr>
      </w:pPr>
      <w:r>
        <w:rPr>
          <w:rFonts w:ascii="Courier New" w:eastAsia="Courier New" w:hAnsi="Courier New" w:cs="Courier New"/>
          <w:b/>
          <w:highlight w:val="white"/>
        </w:rPr>
        <w:t>400 Bad Request</w:t>
      </w:r>
      <w:r>
        <w:rPr>
          <w:b/>
          <w:highlight w:val="white"/>
        </w:rPr>
        <w:t xml:space="preserve"> </w:t>
      </w:r>
      <w:r>
        <w:rPr>
          <w:highlight w:val="white"/>
        </w:rPr>
        <w:t xml:space="preserve">- Failed login, JSON body is not well </w:t>
      </w:r>
      <w:proofErr w:type="spellStart"/>
      <w:r>
        <w:rPr>
          <w:highlight w:val="white"/>
        </w:rPr>
        <w:t>formated</w:t>
      </w:r>
      <w:proofErr w:type="spellEnd"/>
      <w:r>
        <w:rPr>
          <w:highlight w:val="white"/>
        </w:rPr>
        <w:t xml:space="preserve"> or validation errors.</w:t>
      </w:r>
    </w:p>
    <w:p w:rsidR="00262929" w:rsidRDefault="002B6A14">
      <w:pPr>
        <w:numPr>
          <w:ilvl w:val="0"/>
          <w:numId w:val="29"/>
        </w:numPr>
        <w:spacing w:line="240" w:lineRule="auto"/>
        <w:ind w:hanging="359"/>
        <w:contextualSpacing/>
        <w:rPr>
          <w:highlight w:val="white"/>
        </w:rPr>
      </w:pPr>
      <w:r>
        <w:rPr>
          <w:rFonts w:ascii="Courier New" w:eastAsia="Courier New" w:hAnsi="Courier New" w:cs="Courier New"/>
          <w:b/>
          <w:highlight w:val="white"/>
        </w:rPr>
        <w:t>401 Unauthorized</w:t>
      </w:r>
      <w:r>
        <w:rPr>
          <w:highlight w:val="white"/>
        </w:rPr>
        <w:t xml:space="preserve"> - Failed login, user credentials are incorrect.</w:t>
      </w:r>
    </w:p>
    <w:p w:rsidR="00262929" w:rsidRDefault="002B6A14">
      <w:pPr>
        <w:numPr>
          <w:ilvl w:val="0"/>
          <w:numId w:val="29"/>
        </w:numPr>
        <w:spacing w:line="240" w:lineRule="auto"/>
        <w:ind w:hanging="359"/>
        <w:contextualSpacing/>
        <w:rPr>
          <w:highlight w:val="white"/>
        </w:rPr>
      </w:pPr>
      <w:r>
        <w:rPr>
          <w:rFonts w:ascii="Courier New" w:eastAsia="Courier New" w:hAnsi="Courier New" w:cs="Courier New"/>
          <w:b/>
          <w:highlight w:val="white"/>
        </w:rPr>
        <w:t>409 Conflict</w:t>
      </w:r>
      <w:r>
        <w:rPr>
          <w:highlight w:val="white"/>
        </w:rPr>
        <w:t xml:space="preserve"> - Failed login, there is already an active session for the current user.</w:t>
      </w:r>
    </w:p>
    <w:p w:rsidR="00262929" w:rsidRDefault="00262929">
      <w:pPr>
        <w:spacing w:line="240" w:lineRule="auto"/>
      </w:pPr>
    </w:p>
    <w:p w:rsidR="00262929" w:rsidRDefault="002B6A14">
      <w:pPr>
        <w:spacing w:line="240" w:lineRule="auto"/>
      </w:pPr>
      <w:r>
        <w:t>For a successful login (</w:t>
      </w:r>
      <w:r>
        <w:rPr>
          <w:rFonts w:ascii="Courier New" w:eastAsia="Courier New" w:hAnsi="Courier New" w:cs="Courier New"/>
          <w:b/>
        </w:rPr>
        <w:t>201 Created</w:t>
      </w:r>
      <w:r>
        <w:t xml:space="preserve"> return code), the body of the response will contain status code, session id, and URI for the session; additionally, a session cookie is </w:t>
      </w:r>
      <w:proofErr w:type="gramStart"/>
      <w:r>
        <w:t>returned .</w:t>
      </w:r>
      <w:proofErr w:type="gramEnd"/>
      <w:r>
        <w:t xml:space="preserve"> The following is an example:</w:t>
      </w:r>
    </w:p>
    <w:p w:rsidR="00262929" w:rsidRDefault="002B6A14">
      <w:pPr>
        <w:spacing w:line="240" w:lineRule="auto"/>
        <w:ind w:left="720"/>
      </w:pPr>
      <w:r>
        <w:tab/>
      </w:r>
    </w:p>
    <w:p w:rsidR="00262929" w:rsidRDefault="002B6A14">
      <w:pPr>
        <w:spacing w:line="240" w:lineRule="auto"/>
        <w:ind w:left="720"/>
      </w:pPr>
      <w:r>
        <w:rPr>
          <w:rFonts w:ascii="Courier New" w:eastAsia="Courier New" w:hAnsi="Courier New" w:cs="Courier New"/>
        </w:rPr>
        <w:t>{</w:t>
      </w:r>
    </w:p>
    <w:p w:rsidR="00262929" w:rsidRDefault="002B6A14">
      <w:pPr>
        <w:spacing w:line="240" w:lineRule="auto"/>
        <w:ind w:left="1440"/>
      </w:pPr>
      <w:r>
        <w:rPr>
          <w:rFonts w:ascii="Courier New" w:eastAsia="Courier New" w:hAnsi="Courier New" w:cs="Courier New"/>
        </w:rPr>
        <w:t>"</w:t>
      </w:r>
      <w:proofErr w:type="gramStart"/>
      <w:r>
        <w:rPr>
          <w:rFonts w:ascii="Courier New" w:eastAsia="Courier New" w:hAnsi="Courier New" w:cs="Courier New"/>
        </w:rPr>
        <w:t>code</w:t>
      </w:r>
      <w:proofErr w:type="gramEnd"/>
      <w:r>
        <w:rPr>
          <w:rFonts w:ascii="Courier New" w:eastAsia="Courier New" w:hAnsi="Courier New" w:cs="Courier New"/>
        </w:rPr>
        <w:t>": 201,</w:t>
      </w:r>
    </w:p>
    <w:p w:rsidR="00262929" w:rsidRDefault="002B6A14">
      <w:pPr>
        <w:spacing w:line="240" w:lineRule="auto"/>
        <w:ind w:left="1440"/>
      </w:pPr>
      <w:r>
        <w:rPr>
          <w:rFonts w:ascii="Courier New" w:eastAsia="Courier New" w:hAnsi="Courier New" w:cs="Courier New"/>
        </w:rPr>
        <w:t>"</w:t>
      </w:r>
      <w:proofErr w:type="gramStart"/>
      <w:r>
        <w:rPr>
          <w:rFonts w:ascii="Courier New" w:eastAsia="Courier New" w:hAnsi="Courier New" w:cs="Courier New"/>
        </w:rPr>
        <w:t>id</w:t>
      </w:r>
      <w:proofErr w:type="gramEnd"/>
      <w:r>
        <w:rPr>
          <w:rFonts w:ascii="Courier New" w:eastAsia="Courier New" w:hAnsi="Courier New" w:cs="Courier New"/>
        </w:rPr>
        <w:t>": "phemi-agile-session:b5a04a2353814a679a9df303a387aca2"</w:t>
      </w:r>
    </w:p>
    <w:p w:rsidR="00262929" w:rsidRDefault="002B6A14">
      <w:pPr>
        <w:spacing w:line="240" w:lineRule="auto"/>
        <w:ind w:left="720"/>
      </w:pPr>
      <w:r>
        <w:rPr>
          <w:rFonts w:ascii="Courier New" w:eastAsia="Courier New" w:hAnsi="Courier New" w:cs="Courier New"/>
        </w:rPr>
        <w:lastRenderedPageBreak/>
        <w:t>}</w:t>
      </w:r>
    </w:p>
    <w:p w:rsidR="00262929" w:rsidRDefault="00262929">
      <w:pPr>
        <w:spacing w:line="240" w:lineRule="auto"/>
        <w:ind w:left="720"/>
      </w:pPr>
    </w:p>
    <w:p w:rsidR="00262929" w:rsidRDefault="002B6A14">
      <w:pPr>
        <w:spacing w:line="240" w:lineRule="auto"/>
        <w:ind w:left="720"/>
      </w:pPr>
      <w:r>
        <w:t>Where,</w:t>
      </w:r>
    </w:p>
    <w:p w:rsidR="00262929" w:rsidRDefault="002B6A14">
      <w:pPr>
        <w:numPr>
          <w:ilvl w:val="0"/>
          <w:numId w:val="9"/>
        </w:numPr>
        <w:spacing w:line="240" w:lineRule="auto"/>
        <w:ind w:left="1440" w:hanging="359"/>
        <w:contextualSpacing/>
      </w:pPr>
      <w:proofErr w:type="gramStart"/>
      <w:r>
        <w:rPr>
          <w:rFonts w:ascii="Courier New" w:eastAsia="Courier New" w:hAnsi="Courier New" w:cs="Courier New"/>
        </w:rPr>
        <w:t>code</w:t>
      </w:r>
      <w:proofErr w:type="gramEnd"/>
      <w:r>
        <w:rPr>
          <w:rFonts w:ascii="Courier New" w:eastAsia="Courier New" w:hAnsi="Courier New" w:cs="Courier New"/>
          <w:b/>
        </w:rPr>
        <w:t>:</w:t>
      </w:r>
      <w:r>
        <w:t xml:space="preserve"> The status code.</w:t>
      </w:r>
    </w:p>
    <w:p w:rsidR="00262929" w:rsidRDefault="002B6A14">
      <w:pPr>
        <w:numPr>
          <w:ilvl w:val="0"/>
          <w:numId w:val="9"/>
        </w:numPr>
        <w:spacing w:line="240" w:lineRule="auto"/>
        <w:ind w:left="1440" w:hanging="359"/>
        <w:contextualSpacing/>
      </w:pPr>
      <w:proofErr w:type="gramStart"/>
      <w:r>
        <w:rPr>
          <w:rFonts w:ascii="Courier New" w:eastAsia="Courier New" w:hAnsi="Courier New" w:cs="Courier New"/>
        </w:rPr>
        <w:t>id</w:t>
      </w:r>
      <w:proofErr w:type="gramEnd"/>
      <w:r>
        <w:rPr>
          <w:rFonts w:ascii="Courier New" w:eastAsia="Courier New" w:hAnsi="Courier New" w:cs="Courier New"/>
          <w:b/>
        </w:rPr>
        <w:t>:</w:t>
      </w:r>
      <w:r>
        <w:t xml:space="preserve"> The session id.</w:t>
      </w:r>
    </w:p>
    <w:p w:rsidR="00262929" w:rsidRDefault="00262929">
      <w:pPr>
        <w:spacing w:line="240" w:lineRule="auto"/>
      </w:pPr>
    </w:p>
    <w:p w:rsidR="00262929" w:rsidRDefault="002B6A14">
      <w:pPr>
        <w:pStyle w:val="Heading3"/>
        <w:spacing w:line="240" w:lineRule="auto"/>
        <w:contextualSpacing w:val="0"/>
      </w:pPr>
      <w:bookmarkStart w:id="52" w:name="h.xso9car2lvmb" w:colFirst="0" w:colLast="0"/>
      <w:bookmarkEnd w:id="52"/>
      <w:r>
        <w:t>Example Usage</w:t>
      </w:r>
    </w:p>
    <w:p w:rsidR="00262929" w:rsidRDefault="00262929"/>
    <w:p w:rsidR="00262929" w:rsidRDefault="002B6A14">
      <w:r>
        <w:t>The following is a Python example of logging in, saving the user session cookie, making a request and logging out:</w:t>
      </w:r>
    </w:p>
    <w:p w:rsidR="00262929" w:rsidRDefault="002B6A14">
      <w:pPr>
        <w:spacing w:before="120" w:after="120" w:line="264" w:lineRule="auto"/>
        <w:ind w:left="720"/>
      </w:pPr>
      <w:r>
        <w:rPr>
          <w:rFonts w:ascii="Courier New" w:eastAsia="Courier New" w:hAnsi="Courier New" w:cs="Courier New"/>
          <w:sz w:val="18"/>
          <w:shd w:val="clear" w:color="auto" w:fill="F6F6F6"/>
        </w:rPr>
        <w:t xml:space="preserve">import </w:t>
      </w:r>
      <w:proofErr w:type="spellStart"/>
      <w:r>
        <w:rPr>
          <w:rFonts w:ascii="Courier New" w:eastAsia="Courier New" w:hAnsi="Courier New" w:cs="Courier New"/>
          <w:color w:val="00AAAA"/>
          <w:sz w:val="18"/>
          <w:shd w:val="clear" w:color="auto" w:fill="F6F6F6"/>
        </w:rPr>
        <w:t>urllib</w:t>
      </w:r>
      <w:proofErr w:type="spellEnd"/>
      <w:r>
        <w:rPr>
          <w:rFonts w:ascii="Courier New" w:eastAsia="Courier New" w:hAnsi="Courier New" w:cs="Courier New"/>
          <w:sz w:val="18"/>
          <w:shd w:val="clear" w:color="auto" w:fill="F6F6F6"/>
        </w:rPr>
        <w:br/>
        <w:t xml:space="preserve">import </w:t>
      </w:r>
      <w:r>
        <w:rPr>
          <w:rFonts w:ascii="Courier New" w:eastAsia="Courier New" w:hAnsi="Courier New" w:cs="Courier New"/>
          <w:color w:val="00AAAA"/>
          <w:sz w:val="18"/>
          <w:shd w:val="clear" w:color="auto" w:fill="F6F6F6"/>
        </w:rPr>
        <w:t>httplib2</w:t>
      </w:r>
      <w:r>
        <w:rPr>
          <w:rFonts w:ascii="Courier New" w:eastAsia="Courier New" w:hAnsi="Courier New" w:cs="Courier New"/>
          <w:sz w:val="18"/>
          <w:shd w:val="clear" w:color="auto" w:fill="F6F6F6"/>
        </w:rPr>
        <w:br/>
        <w:t xml:space="preserve">import </w:t>
      </w:r>
      <w:proofErr w:type="spellStart"/>
      <w:r>
        <w:rPr>
          <w:rFonts w:ascii="Courier New" w:eastAsia="Courier New" w:hAnsi="Courier New" w:cs="Courier New"/>
          <w:color w:val="00AAAA"/>
          <w:sz w:val="18"/>
          <w:shd w:val="clear" w:color="auto" w:fill="F6F6F6"/>
        </w:rPr>
        <w:t>json</w:t>
      </w:r>
      <w:proofErr w:type="spellEnd"/>
      <w:r>
        <w:rPr>
          <w:rFonts w:ascii="Courier New" w:eastAsia="Courier New" w:hAnsi="Courier New" w:cs="Courier New"/>
          <w:sz w:val="18"/>
          <w:shd w:val="clear" w:color="auto" w:fill="F6F6F6"/>
        </w:rPr>
        <w:br/>
      </w:r>
      <w:r>
        <w:rPr>
          <w:rFonts w:ascii="Courier New" w:eastAsia="Courier New" w:hAnsi="Courier New" w:cs="Courier New"/>
          <w:sz w:val="18"/>
          <w:shd w:val="clear" w:color="auto" w:fill="F6F6F6"/>
        </w:rPr>
        <w:br/>
        <w:t>http = httplib2.Http()</w:t>
      </w:r>
      <w:r>
        <w:rPr>
          <w:rFonts w:ascii="Courier New" w:eastAsia="Courier New" w:hAnsi="Courier New" w:cs="Courier New"/>
          <w:sz w:val="18"/>
          <w:shd w:val="clear" w:color="auto" w:fill="F6F6F6"/>
        </w:rPr>
        <w:br/>
      </w:r>
      <w:r>
        <w:rPr>
          <w:rFonts w:ascii="Courier New" w:eastAsia="Courier New" w:hAnsi="Courier New" w:cs="Courier New"/>
          <w:sz w:val="18"/>
          <w:shd w:val="clear" w:color="auto" w:fill="F6F6F6"/>
        </w:rPr>
        <w:br/>
      </w:r>
      <w:r>
        <w:rPr>
          <w:rFonts w:ascii="Courier New" w:eastAsia="Courier New" w:hAnsi="Courier New" w:cs="Courier New"/>
          <w:i/>
          <w:color w:val="669933"/>
          <w:sz w:val="18"/>
          <w:shd w:val="clear" w:color="auto" w:fill="F6F6F6"/>
        </w:rPr>
        <w:t xml:space="preserve"># Login </w:t>
      </w:r>
      <w:r>
        <w:rPr>
          <w:rFonts w:ascii="Courier New" w:eastAsia="Courier New" w:hAnsi="Courier New" w:cs="Courier New"/>
          <w:sz w:val="18"/>
          <w:shd w:val="clear" w:color="auto" w:fill="F6F6F6"/>
        </w:rPr>
        <w:br/>
      </w:r>
      <w:proofErr w:type="spellStart"/>
      <w:r>
        <w:rPr>
          <w:rFonts w:ascii="Courier New" w:eastAsia="Courier New" w:hAnsi="Courier New" w:cs="Courier New"/>
          <w:sz w:val="18"/>
          <w:shd w:val="clear" w:color="auto" w:fill="F6F6F6"/>
        </w:rPr>
        <w:t>url</w:t>
      </w:r>
      <w:proofErr w:type="spellEnd"/>
      <w:r>
        <w:rPr>
          <w:rFonts w:ascii="Courier New" w:eastAsia="Courier New" w:hAnsi="Courier New" w:cs="Courier New"/>
          <w:sz w:val="18"/>
          <w:shd w:val="clear" w:color="auto" w:fill="F6F6F6"/>
        </w:rPr>
        <w:t xml:space="preserve"> = </w:t>
      </w:r>
      <w:r>
        <w:rPr>
          <w:rFonts w:ascii="Courier New" w:eastAsia="Courier New" w:hAnsi="Courier New" w:cs="Courier New"/>
          <w:b/>
          <w:color w:val="CC9933"/>
          <w:sz w:val="18"/>
          <w:shd w:val="clear" w:color="auto" w:fill="F6F6F6"/>
        </w:rPr>
        <w:t>'http://&lt;hostname&gt;:&lt;port&gt;/rest/user_sessions'</w:t>
      </w:r>
      <w:r>
        <w:rPr>
          <w:rFonts w:ascii="Courier New" w:eastAsia="Courier New" w:hAnsi="Courier New" w:cs="Courier New"/>
          <w:sz w:val="18"/>
          <w:shd w:val="clear" w:color="auto" w:fill="F6F6F6"/>
        </w:rPr>
        <w:br/>
        <w:t>body = {</w:t>
      </w:r>
      <w:r>
        <w:rPr>
          <w:rFonts w:ascii="Courier New" w:eastAsia="Courier New" w:hAnsi="Courier New" w:cs="Courier New"/>
          <w:b/>
          <w:color w:val="CC9933"/>
          <w:sz w:val="18"/>
          <w:shd w:val="clear" w:color="auto" w:fill="F6F6F6"/>
        </w:rPr>
        <w:t>'username'</w:t>
      </w:r>
      <w:r>
        <w:rPr>
          <w:rFonts w:ascii="Courier New" w:eastAsia="Courier New" w:hAnsi="Courier New" w:cs="Courier New"/>
          <w:sz w:val="18"/>
          <w:shd w:val="clear" w:color="auto" w:fill="F6F6F6"/>
        </w:rPr>
        <w:t xml:space="preserve">: </w:t>
      </w:r>
      <w:r>
        <w:rPr>
          <w:rFonts w:ascii="Courier New" w:eastAsia="Courier New" w:hAnsi="Courier New" w:cs="Courier New"/>
          <w:b/>
          <w:color w:val="CC9933"/>
          <w:sz w:val="18"/>
          <w:shd w:val="clear" w:color="auto" w:fill="F6F6F6"/>
        </w:rPr>
        <w:t>'&lt;username&gt;'</w:t>
      </w:r>
      <w:r>
        <w:rPr>
          <w:rFonts w:ascii="Courier New" w:eastAsia="Courier New" w:hAnsi="Courier New" w:cs="Courier New"/>
          <w:sz w:val="18"/>
          <w:shd w:val="clear" w:color="auto" w:fill="F6F6F6"/>
        </w:rPr>
        <w:t xml:space="preserve">, </w:t>
      </w:r>
      <w:r>
        <w:rPr>
          <w:rFonts w:ascii="Courier New" w:eastAsia="Courier New" w:hAnsi="Courier New" w:cs="Courier New"/>
          <w:b/>
          <w:color w:val="CC9933"/>
          <w:sz w:val="18"/>
          <w:shd w:val="clear" w:color="auto" w:fill="F6F6F6"/>
        </w:rPr>
        <w:t>'password'</w:t>
      </w:r>
      <w:r>
        <w:rPr>
          <w:rFonts w:ascii="Courier New" w:eastAsia="Courier New" w:hAnsi="Courier New" w:cs="Courier New"/>
          <w:sz w:val="18"/>
          <w:shd w:val="clear" w:color="auto" w:fill="F6F6F6"/>
        </w:rPr>
        <w:t xml:space="preserve">: </w:t>
      </w:r>
      <w:r>
        <w:rPr>
          <w:rFonts w:ascii="Courier New" w:eastAsia="Courier New" w:hAnsi="Courier New" w:cs="Courier New"/>
          <w:b/>
          <w:color w:val="CC9933"/>
          <w:sz w:val="18"/>
          <w:shd w:val="clear" w:color="auto" w:fill="F6F6F6"/>
        </w:rPr>
        <w:t>'&lt;password&gt;'</w:t>
      </w:r>
      <w:r>
        <w:rPr>
          <w:rFonts w:ascii="Courier New" w:eastAsia="Courier New" w:hAnsi="Courier New" w:cs="Courier New"/>
          <w:sz w:val="18"/>
          <w:shd w:val="clear" w:color="auto" w:fill="F6F6F6"/>
        </w:rPr>
        <w:t>}</w:t>
      </w:r>
      <w:r>
        <w:rPr>
          <w:rFonts w:ascii="Courier New" w:eastAsia="Courier New" w:hAnsi="Courier New" w:cs="Courier New"/>
          <w:sz w:val="18"/>
          <w:shd w:val="clear" w:color="auto" w:fill="F6F6F6"/>
        </w:rPr>
        <w:br/>
        <w:t>headers = {</w:t>
      </w:r>
      <w:r>
        <w:rPr>
          <w:rFonts w:ascii="Courier New" w:eastAsia="Courier New" w:hAnsi="Courier New" w:cs="Courier New"/>
          <w:b/>
          <w:color w:val="CC9933"/>
          <w:sz w:val="18"/>
          <w:shd w:val="clear" w:color="auto" w:fill="F6F6F6"/>
        </w:rPr>
        <w:t>'Content-type'</w:t>
      </w:r>
      <w:r>
        <w:rPr>
          <w:rFonts w:ascii="Courier New" w:eastAsia="Courier New" w:hAnsi="Courier New" w:cs="Courier New"/>
          <w:sz w:val="18"/>
          <w:shd w:val="clear" w:color="auto" w:fill="F6F6F6"/>
        </w:rPr>
        <w:t xml:space="preserve">: </w:t>
      </w:r>
      <w:r>
        <w:rPr>
          <w:rFonts w:ascii="Courier New" w:eastAsia="Courier New" w:hAnsi="Courier New" w:cs="Courier New"/>
          <w:b/>
          <w:color w:val="CC9933"/>
          <w:sz w:val="18"/>
          <w:shd w:val="clear" w:color="auto" w:fill="F6F6F6"/>
        </w:rPr>
        <w:t>'application/</w:t>
      </w:r>
      <w:proofErr w:type="spellStart"/>
      <w:r>
        <w:rPr>
          <w:rFonts w:ascii="Courier New" w:eastAsia="Courier New" w:hAnsi="Courier New" w:cs="Courier New"/>
          <w:b/>
          <w:color w:val="CC9933"/>
          <w:sz w:val="18"/>
          <w:shd w:val="clear" w:color="auto" w:fill="F6F6F6"/>
        </w:rPr>
        <w:t>json</w:t>
      </w:r>
      <w:proofErr w:type="spellEnd"/>
      <w:r>
        <w:rPr>
          <w:rFonts w:ascii="Courier New" w:eastAsia="Courier New" w:hAnsi="Courier New" w:cs="Courier New"/>
          <w:b/>
          <w:color w:val="CC9933"/>
          <w:sz w:val="18"/>
          <w:shd w:val="clear" w:color="auto" w:fill="F6F6F6"/>
        </w:rPr>
        <w:t>'</w:t>
      </w:r>
      <w:r>
        <w:rPr>
          <w:rFonts w:ascii="Courier New" w:eastAsia="Courier New" w:hAnsi="Courier New" w:cs="Courier New"/>
          <w:sz w:val="18"/>
          <w:shd w:val="clear" w:color="auto" w:fill="F6F6F6"/>
        </w:rPr>
        <w:t>}</w:t>
      </w:r>
      <w:r>
        <w:rPr>
          <w:rFonts w:ascii="Courier New" w:eastAsia="Courier New" w:hAnsi="Courier New" w:cs="Courier New"/>
          <w:sz w:val="18"/>
          <w:shd w:val="clear" w:color="auto" w:fill="F6F6F6"/>
        </w:rPr>
        <w:br/>
      </w:r>
      <w:proofErr w:type="spellStart"/>
      <w:r>
        <w:rPr>
          <w:rFonts w:ascii="Courier New" w:eastAsia="Courier New" w:hAnsi="Courier New" w:cs="Courier New"/>
          <w:sz w:val="18"/>
          <w:shd w:val="clear" w:color="auto" w:fill="F6F6F6"/>
        </w:rPr>
        <w:t>login_response</w:t>
      </w:r>
      <w:proofErr w:type="spellEnd"/>
      <w:r>
        <w:rPr>
          <w:rFonts w:ascii="Courier New" w:eastAsia="Courier New" w:hAnsi="Courier New" w:cs="Courier New"/>
          <w:sz w:val="18"/>
          <w:shd w:val="clear" w:color="auto" w:fill="F6F6F6"/>
        </w:rPr>
        <w:t xml:space="preserve">, </w:t>
      </w:r>
      <w:proofErr w:type="spellStart"/>
      <w:r>
        <w:rPr>
          <w:rFonts w:ascii="Courier New" w:eastAsia="Courier New" w:hAnsi="Courier New" w:cs="Courier New"/>
          <w:sz w:val="18"/>
          <w:shd w:val="clear" w:color="auto" w:fill="F6F6F6"/>
        </w:rPr>
        <w:t>login_content</w:t>
      </w:r>
      <w:proofErr w:type="spellEnd"/>
      <w:r>
        <w:rPr>
          <w:rFonts w:ascii="Courier New" w:eastAsia="Courier New" w:hAnsi="Courier New" w:cs="Courier New"/>
          <w:sz w:val="18"/>
          <w:shd w:val="clear" w:color="auto" w:fill="F6F6F6"/>
        </w:rPr>
        <w:t xml:space="preserve"> = </w:t>
      </w:r>
      <w:proofErr w:type="spellStart"/>
      <w:r>
        <w:rPr>
          <w:rFonts w:ascii="Courier New" w:eastAsia="Courier New" w:hAnsi="Courier New" w:cs="Courier New"/>
          <w:sz w:val="18"/>
          <w:shd w:val="clear" w:color="auto" w:fill="F6F6F6"/>
        </w:rPr>
        <w:t>http.request</w:t>
      </w:r>
      <w:proofErr w:type="spellEnd"/>
      <w:r>
        <w:rPr>
          <w:rFonts w:ascii="Courier New" w:eastAsia="Courier New" w:hAnsi="Courier New" w:cs="Courier New"/>
          <w:sz w:val="18"/>
          <w:shd w:val="clear" w:color="auto" w:fill="F6F6F6"/>
        </w:rPr>
        <w:t>(</w:t>
      </w:r>
      <w:proofErr w:type="spellStart"/>
      <w:r>
        <w:rPr>
          <w:rFonts w:ascii="Courier New" w:eastAsia="Courier New" w:hAnsi="Courier New" w:cs="Courier New"/>
          <w:sz w:val="18"/>
          <w:shd w:val="clear" w:color="auto" w:fill="F6F6F6"/>
        </w:rPr>
        <w:t>url</w:t>
      </w:r>
      <w:proofErr w:type="spellEnd"/>
      <w:r>
        <w:rPr>
          <w:rFonts w:ascii="Courier New" w:eastAsia="Courier New" w:hAnsi="Courier New" w:cs="Courier New"/>
          <w:sz w:val="18"/>
          <w:shd w:val="clear" w:color="auto" w:fill="F6F6F6"/>
        </w:rPr>
        <w:t xml:space="preserve">, </w:t>
      </w:r>
      <w:r>
        <w:rPr>
          <w:rFonts w:ascii="Courier New" w:eastAsia="Courier New" w:hAnsi="Courier New" w:cs="Courier New"/>
          <w:sz w:val="18"/>
          <w:shd w:val="clear" w:color="auto" w:fill="F6F6F6"/>
        </w:rPr>
        <w:br/>
        <w:t xml:space="preserve">                                             </w:t>
      </w:r>
      <w:r>
        <w:rPr>
          <w:rFonts w:ascii="Courier New" w:eastAsia="Courier New" w:hAnsi="Courier New" w:cs="Courier New"/>
          <w:b/>
          <w:color w:val="CC9933"/>
          <w:sz w:val="18"/>
          <w:shd w:val="clear" w:color="auto" w:fill="F6F6F6"/>
        </w:rPr>
        <w:t>'POST'</w:t>
      </w:r>
      <w:r>
        <w:rPr>
          <w:rFonts w:ascii="Courier New" w:eastAsia="Courier New" w:hAnsi="Courier New" w:cs="Courier New"/>
          <w:sz w:val="18"/>
          <w:shd w:val="clear" w:color="auto" w:fill="F6F6F6"/>
        </w:rPr>
        <w:t xml:space="preserve">, </w:t>
      </w:r>
      <w:r>
        <w:rPr>
          <w:rFonts w:ascii="Courier New" w:eastAsia="Courier New" w:hAnsi="Courier New" w:cs="Courier New"/>
          <w:sz w:val="18"/>
          <w:shd w:val="clear" w:color="auto" w:fill="F6F6F6"/>
        </w:rPr>
        <w:br/>
        <w:t xml:space="preserve">                                             headers=headers, </w:t>
      </w:r>
      <w:r>
        <w:rPr>
          <w:rFonts w:ascii="Courier New" w:eastAsia="Courier New" w:hAnsi="Courier New" w:cs="Courier New"/>
          <w:sz w:val="18"/>
          <w:shd w:val="clear" w:color="auto" w:fill="F6F6F6"/>
        </w:rPr>
        <w:br/>
        <w:t xml:space="preserve">                                             body=</w:t>
      </w:r>
      <w:proofErr w:type="spellStart"/>
      <w:r>
        <w:rPr>
          <w:rFonts w:ascii="Courier New" w:eastAsia="Courier New" w:hAnsi="Courier New" w:cs="Courier New"/>
          <w:sz w:val="18"/>
          <w:shd w:val="clear" w:color="auto" w:fill="F6F6F6"/>
        </w:rPr>
        <w:t>json.dumps</w:t>
      </w:r>
      <w:proofErr w:type="spellEnd"/>
      <w:r>
        <w:rPr>
          <w:rFonts w:ascii="Courier New" w:eastAsia="Courier New" w:hAnsi="Courier New" w:cs="Courier New"/>
          <w:sz w:val="18"/>
          <w:shd w:val="clear" w:color="auto" w:fill="F6F6F6"/>
        </w:rPr>
        <w:t>(body))</w:t>
      </w:r>
      <w:r>
        <w:rPr>
          <w:rFonts w:ascii="Courier New" w:eastAsia="Courier New" w:hAnsi="Courier New" w:cs="Courier New"/>
          <w:sz w:val="18"/>
          <w:shd w:val="clear" w:color="auto" w:fill="F6F6F6"/>
        </w:rPr>
        <w:br/>
      </w:r>
      <w:r>
        <w:rPr>
          <w:rFonts w:ascii="Courier New" w:eastAsia="Courier New" w:hAnsi="Courier New" w:cs="Courier New"/>
          <w:sz w:val="18"/>
          <w:shd w:val="clear" w:color="auto" w:fill="F6F6F6"/>
        </w:rPr>
        <w:br/>
      </w:r>
      <w:r>
        <w:rPr>
          <w:rFonts w:ascii="Courier New" w:eastAsia="Courier New" w:hAnsi="Courier New" w:cs="Courier New"/>
          <w:i/>
          <w:color w:val="669933"/>
          <w:sz w:val="18"/>
          <w:shd w:val="clear" w:color="auto" w:fill="F6F6F6"/>
        </w:rPr>
        <w:t># Save the login session cookie into the header for the next call</w:t>
      </w:r>
      <w:r>
        <w:rPr>
          <w:rFonts w:ascii="Courier New" w:eastAsia="Courier New" w:hAnsi="Courier New" w:cs="Courier New"/>
          <w:sz w:val="18"/>
          <w:shd w:val="clear" w:color="auto" w:fill="F6F6F6"/>
        </w:rPr>
        <w:br/>
        <w:t>headers = {</w:t>
      </w:r>
      <w:r>
        <w:rPr>
          <w:rFonts w:ascii="Courier New" w:eastAsia="Courier New" w:hAnsi="Courier New" w:cs="Courier New"/>
          <w:b/>
          <w:color w:val="CC9933"/>
          <w:sz w:val="18"/>
          <w:shd w:val="clear" w:color="auto" w:fill="F6F6F6"/>
        </w:rPr>
        <w:t>'Cookie'</w:t>
      </w:r>
      <w:r>
        <w:rPr>
          <w:rFonts w:ascii="Courier New" w:eastAsia="Courier New" w:hAnsi="Courier New" w:cs="Courier New"/>
          <w:sz w:val="18"/>
          <w:shd w:val="clear" w:color="auto" w:fill="F6F6F6"/>
        </w:rPr>
        <w:t xml:space="preserve">: </w:t>
      </w:r>
      <w:proofErr w:type="spellStart"/>
      <w:r>
        <w:rPr>
          <w:rFonts w:ascii="Courier New" w:eastAsia="Courier New" w:hAnsi="Courier New" w:cs="Courier New"/>
          <w:sz w:val="18"/>
          <w:shd w:val="clear" w:color="auto" w:fill="F6F6F6"/>
        </w:rPr>
        <w:t>login_response</w:t>
      </w:r>
      <w:proofErr w:type="spellEnd"/>
      <w:r>
        <w:rPr>
          <w:rFonts w:ascii="Courier New" w:eastAsia="Courier New" w:hAnsi="Courier New" w:cs="Courier New"/>
          <w:sz w:val="18"/>
          <w:shd w:val="clear" w:color="auto" w:fill="F6F6F6"/>
        </w:rPr>
        <w:t>[</w:t>
      </w:r>
      <w:r>
        <w:rPr>
          <w:rFonts w:ascii="Courier New" w:eastAsia="Courier New" w:hAnsi="Courier New" w:cs="Courier New"/>
          <w:b/>
          <w:color w:val="CC9933"/>
          <w:sz w:val="18"/>
          <w:shd w:val="clear" w:color="auto" w:fill="F6F6F6"/>
        </w:rPr>
        <w:t>'set-cookie'</w:t>
      </w:r>
      <w:r>
        <w:rPr>
          <w:rFonts w:ascii="Courier New" w:eastAsia="Courier New" w:hAnsi="Courier New" w:cs="Courier New"/>
          <w:sz w:val="18"/>
          <w:shd w:val="clear" w:color="auto" w:fill="F6F6F6"/>
        </w:rPr>
        <w:t>]}</w:t>
      </w:r>
      <w:r>
        <w:rPr>
          <w:rFonts w:ascii="Courier New" w:eastAsia="Courier New" w:hAnsi="Courier New" w:cs="Courier New"/>
          <w:sz w:val="18"/>
          <w:shd w:val="clear" w:color="auto" w:fill="F6F6F6"/>
        </w:rPr>
        <w:br/>
      </w:r>
      <w:r>
        <w:rPr>
          <w:rFonts w:ascii="Courier New" w:eastAsia="Courier New" w:hAnsi="Courier New" w:cs="Courier New"/>
          <w:sz w:val="18"/>
          <w:shd w:val="clear" w:color="auto" w:fill="F6F6F6"/>
        </w:rPr>
        <w:br/>
      </w:r>
      <w:r>
        <w:rPr>
          <w:rFonts w:ascii="Courier New" w:eastAsia="Courier New" w:hAnsi="Courier New" w:cs="Courier New"/>
          <w:i/>
          <w:color w:val="669933"/>
          <w:sz w:val="18"/>
          <w:shd w:val="clear" w:color="auto" w:fill="F6F6F6"/>
        </w:rPr>
        <w:t># Make a REST call and include the login session cookie in the header</w:t>
      </w:r>
      <w:r>
        <w:rPr>
          <w:rFonts w:ascii="Courier New" w:eastAsia="Courier New" w:hAnsi="Courier New" w:cs="Courier New"/>
          <w:sz w:val="18"/>
          <w:shd w:val="clear" w:color="auto" w:fill="F6F6F6"/>
        </w:rPr>
        <w:br/>
      </w:r>
      <w:proofErr w:type="spellStart"/>
      <w:r>
        <w:rPr>
          <w:rFonts w:ascii="Courier New" w:eastAsia="Courier New" w:hAnsi="Courier New" w:cs="Courier New"/>
          <w:sz w:val="18"/>
          <w:shd w:val="clear" w:color="auto" w:fill="F6F6F6"/>
        </w:rPr>
        <w:t>url</w:t>
      </w:r>
      <w:proofErr w:type="spellEnd"/>
      <w:r>
        <w:rPr>
          <w:rFonts w:ascii="Courier New" w:eastAsia="Courier New" w:hAnsi="Courier New" w:cs="Courier New"/>
          <w:sz w:val="18"/>
          <w:shd w:val="clear" w:color="auto" w:fill="F6F6F6"/>
        </w:rPr>
        <w:t xml:space="preserve"> = </w:t>
      </w:r>
      <w:r>
        <w:rPr>
          <w:rFonts w:ascii="Courier New" w:eastAsia="Courier New" w:hAnsi="Courier New" w:cs="Courier New"/>
          <w:b/>
          <w:color w:val="CC9933"/>
          <w:sz w:val="18"/>
          <w:shd w:val="clear" w:color="auto" w:fill="F6F6F6"/>
        </w:rPr>
        <w:t>'http://&lt;hostname&gt;:&lt;port&gt;/rest/data_sources/&lt;datasource_id&gt;/raw_data'</w:t>
      </w:r>
      <w:r>
        <w:rPr>
          <w:rFonts w:ascii="Courier New" w:eastAsia="Courier New" w:hAnsi="Courier New" w:cs="Courier New"/>
          <w:sz w:val="18"/>
          <w:shd w:val="clear" w:color="auto" w:fill="F6F6F6"/>
        </w:rPr>
        <w:br/>
      </w:r>
      <w:proofErr w:type="spellStart"/>
      <w:r>
        <w:rPr>
          <w:rFonts w:ascii="Courier New" w:eastAsia="Courier New" w:hAnsi="Courier New" w:cs="Courier New"/>
          <w:sz w:val="18"/>
          <w:shd w:val="clear" w:color="auto" w:fill="F6F6F6"/>
        </w:rPr>
        <w:t>query_response</w:t>
      </w:r>
      <w:proofErr w:type="spellEnd"/>
      <w:r>
        <w:rPr>
          <w:rFonts w:ascii="Courier New" w:eastAsia="Courier New" w:hAnsi="Courier New" w:cs="Courier New"/>
          <w:sz w:val="18"/>
          <w:shd w:val="clear" w:color="auto" w:fill="F6F6F6"/>
        </w:rPr>
        <w:t xml:space="preserve">, </w:t>
      </w:r>
      <w:proofErr w:type="spellStart"/>
      <w:r>
        <w:rPr>
          <w:rFonts w:ascii="Courier New" w:eastAsia="Courier New" w:hAnsi="Courier New" w:cs="Courier New"/>
          <w:sz w:val="18"/>
          <w:shd w:val="clear" w:color="auto" w:fill="F6F6F6"/>
        </w:rPr>
        <w:t>query_content</w:t>
      </w:r>
      <w:proofErr w:type="spellEnd"/>
      <w:r>
        <w:rPr>
          <w:rFonts w:ascii="Courier New" w:eastAsia="Courier New" w:hAnsi="Courier New" w:cs="Courier New"/>
          <w:sz w:val="18"/>
          <w:shd w:val="clear" w:color="auto" w:fill="F6F6F6"/>
        </w:rPr>
        <w:t xml:space="preserve"> = </w:t>
      </w:r>
      <w:proofErr w:type="spellStart"/>
      <w:r>
        <w:rPr>
          <w:rFonts w:ascii="Courier New" w:eastAsia="Courier New" w:hAnsi="Courier New" w:cs="Courier New"/>
          <w:sz w:val="18"/>
          <w:shd w:val="clear" w:color="auto" w:fill="F6F6F6"/>
        </w:rPr>
        <w:t>http.request</w:t>
      </w:r>
      <w:proofErr w:type="spellEnd"/>
      <w:r>
        <w:rPr>
          <w:rFonts w:ascii="Courier New" w:eastAsia="Courier New" w:hAnsi="Courier New" w:cs="Courier New"/>
          <w:sz w:val="18"/>
          <w:shd w:val="clear" w:color="auto" w:fill="F6F6F6"/>
        </w:rPr>
        <w:t>(</w:t>
      </w:r>
      <w:proofErr w:type="spellStart"/>
      <w:r>
        <w:rPr>
          <w:rFonts w:ascii="Courier New" w:eastAsia="Courier New" w:hAnsi="Courier New" w:cs="Courier New"/>
          <w:sz w:val="18"/>
          <w:shd w:val="clear" w:color="auto" w:fill="F6F6F6"/>
        </w:rPr>
        <w:t>url</w:t>
      </w:r>
      <w:proofErr w:type="spellEnd"/>
      <w:r>
        <w:rPr>
          <w:rFonts w:ascii="Courier New" w:eastAsia="Courier New" w:hAnsi="Courier New" w:cs="Courier New"/>
          <w:sz w:val="18"/>
          <w:shd w:val="clear" w:color="auto" w:fill="F6F6F6"/>
        </w:rPr>
        <w:t>,</w:t>
      </w:r>
      <w:r>
        <w:rPr>
          <w:rFonts w:ascii="Courier New" w:eastAsia="Courier New" w:hAnsi="Courier New" w:cs="Courier New"/>
          <w:sz w:val="18"/>
          <w:shd w:val="clear" w:color="auto" w:fill="F6F6F6"/>
        </w:rPr>
        <w:br/>
        <w:t xml:space="preserve">                                             </w:t>
      </w:r>
      <w:r>
        <w:rPr>
          <w:rFonts w:ascii="Courier New" w:eastAsia="Courier New" w:hAnsi="Courier New" w:cs="Courier New"/>
          <w:b/>
          <w:color w:val="CC9933"/>
          <w:sz w:val="18"/>
          <w:shd w:val="clear" w:color="auto" w:fill="F6F6F6"/>
        </w:rPr>
        <w:t>'GET'</w:t>
      </w:r>
      <w:r>
        <w:rPr>
          <w:rFonts w:ascii="Courier New" w:eastAsia="Courier New" w:hAnsi="Courier New" w:cs="Courier New"/>
          <w:sz w:val="18"/>
          <w:shd w:val="clear" w:color="auto" w:fill="F6F6F6"/>
        </w:rPr>
        <w:t xml:space="preserve">, </w:t>
      </w:r>
      <w:r>
        <w:rPr>
          <w:rFonts w:ascii="Courier New" w:eastAsia="Courier New" w:hAnsi="Courier New" w:cs="Courier New"/>
          <w:sz w:val="18"/>
          <w:shd w:val="clear" w:color="auto" w:fill="F6F6F6"/>
        </w:rPr>
        <w:br/>
        <w:t xml:space="preserve">                                             headers=headers)</w:t>
      </w:r>
      <w:r>
        <w:rPr>
          <w:rFonts w:ascii="Courier New" w:eastAsia="Courier New" w:hAnsi="Courier New" w:cs="Courier New"/>
          <w:sz w:val="18"/>
          <w:shd w:val="clear" w:color="auto" w:fill="F6F6F6"/>
        </w:rPr>
        <w:br/>
      </w:r>
      <w:r>
        <w:rPr>
          <w:rFonts w:ascii="Courier New" w:eastAsia="Courier New" w:hAnsi="Courier New" w:cs="Courier New"/>
          <w:sz w:val="18"/>
          <w:shd w:val="clear" w:color="auto" w:fill="F6F6F6"/>
        </w:rPr>
        <w:br/>
      </w:r>
      <w:r>
        <w:rPr>
          <w:rFonts w:ascii="Courier New" w:eastAsia="Courier New" w:hAnsi="Courier New" w:cs="Courier New"/>
          <w:i/>
          <w:color w:val="669933"/>
          <w:sz w:val="18"/>
          <w:shd w:val="clear" w:color="auto" w:fill="F6F6F6"/>
        </w:rPr>
        <w:t># Log out using the login session cookie in the header</w:t>
      </w:r>
      <w:r>
        <w:rPr>
          <w:rFonts w:ascii="Courier New" w:eastAsia="Courier New" w:hAnsi="Courier New" w:cs="Courier New"/>
          <w:sz w:val="18"/>
          <w:shd w:val="clear" w:color="auto" w:fill="F6F6F6"/>
        </w:rPr>
        <w:br/>
      </w:r>
      <w:proofErr w:type="spellStart"/>
      <w:r>
        <w:rPr>
          <w:rFonts w:ascii="Courier New" w:eastAsia="Courier New" w:hAnsi="Courier New" w:cs="Courier New"/>
          <w:sz w:val="18"/>
          <w:shd w:val="clear" w:color="auto" w:fill="F6F6F6"/>
        </w:rPr>
        <w:t>url</w:t>
      </w:r>
      <w:proofErr w:type="spellEnd"/>
      <w:r>
        <w:rPr>
          <w:rFonts w:ascii="Courier New" w:eastAsia="Courier New" w:hAnsi="Courier New" w:cs="Courier New"/>
          <w:sz w:val="18"/>
          <w:shd w:val="clear" w:color="auto" w:fill="F6F6F6"/>
        </w:rPr>
        <w:t xml:space="preserve"> = </w:t>
      </w:r>
      <w:r>
        <w:rPr>
          <w:rFonts w:ascii="Courier New" w:eastAsia="Courier New" w:hAnsi="Courier New" w:cs="Courier New"/>
          <w:b/>
          <w:color w:val="CC9933"/>
          <w:sz w:val="18"/>
          <w:shd w:val="clear" w:color="auto" w:fill="F6F6F6"/>
        </w:rPr>
        <w:t>'http://&lt;hostname&gt;:&lt;port&gt;/rest/user_sessions'</w:t>
      </w:r>
      <w:r>
        <w:rPr>
          <w:rFonts w:ascii="Courier New" w:eastAsia="Courier New" w:hAnsi="Courier New" w:cs="Courier New"/>
          <w:sz w:val="18"/>
          <w:shd w:val="clear" w:color="auto" w:fill="F6F6F6"/>
        </w:rPr>
        <w:br/>
        <w:t>headers = {</w:t>
      </w:r>
      <w:r>
        <w:rPr>
          <w:rFonts w:ascii="Courier New" w:eastAsia="Courier New" w:hAnsi="Courier New" w:cs="Courier New"/>
          <w:b/>
          <w:color w:val="CC9933"/>
          <w:sz w:val="18"/>
          <w:shd w:val="clear" w:color="auto" w:fill="F6F6F6"/>
        </w:rPr>
        <w:t>'Cookie'</w:t>
      </w:r>
      <w:r>
        <w:rPr>
          <w:rFonts w:ascii="Courier New" w:eastAsia="Courier New" w:hAnsi="Courier New" w:cs="Courier New"/>
          <w:sz w:val="18"/>
          <w:shd w:val="clear" w:color="auto" w:fill="F6F6F6"/>
        </w:rPr>
        <w:t xml:space="preserve">: </w:t>
      </w:r>
      <w:proofErr w:type="spellStart"/>
      <w:r>
        <w:rPr>
          <w:rFonts w:ascii="Courier New" w:eastAsia="Courier New" w:hAnsi="Courier New" w:cs="Courier New"/>
          <w:sz w:val="18"/>
          <w:shd w:val="clear" w:color="auto" w:fill="F6F6F6"/>
        </w:rPr>
        <w:t>login_response</w:t>
      </w:r>
      <w:proofErr w:type="spellEnd"/>
      <w:r>
        <w:rPr>
          <w:rFonts w:ascii="Courier New" w:eastAsia="Courier New" w:hAnsi="Courier New" w:cs="Courier New"/>
          <w:sz w:val="18"/>
          <w:shd w:val="clear" w:color="auto" w:fill="F6F6F6"/>
        </w:rPr>
        <w:t>[</w:t>
      </w:r>
      <w:r>
        <w:rPr>
          <w:rFonts w:ascii="Courier New" w:eastAsia="Courier New" w:hAnsi="Courier New" w:cs="Courier New"/>
          <w:b/>
          <w:color w:val="CC9933"/>
          <w:sz w:val="18"/>
          <w:shd w:val="clear" w:color="auto" w:fill="F6F6F6"/>
        </w:rPr>
        <w:t>'set-cookie'</w:t>
      </w:r>
      <w:r>
        <w:rPr>
          <w:rFonts w:ascii="Courier New" w:eastAsia="Courier New" w:hAnsi="Courier New" w:cs="Courier New"/>
          <w:sz w:val="18"/>
          <w:shd w:val="clear" w:color="auto" w:fill="F6F6F6"/>
        </w:rPr>
        <w:t>]}</w:t>
      </w:r>
      <w:r>
        <w:rPr>
          <w:rFonts w:ascii="Courier New" w:eastAsia="Courier New" w:hAnsi="Courier New" w:cs="Courier New"/>
          <w:sz w:val="18"/>
          <w:shd w:val="clear" w:color="auto" w:fill="F6F6F6"/>
        </w:rPr>
        <w:br/>
      </w:r>
      <w:proofErr w:type="spellStart"/>
      <w:r>
        <w:rPr>
          <w:rFonts w:ascii="Courier New" w:eastAsia="Courier New" w:hAnsi="Courier New" w:cs="Courier New"/>
          <w:sz w:val="18"/>
          <w:shd w:val="clear" w:color="auto" w:fill="F6F6F6"/>
        </w:rPr>
        <w:t>logout_response</w:t>
      </w:r>
      <w:proofErr w:type="spellEnd"/>
      <w:r>
        <w:rPr>
          <w:rFonts w:ascii="Courier New" w:eastAsia="Courier New" w:hAnsi="Courier New" w:cs="Courier New"/>
          <w:sz w:val="18"/>
          <w:shd w:val="clear" w:color="auto" w:fill="F6F6F6"/>
        </w:rPr>
        <w:t xml:space="preserve">, </w:t>
      </w:r>
      <w:proofErr w:type="spellStart"/>
      <w:r>
        <w:rPr>
          <w:rFonts w:ascii="Courier New" w:eastAsia="Courier New" w:hAnsi="Courier New" w:cs="Courier New"/>
          <w:sz w:val="18"/>
          <w:shd w:val="clear" w:color="auto" w:fill="F6F6F6"/>
        </w:rPr>
        <w:t>logout_content</w:t>
      </w:r>
      <w:proofErr w:type="spellEnd"/>
      <w:r>
        <w:rPr>
          <w:rFonts w:ascii="Courier New" w:eastAsia="Courier New" w:hAnsi="Courier New" w:cs="Courier New"/>
          <w:sz w:val="18"/>
          <w:shd w:val="clear" w:color="auto" w:fill="F6F6F6"/>
        </w:rPr>
        <w:t xml:space="preserve"> = </w:t>
      </w:r>
      <w:proofErr w:type="spellStart"/>
      <w:r>
        <w:rPr>
          <w:rFonts w:ascii="Courier New" w:eastAsia="Courier New" w:hAnsi="Courier New" w:cs="Courier New"/>
          <w:sz w:val="18"/>
          <w:shd w:val="clear" w:color="auto" w:fill="F6F6F6"/>
        </w:rPr>
        <w:t>http.request</w:t>
      </w:r>
      <w:proofErr w:type="spellEnd"/>
      <w:r>
        <w:rPr>
          <w:rFonts w:ascii="Courier New" w:eastAsia="Courier New" w:hAnsi="Courier New" w:cs="Courier New"/>
          <w:sz w:val="18"/>
          <w:shd w:val="clear" w:color="auto" w:fill="F6F6F6"/>
        </w:rPr>
        <w:t>(</w:t>
      </w:r>
      <w:proofErr w:type="spellStart"/>
      <w:r>
        <w:rPr>
          <w:rFonts w:ascii="Courier New" w:eastAsia="Courier New" w:hAnsi="Courier New" w:cs="Courier New"/>
          <w:sz w:val="18"/>
          <w:shd w:val="clear" w:color="auto" w:fill="F6F6F6"/>
        </w:rPr>
        <w:t>url</w:t>
      </w:r>
      <w:proofErr w:type="spellEnd"/>
      <w:r>
        <w:rPr>
          <w:rFonts w:ascii="Courier New" w:eastAsia="Courier New" w:hAnsi="Courier New" w:cs="Courier New"/>
          <w:sz w:val="18"/>
          <w:shd w:val="clear" w:color="auto" w:fill="F6F6F6"/>
        </w:rPr>
        <w:t xml:space="preserve">, </w:t>
      </w:r>
      <w:r>
        <w:rPr>
          <w:rFonts w:ascii="Courier New" w:eastAsia="Courier New" w:hAnsi="Courier New" w:cs="Courier New"/>
          <w:sz w:val="18"/>
          <w:shd w:val="clear" w:color="auto" w:fill="F6F6F6"/>
        </w:rPr>
        <w:br/>
        <w:t xml:space="preserve">                                               </w:t>
      </w:r>
      <w:r>
        <w:rPr>
          <w:rFonts w:ascii="Courier New" w:eastAsia="Courier New" w:hAnsi="Courier New" w:cs="Courier New"/>
          <w:b/>
          <w:color w:val="CC9933"/>
          <w:sz w:val="18"/>
          <w:shd w:val="clear" w:color="auto" w:fill="F6F6F6"/>
        </w:rPr>
        <w:t>'DELETE'</w:t>
      </w:r>
      <w:r>
        <w:rPr>
          <w:rFonts w:ascii="Courier New" w:eastAsia="Courier New" w:hAnsi="Courier New" w:cs="Courier New"/>
          <w:sz w:val="18"/>
          <w:shd w:val="clear" w:color="auto" w:fill="F6F6F6"/>
        </w:rPr>
        <w:t xml:space="preserve">, </w:t>
      </w:r>
      <w:r>
        <w:rPr>
          <w:rFonts w:ascii="Courier New" w:eastAsia="Courier New" w:hAnsi="Courier New" w:cs="Courier New"/>
          <w:sz w:val="18"/>
          <w:shd w:val="clear" w:color="auto" w:fill="F6F6F6"/>
        </w:rPr>
        <w:br/>
        <w:t xml:space="preserve">                                               headers=headers)</w:t>
      </w:r>
    </w:p>
    <w:p w:rsidR="00262929" w:rsidRDefault="00262929">
      <w:pPr>
        <w:ind w:left="720"/>
      </w:pPr>
    </w:p>
    <w:p w:rsidR="00262929" w:rsidRDefault="00262929">
      <w:pPr>
        <w:ind w:left="720"/>
      </w:pPr>
    </w:p>
    <w:p w:rsidR="00262929" w:rsidRDefault="00262929">
      <w:pPr>
        <w:pBdr>
          <w:top w:val="single" w:sz="4" w:space="1" w:color="auto"/>
        </w:pBdr>
      </w:pPr>
    </w:p>
    <w:p w:rsidR="00262929" w:rsidRDefault="002B6A14">
      <w:pPr>
        <w:pStyle w:val="Heading2"/>
        <w:spacing w:line="240" w:lineRule="auto"/>
        <w:contextualSpacing w:val="0"/>
      </w:pPr>
      <w:bookmarkStart w:id="53" w:name="h.6ckb2af8a4rj" w:colFirst="0" w:colLast="0"/>
      <w:bookmarkEnd w:id="53"/>
      <w:r>
        <w:t>User Logout</w:t>
      </w:r>
    </w:p>
    <w:p w:rsidR="00262929" w:rsidRDefault="00262929"/>
    <w:p w:rsidR="00262929" w:rsidRDefault="002B6A14">
      <w:pPr>
        <w:spacing w:line="240" w:lineRule="auto"/>
      </w:pPr>
      <w:r>
        <w:rPr>
          <w:highlight w:val="white"/>
        </w:rPr>
        <w:t>The user can logout and delete a user session by sending a DELETE request containing the cookie for the user session.</w:t>
      </w:r>
    </w:p>
    <w:p w:rsidR="00262929" w:rsidRDefault="00262929">
      <w:pPr>
        <w:spacing w:line="240" w:lineRule="auto"/>
      </w:pPr>
    </w:p>
    <w:p w:rsidR="00262929" w:rsidRDefault="00262929">
      <w:pPr>
        <w:spacing w:line="240" w:lineRule="auto"/>
      </w:pPr>
    </w:p>
    <w:p w:rsidR="00262929" w:rsidRDefault="002B6A14">
      <w:pPr>
        <w:pStyle w:val="Heading3"/>
        <w:spacing w:line="240" w:lineRule="auto"/>
        <w:contextualSpacing w:val="0"/>
      </w:pPr>
      <w:bookmarkStart w:id="54" w:name="h.lrkc4tb3vrd2" w:colFirst="0" w:colLast="0"/>
      <w:bookmarkEnd w:id="54"/>
      <w:r>
        <w:lastRenderedPageBreak/>
        <w:t>URI</w:t>
      </w:r>
    </w:p>
    <w:p w:rsidR="00262929" w:rsidRDefault="002B6A14">
      <w:pPr>
        <w:spacing w:line="240" w:lineRule="auto"/>
      </w:pPr>
      <w:r>
        <w:rPr>
          <w:highlight w:val="white"/>
        </w:rPr>
        <w:tab/>
      </w:r>
      <w:r>
        <w:rPr>
          <w:rFonts w:ascii="Courier New" w:eastAsia="Courier New" w:hAnsi="Courier New" w:cs="Courier New"/>
          <w:highlight w:val="white"/>
        </w:rPr>
        <w:t>DELETE /rest/user_sessions</w:t>
      </w:r>
    </w:p>
    <w:p w:rsidR="00262929" w:rsidRDefault="002B6A14">
      <w:r>
        <w:tab/>
      </w:r>
    </w:p>
    <w:p w:rsidR="00262929" w:rsidRDefault="002B6A14">
      <w:pPr>
        <w:pStyle w:val="Heading3"/>
        <w:contextualSpacing w:val="0"/>
      </w:pPr>
      <w:bookmarkStart w:id="55" w:name="h.uenpfl5kxmjy" w:colFirst="0" w:colLast="0"/>
      <w:bookmarkEnd w:id="55"/>
      <w:r>
        <w:t>Request Parameters</w:t>
      </w:r>
    </w:p>
    <w:p w:rsidR="00262929" w:rsidRDefault="00262929">
      <w:pPr>
        <w:spacing w:line="240" w:lineRule="auto"/>
      </w:pPr>
    </w:p>
    <w:p w:rsidR="00262929" w:rsidRDefault="002B6A14">
      <w:pPr>
        <w:spacing w:line="240" w:lineRule="auto"/>
      </w:pPr>
      <w:r>
        <w:rPr>
          <w:highlight w:val="white"/>
        </w:rPr>
        <w:t xml:space="preserve">The delete does not expect a JSON body or request parameters. However, a cookie that contains the user session information is required. </w:t>
      </w:r>
    </w:p>
    <w:p w:rsidR="00262929" w:rsidRDefault="00262929">
      <w:pPr>
        <w:spacing w:line="240" w:lineRule="auto"/>
      </w:pPr>
    </w:p>
    <w:p w:rsidR="00262929" w:rsidRDefault="002B6A14">
      <w:pPr>
        <w:pStyle w:val="Heading3"/>
        <w:spacing w:line="240" w:lineRule="auto"/>
        <w:contextualSpacing w:val="0"/>
      </w:pPr>
      <w:bookmarkStart w:id="56" w:name="h.f11wdpmbhwmw" w:colFirst="0" w:colLast="0"/>
      <w:bookmarkEnd w:id="56"/>
      <w:r>
        <w:t>Response</w:t>
      </w:r>
    </w:p>
    <w:p w:rsidR="00262929" w:rsidRDefault="00262929">
      <w:pPr>
        <w:spacing w:line="240" w:lineRule="auto"/>
      </w:pPr>
    </w:p>
    <w:p w:rsidR="00262929" w:rsidRDefault="002B6A14">
      <w:pPr>
        <w:spacing w:line="240" w:lineRule="auto"/>
      </w:pPr>
      <w:r>
        <w:rPr>
          <w:highlight w:val="white"/>
        </w:rPr>
        <w:t>The following are the HTTP status codes that can be expected:</w:t>
      </w:r>
    </w:p>
    <w:p w:rsidR="00262929" w:rsidRDefault="00262929">
      <w:pPr>
        <w:spacing w:line="240" w:lineRule="auto"/>
      </w:pPr>
    </w:p>
    <w:p w:rsidR="00262929" w:rsidRDefault="002B6A14">
      <w:pPr>
        <w:numPr>
          <w:ilvl w:val="0"/>
          <w:numId w:val="20"/>
        </w:numPr>
        <w:spacing w:line="240" w:lineRule="auto"/>
        <w:ind w:hanging="359"/>
        <w:contextualSpacing/>
        <w:rPr>
          <w:highlight w:val="white"/>
        </w:rPr>
      </w:pPr>
      <w:r>
        <w:rPr>
          <w:rFonts w:ascii="Courier New" w:eastAsia="Courier New" w:hAnsi="Courier New" w:cs="Courier New"/>
          <w:b/>
          <w:highlight w:val="white"/>
        </w:rPr>
        <w:t>204 No Content</w:t>
      </w:r>
      <w:r>
        <w:rPr>
          <w:highlight w:val="white"/>
        </w:rPr>
        <w:t xml:space="preserve"> - The session for the current user has been deleted.</w:t>
      </w:r>
    </w:p>
    <w:p w:rsidR="00262929" w:rsidRDefault="002B6A14">
      <w:pPr>
        <w:numPr>
          <w:ilvl w:val="0"/>
          <w:numId w:val="20"/>
        </w:numPr>
        <w:spacing w:line="240" w:lineRule="auto"/>
        <w:ind w:hanging="359"/>
        <w:contextualSpacing/>
        <w:rPr>
          <w:highlight w:val="white"/>
        </w:rPr>
      </w:pPr>
      <w:r>
        <w:rPr>
          <w:rFonts w:ascii="Courier New" w:eastAsia="Courier New" w:hAnsi="Courier New" w:cs="Courier New"/>
          <w:b/>
          <w:highlight w:val="white"/>
        </w:rPr>
        <w:t>404 Not Found</w:t>
      </w:r>
      <w:r>
        <w:rPr>
          <w:highlight w:val="white"/>
        </w:rPr>
        <w:t xml:space="preserve"> - The specified user session does not exist.</w:t>
      </w:r>
    </w:p>
    <w:p w:rsidR="00262929" w:rsidRDefault="00262929">
      <w:pPr>
        <w:spacing w:line="240" w:lineRule="auto"/>
      </w:pPr>
    </w:p>
    <w:p w:rsidR="00262929" w:rsidRDefault="002B6A14">
      <w:pPr>
        <w:pStyle w:val="Heading3"/>
        <w:spacing w:line="240" w:lineRule="auto"/>
        <w:contextualSpacing w:val="0"/>
      </w:pPr>
      <w:bookmarkStart w:id="57" w:name="h.m7fjcgz66tyg" w:colFirst="0" w:colLast="0"/>
      <w:bookmarkEnd w:id="57"/>
      <w:r>
        <w:t>Example Usage</w:t>
      </w:r>
    </w:p>
    <w:p w:rsidR="00262929" w:rsidRDefault="00262929"/>
    <w:p w:rsidR="00262929" w:rsidRDefault="002B6A14">
      <w:r>
        <w:t>The following is an example of logging out:</w:t>
      </w:r>
    </w:p>
    <w:p w:rsidR="00262929" w:rsidRDefault="00262929"/>
    <w:p w:rsidR="00262929" w:rsidRDefault="002B6A14">
      <w:pPr>
        <w:spacing w:before="120" w:after="120" w:line="264" w:lineRule="auto"/>
        <w:ind w:left="720"/>
      </w:pPr>
      <w:r>
        <w:rPr>
          <w:rFonts w:ascii="Courier New" w:eastAsia="Courier New" w:hAnsi="Courier New" w:cs="Courier New"/>
          <w:sz w:val="18"/>
          <w:shd w:val="clear" w:color="auto" w:fill="F6F6F6"/>
        </w:rPr>
        <w:t xml:space="preserve">import </w:t>
      </w:r>
      <w:proofErr w:type="spellStart"/>
      <w:r>
        <w:rPr>
          <w:rFonts w:ascii="Courier New" w:eastAsia="Courier New" w:hAnsi="Courier New" w:cs="Courier New"/>
          <w:color w:val="00AAAA"/>
          <w:sz w:val="18"/>
          <w:shd w:val="clear" w:color="auto" w:fill="F6F6F6"/>
        </w:rPr>
        <w:t>urllib</w:t>
      </w:r>
      <w:proofErr w:type="spellEnd"/>
      <w:r>
        <w:rPr>
          <w:rFonts w:ascii="Courier New" w:eastAsia="Courier New" w:hAnsi="Courier New" w:cs="Courier New"/>
          <w:sz w:val="18"/>
          <w:shd w:val="clear" w:color="auto" w:fill="F6F6F6"/>
        </w:rPr>
        <w:br/>
        <w:t xml:space="preserve">import </w:t>
      </w:r>
      <w:r>
        <w:rPr>
          <w:rFonts w:ascii="Courier New" w:eastAsia="Courier New" w:hAnsi="Courier New" w:cs="Courier New"/>
          <w:color w:val="00AAAA"/>
          <w:sz w:val="18"/>
          <w:shd w:val="clear" w:color="auto" w:fill="F6F6F6"/>
        </w:rPr>
        <w:t>httplib2</w:t>
      </w:r>
      <w:r>
        <w:rPr>
          <w:rFonts w:ascii="Courier New" w:eastAsia="Courier New" w:hAnsi="Courier New" w:cs="Courier New"/>
          <w:sz w:val="18"/>
          <w:shd w:val="clear" w:color="auto" w:fill="F6F6F6"/>
        </w:rPr>
        <w:br/>
        <w:t xml:space="preserve">import </w:t>
      </w:r>
      <w:proofErr w:type="spellStart"/>
      <w:r>
        <w:rPr>
          <w:rFonts w:ascii="Courier New" w:eastAsia="Courier New" w:hAnsi="Courier New" w:cs="Courier New"/>
          <w:color w:val="00AAAA"/>
          <w:sz w:val="18"/>
          <w:shd w:val="clear" w:color="auto" w:fill="F6F6F6"/>
        </w:rPr>
        <w:t>json</w:t>
      </w:r>
      <w:proofErr w:type="spellEnd"/>
      <w:r>
        <w:rPr>
          <w:rFonts w:ascii="Courier New" w:eastAsia="Courier New" w:hAnsi="Courier New" w:cs="Courier New"/>
          <w:sz w:val="18"/>
          <w:shd w:val="clear" w:color="auto" w:fill="F6F6F6"/>
        </w:rPr>
        <w:br/>
      </w:r>
      <w:r>
        <w:rPr>
          <w:rFonts w:ascii="Courier New" w:eastAsia="Courier New" w:hAnsi="Courier New" w:cs="Courier New"/>
          <w:sz w:val="18"/>
          <w:shd w:val="clear" w:color="auto" w:fill="F6F6F6"/>
        </w:rPr>
        <w:br/>
        <w:t>http = httplib2.Http()</w:t>
      </w:r>
      <w:r>
        <w:rPr>
          <w:rFonts w:ascii="Courier New" w:eastAsia="Courier New" w:hAnsi="Courier New" w:cs="Courier New"/>
          <w:sz w:val="18"/>
          <w:shd w:val="clear" w:color="auto" w:fill="F6F6F6"/>
        </w:rPr>
        <w:br/>
      </w:r>
      <w:r>
        <w:rPr>
          <w:rFonts w:ascii="Courier New" w:eastAsia="Courier New" w:hAnsi="Courier New" w:cs="Courier New"/>
          <w:sz w:val="18"/>
          <w:shd w:val="clear" w:color="auto" w:fill="F6F6F6"/>
        </w:rPr>
        <w:br/>
      </w:r>
      <w:r>
        <w:rPr>
          <w:rFonts w:ascii="Courier New" w:eastAsia="Courier New" w:hAnsi="Courier New" w:cs="Courier New"/>
          <w:i/>
          <w:color w:val="669933"/>
          <w:sz w:val="18"/>
          <w:shd w:val="clear" w:color="auto" w:fill="F6F6F6"/>
        </w:rPr>
        <w:t xml:space="preserve"># Login </w:t>
      </w:r>
      <w:r>
        <w:rPr>
          <w:rFonts w:ascii="Courier New" w:eastAsia="Courier New" w:hAnsi="Courier New" w:cs="Courier New"/>
          <w:sz w:val="18"/>
          <w:shd w:val="clear" w:color="auto" w:fill="F6F6F6"/>
        </w:rPr>
        <w:br/>
      </w:r>
      <w:proofErr w:type="spellStart"/>
      <w:r>
        <w:rPr>
          <w:rFonts w:ascii="Courier New" w:eastAsia="Courier New" w:hAnsi="Courier New" w:cs="Courier New"/>
          <w:sz w:val="18"/>
          <w:shd w:val="clear" w:color="auto" w:fill="F6F6F6"/>
        </w:rPr>
        <w:t>url</w:t>
      </w:r>
      <w:proofErr w:type="spellEnd"/>
      <w:r>
        <w:rPr>
          <w:rFonts w:ascii="Courier New" w:eastAsia="Courier New" w:hAnsi="Courier New" w:cs="Courier New"/>
          <w:sz w:val="18"/>
          <w:shd w:val="clear" w:color="auto" w:fill="F6F6F6"/>
        </w:rPr>
        <w:t xml:space="preserve"> = </w:t>
      </w:r>
      <w:r>
        <w:rPr>
          <w:rFonts w:ascii="Courier New" w:eastAsia="Courier New" w:hAnsi="Courier New" w:cs="Courier New"/>
          <w:b/>
          <w:color w:val="CC9933"/>
          <w:sz w:val="18"/>
          <w:shd w:val="clear" w:color="auto" w:fill="F6F6F6"/>
        </w:rPr>
        <w:t>'http://&lt;hostname&gt;:&lt;port&gt;/rest/user_sessions'</w:t>
      </w:r>
      <w:r>
        <w:rPr>
          <w:rFonts w:ascii="Courier New" w:eastAsia="Courier New" w:hAnsi="Courier New" w:cs="Courier New"/>
          <w:sz w:val="18"/>
          <w:shd w:val="clear" w:color="auto" w:fill="F6F6F6"/>
        </w:rPr>
        <w:br/>
        <w:t>body = {</w:t>
      </w:r>
      <w:r>
        <w:rPr>
          <w:rFonts w:ascii="Courier New" w:eastAsia="Courier New" w:hAnsi="Courier New" w:cs="Courier New"/>
          <w:b/>
          <w:color w:val="CC9933"/>
          <w:sz w:val="18"/>
          <w:shd w:val="clear" w:color="auto" w:fill="F6F6F6"/>
        </w:rPr>
        <w:t>'username'</w:t>
      </w:r>
      <w:r>
        <w:rPr>
          <w:rFonts w:ascii="Courier New" w:eastAsia="Courier New" w:hAnsi="Courier New" w:cs="Courier New"/>
          <w:sz w:val="18"/>
          <w:shd w:val="clear" w:color="auto" w:fill="F6F6F6"/>
        </w:rPr>
        <w:t xml:space="preserve">: </w:t>
      </w:r>
      <w:r>
        <w:rPr>
          <w:rFonts w:ascii="Courier New" w:eastAsia="Courier New" w:hAnsi="Courier New" w:cs="Courier New"/>
          <w:b/>
          <w:color w:val="CC9933"/>
          <w:sz w:val="18"/>
          <w:shd w:val="clear" w:color="auto" w:fill="F6F6F6"/>
        </w:rPr>
        <w:t>'&lt;username&gt;'</w:t>
      </w:r>
      <w:r>
        <w:rPr>
          <w:rFonts w:ascii="Courier New" w:eastAsia="Courier New" w:hAnsi="Courier New" w:cs="Courier New"/>
          <w:sz w:val="18"/>
          <w:shd w:val="clear" w:color="auto" w:fill="F6F6F6"/>
        </w:rPr>
        <w:t xml:space="preserve">, </w:t>
      </w:r>
      <w:r>
        <w:rPr>
          <w:rFonts w:ascii="Courier New" w:eastAsia="Courier New" w:hAnsi="Courier New" w:cs="Courier New"/>
          <w:b/>
          <w:color w:val="CC9933"/>
          <w:sz w:val="18"/>
          <w:shd w:val="clear" w:color="auto" w:fill="F6F6F6"/>
        </w:rPr>
        <w:t>'password'</w:t>
      </w:r>
      <w:r>
        <w:rPr>
          <w:rFonts w:ascii="Courier New" w:eastAsia="Courier New" w:hAnsi="Courier New" w:cs="Courier New"/>
          <w:sz w:val="18"/>
          <w:shd w:val="clear" w:color="auto" w:fill="F6F6F6"/>
        </w:rPr>
        <w:t xml:space="preserve">: </w:t>
      </w:r>
      <w:r>
        <w:rPr>
          <w:rFonts w:ascii="Courier New" w:eastAsia="Courier New" w:hAnsi="Courier New" w:cs="Courier New"/>
          <w:b/>
          <w:color w:val="CC9933"/>
          <w:sz w:val="18"/>
          <w:shd w:val="clear" w:color="auto" w:fill="F6F6F6"/>
        </w:rPr>
        <w:t>'&lt;password&gt;'</w:t>
      </w:r>
      <w:r>
        <w:rPr>
          <w:rFonts w:ascii="Courier New" w:eastAsia="Courier New" w:hAnsi="Courier New" w:cs="Courier New"/>
          <w:sz w:val="18"/>
          <w:shd w:val="clear" w:color="auto" w:fill="F6F6F6"/>
        </w:rPr>
        <w:t>}</w:t>
      </w:r>
      <w:r>
        <w:rPr>
          <w:rFonts w:ascii="Courier New" w:eastAsia="Courier New" w:hAnsi="Courier New" w:cs="Courier New"/>
          <w:sz w:val="18"/>
          <w:shd w:val="clear" w:color="auto" w:fill="F6F6F6"/>
        </w:rPr>
        <w:br/>
        <w:t>headers = {</w:t>
      </w:r>
      <w:r>
        <w:rPr>
          <w:rFonts w:ascii="Courier New" w:eastAsia="Courier New" w:hAnsi="Courier New" w:cs="Courier New"/>
          <w:b/>
          <w:color w:val="CC9933"/>
          <w:sz w:val="18"/>
          <w:shd w:val="clear" w:color="auto" w:fill="F6F6F6"/>
        </w:rPr>
        <w:t>'Content-type'</w:t>
      </w:r>
      <w:r>
        <w:rPr>
          <w:rFonts w:ascii="Courier New" w:eastAsia="Courier New" w:hAnsi="Courier New" w:cs="Courier New"/>
          <w:sz w:val="18"/>
          <w:shd w:val="clear" w:color="auto" w:fill="F6F6F6"/>
        </w:rPr>
        <w:t xml:space="preserve">: </w:t>
      </w:r>
      <w:r>
        <w:rPr>
          <w:rFonts w:ascii="Courier New" w:eastAsia="Courier New" w:hAnsi="Courier New" w:cs="Courier New"/>
          <w:b/>
          <w:color w:val="CC9933"/>
          <w:sz w:val="18"/>
          <w:shd w:val="clear" w:color="auto" w:fill="F6F6F6"/>
        </w:rPr>
        <w:t>'application/</w:t>
      </w:r>
      <w:proofErr w:type="spellStart"/>
      <w:r>
        <w:rPr>
          <w:rFonts w:ascii="Courier New" w:eastAsia="Courier New" w:hAnsi="Courier New" w:cs="Courier New"/>
          <w:b/>
          <w:color w:val="CC9933"/>
          <w:sz w:val="18"/>
          <w:shd w:val="clear" w:color="auto" w:fill="F6F6F6"/>
        </w:rPr>
        <w:t>json</w:t>
      </w:r>
      <w:proofErr w:type="spellEnd"/>
      <w:r>
        <w:rPr>
          <w:rFonts w:ascii="Courier New" w:eastAsia="Courier New" w:hAnsi="Courier New" w:cs="Courier New"/>
          <w:b/>
          <w:color w:val="CC9933"/>
          <w:sz w:val="18"/>
          <w:shd w:val="clear" w:color="auto" w:fill="F6F6F6"/>
        </w:rPr>
        <w:t>'</w:t>
      </w:r>
      <w:r>
        <w:rPr>
          <w:rFonts w:ascii="Courier New" w:eastAsia="Courier New" w:hAnsi="Courier New" w:cs="Courier New"/>
          <w:sz w:val="18"/>
          <w:shd w:val="clear" w:color="auto" w:fill="F6F6F6"/>
        </w:rPr>
        <w:t>}</w:t>
      </w:r>
      <w:r>
        <w:rPr>
          <w:rFonts w:ascii="Courier New" w:eastAsia="Courier New" w:hAnsi="Courier New" w:cs="Courier New"/>
          <w:sz w:val="18"/>
          <w:shd w:val="clear" w:color="auto" w:fill="F6F6F6"/>
        </w:rPr>
        <w:br/>
      </w:r>
      <w:proofErr w:type="spellStart"/>
      <w:r>
        <w:rPr>
          <w:rFonts w:ascii="Courier New" w:eastAsia="Courier New" w:hAnsi="Courier New" w:cs="Courier New"/>
          <w:sz w:val="18"/>
          <w:shd w:val="clear" w:color="auto" w:fill="F6F6F6"/>
        </w:rPr>
        <w:t>login_response</w:t>
      </w:r>
      <w:proofErr w:type="spellEnd"/>
      <w:r>
        <w:rPr>
          <w:rFonts w:ascii="Courier New" w:eastAsia="Courier New" w:hAnsi="Courier New" w:cs="Courier New"/>
          <w:sz w:val="18"/>
          <w:shd w:val="clear" w:color="auto" w:fill="F6F6F6"/>
        </w:rPr>
        <w:t xml:space="preserve">, </w:t>
      </w:r>
      <w:proofErr w:type="spellStart"/>
      <w:r>
        <w:rPr>
          <w:rFonts w:ascii="Courier New" w:eastAsia="Courier New" w:hAnsi="Courier New" w:cs="Courier New"/>
          <w:sz w:val="18"/>
          <w:shd w:val="clear" w:color="auto" w:fill="F6F6F6"/>
        </w:rPr>
        <w:t>login_content</w:t>
      </w:r>
      <w:proofErr w:type="spellEnd"/>
      <w:r>
        <w:rPr>
          <w:rFonts w:ascii="Courier New" w:eastAsia="Courier New" w:hAnsi="Courier New" w:cs="Courier New"/>
          <w:sz w:val="18"/>
          <w:shd w:val="clear" w:color="auto" w:fill="F6F6F6"/>
        </w:rPr>
        <w:t xml:space="preserve"> = </w:t>
      </w:r>
      <w:proofErr w:type="spellStart"/>
      <w:r>
        <w:rPr>
          <w:rFonts w:ascii="Courier New" w:eastAsia="Courier New" w:hAnsi="Courier New" w:cs="Courier New"/>
          <w:sz w:val="18"/>
          <w:shd w:val="clear" w:color="auto" w:fill="F6F6F6"/>
        </w:rPr>
        <w:t>http.request</w:t>
      </w:r>
      <w:proofErr w:type="spellEnd"/>
      <w:r>
        <w:rPr>
          <w:rFonts w:ascii="Courier New" w:eastAsia="Courier New" w:hAnsi="Courier New" w:cs="Courier New"/>
          <w:sz w:val="18"/>
          <w:shd w:val="clear" w:color="auto" w:fill="F6F6F6"/>
        </w:rPr>
        <w:t>(</w:t>
      </w:r>
      <w:proofErr w:type="spellStart"/>
      <w:r>
        <w:rPr>
          <w:rFonts w:ascii="Courier New" w:eastAsia="Courier New" w:hAnsi="Courier New" w:cs="Courier New"/>
          <w:sz w:val="18"/>
          <w:shd w:val="clear" w:color="auto" w:fill="F6F6F6"/>
        </w:rPr>
        <w:t>url</w:t>
      </w:r>
      <w:proofErr w:type="spellEnd"/>
      <w:r>
        <w:rPr>
          <w:rFonts w:ascii="Courier New" w:eastAsia="Courier New" w:hAnsi="Courier New" w:cs="Courier New"/>
          <w:sz w:val="18"/>
          <w:shd w:val="clear" w:color="auto" w:fill="F6F6F6"/>
        </w:rPr>
        <w:t xml:space="preserve">, </w:t>
      </w:r>
      <w:r>
        <w:rPr>
          <w:rFonts w:ascii="Courier New" w:eastAsia="Courier New" w:hAnsi="Courier New" w:cs="Courier New"/>
          <w:sz w:val="18"/>
          <w:shd w:val="clear" w:color="auto" w:fill="F6F6F6"/>
        </w:rPr>
        <w:br/>
        <w:t xml:space="preserve">                                             </w:t>
      </w:r>
      <w:r>
        <w:rPr>
          <w:rFonts w:ascii="Courier New" w:eastAsia="Courier New" w:hAnsi="Courier New" w:cs="Courier New"/>
          <w:b/>
          <w:color w:val="CC9933"/>
          <w:sz w:val="18"/>
          <w:shd w:val="clear" w:color="auto" w:fill="F6F6F6"/>
        </w:rPr>
        <w:t>'POST'</w:t>
      </w:r>
      <w:r>
        <w:rPr>
          <w:rFonts w:ascii="Courier New" w:eastAsia="Courier New" w:hAnsi="Courier New" w:cs="Courier New"/>
          <w:sz w:val="18"/>
          <w:shd w:val="clear" w:color="auto" w:fill="F6F6F6"/>
        </w:rPr>
        <w:t xml:space="preserve">, </w:t>
      </w:r>
      <w:r>
        <w:rPr>
          <w:rFonts w:ascii="Courier New" w:eastAsia="Courier New" w:hAnsi="Courier New" w:cs="Courier New"/>
          <w:sz w:val="18"/>
          <w:shd w:val="clear" w:color="auto" w:fill="F6F6F6"/>
        </w:rPr>
        <w:br/>
        <w:t xml:space="preserve">                                             headers=headers, </w:t>
      </w:r>
      <w:r>
        <w:rPr>
          <w:rFonts w:ascii="Courier New" w:eastAsia="Courier New" w:hAnsi="Courier New" w:cs="Courier New"/>
          <w:sz w:val="18"/>
          <w:shd w:val="clear" w:color="auto" w:fill="F6F6F6"/>
        </w:rPr>
        <w:br/>
        <w:t xml:space="preserve">                                             body=</w:t>
      </w:r>
      <w:proofErr w:type="spellStart"/>
      <w:r>
        <w:rPr>
          <w:rFonts w:ascii="Courier New" w:eastAsia="Courier New" w:hAnsi="Courier New" w:cs="Courier New"/>
          <w:sz w:val="18"/>
          <w:shd w:val="clear" w:color="auto" w:fill="F6F6F6"/>
        </w:rPr>
        <w:t>json.dumps</w:t>
      </w:r>
      <w:proofErr w:type="spellEnd"/>
      <w:r>
        <w:rPr>
          <w:rFonts w:ascii="Courier New" w:eastAsia="Courier New" w:hAnsi="Courier New" w:cs="Courier New"/>
          <w:sz w:val="18"/>
          <w:shd w:val="clear" w:color="auto" w:fill="F6F6F6"/>
        </w:rPr>
        <w:t>(body))</w:t>
      </w:r>
      <w:r>
        <w:rPr>
          <w:rFonts w:ascii="Courier New" w:eastAsia="Courier New" w:hAnsi="Courier New" w:cs="Courier New"/>
          <w:sz w:val="18"/>
          <w:shd w:val="clear" w:color="auto" w:fill="F6F6F6"/>
        </w:rPr>
        <w:br/>
      </w:r>
      <w:r>
        <w:rPr>
          <w:rFonts w:ascii="Courier New" w:eastAsia="Courier New" w:hAnsi="Courier New" w:cs="Courier New"/>
          <w:sz w:val="18"/>
          <w:shd w:val="clear" w:color="auto" w:fill="F6F6F6"/>
        </w:rPr>
        <w:br/>
      </w:r>
      <w:r>
        <w:rPr>
          <w:rFonts w:ascii="Courier New" w:eastAsia="Courier New" w:hAnsi="Courier New" w:cs="Courier New"/>
          <w:i/>
          <w:color w:val="669933"/>
          <w:sz w:val="18"/>
          <w:shd w:val="clear" w:color="auto" w:fill="F6F6F6"/>
        </w:rPr>
        <w:t xml:space="preserve"># Include the login session in the </w:t>
      </w:r>
      <w:r>
        <w:rPr>
          <w:rFonts w:ascii="Courier New" w:eastAsia="Courier New" w:hAnsi="Courier New" w:cs="Courier New"/>
          <w:sz w:val="18"/>
          <w:shd w:val="clear" w:color="auto" w:fill="F6F6F6"/>
        </w:rPr>
        <w:br/>
        <w:t>headers = {</w:t>
      </w:r>
      <w:r>
        <w:rPr>
          <w:rFonts w:ascii="Courier New" w:eastAsia="Courier New" w:hAnsi="Courier New" w:cs="Courier New"/>
          <w:b/>
          <w:color w:val="CC9933"/>
          <w:sz w:val="18"/>
          <w:shd w:val="clear" w:color="auto" w:fill="F6F6F6"/>
        </w:rPr>
        <w:t>'Cookie'</w:t>
      </w:r>
      <w:r>
        <w:rPr>
          <w:rFonts w:ascii="Courier New" w:eastAsia="Courier New" w:hAnsi="Courier New" w:cs="Courier New"/>
          <w:sz w:val="18"/>
          <w:shd w:val="clear" w:color="auto" w:fill="F6F6F6"/>
        </w:rPr>
        <w:t xml:space="preserve">: </w:t>
      </w:r>
      <w:proofErr w:type="spellStart"/>
      <w:r>
        <w:rPr>
          <w:rFonts w:ascii="Courier New" w:eastAsia="Courier New" w:hAnsi="Courier New" w:cs="Courier New"/>
          <w:sz w:val="18"/>
          <w:shd w:val="clear" w:color="auto" w:fill="F6F6F6"/>
        </w:rPr>
        <w:t>login_response</w:t>
      </w:r>
      <w:proofErr w:type="spellEnd"/>
      <w:r>
        <w:rPr>
          <w:rFonts w:ascii="Courier New" w:eastAsia="Courier New" w:hAnsi="Courier New" w:cs="Courier New"/>
          <w:sz w:val="18"/>
          <w:shd w:val="clear" w:color="auto" w:fill="F6F6F6"/>
        </w:rPr>
        <w:t>[</w:t>
      </w:r>
      <w:r>
        <w:rPr>
          <w:rFonts w:ascii="Courier New" w:eastAsia="Courier New" w:hAnsi="Courier New" w:cs="Courier New"/>
          <w:b/>
          <w:color w:val="CC9933"/>
          <w:sz w:val="18"/>
          <w:shd w:val="clear" w:color="auto" w:fill="F6F6F6"/>
        </w:rPr>
        <w:t>'set-cookie'</w:t>
      </w:r>
      <w:r>
        <w:rPr>
          <w:rFonts w:ascii="Courier New" w:eastAsia="Courier New" w:hAnsi="Courier New" w:cs="Courier New"/>
          <w:sz w:val="18"/>
          <w:shd w:val="clear" w:color="auto" w:fill="F6F6F6"/>
        </w:rPr>
        <w:t>]}</w:t>
      </w:r>
      <w:r>
        <w:rPr>
          <w:rFonts w:ascii="Courier New" w:eastAsia="Courier New" w:hAnsi="Courier New" w:cs="Courier New"/>
          <w:sz w:val="18"/>
          <w:shd w:val="clear" w:color="auto" w:fill="F6F6F6"/>
        </w:rPr>
        <w:br/>
      </w:r>
      <w:r>
        <w:rPr>
          <w:rFonts w:ascii="Courier New" w:eastAsia="Courier New" w:hAnsi="Courier New" w:cs="Courier New"/>
          <w:sz w:val="18"/>
          <w:shd w:val="clear" w:color="auto" w:fill="F6F6F6"/>
        </w:rPr>
        <w:br/>
      </w:r>
      <w:proofErr w:type="spellStart"/>
      <w:r>
        <w:rPr>
          <w:rFonts w:ascii="Courier New" w:eastAsia="Courier New" w:hAnsi="Courier New" w:cs="Courier New"/>
          <w:sz w:val="18"/>
          <w:shd w:val="clear" w:color="auto" w:fill="F6F6F6"/>
        </w:rPr>
        <w:t>url</w:t>
      </w:r>
      <w:proofErr w:type="spellEnd"/>
      <w:r>
        <w:rPr>
          <w:rFonts w:ascii="Courier New" w:eastAsia="Courier New" w:hAnsi="Courier New" w:cs="Courier New"/>
          <w:sz w:val="18"/>
          <w:shd w:val="clear" w:color="auto" w:fill="F6F6F6"/>
        </w:rPr>
        <w:t xml:space="preserve"> = </w:t>
      </w:r>
      <w:r>
        <w:rPr>
          <w:rFonts w:ascii="Courier New" w:eastAsia="Courier New" w:hAnsi="Courier New" w:cs="Courier New"/>
          <w:b/>
          <w:color w:val="CC9933"/>
          <w:sz w:val="18"/>
          <w:shd w:val="clear" w:color="auto" w:fill="F6F6F6"/>
        </w:rPr>
        <w:t>'http://&lt;hostname&gt;:&lt;port&gt;/rest/user_sessions'</w:t>
      </w:r>
      <w:r>
        <w:rPr>
          <w:rFonts w:ascii="Courier New" w:eastAsia="Courier New" w:hAnsi="Courier New" w:cs="Courier New"/>
          <w:sz w:val="18"/>
          <w:shd w:val="clear" w:color="auto" w:fill="F6F6F6"/>
        </w:rPr>
        <w:br/>
        <w:t>headers = {</w:t>
      </w:r>
      <w:r>
        <w:rPr>
          <w:rFonts w:ascii="Courier New" w:eastAsia="Courier New" w:hAnsi="Courier New" w:cs="Courier New"/>
          <w:b/>
          <w:color w:val="CC9933"/>
          <w:sz w:val="18"/>
          <w:shd w:val="clear" w:color="auto" w:fill="F6F6F6"/>
        </w:rPr>
        <w:t>'Cookie'</w:t>
      </w:r>
      <w:r>
        <w:rPr>
          <w:rFonts w:ascii="Courier New" w:eastAsia="Courier New" w:hAnsi="Courier New" w:cs="Courier New"/>
          <w:sz w:val="18"/>
          <w:shd w:val="clear" w:color="auto" w:fill="F6F6F6"/>
        </w:rPr>
        <w:t xml:space="preserve">: </w:t>
      </w:r>
      <w:proofErr w:type="spellStart"/>
      <w:r>
        <w:rPr>
          <w:rFonts w:ascii="Courier New" w:eastAsia="Courier New" w:hAnsi="Courier New" w:cs="Courier New"/>
          <w:sz w:val="18"/>
          <w:shd w:val="clear" w:color="auto" w:fill="F6F6F6"/>
        </w:rPr>
        <w:t>login_response</w:t>
      </w:r>
      <w:proofErr w:type="spellEnd"/>
      <w:r>
        <w:rPr>
          <w:rFonts w:ascii="Courier New" w:eastAsia="Courier New" w:hAnsi="Courier New" w:cs="Courier New"/>
          <w:sz w:val="18"/>
          <w:shd w:val="clear" w:color="auto" w:fill="F6F6F6"/>
        </w:rPr>
        <w:t>[</w:t>
      </w:r>
      <w:r>
        <w:rPr>
          <w:rFonts w:ascii="Courier New" w:eastAsia="Courier New" w:hAnsi="Courier New" w:cs="Courier New"/>
          <w:b/>
          <w:color w:val="CC9933"/>
          <w:sz w:val="18"/>
          <w:shd w:val="clear" w:color="auto" w:fill="F6F6F6"/>
        </w:rPr>
        <w:t>'set-cookie'</w:t>
      </w:r>
      <w:r>
        <w:rPr>
          <w:rFonts w:ascii="Courier New" w:eastAsia="Courier New" w:hAnsi="Courier New" w:cs="Courier New"/>
          <w:sz w:val="18"/>
          <w:shd w:val="clear" w:color="auto" w:fill="F6F6F6"/>
        </w:rPr>
        <w:t>]}</w:t>
      </w:r>
      <w:r>
        <w:rPr>
          <w:rFonts w:ascii="Courier New" w:eastAsia="Courier New" w:hAnsi="Courier New" w:cs="Courier New"/>
          <w:sz w:val="18"/>
          <w:shd w:val="clear" w:color="auto" w:fill="F6F6F6"/>
        </w:rPr>
        <w:br/>
      </w:r>
      <w:proofErr w:type="spellStart"/>
      <w:r>
        <w:rPr>
          <w:rFonts w:ascii="Courier New" w:eastAsia="Courier New" w:hAnsi="Courier New" w:cs="Courier New"/>
          <w:sz w:val="18"/>
          <w:shd w:val="clear" w:color="auto" w:fill="F6F6F6"/>
        </w:rPr>
        <w:t>logout_response</w:t>
      </w:r>
      <w:proofErr w:type="spellEnd"/>
      <w:r>
        <w:rPr>
          <w:rFonts w:ascii="Courier New" w:eastAsia="Courier New" w:hAnsi="Courier New" w:cs="Courier New"/>
          <w:sz w:val="18"/>
          <w:shd w:val="clear" w:color="auto" w:fill="F6F6F6"/>
        </w:rPr>
        <w:t xml:space="preserve">, </w:t>
      </w:r>
      <w:proofErr w:type="spellStart"/>
      <w:r>
        <w:rPr>
          <w:rFonts w:ascii="Courier New" w:eastAsia="Courier New" w:hAnsi="Courier New" w:cs="Courier New"/>
          <w:sz w:val="18"/>
          <w:shd w:val="clear" w:color="auto" w:fill="F6F6F6"/>
        </w:rPr>
        <w:t>logout_content</w:t>
      </w:r>
      <w:proofErr w:type="spellEnd"/>
      <w:r>
        <w:rPr>
          <w:rFonts w:ascii="Courier New" w:eastAsia="Courier New" w:hAnsi="Courier New" w:cs="Courier New"/>
          <w:sz w:val="18"/>
          <w:shd w:val="clear" w:color="auto" w:fill="F6F6F6"/>
        </w:rPr>
        <w:t xml:space="preserve"> = </w:t>
      </w:r>
      <w:proofErr w:type="spellStart"/>
      <w:r>
        <w:rPr>
          <w:rFonts w:ascii="Courier New" w:eastAsia="Courier New" w:hAnsi="Courier New" w:cs="Courier New"/>
          <w:sz w:val="18"/>
          <w:shd w:val="clear" w:color="auto" w:fill="F6F6F6"/>
        </w:rPr>
        <w:t>http.request</w:t>
      </w:r>
      <w:proofErr w:type="spellEnd"/>
      <w:r>
        <w:rPr>
          <w:rFonts w:ascii="Courier New" w:eastAsia="Courier New" w:hAnsi="Courier New" w:cs="Courier New"/>
          <w:sz w:val="18"/>
          <w:shd w:val="clear" w:color="auto" w:fill="F6F6F6"/>
        </w:rPr>
        <w:t>(</w:t>
      </w:r>
      <w:proofErr w:type="spellStart"/>
      <w:r>
        <w:rPr>
          <w:rFonts w:ascii="Courier New" w:eastAsia="Courier New" w:hAnsi="Courier New" w:cs="Courier New"/>
          <w:sz w:val="18"/>
          <w:shd w:val="clear" w:color="auto" w:fill="F6F6F6"/>
        </w:rPr>
        <w:t>url</w:t>
      </w:r>
      <w:proofErr w:type="spellEnd"/>
      <w:r>
        <w:rPr>
          <w:rFonts w:ascii="Courier New" w:eastAsia="Courier New" w:hAnsi="Courier New" w:cs="Courier New"/>
          <w:sz w:val="18"/>
          <w:shd w:val="clear" w:color="auto" w:fill="F6F6F6"/>
        </w:rPr>
        <w:t xml:space="preserve">, </w:t>
      </w:r>
      <w:r>
        <w:rPr>
          <w:rFonts w:ascii="Courier New" w:eastAsia="Courier New" w:hAnsi="Courier New" w:cs="Courier New"/>
          <w:sz w:val="18"/>
          <w:shd w:val="clear" w:color="auto" w:fill="F6F6F6"/>
        </w:rPr>
        <w:br/>
        <w:t xml:space="preserve">                                               </w:t>
      </w:r>
      <w:r>
        <w:rPr>
          <w:rFonts w:ascii="Courier New" w:eastAsia="Courier New" w:hAnsi="Courier New" w:cs="Courier New"/>
          <w:b/>
          <w:color w:val="CC9933"/>
          <w:sz w:val="18"/>
          <w:shd w:val="clear" w:color="auto" w:fill="F6F6F6"/>
        </w:rPr>
        <w:t>'DELETE'</w:t>
      </w:r>
      <w:r>
        <w:rPr>
          <w:rFonts w:ascii="Courier New" w:eastAsia="Courier New" w:hAnsi="Courier New" w:cs="Courier New"/>
          <w:sz w:val="18"/>
          <w:shd w:val="clear" w:color="auto" w:fill="F6F6F6"/>
        </w:rPr>
        <w:t xml:space="preserve">, </w:t>
      </w:r>
      <w:r>
        <w:rPr>
          <w:rFonts w:ascii="Courier New" w:eastAsia="Courier New" w:hAnsi="Courier New" w:cs="Courier New"/>
          <w:sz w:val="18"/>
          <w:shd w:val="clear" w:color="auto" w:fill="F6F6F6"/>
        </w:rPr>
        <w:br/>
        <w:t xml:space="preserve">                                               headers=headers)</w:t>
      </w:r>
    </w:p>
    <w:p w:rsidR="00262929" w:rsidRDefault="00262929">
      <w:pPr>
        <w:pBdr>
          <w:top w:val="single" w:sz="4" w:space="1" w:color="auto"/>
        </w:pBdr>
      </w:pPr>
    </w:p>
    <w:p w:rsidR="00262929" w:rsidRDefault="002B6A14">
      <w:pPr>
        <w:pStyle w:val="Heading2"/>
        <w:contextualSpacing w:val="0"/>
      </w:pPr>
      <w:bookmarkStart w:id="58" w:name="h.yncnhmhugzoo" w:colFirst="0" w:colLast="0"/>
      <w:bookmarkEnd w:id="58"/>
      <w:r>
        <w:t>Data Ingest</w:t>
      </w:r>
    </w:p>
    <w:p w:rsidR="00262929" w:rsidRDefault="00262929"/>
    <w:p w:rsidR="00262929" w:rsidRDefault="002B6A14">
      <w:r>
        <w:lastRenderedPageBreak/>
        <w:t xml:space="preserve">The </w:t>
      </w:r>
      <w:proofErr w:type="spellStart"/>
      <w:r>
        <w:t>Semios</w:t>
      </w:r>
      <w:proofErr w:type="spellEnd"/>
      <w:r>
        <w:t xml:space="preserve"> Message Collector submits data to PHEMI Central by issuing an </w:t>
      </w:r>
      <w:r>
        <w:rPr>
          <w:color w:val="222222"/>
          <w:highlight w:val="white"/>
        </w:rPr>
        <w:t>HTTP</w:t>
      </w:r>
      <w:r>
        <w:t xml:space="preserve"> POST to the REST ingest URI. </w:t>
      </w:r>
    </w:p>
    <w:p w:rsidR="00262929" w:rsidRDefault="00262929"/>
    <w:p w:rsidR="00262929" w:rsidRDefault="002B6A14">
      <w:r>
        <w:t>The ingested data contains:</w:t>
      </w:r>
    </w:p>
    <w:p w:rsidR="00262929" w:rsidRDefault="00262929"/>
    <w:p w:rsidR="00262929" w:rsidRDefault="002B6A14">
      <w:pPr>
        <w:numPr>
          <w:ilvl w:val="0"/>
          <w:numId w:val="32"/>
        </w:numPr>
        <w:ind w:hanging="359"/>
        <w:contextualSpacing/>
      </w:pPr>
      <w:r>
        <w:t>a version identifier</w:t>
      </w:r>
    </w:p>
    <w:p w:rsidR="00262929" w:rsidRDefault="002B6A14">
      <w:pPr>
        <w:numPr>
          <w:ilvl w:val="0"/>
          <w:numId w:val="32"/>
        </w:numPr>
        <w:ind w:hanging="359"/>
        <w:contextualSpacing/>
      </w:pPr>
      <w:r>
        <w:t>a device identifier</w:t>
      </w:r>
    </w:p>
    <w:p w:rsidR="00262929" w:rsidRDefault="002B6A14">
      <w:pPr>
        <w:numPr>
          <w:ilvl w:val="0"/>
          <w:numId w:val="32"/>
        </w:numPr>
        <w:ind w:hanging="359"/>
        <w:contextualSpacing/>
      </w:pPr>
      <w:r>
        <w:t>a set of non-hierarchical logs (data)</w:t>
      </w:r>
    </w:p>
    <w:p w:rsidR="00262929" w:rsidRDefault="002B6A14">
      <w:pPr>
        <w:numPr>
          <w:ilvl w:val="0"/>
          <w:numId w:val="32"/>
        </w:numPr>
        <w:ind w:hanging="359"/>
        <w:contextualSpacing/>
      </w:pPr>
      <w:r>
        <w:t>a set of non-hierarchical tags</w:t>
      </w:r>
    </w:p>
    <w:p w:rsidR="00262929" w:rsidRDefault="00262929"/>
    <w:p w:rsidR="00262929" w:rsidRDefault="002B6A14">
      <w:pPr>
        <w:pStyle w:val="Heading3"/>
        <w:contextualSpacing w:val="0"/>
      </w:pPr>
      <w:bookmarkStart w:id="59" w:name="h.dnfvpqmsdddy" w:colFirst="0" w:colLast="0"/>
      <w:bookmarkEnd w:id="59"/>
      <w:r>
        <w:t>URI</w:t>
      </w:r>
    </w:p>
    <w:p w:rsidR="00262929" w:rsidRDefault="002B6A14">
      <w:pPr>
        <w:ind w:left="720"/>
      </w:pPr>
      <w:r>
        <w:rPr>
          <w:rFonts w:ascii="Courier New" w:eastAsia="Courier New" w:hAnsi="Courier New" w:cs="Courier New"/>
        </w:rPr>
        <w:t>POST /rest/</w:t>
      </w:r>
      <w:proofErr w:type="spellStart"/>
      <w:r>
        <w:rPr>
          <w:rFonts w:ascii="Courier New" w:eastAsia="Courier New" w:hAnsi="Courier New" w:cs="Courier New"/>
          <w:highlight w:val="white"/>
        </w:rPr>
        <w:t>data_sources</w:t>
      </w:r>
      <w:proofErr w:type="spellEnd"/>
      <w:r>
        <w:rPr>
          <w:rFonts w:ascii="Courier New" w:eastAsia="Courier New" w:hAnsi="Courier New" w:cs="Courier New"/>
        </w:rPr>
        <w:t>/&lt;</w:t>
      </w:r>
      <w:proofErr w:type="spellStart"/>
      <w:r>
        <w:rPr>
          <w:rFonts w:ascii="Courier New" w:eastAsia="Courier New" w:hAnsi="Courier New" w:cs="Courier New"/>
        </w:rPr>
        <w:t>datasource_id</w:t>
      </w:r>
      <w:proofErr w:type="spellEnd"/>
      <w:r>
        <w:rPr>
          <w:rFonts w:ascii="Courier New" w:eastAsia="Courier New" w:hAnsi="Courier New" w:cs="Courier New"/>
        </w:rPr>
        <w:t>&gt;/ingestions</w:t>
      </w:r>
    </w:p>
    <w:p w:rsidR="00262929" w:rsidRDefault="00262929">
      <w:pPr>
        <w:ind w:left="720"/>
      </w:pPr>
    </w:p>
    <w:p w:rsidR="00262929" w:rsidRDefault="002B6A14">
      <w:pPr>
        <w:pStyle w:val="Heading3"/>
        <w:contextualSpacing w:val="0"/>
      </w:pPr>
      <w:bookmarkStart w:id="60" w:name="h.734pkxuqiwij" w:colFirst="0" w:colLast="0"/>
      <w:bookmarkEnd w:id="60"/>
      <w:r>
        <w:t>Request Parameters</w:t>
      </w:r>
    </w:p>
    <w:p w:rsidR="00262929" w:rsidRDefault="00262929"/>
    <w:p w:rsidR="00262929" w:rsidRDefault="002B6A14">
      <w:r>
        <w:t xml:space="preserve">The post expects a JSON payload with the </w:t>
      </w:r>
      <w:proofErr w:type="spellStart"/>
      <w:r>
        <w:t>Semios</w:t>
      </w:r>
      <w:proofErr w:type="spellEnd"/>
      <w:r>
        <w:t xml:space="preserve"> device data. See the </w:t>
      </w:r>
      <w:hyperlink w:anchor="h.qmsva1rbbjlp">
        <w:r>
          <w:rPr>
            <w:color w:val="1155CC"/>
            <w:u w:val="single"/>
          </w:rPr>
          <w:t>appe</w:t>
        </w:r>
        <w:r>
          <w:rPr>
            <w:color w:val="1155CC"/>
            <w:u w:val="single"/>
          </w:rPr>
          <w:t>n</w:t>
        </w:r>
        <w:r>
          <w:rPr>
            <w:color w:val="1155CC"/>
            <w:u w:val="single"/>
          </w:rPr>
          <w:t>dix</w:t>
        </w:r>
      </w:hyperlink>
      <w:r>
        <w:t xml:space="preserve"> for more information.</w:t>
      </w:r>
    </w:p>
    <w:p w:rsidR="00262929" w:rsidRDefault="00262929"/>
    <w:p w:rsidR="00262929" w:rsidRDefault="002B6A14">
      <w:pPr>
        <w:pStyle w:val="Heading3"/>
        <w:contextualSpacing w:val="0"/>
      </w:pPr>
      <w:bookmarkStart w:id="61" w:name="h.9yq4rkruwpt0" w:colFirst="0" w:colLast="0"/>
      <w:bookmarkEnd w:id="61"/>
      <w:r>
        <w:t>Request Headers</w:t>
      </w:r>
    </w:p>
    <w:p w:rsidR="00262929" w:rsidRDefault="00262929"/>
    <w:p w:rsidR="00262929" w:rsidRDefault="002B6A14">
      <w:r>
        <w:rPr>
          <w:rFonts w:ascii="Courier New" w:eastAsia="Courier New" w:hAnsi="Courier New" w:cs="Courier New"/>
        </w:rPr>
        <w:t>Prefer: respond-</w:t>
      </w:r>
      <w:proofErr w:type="spellStart"/>
      <w:r>
        <w:rPr>
          <w:rFonts w:ascii="Courier New" w:eastAsia="Courier New" w:hAnsi="Courier New" w:cs="Courier New"/>
        </w:rPr>
        <w:t>async</w:t>
      </w:r>
      <w:proofErr w:type="spellEnd"/>
    </w:p>
    <w:p w:rsidR="00262929" w:rsidRDefault="00262929"/>
    <w:p w:rsidR="00262929" w:rsidRDefault="002B6A14">
      <w:pPr>
        <w:ind w:left="720"/>
      </w:pPr>
      <w:r>
        <w:t xml:space="preserve">The presence of the </w:t>
      </w:r>
      <w:r>
        <w:rPr>
          <w:rFonts w:ascii="Courier New" w:eastAsia="Courier New" w:hAnsi="Courier New" w:cs="Courier New"/>
          <w:b/>
        </w:rPr>
        <w:t>Prefer</w:t>
      </w:r>
      <w:r>
        <w:t xml:space="preserve"> header with the value </w:t>
      </w:r>
      <w:r>
        <w:rPr>
          <w:rFonts w:ascii="Courier New" w:eastAsia="Courier New" w:hAnsi="Courier New" w:cs="Courier New"/>
          <w:b/>
        </w:rPr>
        <w:t>respond-</w:t>
      </w:r>
      <w:proofErr w:type="spellStart"/>
      <w:r>
        <w:rPr>
          <w:rFonts w:ascii="Courier New" w:eastAsia="Courier New" w:hAnsi="Courier New" w:cs="Courier New"/>
          <w:b/>
        </w:rPr>
        <w:t>async</w:t>
      </w:r>
      <w:proofErr w:type="spellEnd"/>
      <w:r>
        <w:t xml:space="preserve"> will cause requests to be executed in the background. Control is returned to the REST client immediately. If this header is used, a return code of </w:t>
      </w:r>
      <w:r>
        <w:rPr>
          <w:rFonts w:ascii="Courier New" w:eastAsia="Courier New" w:hAnsi="Courier New" w:cs="Courier New"/>
          <w:b/>
        </w:rPr>
        <w:t>202</w:t>
      </w:r>
      <w:r>
        <w:rPr>
          <w:rFonts w:ascii="Courier New" w:eastAsia="Courier New" w:hAnsi="Courier New" w:cs="Courier New"/>
        </w:rPr>
        <w:t xml:space="preserve"> </w:t>
      </w:r>
      <w:r>
        <w:rPr>
          <w:rFonts w:ascii="Courier New" w:eastAsia="Courier New" w:hAnsi="Courier New" w:cs="Courier New"/>
          <w:b/>
        </w:rPr>
        <w:t>Accepted</w:t>
      </w:r>
      <w:r>
        <w:t xml:space="preserve"> is returned.</w:t>
      </w:r>
    </w:p>
    <w:p w:rsidR="00262929" w:rsidRDefault="00262929">
      <w:pPr>
        <w:spacing w:line="240" w:lineRule="auto"/>
      </w:pPr>
    </w:p>
    <w:p w:rsidR="00262929" w:rsidRDefault="002B6A14">
      <w:pPr>
        <w:pStyle w:val="Heading3"/>
        <w:spacing w:line="240" w:lineRule="auto"/>
        <w:contextualSpacing w:val="0"/>
      </w:pPr>
      <w:bookmarkStart w:id="62" w:name="h.heegxaizewpc" w:colFirst="0" w:colLast="0"/>
      <w:bookmarkEnd w:id="62"/>
      <w:r>
        <w:t>Response</w:t>
      </w:r>
    </w:p>
    <w:p w:rsidR="00262929" w:rsidRDefault="00262929">
      <w:pPr>
        <w:spacing w:line="240" w:lineRule="auto"/>
      </w:pPr>
    </w:p>
    <w:p w:rsidR="00262929" w:rsidRDefault="002B6A14">
      <w:pPr>
        <w:spacing w:line="240" w:lineRule="auto"/>
      </w:pPr>
      <w:r>
        <w:rPr>
          <w:highlight w:val="white"/>
        </w:rPr>
        <w:t>The following are the HTTP status codes that can be expected:</w:t>
      </w:r>
    </w:p>
    <w:p w:rsidR="00262929" w:rsidRDefault="00262929">
      <w:pPr>
        <w:spacing w:line="240" w:lineRule="auto"/>
      </w:pPr>
    </w:p>
    <w:p w:rsidR="00262929" w:rsidRDefault="002B6A14">
      <w:pPr>
        <w:numPr>
          <w:ilvl w:val="0"/>
          <w:numId w:val="29"/>
        </w:numPr>
        <w:spacing w:line="240" w:lineRule="auto"/>
        <w:ind w:hanging="359"/>
        <w:contextualSpacing/>
        <w:rPr>
          <w:highlight w:val="white"/>
        </w:rPr>
      </w:pPr>
      <w:r>
        <w:rPr>
          <w:rFonts w:ascii="Courier New" w:eastAsia="Courier New" w:hAnsi="Courier New" w:cs="Courier New"/>
          <w:b/>
          <w:highlight w:val="white"/>
        </w:rPr>
        <w:t>200 OK</w:t>
      </w:r>
      <w:r>
        <w:rPr>
          <w:b/>
          <w:highlight w:val="white"/>
        </w:rPr>
        <w:t xml:space="preserve"> - </w:t>
      </w:r>
      <w:r>
        <w:rPr>
          <w:highlight w:val="white"/>
        </w:rPr>
        <w:t>The ingestion request has been completed successfully, the raw data has been persisted in PHEMI Central</w:t>
      </w:r>
    </w:p>
    <w:p w:rsidR="00262929" w:rsidRDefault="002B6A14">
      <w:pPr>
        <w:numPr>
          <w:ilvl w:val="0"/>
          <w:numId w:val="29"/>
        </w:numPr>
        <w:spacing w:line="240" w:lineRule="auto"/>
        <w:ind w:hanging="359"/>
        <w:contextualSpacing/>
        <w:rPr>
          <w:highlight w:val="white"/>
        </w:rPr>
      </w:pPr>
      <w:r>
        <w:rPr>
          <w:rFonts w:ascii="Courier New" w:eastAsia="Courier New" w:hAnsi="Courier New" w:cs="Courier New"/>
          <w:b/>
          <w:highlight w:val="white"/>
        </w:rPr>
        <w:t>202 Accepted</w:t>
      </w:r>
      <w:r>
        <w:rPr>
          <w:highlight w:val="white"/>
        </w:rPr>
        <w:t xml:space="preserve"> - The ingestion request has been accepted, but not completed</w:t>
      </w:r>
    </w:p>
    <w:p w:rsidR="00262929" w:rsidRDefault="002B6A14">
      <w:pPr>
        <w:numPr>
          <w:ilvl w:val="0"/>
          <w:numId w:val="29"/>
        </w:numPr>
        <w:spacing w:line="240" w:lineRule="auto"/>
        <w:ind w:hanging="359"/>
        <w:contextualSpacing/>
        <w:rPr>
          <w:highlight w:val="white"/>
        </w:rPr>
      </w:pPr>
      <w:r>
        <w:rPr>
          <w:rFonts w:ascii="Courier New" w:eastAsia="Courier New" w:hAnsi="Courier New" w:cs="Courier New"/>
          <w:b/>
          <w:highlight w:val="white"/>
        </w:rPr>
        <w:t>400 Bad Request</w:t>
      </w:r>
      <w:r>
        <w:rPr>
          <w:b/>
          <w:highlight w:val="white"/>
        </w:rPr>
        <w:t xml:space="preserve"> </w:t>
      </w:r>
      <w:r>
        <w:rPr>
          <w:highlight w:val="white"/>
        </w:rPr>
        <w:t>- The JSON body is not well formed</w:t>
      </w:r>
    </w:p>
    <w:p w:rsidR="00262929" w:rsidRDefault="002B6A14">
      <w:pPr>
        <w:numPr>
          <w:ilvl w:val="0"/>
          <w:numId w:val="29"/>
        </w:numPr>
        <w:spacing w:line="240" w:lineRule="auto"/>
        <w:ind w:hanging="359"/>
        <w:contextualSpacing/>
        <w:rPr>
          <w:highlight w:val="white"/>
        </w:rPr>
      </w:pPr>
      <w:r>
        <w:rPr>
          <w:rFonts w:ascii="Courier New" w:eastAsia="Courier New" w:hAnsi="Courier New" w:cs="Courier New"/>
          <w:b/>
          <w:highlight w:val="white"/>
        </w:rPr>
        <w:t>401 Unauthorized</w:t>
      </w:r>
      <w:r>
        <w:rPr>
          <w:highlight w:val="white"/>
        </w:rPr>
        <w:t xml:space="preserve"> - The user session is invalid</w:t>
      </w:r>
    </w:p>
    <w:p w:rsidR="00262929" w:rsidRDefault="002B6A14">
      <w:pPr>
        <w:numPr>
          <w:ilvl w:val="0"/>
          <w:numId w:val="29"/>
        </w:numPr>
        <w:spacing w:line="240" w:lineRule="auto"/>
        <w:ind w:hanging="359"/>
        <w:contextualSpacing/>
        <w:rPr>
          <w:highlight w:val="white"/>
        </w:rPr>
      </w:pPr>
      <w:r>
        <w:rPr>
          <w:rFonts w:ascii="Courier New" w:eastAsia="Courier New" w:hAnsi="Courier New" w:cs="Courier New"/>
          <w:b/>
          <w:highlight w:val="white"/>
        </w:rPr>
        <w:t>403 Forbidden</w:t>
      </w:r>
      <w:r>
        <w:rPr>
          <w:highlight w:val="white"/>
        </w:rPr>
        <w:t xml:space="preserve"> - The user session does not have permission to perform an ingestion</w:t>
      </w:r>
    </w:p>
    <w:p w:rsidR="00262929" w:rsidRDefault="002B6A14">
      <w:pPr>
        <w:numPr>
          <w:ilvl w:val="0"/>
          <w:numId w:val="29"/>
        </w:numPr>
        <w:spacing w:line="240" w:lineRule="auto"/>
        <w:ind w:hanging="359"/>
        <w:contextualSpacing/>
        <w:rPr>
          <w:highlight w:val="white"/>
        </w:rPr>
      </w:pPr>
      <w:commentRangeStart w:id="63"/>
      <w:r>
        <w:rPr>
          <w:rFonts w:ascii="Courier New" w:eastAsia="Courier New" w:hAnsi="Courier New" w:cs="Courier New"/>
          <w:b/>
          <w:highlight w:val="white"/>
        </w:rPr>
        <w:t>404 Not Found</w:t>
      </w:r>
      <w:r>
        <w:rPr>
          <w:b/>
          <w:highlight w:val="white"/>
        </w:rPr>
        <w:t xml:space="preserve"> </w:t>
      </w:r>
      <w:r>
        <w:rPr>
          <w:highlight w:val="white"/>
        </w:rPr>
        <w:t>- The Data Source does not exist</w:t>
      </w:r>
      <w:commentRangeEnd w:id="63"/>
      <w:r>
        <w:commentReference w:id="63"/>
      </w:r>
    </w:p>
    <w:p w:rsidR="00262929" w:rsidRDefault="002B6A14">
      <w:pPr>
        <w:numPr>
          <w:ilvl w:val="0"/>
          <w:numId w:val="29"/>
        </w:numPr>
        <w:spacing w:line="240" w:lineRule="auto"/>
        <w:ind w:hanging="359"/>
        <w:contextualSpacing/>
        <w:rPr>
          <w:highlight w:val="white"/>
        </w:rPr>
      </w:pPr>
      <w:r>
        <w:rPr>
          <w:rFonts w:ascii="Courier New" w:eastAsia="Courier New" w:hAnsi="Courier New" w:cs="Courier New"/>
          <w:b/>
          <w:highlight w:val="white"/>
        </w:rPr>
        <w:t>500 Internal Server Error</w:t>
      </w:r>
      <w:r>
        <w:rPr>
          <w:highlight w:val="white"/>
        </w:rPr>
        <w:t xml:space="preserve"> - An internal system error has occurred</w:t>
      </w:r>
    </w:p>
    <w:p w:rsidR="00262929" w:rsidRDefault="00262929">
      <w:pPr>
        <w:spacing w:line="240" w:lineRule="auto"/>
      </w:pPr>
    </w:p>
    <w:p w:rsidR="00262929" w:rsidRDefault="002B6A14">
      <w:pPr>
        <w:spacing w:line="240" w:lineRule="auto"/>
      </w:pPr>
      <w:r>
        <w:t xml:space="preserve">In the event of a </w:t>
      </w:r>
      <w:r>
        <w:rPr>
          <w:rFonts w:ascii="Courier New" w:eastAsia="Courier New" w:hAnsi="Courier New" w:cs="Courier New"/>
          <w:b/>
        </w:rPr>
        <w:t>202 Accepted</w:t>
      </w:r>
      <w:r>
        <w:t xml:space="preserve"> return code, the body of the response will contain status and </w:t>
      </w:r>
      <w:proofErr w:type="gramStart"/>
      <w:r>
        <w:t>meta</w:t>
      </w:r>
      <w:proofErr w:type="gramEnd"/>
      <w:r>
        <w:t xml:space="preserve"> information. The following is an example:</w:t>
      </w:r>
    </w:p>
    <w:p w:rsidR="00262929" w:rsidRDefault="00262929">
      <w:pPr>
        <w:spacing w:line="240" w:lineRule="auto"/>
      </w:pPr>
    </w:p>
    <w:p w:rsidR="00262929" w:rsidRDefault="002B6A14">
      <w:pPr>
        <w:spacing w:line="240" w:lineRule="auto"/>
        <w:ind w:left="720"/>
      </w:pPr>
      <w:r>
        <w:rPr>
          <w:rFonts w:ascii="Courier New" w:eastAsia="Courier New" w:hAnsi="Courier New" w:cs="Courier New"/>
          <w:sz w:val="20"/>
        </w:rPr>
        <w:lastRenderedPageBreak/>
        <w:t>{</w:t>
      </w:r>
    </w:p>
    <w:p w:rsidR="00262929" w:rsidRDefault="002B6A14">
      <w:pPr>
        <w:spacing w:line="240" w:lineRule="auto"/>
        <w:ind w:left="720"/>
      </w:pPr>
      <w:r>
        <w:rPr>
          <w:rFonts w:ascii="Courier New" w:eastAsia="Courier New" w:hAnsi="Courier New" w:cs="Courier New"/>
          <w:sz w:val="20"/>
        </w:rPr>
        <w:t xml:space="preserve">    "_links": {</w:t>
      </w:r>
    </w:p>
    <w:p w:rsidR="00262929" w:rsidRDefault="002B6A14">
      <w:pPr>
        <w:spacing w:line="240" w:lineRule="auto"/>
        <w:ind w:left="720"/>
      </w:pPr>
      <w:r>
        <w:rPr>
          <w:rFonts w:ascii="Courier New" w:eastAsia="Courier New" w:hAnsi="Courier New" w:cs="Courier New"/>
          <w:sz w:val="20"/>
        </w:rPr>
        <w:t xml:space="preserve">        "</w:t>
      </w:r>
      <w:proofErr w:type="gramStart"/>
      <w:r>
        <w:rPr>
          <w:rFonts w:ascii="Courier New" w:eastAsia="Courier New" w:hAnsi="Courier New" w:cs="Courier New"/>
          <w:sz w:val="20"/>
        </w:rPr>
        <w:t>curies</w:t>
      </w:r>
      <w:proofErr w:type="gramEnd"/>
      <w:r>
        <w:rPr>
          <w:rFonts w:ascii="Courier New" w:eastAsia="Courier New" w:hAnsi="Courier New" w:cs="Courier New"/>
          <w:sz w:val="20"/>
        </w:rPr>
        <w:t>": [</w:t>
      </w:r>
    </w:p>
    <w:p w:rsidR="00262929" w:rsidRDefault="002B6A14">
      <w:pPr>
        <w:spacing w:line="240" w:lineRule="auto"/>
        <w:ind w:left="720"/>
      </w:pPr>
      <w:r>
        <w:rPr>
          <w:rFonts w:ascii="Courier New" w:eastAsia="Courier New" w:hAnsi="Courier New" w:cs="Courier New"/>
          <w:sz w:val="20"/>
        </w:rPr>
        <w:t xml:space="preserve">            {</w:t>
      </w:r>
    </w:p>
    <w:p w:rsidR="00262929" w:rsidRDefault="002B6A14">
      <w:pPr>
        <w:spacing w:line="240" w:lineRule="auto"/>
        <w:ind w:left="72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href</w:t>
      </w:r>
      <w:proofErr w:type="spellEnd"/>
      <w:proofErr w:type="gramEnd"/>
      <w:r>
        <w:rPr>
          <w:rFonts w:ascii="Courier New" w:eastAsia="Courier New" w:hAnsi="Courier New" w:cs="Courier New"/>
          <w:sz w:val="20"/>
        </w:rPr>
        <w:t>": "http://docs.phemi.com/</w:t>
      </w:r>
      <w:proofErr w:type="spellStart"/>
      <w:r>
        <w:rPr>
          <w:rFonts w:ascii="Courier New" w:eastAsia="Courier New" w:hAnsi="Courier New" w:cs="Courier New"/>
          <w:sz w:val="20"/>
        </w:rPr>
        <w:t>rels</w:t>
      </w:r>
      <w:proofErr w:type="spellEnd"/>
      <w:r>
        <w:rPr>
          <w:rFonts w:ascii="Courier New" w:eastAsia="Courier New" w:hAnsi="Courier New" w:cs="Courier New"/>
          <w:sz w:val="20"/>
        </w:rPr>
        <w:t>/{</w:t>
      </w:r>
      <w:proofErr w:type="spellStart"/>
      <w:r>
        <w:rPr>
          <w:rFonts w:ascii="Courier New" w:eastAsia="Courier New" w:hAnsi="Courier New" w:cs="Courier New"/>
          <w:sz w:val="20"/>
        </w:rPr>
        <w:t>rel</w:t>
      </w:r>
      <w:proofErr w:type="spellEnd"/>
      <w:r>
        <w:rPr>
          <w:rFonts w:ascii="Courier New" w:eastAsia="Courier New" w:hAnsi="Courier New" w:cs="Courier New"/>
          <w:sz w:val="20"/>
        </w:rPr>
        <w:t>}",</w:t>
      </w:r>
    </w:p>
    <w:p w:rsidR="00262929" w:rsidRDefault="002B6A14">
      <w:pPr>
        <w:spacing w:line="240" w:lineRule="auto"/>
        <w:ind w:left="720"/>
      </w:pPr>
      <w:r>
        <w:rPr>
          <w:rFonts w:ascii="Courier New" w:eastAsia="Courier New" w:hAnsi="Courier New" w:cs="Courier New"/>
          <w:sz w:val="20"/>
        </w:rPr>
        <w:t xml:space="preserve">                "</w:t>
      </w:r>
      <w:proofErr w:type="gramStart"/>
      <w:r>
        <w:rPr>
          <w:rFonts w:ascii="Courier New" w:eastAsia="Courier New" w:hAnsi="Courier New" w:cs="Courier New"/>
          <w:sz w:val="20"/>
        </w:rPr>
        <w:t>name</w:t>
      </w:r>
      <w:proofErr w:type="gramEnd"/>
      <w:r>
        <w:rPr>
          <w:rFonts w:ascii="Courier New" w:eastAsia="Courier New" w:hAnsi="Courier New" w:cs="Courier New"/>
          <w:sz w:val="20"/>
        </w:rPr>
        <w:t>": "</w:t>
      </w:r>
      <w:proofErr w:type="spellStart"/>
      <w:r>
        <w:rPr>
          <w:rFonts w:ascii="Courier New" w:eastAsia="Courier New" w:hAnsi="Courier New" w:cs="Courier New"/>
          <w:sz w:val="20"/>
        </w:rPr>
        <w:t>ph</w:t>
      </w:r>
      <w:proofErr w:type="spellEnd"/>
      <w:r>
        <w:rPr>
          <w:rFonts w:ascii="Courier New" w:eastAsia="Courier New" w:hAnsi="Courier New" w:cs="Courier New"/>
          <w:sz w:val="20"/>
        </w:rPr>
        <w:t>",</w:t>
      </w:r>
    </w:p>
    <w:p w:rsidR="00262929" w:rsidRDefault="002B6A14">
      <w:pPr>
        <w:spacing w:line="240" w:lineRule="auto"/>
        <w:ind w:left="72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templated</w:t>
      </w:r>
      <w:proofErr w:type="spellEnd"/>
      <w:proofErr w:type="gramEnd"/>
      <w:r>
        <w:rPr>
          <w:rFonts w:ascii="Courier New" w:eastAsia="Courier New" w:hAnsi="Courier New" w:cs="Courier New"/>
          <w:sz w:val="20"/>
        </w:rPr>
        <w:t>": true</w:t>
      </w:r>
    </w:p>
    <w:p w:rsidR="00262929" w:rsidRDefault="002B6A14">
      <w:pPr>
        <w:spacing w:line="240" w:lineRule="auto"/>
        <w:ind w:left="720"/>
      </w:pPr>
      <w:r>
        <w:rPr>
          <w:rFonts w:ascii="Courier New" w:eastAsia="Courier New" w:hAnsi="Courier New" w:cs="Courier New"/>
          <w:sz w:val="20"/>
        </w:rPr>
        <w:t xml:space="preserve">            }</w:t>
      </w:r>
    </w:p>
    <w:p w:rsidR="00262929" w:rsidRDefault="002B6A14">
      <w:pPr>
        <w:spacing w:line="240" w:lineRule="auto"/>
        <w:ind w:left="720"/>
      </w:pPr>
      <w:r>
        <w:rPr>
          <w:rFonts w:ascii="Courier New" w:eastAsia="Courier New" w:hAnsi="Courier New" w:cs="Courier New"/>
          <w:sz w:val="20"/>
        </w:rPr>
        <w:t xml:space="preserve">        ],</w:t>
      </w:r>
    </w:p>
    <w:p w:rsidR="00262929" w:rsidRDefault="002B6A14">
      <w:pPr>
        <w:spacing w:line="240" w:lineRule="auto"/>
        <w:ind w:left="72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ph:</w:t>
      </w:r>
      <w:proofErr w:type="gramEnd"/>
      <w:r>
        <w:rPr>
          <w:rFonts w:ascii="Courier New" w:eastAsia="Courier New" w:hAnsi="Courier New" w:cs="Courier New"/>
          <w:sz w:val="20"/>
        </w:rPr>
        <w:t>task_history</w:t>
      </w:r>
      <w:proofErr w:type="spellEnd"/>
      <w:r>
        <w:rPr>
          <w:rFonts w:ascii="Courier New" w:eastAsia="Courier New" w:hAnsi="Courier New" w:cs="Courier New"/>
          <w:sz w:val="20"/>
        </w:rPr>
        <w:t>": {</w:t>
      </w:r>
    </w:p>
    <w:p w:rsidR="00262929" w:rsidRDefault="002B6A14">
      <w:pPr>
        <w:spacing w:line="240" w:lineRule="auto"/>
        <w:ind w:left="72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href</w:t>
      </w:r>
      <w:proofErr w:type="spellEnd"/>
      <w:proofErr w:type="gramEnd"/>
      <w:r>
        <w:rPr>
          <w:rFonts w:ascii="Courier New" w:eastAsia="Courier New" w:hAnsi="Courier New" w:cs="Courier New"/>
          <w:sz w:val="20"/>
        </w:rPr>
        <w:t>": "/rest/</w:t>
      </w:r>
      <w:proofErr w:type="spellStart"/>
      <w:r>
        <w:rPr>
          <w:rFonts w:ascii="Courier New" w:eastAsia="Courier New" w:hAnsi="Courier New" w:cs="Courier New"/>
          <w:sz w:val="20"/>
        </w:rPr>
        <w:t>tms</w:t>
      </w:r>
      <w:proofErr w:type="spellEnd"/>
      <w:r>
        <w:rPr>
          <w:rFonts w:ascii="Courier New" w:eastAsia="Courier New" w:hAnsi="Courier New" w:cs="Courier New"/>
          <w:sz w:val="20"/>
        </w:rPr>
        <w:t>/</w:t>
      </w:r>
      <w:proofErr w:type="spellStart"/>
      <w:r>
        <w:rPr>
          <w:rFonts w:ascii="Courier New" w:eastAsia="Courier New" w:hAnsi="Courier New" w:cs="Courier New"/>
          <w:sz w:val="20"/>
        </w:rPr>
        <w:t>task_histories</w:t>
      </w:r>
      <w:proofErr w:type="spellEnd"/>
      <w:r>
        <w:rPr>
          <w:rFonts w:ascii="Courier New" w:eastAsia="Courier New" w:hAnsi="Courier New" w:cs="Courier New"/>
          <w:sz w:val="20"/>
        </w:rPr>
        <w:t>/54108814e779891b9b1a1eb4",</w:t>
      </w:r>
    </w:p>
    <w:p w:rsidR="00262929" w:rsidRDefault="002B6A14">
      <w:pPr>
        <w:spacing w:line="240" w:lineRule="auto"/>
        <w:ind w:left="720"/>
      </w:pPr>
      <w:r>
        <w:rPr>
          <w:rFonts w:ascii="Courier New" w:eastAsia="Courier New" w:hAnsi="Courier New" w:cs="Courier New"/>
          <w:sz w:val="20"/>
        </w:rPr>
        <w:t xml:space="preserve">            "</w:t>
      </w:r>
      <w:proofErr w:type="gramStart"/>
      <w:r>
        <w:rPr>
          <w:rFonts w:ascii="Courier New" w:eastAsia="Courier New" w:hAnsi="Courier New" w:cs="Courier New"/>
          <w:sz w:val="20"/>
        </w:rPr>
        <w:t>title</w:t>
      </w:r>
      <w:proofErr w:type="gramEnd"/>
      <w:r>
        <w:rPr>
          <w:rFonts w:ascii="Courier New" w:eastAsia="Courier New" w:hAnsi="Courier New" w:cs="Courier New"/>
          <w:sz w:val="20"/>
        </w:rPr>
        <w:t>": "Ingest and Derive for Data Source ECG"</w:t>
      </w:r>
    </w:p>
    <w:p w:rsidR="00262929" w:rsidRDefault="002B6A14">
      <w:pPr>
        <w:spacing w:line="240" w:lineRule="auto"/>
        <w:ind w:left="720"/>
      </w:pPr>
      <w:r>
        <w:rPr>
          <w:rFonts w:ascii="Courier New" w:eastAsia="Courier New" w:hAnsi="Courier New" w:cs="Courier New"/>
          <w:sz w:val="20"/>
        </w:rPr>
        <w:t xml:space="preserve">        },</w:t>
      </w:r>
    </w:p>
    <w:p w:rsidR="00262929" w:rsidRDefault="002B6A14">
      <w:pPr>
        <w:spacing w:line="240" w:lineRule="auto"/>
        <w:ind w:left="720"/>
      </w:pPr>
      <w:r>
        <w:rPr>
          <w:rFonts w:ascii="Courier New" w:eastAsia="Courier New" w:hAnsi="Courier New" w:cs="Courier New"/>
          <w:sz w:val="20"/>
        </w:rPr>
        <w:t xml:space="preserve">        "</w:t>
      </w:r>
      <w:proofErr w:type="gramStart"/>
      <w:r>
        <w:rPr>
          <w:rFonts w:ascii="Courier New" w:eastAsia="Courier New" w:hAnsi="Courier New" w:cs="Courier New"/>
          <w:sz w:val="20"/>
        </w:rPr>
        <w:t>self</w:t>
      </w:r>
      <w:proofErr w:type="gramEnd"/>
      <w:r>
        <w:rPr>
          <w:rFonts w:ascii="Courier New" w:eastAsia="Courier New" w:hAnsi="Courier New" w:cs="Courier New"/>
          <w:sz w:val="20"/>
        </w:rPr>
        <w:t>": {</w:t>
      </w:r>
    </w:p>
    <w:p w:rsidR="00262929" w:rsidRDefault="002B6A14">
      <w:pPr>
        <w:spacing w:line="240" w:lineRule="auto"/>
        <w:ind w:left="72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href</w:t>
      </w:r>
      <w:proofErr w:type="spellEnd"/>
      <w:proofErr w:type="gramEnd"/>
      <w:r>
        <w:rPr>
          <w:rFonts w:ascii="Courier New" w:eastAsia="Courier New" w:hAnsi="Courier New" w:cs="Courier New"/>
          <w:sz w:val="20"/>
        </w:rPr>
        <w:t>": "/rest/</w:t>
      </w:r>
      <w:proofErr w:type="spellStart"/>
      <w:r>
        <w:rPr>
          <w:rFonts w:ascii="Courier New" w:eastAsia="Courier New" w:hAnsi="Courier New" w:cs="Courier New"/>
          <w:sz w:val="20"/>
        </w:rPr>
        <w:t>tms</w:t>
      </w:r>
      <w:proofErr w:type="spellEnd"/>
      <w:r>
        <w:rPr>
          <w:rFonts w:ascii="Courier New" w:eastAsia="Courier New" w:hAnsi="Courier New" w:cs="Courier New"/>
          <w:sz w:val="20"/>
        </w:rPr>
        <w:t>/</w:t>
      </w:r>
      <w:proofErr w:type="spellStart"/>
      <w:r>
        <w:rPr>
          <w:rFonts w:ascii="Courier New" w:eastAsia="Courier New" w:hAnsi="Courier New" w:cs="Courier New"/>
          <w:sz w:val="20"/>
        </w:rPr>
        <w:t>ingest_statuses</w:t>
      </w:r>
      <w:proofErr w:type="spellEnd"/>
      <w:r>
        <w:rPr>
          <w:rFonts w:ascii="Courier New" w:eastAsia="Courier New" w:hAnsi="Courier New" w:cs="Courier New"/>
          <w:sz w:val="20"/>
        </w:rPr>
        <w:t>/54108814e779891b9b1a1eb4"</w:t>
      </w:r>
    </w:p>
    <w:p w:rsidR="00262929" w:rsidRDefault="002B6A14">
      <w:pPr>
        <w:spacing w:line="240" w:lineRule="auto"/>
        <w:ind w:left="720"/>
      </w:pPr>
      <w:r>
        <w:rPr>
          <w:rFonts w:ascii="Courier New" w:eastAsia="Courier New" w:hAnsi="Courier New" w:cs="Courier New"/>
          <w:sz w:val="20"/>
        </w:rPr>
        <w:t xml:space="preserve">        }</w:t>
      </w:r>
    </w:p>
    <w:p w:rsidR="00262929" w:rsidRDefault="002B6A14">
      <w:pPr>
        <w:spacing w:line="240" w:lineRule="auto"/>
        <w:ind w:left="720"/>
      </w:pPr>
      <w:r>
        <w:rPr>
          <w:rFonts w:ascii="Courier New" w:eastAsia="Courier New" w:hAnsi="Courier New" w:cs="Courier New"/>
          <w:sz w:val="20"/>
        </w:rPr>
        <w:t xml:space="preserve">    },</w:t>
      </w:r>
    </w:p>
    <w:p w:rsidR="00262929" w:rsidRDefault="002B6A14">
      <w:pPr>
        <w:spacing w:line="240" w:lineRule="auto"/>
        <w:ind w:left="720"/>
      </w:pPr>
      <w:r>
        <w:rPr>
          <w:rFonts w:ascii="Courier New" w:eastAsia="Courier New" w:hAnsi="Courier New" w:cs="Courier New"/>
          <w:sz w:val="20"/>
        </w:rPr>
        <w:t xml:space="preserve">    "</w:t>
      </w:r>
      <w:proofErr w:type="gramStart"/>
      <w:r>
        <w:rPr>
          <w:rFonts w:ascii="Courier New" w:eastAsia="Courier New" w:hAnsi="Courier New" w:cs="Courier New"/>
          <w:sz w:val="20"/>
        </w:rPr>
        <w:t>error</w:t>
      </w:r>
      <w:proofErr w:type="gramEnd"/>
      <w:r>
        <w:rPr>
          <w:rFonts w:ascii="Courier New" w:eastAsia="Courier New" w:hAnsi="Courier New" w:cs="Courier New"/>
          <w:sz w:val="20"/>
        </w:rPr>
        <w:t>": null,</w:t>
      </w:r>
    </w:p>
    <w:p w:rsidR="00262929" w:rsidRDefault="002B6A14">
      <w:pPr>
        <w:spacing w:line="240" w:lineRule="auto"/>
        <w:ind w:left="720"/>
      </w:pPr>
      <w:r>
        <w:rPr>
          <w:rFonts w:ascii="Courier New" w:eastAsia="Courier New" w:hAnsi="Courier New" w:cs="Courier New"/>
          <w:sz w:val="20"/>
        </w:rPr>
        <w:t xml:space="preserve">    "</w:t>
      </w:r>
      <w:proofErr w:type="gramStart"/>
      <w:r>
        <w:rPr>
          <w:rFonts w:ascii="Courier New" w:eastAsia="Courier New" w:hAnsi="Courier New" w:cs="Courier New"/>
          <w:sz w:val="20"/>
        </w:rPr>
        <w:t>result</w:t>
      </w:r>
      <w:proofErr w:type="gramEnd"/>
      <w:r>
        <w:rPr>
          <w:rFonts w:ascii="Courier New" w:eastAsia="Courier New" w:hAnsi="Courier New" w:cs="Courier New"/>
          <w:sz w:val="20"/>
        </w:rPr>
        <w:t>": null,</w:t>
      </w:r>
    </w:p>
    <w:p w:rsidR="00262929" w:rsidRDefault="002B6A14">
      <w:pPr>
        <w:spacing w:line="240" w:lineRule="auto"/>
        <w:ind w:left="720"/>
      </w:pPr>
      <w:r>
        <w:rPr>
          <w:rFonts w:ascii="Courier New" w:eastAsia="Courier New" w:hAnsi="Courier New" w:cs="Courier New"/>
          <w:sz w:val="20"/>
        </w:rPr>
        <w:t xml:space="preserve">    "</w:t>
      </w:r>
      <w:proofErr w:type="gramStart"/>
      <w:r>
        <w:rPr>
          <w:rFonts w:ascii="Courier New" w:eastAsia="Courier New" w:hAnsi="Courier New" w:cs="Courier New"/>
          <w:sz w:val="20"/>
        </w:rPr>
        <w:t>status</w:t>
      </w:r>
      <w:proofErr w:type="gramEnd"/>
      <w:r>
        <w:rPr>
          <w:rFonts w:ascii="Courier New" w:eastAsia="Courier New" w:hAnsi="Courier New" w:cs="Courier New"/>
          <w:sz w:val="20"/>
        </w:rPr>
        <w:t>": "pending"</w:t>
      </w:r>
    </w:p>
    <w:p w:rsidR="00262929" w:rsidRDefault="002B6A14">
      <w:pPr>
        <w:spacing w:line="240" w:lineRule="auto"/>
        <w:ind w:left="720"/>
      </w:pPr>
      <w:r>
        <w:rPr>
          <w:rFonts w:ascii="Courier New" w:eastAsia="Courier New" w:hAnsi="Courier New" w:cs="Courier New"/>
          <w:sz w:val="20"/>
        </w:rPr>
        <w:t>}</w:t>
      </w:r>
    </w:p>
    <w:p w:rsidR="00262929" w:rsidRDefault="00262929">
      <w:pPr>
        <w:spacing w:line="240" w:lineRule="auto"/>
        <w:ind w:left="720"/>
      </w:pPr>
    </w:p>
    <w:p w:rsidR="00262929" w:rsidRDefault="00262929">
      <w:pPr>
        <w:spacing w:line="240" w:lineRule="auto"/>
        <w:ind w:left="720"/>
      </w:pPr>
    </w:p>
    <w:p w:rsidR="00262929" w:rsidRDefault="00262929">
      <w:pPr>
        <w:spacing w:line="240" w:lineRule="auto"/>
      </w:pPr>
    </w:p>
    <w:p w:rsidR="00262929" w:rsidRDefault="002B6A14">
      <w:pPr>
        <w:spacing w:line="240" w:lineRule="auto"/>
        <w:jc w:val="center"/>
      </w:pPr>
      <w:r>
        <w:rPr>
          <w:rFonts w:ascii="Trebuchet MS" w:eastAsia="Trebuchet MS" w:hAnsi="Trebuchet MS" w:cs="Trebuchet MS"/>
          <w:i/>
          <w:color w:val="666666"/>
          <w:sz w:val="26"/>
        </w:rPr>
        <w:t>Ingestion Response Example</w:t>
      </w:r>
    </w:p>
    <w:p w:rsidR="00262929" w:rsidRDefault="00262929">
      <w:pPr>
        <w:spacing w:line="240" w:lineRule="auto"/>
      </w:pPr>
    </w:p>
    <w:p w:rsidR="00262929" w:rsidRDefault="002B6A14">
      <w:pPr>
        <w:spacing w:line="240" w:lineRule="auto"/>
      </w:pPr>
      <w:r>
        <w:t xml:space="preserve">If the task is still running, the return status code will continue to be </w:t>
      </w:r>
      <w:r>
        <w:rPr>
          <w:rFonts w:ascii="Courier New" w:eastAsia="Courier New" w:hAnsi="Courier New" w:cs="Courier New"/>
          <w:b/>
        </w:rPr>
        <w:t>202 Accepted</w:t>
      </w:r>
      <w:r>
        <w:t xml:space="preserve">; otherwise, if the task finished and was successful, a </w:t>
      </w:r>
      <w:r>
        <w:rPr>
          <w:rFonts w:ascii="Courier New" w:eastAsia="Courier New" w:hAnsi="Courier New" w:cs="Courier New"/>
          <w:b/>
        </w:rPr>
        <w:t>200 OK</w:t>
      </w:r>
      <w:r>
        <w:t xml:space="preserve"> response code will be returned.  If the task failed, a </w:t>
      </w:r>
      <w:r>
        <w:rPr>
          <w:rFonts w:ascii="Courier New" w:eastAsia="Courier New" w:hAnsi="Courier New" w:cs="Courier New"/>
          <w:b/>
        </w:rPr>
        <w:t>500 Internal Server Error</w:t>
      </w:r>
      <w:r>
        <w:t xml:space="preserve"> will be returned along with error details in the response body.</w:t>
      </w:r>
    </w:p>
    <w:p w:rsidR="00262929" w:rsidRDefault="00262929">
      <w:pPr>
        <w:spacing w:line="240" w:lineRule="auto"/>
      </w:pPr>
    </w:p>
    <w:p w:rsidR="00262929" w:rsidRDefault="002B6A14">
      <w:pPr>
        <w:spacing w:line="240" w:lineRule="auto"/>
      </w:pPr>
      <w:r>
        <w:t xml:space="preserve">In this example, the task is still running as the status shows on the last line. To determine the status of the ingestion at a later time, use the </w:t>
      </w:r>
      <w:r>
        <w:rPr>
          <w:rFonts w:ascii="Courier New" w:eastAsia="Courier New" w:hAnsi="Courier New" w:cs="Courier New"/>
          <w:b/>
          <w:i/>
        </w:rPr>
        <w:t xml:space="preserve">self </w:t>
      </w:r>
      <w:proofErr w:type="spellStart"/>
      <w:r>
        <w:rPr>
          <w:rFonts w:ascii="Courier New" w:eastAsia="Courier New" w:hAnsi="Courier New" w:cs="Courier New"/>
          <w:b/>
          <w:i/>
        </w:rPr>
        <w:t>href</w:t>
      </w:r>
      <w:proofErr w:type="spellEnd"/>
      <w:r>
        <w:rPr>
          <w:rFonts w:ascii="Courier New" w:eastAsia="Courier New" w:hAnsi="Courier New" w:cs="Courier New"/>
        </w:rPr>
        <w:t xml:space="preserve"> </w:t>
      </w:r>
      <w:r>
        <w:t>link specified in this response. In this example, the following is the link to use to determine the running status:</w:t>
      </w:r>
    </w:p>
    <w:p w:rsidR="00262929" w:rsidRDefault="00262929">
      <w:pPr>
        <w:spacing w:line="240" w:lineRule="auto"/>
      </w:pPr>
    </w:p>
    <w:p w:rsidR="00262929" w:rsidRDefault="002B6A14">
      <w:pPr>
        <w:spacing w:line="240" w:lineRule="auto"/>
        <w:ind w:left="720"/>
      </w:pPr>
      <w:r>
        <w:rPr>
          <w:rFonts w:ascii="Courier New" w:eastAsia="Courier New" w:hAnsi="Courier New" w:cs="Courier New"/>
        </w:rPr>
        <w:t>/rest/</w:t>
      </w:r>
      <w:proofErr w:type="spellStart"/>
      <w:r>
        <w:rPr>
          <w:rFonts w:ascii="Courier New" w:eastAsia="Courier New" w:hAnsi="Courier New" w:cs="Courier New"/>
        </w:rPr>
        <w:t>tms</w:t>
      </w:r>
      <w:proofErr w:type="spellEnd"/>
      <w:r>
        <w:rPr>
          <w:rFonts w:ascii="Courier New" w:eastAsia="Courier New" w:hAnsi="Courier New" w:cs="Courier New"/>
        </w:rPr>
        <w:t>/</w:t>
      </w:r>
      <w:proofErr w:type="spellStart"/>
      <w:r>
        <w:rPr>
          <w:rFonts w:ascii="Courier New" w:eastAsia="Courier New" w:hAnsi="Courier New" w:cs="Courier New"/>
        </w:rPr>
        <w:t>ingest_statuses</w:t>
      </w:r>
      <w:proofErr w:type="spellEnd"/>
      <w:r>
        <w:rPr>
          <w:rFonts w:ascii="Courier New" w:eastAsia="Courier New" w:hAnsi="Courier New" w:cs="Courier New"/>
        </w:rPr>
        <w:t>/54108814e779891b9b1a1eb4</w:t>
      </w:r>
    </w:p>
    <w:p w:rsidR="00262929" w:rsidRDefault="00262929">
      <w:pPr>
        <w:spacing w:line="240" w:lineRule="auto"/>
      </w:pPr>
    </w:p>
    <w:p w:rsidR="00262929" w:rsidRDefault="002B6A14">
      <w:pPr>
        <w:spacing w:line="240" w:lineRule="auto"/>
      </w:pPr>
      <w:r>
        <w:t>The following is an example of a status while the ingest task is still running:</w:t>
      </w:r>
    </w:p>
    <w:p w:rsidR="00262929" w:rsidRDefault="00262929">
      <w:pPr>
        <w:spacing w:line="240" w:lineRule="auto"/>
      </w:pPr>
    </w:p>
    <w:p w:rsidR="00262929" w:rsidRDefault="002B6A14">
      <w:pPr>
        <w:spacing w:line="240" w:lineRule="auto"/>
        <w:ind w:left="720"/>
      </w:pPr>
      <w:r>
        <w:rPr>
          <w:rFonts w:ascii="Courier New" w:eastAsia="Courier New" w:hAnsi="Courier New" w:cs="Courier New"/>
          <w:sz w:val="18"/>
        </w:rPr>
        <w:t>{</w:t>
      </w:r>
    </w:p>
    <w:p w:rsidR="00262929" w:rsidRDefault="002B6A14">
      <w:pPr>
        <w:spacing w:line="240" w:lineRule="auto"/>
        <w:ind w:left="720"/>
      </w:pPr>
      <w:r>
        <w:rPr>
          <w:rFonts w:ascii="Courier New" w:eastAsia="Courier New" w:hAnsi="Courier New" w:cs="Courier New"/>
          <w:sz w:val="18"/>
        </w:rPr>
        <w:t xml:space="preserve">    "_links": {</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curies</w:t>
      </w:r>
      <w:proofErr w:type="gramEnd"/>
      <w:r>
        <w:rPr>
          <w:rFonts w:ascii="Courier New" w:eastAsia="Courier New" w:hAnsi="Courier New" w:cs="Courier New"/>
          <w:sz w:val="18"/>
        </w:rPr>
        <w:t>": [</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href</w:t>
      </w:r>
      <w:proofErr w:type="spellEnd"/>
      <w:proofErr w:type="gramEnd"/>
      <w:r>
        <w:rPr>
          <w:rFonts w:ascii="Courier New" w:eastAsia="Courier New" w:hAnsi="Courier New" w:cs="Courier New"/>
          <w:sz w:val="18"/>
        </w:rPr>
        <w:t>": "http://docs.phemi.com/</w:t>
      </w:r>
      <w:proofErr w:type="spellStart"/>
      <w:r>
        <w:rPr>
          <w:rFonts w:ascii="Courier New" w:eastAsia="Courier New" w:hAnsi="Courier New" w:cs="Courier New"/>
          <w:sz w:val="18"/>
        </w:rPr>
        <w:t>rels</w:t>
      </w:r>
      <w:proofErr w:type="spellEnd"/>
      <w:r>
        <w:rPr>
          <w:rFonts w:ascii="Courier New" w:eastAsia="Courier New" w:hAnsi="Courier New" w:cs="Courier New"/>
          <w:sz w:val="18"/>
        </w:rPr>
        <w:t>/{</w:t>
      </w:r>
      <w:proofErr w:type="spellStart"/>
      <w:r>
        <w:rPr>
          <w:rFonts w:ascii="Courier New" w:eastAsia="Courier New" w:hAnsi="Courier New" w:cs="Courier New"/>
          <w:sz w:val="18"/>
        </w:rPr>
        <w:t>rel</w:t>
      </w:r>
      <w:proofErr w:type="spellEnd"/>
      <w:r>
        <w:rPr>
          <w:rFonts w:ascii="Courier New" w:eastAsia="Courier New" w:hAnsi="Courier New" w:cs="Courier New"/>
          <w:sz w:val="18"/>
        </w:rPr>
        <w:t>}",</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name</w:t>
      </w:r>
      <w:proofErr w:type="gramEnd"/>
      <w:r>
        <w:rPr>
          <w:rFonts w:ascii="Courier New" w:eastAsia="Courier New" w:hAnsi="Courier New" w:cs="Courier New"/>
          <w:sz w:val="18"/>
        </w:rPr>
        <w:t>": "</w:t>
      </w:r>
      <w:proofErr w:type="spellStart"/>
      <w:r>
        <w:rPr>
          <w:rFonts w:ascii="Courier New" w:eastAsia="Courier New" w:hAnsi="Courier New" w:cs="Courier New"/>
          <w:sz w:val="18"/>
        </w:rPr>
        <w:t>ph</w:t>
      </w:r>
      <w:proofErr w:type="spellEnd"/>
      <w:r>
        <w:rPr>
          <w:rFonts w:ascii="Courier New" w:eastAsia="Courier New" w:hAnsi="Courier New" w:cs="Courier New"/>
          <w:sz w:val="18"/>
        </w:rPr>
        <w:t>",</w:t>
      </w:r>
    </w:p>
    <w:p w:rsidR="00262929" w:rsidRDefault="002B6A14">
      <w:pPr>
        <w:spacing w:line="240" w:lineRule="auto"/>
        <w:ind w:left="72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templated</w:t>
      </w:r>
      <w:proofErr w:type="spellEnd"/>
      <w:proofErr w:type="gramEnd"/>
      <w:r>
        <w:rPr>
          <w:rFonts w:ascii="Courier New" w:eastAsia="Courier New" w:hAnsi="Courier New" w:cs="Courier New"/>
          <w:sz w:val="18"/>
        </w:rPr>
        <w:t>": true</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ph:</w:t>
      </w:r>
      <w:proofErr w:type="gramEnd"/>
      <w:r>
        <w:rPr>
          <w:rFonts w:ascii="Courier New" w:eastAsia="Courier New" w:hAnsi="Courier New" w:cs="Courier New"/>
          <w:sz w:val="18"/>
        </w:rPr>
        <w:t>task_history</w:t>
      </w:r>
      <w:proofErr w:type="spellEnd"/>
      <w:r>
        <w:rPr>
          <w:rFonts w:ascii="Courier New" w:eastAsia="Courier New" w:hAnsi="Courier New" w:cs="Courier New"/>
          <w:sz w:val="18"/>
        </w:rPr>
        <w:t>": {</w:t>
      </w:r>
    </w:p>
    <w:p w:rsidR="00262929" w:rsidRDefault="002B6A14">
      <w:pPr>
        <w:spacing w:line="240" w:lineRule="auto"/>
        <w:ind w:left="72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href</w:t>
      </w:r>
      <w:proofErr w:type="spellEnd"/>
      <w:proofErr w:type="gramEnd"/>
      <w:r>
        <w:rPr>
          <w:rFonts w:ascii="Courier New" w:eastAsia="Courier New" w:hAnsi="Courier New" w:cs="Courier New"/>
          <w:sz w:val="18"/>
        </w:rPr>
        <w:t>": "/rest/</w:t>
      </w:r>
      <w:proofErr w:type="spellStart"/>
      <w:r>
        <w:rPr>
          <w:rFonts w:ascii="Courier New" w:eastAsia="Courier New" w:hAnsi="Courier New" w:cs="Courier New"/>
          <w:sz w:val="18"/>
        </w:rPr>
        <w:t>tms</w:t>
      </w:r>
      <w:proofErr w:type="spellEnd"/>
      <w:r>
        <w:rPr>
          <w:rFonts w:ascii="Courier New" w:eastAsia="Courier New" w:hAnsi="Courier New" w:cs="Courier New"/>
          <w:sz w:val="18"/>
        </w:rPr>
        <w:t>/</w:t>
      </w:r>
      <w:proofErr w:type="spellStart"/>
      <w:r>
        <w:rPr>
          <w:rFonts w:ascii="Courier New" w:eastAsia="Courier New" w:hAnsi="Courier New" w:cs="Courier New"/>
          <w:sz w:val="18"/>
        </w:rPr>
        <w:t>task_histories</w:t>
      </w:r>
      <w:proofErr w:type="spellEnd"/>
      <w:r>
        <w:rPr>
          <w:rFonts w:ascii="Courier New" w:eastAsia="Courier New" w:hAnsi="Courier New" w:cs="Courier New"/>
          <w:sz w:val="18"/>
        </w:rPr>
        <w:t>/54108814e779891b9b1a1eb4",</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title</w:t>
      </w:r>
      <w:proofErr w:type="gramEnd"/>
      <w:r>
        <w:rPr>
          <w:rFonts w:ascii="Courier New" w:eastAsia="Courier New" w:hAnsi="Courier New" w:cs="Courier New"/>
          <w:sz w:val="18"/>
        </w:rPr>
        <w:t xml:space="preserve">": "Ingest and Derive for Data Source </w:t>
      </w:r>
      <w:proofErr w:type="spellStart"/>
      <w:r>
        <w:rPr>
          <w:rFonts w:ascii="Courier New" w:eastAsia="Courier New" w:hAnsi="Courier New" w:cs="Courier New"/>
          <w:sz w:val="18"/>
        </w:rPr>
        <w:t>Semios</w:t>
      </w:r>
      <w:proofErr w:type="spellEnd"/>
      <w:r>
        <w:rPr>
          <w:rFonts w:ascii="Courier New" w:eastAsia="Courier New" w:hAnsi="Courier New" w:cs="Courier New"/>
          <w:sz w:val="18"/>
        </w:rPr>
        <w:t xml:space="preserve"> Retention"</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lastRenderedPageBreak/>
        <w:t xml:space="preserve">        "</w:t>
      </w:r>
      <w:proofErr w:type="gramStart"/>
      <w:r>
        <w:rPr>
          <w:rFonts w:ascii="Courier New" w:eastAsia="Courier New" w:hAnsi="Courier New" w:cs="Courier New"/>
          <w:sz w:val="18"/>
        </w:rPr>
        <w:t>self</w:t>
      </w:r>
      <w:proofErr w:type="gramEnd"/>
      <w:r>
        <w:rPr>
          <w:rFonts w:ascii="Courier New" w:eastAsia="Courier New" w:hAnsi="Courier New" w:cs="Courier New"/>
          <w:sz w:val="18"/>
        </w:rPr>
        <w:t>": {</w:t>
      </w:r>
    </w:p>
    <w:p w:rsidR="00262929" w:rsidRDefault="002B6A14">
      <w:pPr>
        <w:spacing w:line="240" w:lineRule="auto"/>
        <w:ind w:left="72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href</w:t>
      </w:r>
      <w:proofErr w:type="spellEnd"/>
      <w:proofErr w:type="gramEnd"/>
      <w:r>
        <w:rPr>
          <w:rFonts w:ascii="Courier New" w:eastAsia="Courier New" w:hAnsi="Courier New" w:cs="Courier New"/>
          <w:sz w:val="18"/>
        </w:rPr>
        <w:t>": "/rest/</w:t>
      </w:r>
      <w:proofErr w:type="spellStart"/>
      <w:r>
        <w:rPr>
          <w:rFonts w:ascii="Courier New" w:eastAsia="Courier New" w:hAnsi="Courier New" w:cs="Courier New"/>
          <w:sz w:val="18"/>
        </w:rPr>
        <w:t>tms</w:t>
      </w:r>
      <w:proofErr w:type="spellEnd"/>
      <w:r>
        <w:rPr>
          <w:rFonts w:ascii="Courier New" w:eastAsia="Courier New" w:hAnsi="Courier New" w:cs="Courier New"/>
          <w:sz w:val="18"/>
        </w:rPr>
        <w:t>/</w:t>
      </w:r>
      <w:proofErr w:type="spellStart"/>
      <w:r>
        <w:rPr>
          <w:rFonts w:ascii="Courier New" w:eastAsia="Courier New" w:hAnsi="Courier New" w:cs="Courier New"/>
          <w:sz w:val="18"/>
        </w:rPr>
        <w:t>ingest_statuses</w:t>
      </w:r>
      <w:proofErr w:type="spellEnd"/>
      <w:r>
        <w:rPr>
          <w:rFonts w:ascii="Courier New" w:eastAsia="Courier New" w:hAnsi="Courier New" w:cs="Courier New"/>
          <w:sz w:val="18"/>
        </w:rPr>
        <w:t>/54108814e779891b9b1a1eb4"</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error</w:t>
      </w:r>
      <w:proofErr w:type="gramEnd"/>
      <w:r>
        <w:rPr>
          <w:rFonts w:ascii="Courier New" w:eastAsia="Courier New" w:hAnsi="Courier New" w:cs="Courier New"/>
          <w:sz w:val="18"/>
        </w:rPr>
        <w:t>": null,</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result</w:t>
      </w:r>
      <w:proofErr w:type="gramEnd"/>
      <w:r>
        <w:rPr>
          <w:rFonts w:ascii="Courier New" w:eastAsia="Courier New" w:hAnsi="Courier New" w:cs="Courier New"/>
          <w:sz w:val="18"/>
        </w:rPr>
        <w:t>": null,</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status</w:t>
      </w:r>
      <w:proofErr w:type="gramEnd"/>
      <w:r>
        <w:rPr>
          <w:rFonts w:ascii="Courier New" w:eastAsia="Courier New" w:hAnsi="Courier New" w:cs="Courier New"/>
          <w:sz w:val="18"/>
        </w:rPr>
        <w:t>": "running"</w:t>
      </w:r>
    </w:p>
    <w:p w:rsidR="00262929" w:rsidRDefault="002B6A14">
      <w:pPr>
        <w:spacing w:line="240" w:lineRule="auto"/>
        <w:ind w:left="720"/>
      </w:pPr>
      <w:r>
        <w:rPr>
          <w:rFonts w:ascii="Courier New" w:eastAsia="Courier New" w:hAnsi="Courier New" w:cs="Courier New"/>
          <w:sz w:val="18"/>
        </w:rPr>
        <w:t>}</w:t>
      </w:r>
    </w:p>
    <w:p w:rsidR="00262929" w:rsidRDefault="00262929">
      <w:pPr>
        <w:spacing w:line="240" w:lineRule="auto"/>
      </w:pPr>
    </w:p>
    <w:p w:rsidR="00262929" w:rsidRDefault="002B6A14">
      <w:pPr>
        <w:spacing w:line="240" w:lineRule="auto"/>
      </w:pPr>
      <w:r>
        <w:t>If the task is done, then the status can be queried using the task history URL. In the above example, the task history URL would be:</w:t>
      </w:r>
    </w:p>
    <w:p w:rsidR="00262929" w:rsidRDefault="00262929">
      <w:pPr>
        <w:spacing w:line="240" w:lineRule="auto"/>
      </w:pPr>
    </w:p>
    <w:p w:rsidR="00262929" w:rsidRDefault="002B6A14">
      <w:pPr>
        <w:spacing w:line="240" w:lineRule="auto"/>
        <w:ind w:left="720"/>
      </w:pPr>
      <w:r>
        <w:rPr>
          <w:rFonts w:ascii="Courier New" w:eastAsia="Courier New" w:hAnsi="Courier New" w:cs="Courier New"/>
        </w:rPr>
        <w:t>/rest/</w:t>
      </w:r>
      <w:proofErr w:type="spellStart"/>
      <w:r>
        <w:rPr>
          <w:rFonts w:ascii="Courier New" w:eastAsia="Courier New" w:hAnsi="Courier New" w:cs="Courier New"/>
        </w:rPr>
        <w:t>tms</w:t>
      </w:r>
      <w:proofErr w:type="spellEnd"/>
      <w:r>
        <w:rPr>
          <w:rFonts w:ascii="Courier New" w:eastAsia="Courier New" w:hAnsi="Courier New" w:cs="Courier New"/>
        </w:rPr>
        <w:t>/</w:t>
      </w:r>
      <w:proofErr w:type="spellStart"/>
      <w:r>
        <w:rPr>
          <w:rFonts w:ascii="Courier New" w:eastAsia="Courier New" w:hAnsi="Courier New" w:cs="Courier New"/>
        </w:rPr>
        <w:t>task_histories</w:t>
      </w:r>
      <w:proofErr w:type="spellEnd"/>
      <w:r>
        <w:rPr>
          <w:rFonts w:ascii="Courier New" w:eastAsia="Courier New" w:hAnsi="Courier New" w:cs="Courier New"/>
        </w:rPr>
        <w:t>/54108814e779891b9b1a1eb4</w:t>
      </w:r>
    </w:p>
    <w:p w:rsidR="00262929" w:rsidRDefault="00262929">
      <w:pPr>
        <w:spacing w:line="240" w:lineRule="auto"/>
      </w:pPr>
    </w:p>
    <w:p w:rsidR="00262929" w:rsidRDefault="002B6A14">
      <w:pPr>
        <w:spacing w:line="240" w:lineRule="auto"/>
      </w:pPr>
      <w:r>
        <w:t>The following is an example of the above task’s history when it is finished:</w:t>
      </w:r>
    </w:p>
    <w:p w:rsidR="00262929" w:rsidRDefault="00262929">
      <w:pPr>
        <w:spacing w:line="240" w:lineRule="auto"/>
      </w:pPr>
    </w:p>
    <w:p w:rsidR="00262929" w:rsidRDefault="002B6A14">
      <w:pPr>
        <w:spacing w:line="240" w:lineRule="auto"/>
        <w:ind w:left="720"/>
      </w:pPr>
      <w:r>
        <w:rPr>
          <w:rFonts w:ascii="Courier New" w:eastAsia="Courier New" w:hAnsi="Courier New" w:cs="Courier New"/>
          <w:sz w:val="18"/>
        </w:rPr>
        <w:t>{</w:t>
      </w:r>
    </w:p>
    <w:p w:rsidR="00262929" w:rsidRDefault="002B6A14">
      <w:pPr>
        <w:spacing w:line="240" w:lineRule="auto"/>
        <w:ind w:left="720"/>
      </w:pPr>
      <w:r>
        <w:rPr>
          <w:rFonts w:ascii="Courier New" w:eastAsia="Courier New" w:hAnsi="Courier New" w:cs="Courier New"/>
          <w:sz w:val="18"/>
        </w:rPr>
        <w:t xml:space="preserve">    "_id": {</w:t>
      </w:r>
    </w:p>
    <w:p w:rsidR="00262929" w:rsidRDefault="002B6A14">
      <w:pPr>
        <w:spacing w:line="240" w:lineRule="auto"/>
        <w:ind w:left="720"/>
      </w:pPr>
      <w:r>
        <w:rPr>
          <w:rFonts w:ascii="Courier New" w:eastAsia="Courier New" w:hAnsi="Courier New" w:cs="Courier New"/>
          <w:sz w:val="18"/>
        </w:rPr>
        <w:t xml:space="preserve">        "$</w:t>
      </w:r>
      <w:proofErr w:type="spellStart"/>
      <w:r>
        <w:rPr>
          <w:rFonts w:ascii="Courier New" w:eastAsia="Courier New" w:hAnsi="Courier New" w:cs="Courier New"/>
          <w:sz w:val="18"/>
        </w:rPr>
        <w:t>oid</w:t>
      </w:r>
      <w:proofErr w:type="spellEnd"/>
      <w:r>
        <w:rPr>
          <w:rFonts w:ascii="Courier New" w:eastAsia="Courier New" w:hAnsi="Courier New" w:cs="Courier New"/>
          <w:sz w:val="18"/>
        </w:rPr>
        <w:t>": "54108814e779891b9b1a1eb4"</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"_links": {</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curies</w:t>
      </w:r>
      <w:proofErr w:type="gramEnd"/>
      <w:r>
        <w:rPr>
          <w:rFonts w:ascii="Courier New" w:eastAsia="Courier New" w:hAnsi="Courier New" w:cs="Courier New"/>
          <w:sz w:val="18"/>
        </w:rPr>
        <w:t>": [</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href</w:t>
      </w:r>
      <w:proofErr w:type="spellEnd"/>
      <w:proofErr w:type="gramEnd"/>
      <w:r>
        <w:rPr>
          <w:rFonts w:ascii="Courier New" w:eastAsia="Courier New" w:hAnsi="Courier New" w:cs="Courier New"/>
          <w:sz w:val="18"/>
        </w:rPr>
        <w:t>": "http://docs.phemi.com/</w:t>
      </w:r>
      <w:proofErr w:type="spellStart"/>
      <w:r>
        <w:rPr>
          <w:rFonts w:ascii="Courier New" w:eastAsia="Courier New" w:hAnsi="Courier New" w:cs="Courier New"/>
          <w:sz w:val="18"/>
        </w:rPr>
        <w:t>rels</w:t>
      </w:r>
      <w:proofErr w:type="spellEnd"/>
      <w:r>
        <w:rPr>
          <w:rFonts w:ascii="Courier New" w:eastAsia="Courier New" w:hAnsi="Courier New" w:cs="Courier New"/>
          <w:sz w:val="18"/>
        </w:rPr>
        <w:t>/{</w:t>
      </w:r>
      <w:proofErr w:type="spellStart"/>
      <w:r>
        <w:rPr>
          <w:rFonts w:ascii="Courier New" w:eastAsia="Courier New" w:hAnsi="Courier New" w:cs="Courier New"/>
          <w:sz w:val="18"/>
        </w:rPr>
        <w:t>rel</w:t>
      </w:r>
      <w:proofErr w:type="spellEnd"/>
      <w:r>
        <w:rPr>
          <w:rFonts w:ascii="Courier New" w:eastAsia="Courier New" w:hAnsi="Courier New" w:cs="Courier New"/>
          <w:sz w:val="18"/>
        </w:rPr>
        <w:t>}",</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name</w:t>
      </w:r>
      <w:proofErr w:type="gramEnd"/>
      <w:r>
        <w:rPr>
          <w:rFonts w:ascii="Courier New" w:eastAsia="Courier New" w:hAnsi="Courier New" w:cs="Courier New"/>
          <w:sz w:val="18"/>
        </w:rPr>
        <w:t>": "</w:t>
      </w:r>
      <w:proofErr w:type="spellStart"/>
      <w:r>
        <w:rPr>
          <w:rFonts w:ascii="Courier New" w:eastAsia="Courier New" w:hAnsi="Courier New" w:cs="Courier New"/>
          <w:sz w:val="18"/>
        </w:rPr>
        <w:t>ph</w:t>
      </w:r>
      <w:proofErr w:type="spellEnd"/>
      <w:r>
        <w:rPr>
          <w:rFonts w:ascii="Courier New" w:eastAsia="Courier New" w:hAnsi="Courier New" w:cs="Courier New"/>
          <w:sz w:val="18"/>
        </w:rPr>
        <w:t>",</w:t>
      </w:r>
    </w:p>
    <w:p w:rsidR="00262929" w:rsidRDefault="002B6A14">
      <w:pPr>
        <w:spacing w:line="240" w:lineRule="auto"/>
        <w:ind w:left="72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templated</w:t>
      </w:r>
      <w:proofErr w:type="spellEnd"/>
      <w:proofErr w:type="gramEnd"/>
      <w:r>
        <w:rPr>
          <w:rFonts w:ascii="Courier New" w:eastAsia="Courier New" w:hAnsi="Courier New" w:cs="Courier New"/>
          <w:sz w:val="18"/>
        </w:rPr>
        <w:t>": true</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self</w:t>
      </w:r>
      <w:proofErr w:type="gramEnd"/>
      <w:r>
        <w:rPr>
          <w:rFonts w:ascii="Courier New" w:eastAsia="Courier New" w:hAnsi="Courier New" w:cs="Courier New"/>
          <w:sz w:val="18"/>
        </w:rPr>
        <w:t>": {</w:t>
      </w:r>
    </w:p>
    <w:p w:rsidR="00262929" w:rsidRDefault="002B6A14">
      <w:pPr>
        <w:spacing w:line="240" w:lineRule="auto"/>
        <w:ind w:left="72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href</w:t>
      </w:r>
      <w:proofErr w:type="spellEnd"/>
      <w:proofErr w:type="gramEnd"/>
      <w:r>
        <w:rPr>
          <w:rFonts w:ascii="Courier New" w:eastAsia="Courier New" w:hAnsi="Courier New" w:cs="Courier New"/>
          <w:sz w:val="18"/>
        </w:rPr>
        <w:t>": "/rest/</w:t>
      </w:r>
      <w:proofErr w:type="spellStart"/>
      <w:r>
        <w:rPr>
          <w:rFonts w:ascii="Courier New" w:eastAsia="Courier New" w:hAnsi="Courier New" w:cs="Courier New"/>
          <w:sz w:val="18"/>
        </w:rPr>
        <w:t>tms</w:t>
      </w:r>
      <w:proofErr w:type="spellEnd"/>
      <w:r>
        <w:rPr>
          <w:rFonts w:ascii="Courier New" w:eastAsia="Courier New" w:hAnsi="Courier New" w:cs="Courier New"/>
          <w:sz w:val="18"/>
        </w:rPr>
        <w:t>/</w:t>
      </w:r>
      <w:proofErr w:type="spellStart"/>
      <w:r>
        <w:rPr>
          <w:rFonts w:ascii="Courier New" w:eastAsia="Courier New" w:hAnsi="Courier New" w:cs="Courier New"/>
          <w:sz w:val="18"/>
        </w:rPr>
        <w:t>task_histories</w:t>
      </w:r>
      <w:proofErr w:type="spellEnd"/>
      <w:r>
        <w:rPr>
          <w:rFonts w:ascii="Courier New" w:eastAsia="Courier New" w:hAnsi="Courier New" w:cs="Courier New"/>
          <w:sz w:val="18"/>
        </w:rPr>
        <w:t>/54108814e779891b9b1a1eb4"</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action</w:t>
      </w:r>
      <w:proofErr w:type="gramEnd"/>
      <w:r>
        <w:rPr>
          <w:rFonts w:ascii="Courier New" w:eastAsia="Courier New" w:hAnsi="Courier New" w:cs="Courier New"/>
          <w:sz w:val="18"/>
        </w:rPr>
        <w:t>": "chained",</w:t>
      </w:r>
    </w:p>
    <w:p w:rsidR="00262929" w:rsidRDefault="002B6A14">
      <w:pPr>
        <w:spacing w:line="240" w:lineRule="auto"/>
        <w:ind w:left="720"/>
      </w:pPr>
      <w:r>
        <w:rPr>
          <w:rFonts w:ascii="Courier New" w:eastAsia="Courier New" w:hAnsi="Courier New" w:cs="Courier New"/>
          <w:sz w:val="18"/>
        </w:rPr>
        <w:t xml:space="preserve">    "error": "",</w:t>
      </w:r>
    </w:p>
    <w:p w:rsidR="00262929" w:rsidRDefault="002B6A14">
      <w:pPr>
        <w:spacing w:line="240" w:lineRule="auto"/>
        <w:ind w:left="720"/>
      </w:pPr>
      <w:r>
        <w:rPr>
          <w:rFonts w:ascii="Courier New" w:eastAsia="Courier New" w:hAnsi="Courier New" w:cs="Courier New"/>
          <w:sz w:val="18"/>
        </w:rPr>
        <w:t xml:space="preserve">    "</w:t>
      </w:r>
      <w:proofErr w:type="spellStart"/>
      <w:r>
        <w:rPr>
          <w:rFonts w:ascii="Courier New" w:eastAsia="Courier New" w:hAnsi="Courier New" w:cs="Courier New"/>
          <w:sz w:val="18"/>
        </w:rPr>
        <w:t>extra_props</w:t>
      </w:r>
      <w:proofErr w:type="spellEnd"/>
      <w:r>
        <w:rPr>
          <w:rFonts w:ascii="Courier New" w:eastAsia="Courier New" w:hAnsi="Courier New" w:cs="Courier New"/>
          <w:sz w:val="18"/>
        </w:rPr>
        <w:t>": {</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tasks</w:t>
      </w:r>
      <w:proofErr w:type="gramEnd"/>
      <w:r>
        <w:rPr>
          <w:rFonts w:ascii="Courier New" w:eastAsia="Courier New" w:hAnsi="Courier New" w:cs="Courier New"/>
          <w:sz w:val="18"/>
        </w:rPr>
        <w:t>": [</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"_id": {</w:t>
      </w:r>
    </w:p>
    <w:p w:rsidR="00262929" w:rsidRDefault="002B6A14">
      <w:pPr>
        <w:spacing w:line="240" w:lineRule="auto"/>
        <w:ind w:left="720"/>
      </w:pPr>
      <w:r>
        <w:rPr>
          <w:rFonts w:ascii="Courier New" w:eastAsia="Courier New" w:hAnsi="Courier New" w:cs="Courier New"/>
          <w:sz w:val="18"/>
        </w:rPr>
        <w:t xml:space="preserve">                    "$</w:t>
      </w:r>
      <w:proofErr w:type="spellStart"/>
      <w:r>
        <w:rPr>
          <w:rFonts w:ascii="Courier New" w:eastAsia="Courier New" w:hAnsi="Courier New" w:cs="Courier New"/>
          <w:sz w:val="18"/>
        </w:rPr>
        <w:t>oid</w:t>
      </w:r>
      <w:proofErr w:type="spellEnd"/>
      <w:r>
        <w:rPr>
          <w:rFonts w:ascii="Courier New" w:eastAsia="Courier New" w:hAnsi="Courier New" w:cs="Courier New"/>
          <w:sz w:val="18"/>
        </w:rPr>
        <w:t>": "54468bb0e779891099693f44"</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action</w:t>
      </w:r>
      <w:proofErr w:type="gramEnd"/>
      <w:r>
        <w:rPr>
          <w:rFonts w:ascii="Courier New" w:eastAsia="Courier New" w:hAnsi="Courier New" w:cs="Courier New"/>
          <w:sz w:val="18"/>
        </w:rPr>
        <w:t>": "ingest",</w:t>
      </w:r>
    </w:p>
    <w:p w:rsidR="00262929" w:rsidRDefault="002B6A14">
      <w:pPr>
        <w:spacing w:line="240" w:lineRule="auto"/>
        <w:ind w:left="720"/>
      </w:pPr>
      <w:r>
        <w:rPr>
          <w:rFonts w:ascii="Courier New" w:eastAsia="Courier New" w:hAnsi="Courier New" w:cs="Courier New"/>
          <w:sz w:val="18"/>
        </w:rPr>
        <w:t xml:space="preserve">                "error": "",</w:t>
      </w:r>
    </w:p>
    <w:p w:rsidR="00262929" w:rsidRDefault="002B6A14">
      <w:pPr>
        <w:spacing w:line="240" w:lineRule="auto"/>
        <w:ind w:left="720"/>
      </w:pPr>
      <w:r>
        <w:rPr>
          <w:rFonts w:ascii="Courier New" w:eastAsia="Courier New" w:hAnsi="Courier New" w:cs="Courier New"/>
          <w:sz w:val="18"/>
        </w:rPr>
        <w:t xml:space="preserve">                "</w:t>
      </w:r>
      <w:proofErr w:type="spellStart"/>
      <w:r>
        <w:rPr>
          <w:rFonts w:ascii="Courier New" w:eastAsia="Courier New" w:hAnsi="Courier New" w:cs="Courier New"/>
          <w:sz w:val="18"/>
        </w:rPr>
        <w:t>extra_props</w:t>
      </w:r>
      <w:proofErr w:type="spellEnd"/>
      <w:r>
        <w:rPr>
          <w:rFonts w:ascii="Courier New" w:eastAsia="Courier New" w:hAnsi="Courier New" w:cs="Courier New"/>
          <w:sz w:val="18"/>
        </w:rPr>
        <w:t>": {</w:t>
      </w:r>
    </w:p>
    <w:p w:rsidR="00262929" w:rsidRDefault="002B6A14">
      <w:pPr>
        <w:spacing w:line="240" w:lineRule="auto"/>
        <w:ind w:left="720"/>
      </w:pPr>
      <w:r>
        <w:rPr>
          <w:rFonts w:ascii="Courier New" w:eastAsia="Courier New" w:hAnsi="Courier New" w:cs="Courier New"/>
          <w:sz w:val="18"/>
        </w:rPr>
        <w:t xml:space="preserve">                    "</w:t>
      </w:r>
      <w:proofErr w:type="spellStart"/>
      <w:r>
        <w:rPr>
          <w:rFonts w:ascii="Courier New" w:eastAsia="Courier New" w:hAnsi="Courier New" w:cs="Courier New"/>
          <w:sz w:val="18"/>
        </w:rPr>
        <w:t>data_source_id</w:t>
      </w:r>
      <w:proofErr w:type="spellEnd"/>
      <w:r>
        <w:rPr>
          <w:rFonts w:ascii="Courier New" w:eastAsia="Courier New" w:hAnsi="Courier New" w:cs="Courier New"/>
          <w:sz w:val="18"/>
        </w:rPr>
        <w:t>": "543d87d8e779897cfc5d3330",</w:t>
      </w:r>
    </w:p>
    <w:p w:rsidR="00262929" w:rsidRDefault="002B6A14">
      <w:pPr>
        <w:spacing w:line="240" w:lineRule="auto"/>
        <w:ind w:left="720"/>
      </w:pPr>
      <w:r>
        <w:rPr>
          <w:rFonts w:ascii="Courier New" w:eastAsia="Courier New" w:hAnsi="Courier New" w:cs="Courier New"/>
          <w:sz w:val="18"/>
        </w:rPr>
        <w:t xml:space="preserve">                    "</w:t>
      </w:r>
      <w:proofErr w:type="spellStart"/>
      <w:r>
        <w:rPr>
          <w:rFonts w:ascii="Courier New" w:eastAsia="Courier New" w:hAnsi="Courier New" w:cs="Courier New"/>
          <w:sz w:val="18"/>
        </w:rPr>
        <w:t>data_source_name</w:t>
      </w:r>
      <w:proofErr w:type="spellEnd"/>
      <w:r>
        <w:rPr>
          <w:rFonts w:ascii="Courier New" w:eastAsia="Courier New" w:hAnsi="Courier New" w:cs="Courier New"/>
          <w:sz w:val="18"/>
        </w:rPr>
        <w:t>": "</w:t>
      </w:r>
      <w:proofErr w:type="spellStart"/>
      <w:r>
        <w:rPr>
          <w:rFonts w:ascii="Courier New" w:eastAsia="Courier New" w:hAnsi="Courier New" w:cs="Courier New"/>
          <w:sz w:val="18"/>
        </w:rPr>
        <w:t>Semios</w:t>
      </w:r>
      <w:proofErr w:type="spellEnd"/>
      <w:r>
        <w:rPr>
          <w:rFonts w:ascii="Courier New" w:eastAsia="Courier New" w:hAnsi="Courier New" w:cs="Courier New"/>
          <w:sz w:val="18"/>
        </w:rPr>
        <w:t xml:space="preserve"> Sensors",</w:t>
      </w:r>
    </w:p>
    <w:p w:rsidR="00262929" w:rsidRDefault="002B6A14">
      <w:pPr>
        <w:spacing w:line="240" w:lineRule="auto"/>
        <w:ind w:left="720"/>
      </w:pPr>
      <w:r>
        <w:rPr>
          <w:rFonts w:ascii="Courier New" w:eastAsia="Courier New" w:hAnsi="Courier New" w:cs="Courier New"/>
          <w:sz w:val="18"/>
        </w:rPr>
        <w:t xml:space="preserve">                    "</w:t>
      </w:r>
      <w:proofErr w:type="spellStart"/>
      <w:r>
        <w:rPr>
          <w:rFonts w:ascii="Courier New" w:eastAsia="Courier New" w:hAnsi="Courier New" w:cs="Courier New"/>
          <w:sz w:val="18"/>
        </w:rPr>
        <w:t>total_metasize</w:t>
      </w:r>
      <w:proofErr w:type="spellEnd"/>
      <w:r>
        <w:rPr>
          <w:rFonts w:ascii="Courier New" w:eastAsia="Courier New" w:hAnsi="Courier New" w:cs="Courier New"/>
          <w:sz w:val="18"/>
        </w:rPr>
        <w:t>": 212,</w:t>
      </w:r>
    </w:p>
    <w:p w:rsidR="00262929" w:rsidRDefault="002B6A14">
      <w:pPr>
        <w:spacing w:line="240" w:lineRule="auto"/>
        <w:ind w:left="720"/>
      </w:pPr>
      <w:r>
        <w:rPr>
          <w:rFonts w:ascii="Courier New" w:eastAsia="Courier New" w:hAnsi="Courier New" w:cs="Courier New"/>
          <w:sz w:val="18"/>
        </w:rPr>
        <w:t xml:space="preserve">                    "</w:t>
      </w:r>
      <w:proofErr w:type="spellStart"/>
      <w:r>
        <w:rPr>
          <w:rFonts w:ascii="Courier New" w:eastAsia="Courier New" w:hAnsi="Courier New" w:cs="Courier New"/>
          <w:sz w:val="18"/>
        </w:rPr>
        <w:t>total_objects</w:t>
      </w:r>
      <w:proofErr w:type="spellEnd"/>
      <w:r>
        <w:rPr>
          <w:rFonts w:ascii="Courier New" w:eastAsia="Courier New" w:hAnsi="Courier New" w:cs="Courier New"/>
          <w:sz w:val="18"/>
        </w:rPr>
        <w:t>": 1,</w:t>
      </w:r>
    </w:p>
    <w:p w:rsidR="00262929" w:rsidRDefault="002B6A14">
      <w:pPr>
        <w:spacing w:line="240" w:lineRule="auto"/>
        <w:ind w:left="720"/>
      </w:pPr>
      <w:r>
        <w:rPr>
          <w:rFonts w:ascii="Courier New" w:eastAsia="Courier New" w:hAnsi="Courier New" w:cs="Courier New"/>
          <w:sz w:val="18"/>
        </w:rPr>
        <w:t xml:space="preserve">                    "</w:t>
      </w:r>
      <w:proofErr w:type="spellStart"/>
      <w:r>
        <w:rPr>
          <w:rFonts w:ascii="Courier New" w:eastAsia="Courier New" w:hAnsi="Courier New" w:cs="Courier New"/>
          <w:sz w:val="18"/>
        </w:rPr>
        <w:t>total_rawsize</w:t>
      </w:r>
      <w:proofErr w:type="spellEnd"/>
      <w:r>
        <w:rPr>
          <w:rFonts w:ascii="Courier New" w:eastAsia="Courier New" w:hAnsi="Courier New" w:cs="Courier New"/>
          <w:sz w:val="18"/>
        </w:rPr>
        <w:t>": 780</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finished</w:t>
      </w:r>
      <w:proofErr w:type="gramEnd"/>
      <w:r>
        <w:rPr>
          <w:rFonts w:ascii="Courier New" w:eastAsia="Courier New" w:hAnsi="Courier New" w:cs="Courier New"/>
          <w:sz w:val="18"/>
        </w:rPr>
        <w:t>": "2014-10-21T16:37:04.576Z",</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name</w:t>
      </w:r>
      <w:proofErr w:type="gramEnd"/>
      <w:r>
        <w:rPr>
          <w:rFonts w:ascii="Courier New" w:eastAsia="Courier New" w:hAnsi="Courier New" w:cs="Courier New"/>
          <w:sz w:val="18"/>
        </w:rPr>
        <w:t>": "</w:t>
      </w:r>
      <w:proofErr w:type="spellStart"/>
      <w:r>
        <w:rPr>
          <w:rFonts w:ascii="Courier New" w:eastAsia="Courier New" w:hAnsi="Courier New" w:cs="Courier New"/>
          <w:sz w:val="18"/>
        </w:rPr>
        <w:t>Semios</w:t>
      </w:r>
      <w:proofErr w:type="spellEnd"/>
      <w:r>
        <w:rPr>
          <w:rFonts w:ascii="Courier New" w:eastAsia="Courier New" w:hAnsi="Courier New" w:cs="Courier New"/>
          <w:sz w:val="18"/>
        </w:rPr>
        <w:t xml:space="preserve"> Retention",</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queued</w:t>
      </w:r>
      <w:proofErr w:type="gramEnd"/>
      <w:r>
        <w:rPr>
          <w:rFonts w:ascii="Courier New" w:eastAsia="Courier New" w:hAnsi="Courier New" w:cs="Courier New"/>
          <w:sz w:val="18"/>
        </w:rPr>
        <w:t>": "2014-10-21T16:37:04.464Z",</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started</w:t>
      </w:r>
      <w:proofErr w:type="gramEnd"/>
      <w:r>
        <w:rPr>
          <w:rFonts w:ascii="Courier New" w:eastAsia="Courier New" w:hAnsi="Courier New" w:cs="Courier New"/>
          <w:sz w:val="18"/>
        </w:rPr>
        <w:t>": "2014-10-21T16:37:04.498Z",</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status</w:t>
      </w:r>
      <w:proofErr w:type="gramEnd"/>
      <w:r>
        <w:rPr>
          <w:rFonts w:ascii="Courier New" w:eastAsia="Courier New" w:hAnsi="Courier New" w:cs="Courier New"/>
          <w:sz w:val="18"/>
        </w:rPr>
        <w:t>": "finished",</w:t>
      </w:r>
    </w:p>
    <w:p w:rsidR="00262929" w:rsidRDefault="002B6A14">
      <w:pPr>
        <w:spacing w:line="240" w:lineRule="auto"/>
        <w:ind w:left="72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uniquename</w:t>
      </w:r>
      <w:proofErr w:type="spellEnd"/>
      <w:proofErr w:type="gramEnd"/>
      <w:r>
        <w:rPr>
          <w:rFonts w:ascii="Courier New" w:eastAsia="Courier New" w:hAnsi="Courier New" w:cs="Courier New"/>
          <w:sz w:val="18"/>
        </w:rPr>
        <w:t>": "</w:t>
      </w:r>
      <w:proofErr w:type="spellStart"/>
      <w:r>
        <w:rPr>
          <w:rFonts w:ascii="Courier New" w:eastAsia="Courier New" w:hAnsi="Courier New" w:cs="Courier New"/>
          <w:sz w:val="18"/>
        </w:rPr>
        <w:t>datasource-Semios</w:t>
      </w:r>
      <w:proofErr w:type="spellEnd"/>
      <w:r>
        <w:rPr>
          <w:rFonts w:ascii="Courier New" w:eastAsia="Courier New" w:hAnsi="Courier New" w:cs="Courier New"/>
          <w:sz w:val="18"/>
        </w:rPr>
        <w:t xml:space="preserve"> Sensors",</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username</w:t>
      </w:r>
      <w:proofErr w:type="gramEnd"/>
      <w:r>
        <w:rPr>
          <w:rFonts w:ascii="Courier New" w:eastAsia="Courier New" w:hAnsi="Courier New" w:cs="Courier New"/>
          <w:sz w:val="18"/>
        </w:rPr>
        <w:t>": "admin"</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"_id": {</w:t>
      </w:r>
    </w:p>
    <w:p w:rsidR="00262929" w:rsidRDefault="002B6A14">
      <w:pPr>
        <w:spacing w:line="240" w:lineRule="auto"/>
        <w:ind w:left="720"/>
      </w:pPr>
      <w:r>
        <w:rPr>
          <w:rFonts w:ascii="Courier New" w:eastAsia="Courier New" w:hAnsi="Courier New" w:cs="Courier New"/>
          <w:sz w:val="18"/>
        </w:rPr>
        <w:lastRenderedPageBreak/>
        <w:t xml:space="preserve">                    "$</w:t>
      </w:r>
      <w:proofErr w:type="spellStart"/>
      <w:r>
        <w:rPr>
          <w:rFonts w:ascii="Courier New" w:eastAsia="Courier New" w:hAnsi="Courier New" w:cs="Courier New"/>
          <w:sz w:val="18"/>
        </w:rPr>
        <w:t>oid</w:t>
      </w:r>
      <w:proofErr w:type="spellEnd"/>
      <w:r>
        <w:rPr>
          <w:rFonts w:ascii="Courier New" w:eastAsia="Courier New" w:hAnsi="Courier New" w:cs="Courier New"/>
          <w:sz w:val="18"/>
        </w:rPr>
        <w:t>": "54468bb0e779891099693f45"</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action</w:t>
      </w:r>
      <w:proofErr w:type="gramEnd"/>
      <w:r>
        <w:rPr>
          <w:rFonts w:ascii="Courier New" w:eastAsia="Courier New" w:hAnsi="Courier New" w:cs="Courier New"/>
          <w:sz w:val="18"/>
        </w:rPr>
        <w:t>": "derive",</w:t>
      </w:r>
    </w:p>
    <w:p w:rsidR="00262929" w:rsidRDefault="002B6A14">
      <w:pPr>
        <w:spacing w:line="240" w:lineRule="auto"/>
        <w:ind w:left="720"/>
      </w:pPr>
      <w:r>
        <w:rPr>
          <w:rFonts w:ascii="Courier New" w:eastAsia="Courier New" w:hAnsi="Courier New" w:cs="Courier New"/>
          <w:sz w:val="18"/>
        </w:rPr>
        <w:t xml:space="preserve">                "error": "",</w:t>
      </w:r>
    </w:p>
    <w:p w:rsidR="00262929" w:rsidRDefault="002B6A14">
      <w:pPr>
        <w:spacing w:line="240" w:lineRule="auto"/>
        <w:ind w:left="720"/>
      </w:pPr>
      <w:r>
        <w:rPr>
          <w:rFonts w:ascii="Courier New" w:eastAsia="Courier New" w:hAnsi="Courier New" w:cs="Courier New"/>
          <w:sz w:val="18"/>
        </w:rPr>
        <w:t xml:space="preserve">                "</w:t>
      </w:r>
      <w:proofErr w:type="spellStart"/>
      <w:r>
        <w:rPr>
          <w:rFonts w:ascii="Courier New" w:eastAsia="Courier New" w:hAnsi="Courier New" w:cs="Courier New"/>
          <w:sz w:val="18"/>
        </w:rPr>
        <w:t>extra_props</w:t>
      </w:r>
      <w:proofErr w:type="spellEnd"/>
      <w:r>
        <w:rPr>
          <w:rFonts w:ascii="Courier New" w:eastAsia="Courier New" w:hAnsi="Courier New" w:cs="Courier New"/>
          <w:sz w:val="18"/>
        </w:rPr>
        <w:t>": {},</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finished</w:t>
      </w:r>
      <w:proofErr w:type="gramEnd"/>
      <w:r>
        <w:rPr>
          <w:rFonts w:ascii="Courier New" w:eastAsia="Courier New" w:hAnsi="Courier New" w:cs="Courier New"/>
          <w:sz w:val="18"/>
        </w:rPr>
        <w:t>": "2014-10-21T16:37:19.683Z",</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name</w:t>
      </w:r>
      <w:proofErr w:type="gramEnd"/>
      <w:r>
        <w:rPr>
          <w:rFonts w:ascii="Courier New" w:eastAsia="Courier New" w:hAnsi="Courier New" w:cs="Courier New"/>
          <w:sz w:val="18"/>
        </w:rPr>
        <w:t>": "</w:t>
      </w:r>
      <w:proofErr w:type="spellStart"/>
      <w:r>
        <w:rPr>
          <w:rFonts w:ascii="Courier New" w:eastAsia="Courier New" w:hAnsi="Courier New" w:cs="Courier New"/>
          <w:sz w:val="18"/>
        </w:rPr>
        <w:t>Semios</w:t>
      </w:r>
      <w:proofErr w:type="spellEnd"/>
      <w:r>
        <w:rPr>
          <w:rFonts w:ascii="Courier New" w:eastAsia="Courier New" w:hAnsi="Courier New" w:cs="Courier New"/>
          <w:sz w:val="18"/>
        </w:rPr>
        <w:t xml:space="preserve"> Retention",</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queued</w:t>
      </w:r>
      <w:proofErr w:type="gramEnd"/>
      <w:r>
        <w:rPr>
          <w:rFonts w:ascii="Courier New" w:eastAsia="Courier New" w:hAnsi="Courier New" w:cs="Courier New"/>
          <w:sz w:val="18"/>
        </w:rPr>
        <w:t>": "2014-10-21T16:37:04.488Z",</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started</w:t>
      </w:r>
      <w:proofErr w:type="gramEnd"/>
      <w:r>
        <w:rPr>
          <w:rFonts w:ascii="Courier New" w:eastAsia="Courier New" w:hAnsi="Courier New" w:cs="Courier New"/>
          <w:sz w:val="18"/>
        </w:rPr>
        <w:t>": "2014-10-21T16:37:04.583Z",</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status</w:t>
      </w:r>
      <w:proofErr w:type="gramEnd"/>
      <w:r>
        <w:rPr>
          <w:rFonts w:ascii="Courier New" w:eastAsia="Courier New" w:hAnsi="Courier New" w:cs="Courier New"/>
          <w:sz w:val="18"/>
        </w:rPr>
        <w:t>": "finished",</w:t>
      </w:r>
    </w:p>
    <w:p w:rsidR="00262929" w:rsidRDefault="002B6A14">
      <w:pPr>
        <w:spacing w:line="240" w:lineRule="auto"/>
        <w:ind w:left="72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uniquename</w:t>
      </w:r>
      <w:proofErr w:type="spellEnd"/>
      <w:proofErr w:type="gramEnd"/>
      <w:r>
        <w:rPr>
          <w:rFonts w:ascii="Courier New" w:eastAsia="Courier New" w:hAnsi="Courier New" w:cs="Courier New"/>
          <w:sz w:val="18"/>
        </w:rPr>
        <w:t>": "</w:t>
      </w:r>
      <w:proofErr w:type="spellStart"/>
      <w:r>
        <w:rPr>
          <w:rFonts w:ascii="Courier New" w:eastAsia="Courier New" w:hAnsi="Courier New" w:cs="Courier New"/>
          <w:sz w:val="18"/>
        </w:rPr>
        <w:t>datasource-Semios</w:t>
      </w:r>
      <w:proofErr w:type="spellEnd"/>
      <w:r>
        <w:rPr>
          <w:rFonts w:ascii="Courier New" w:eastAsia="Courier New" w:hAnsi="Courier New" w:cs="Courier New"/>
          <w:sz w:val="18"/>
        </w:rPr>
        <w:t xml:space="preserve"> Retention",</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username</w:t>
      </w:r>
      <w:proofErr w:type="gramEnd"/>
      <w:r>
        <w:rPr>
          <w:rFonts w:ascii="Courier New" w:eastAsia="Courier New" w:hAnsi="Courier New" w:cs="Courier New"/>
          <w:sz w:val="18"/>
        </w:rPr>
        <w:t>": "admin"</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finished</w:t>
      </w:r>
      <w:proofErr w:type="gramEnd"/>
      <w:r>
        <w:rPr>
          <w:rFonts w:ascii="Courier New" w:eastAsia="Courier New" w:hAnsi="Courier New" w:cs="Courier New"/>
          <w:sz w:val="18"/>
        </w:rPr>
        <w:t>": "2014-10-21T16:37:19.686Z",</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name</w:t>
      </w:r>
      <w:proofErr w:type="gramEnd"/>
      <w:r>
        <w:rPr>
          <w:rFonts w:ascii="Courier New" w:eastAsia="Courier New" w:hAnsi="Courier New" w:cs="Courier New"/>
          <w:sz w:val="18"/>
        </w:rPr>
        <w:t xml:space="preserve">": "Ingest and Derive for Data Source </w:t>
      </w:r>
      <w:proofErr w:type="spellStart"/>
      <w:r>
        <w:rPr>
          <w:rFonts w:ascii="Courier New" w:eastAsia="Courier New" w:hAnsi="Courier New" w:cs="Courier New"/>
          <w:sz w:val="18"/>
        </w:rPr>
        <w:t>Semios</w:t>
      </w:r>
      <w:proofErr w:type="spellEnd"/>
      <w:r>
        <w:rPr>
          <w:rFonts w:ascii="Courier New" w:eastAsia="Courier New" w:hAnsi="Courier New" w:cs="Courier New"/>
          <w:sz w:val="18"/>
        </w:rPr>
        <w:t xml:space="preserve"> Sensors",</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queued</w:t>
      </w:r>
      <w:proofErr w:type="gramEnd"/>
      <w:r>
        <w:rPr>
          <w:rFonts w:ascii="Courier New" w:eastAsia="Courier New" w:hAnsi="Courier New" w:cs="Courier New"/>
          <w:sz w:val="18"/>
        </w:rPr>
        <w:t>": "2014-10-21T16:37:04.491Z",</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started</w:t>
      </w:r>
      <w:proofErr w:type="gramEnd"/>
      <w:r>
        <w:rPr>
          <w:rFonts w:ascii="Courier New" w:eastAsia="Courier New" w:hAnsi="Courier New" w:cs="Courier New"/>
          <w:sz w:val="18"/>
        </w:rPr>
        <w:t>": "2014-10-21T16:37:04.494Z",</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status</w:t>
      </w:r>
      <w:proofErr w:type="gramEnd"/>
      <w:r>
        <w:rPr>
          <w:rFonts w:ascii="Courier New" w:eastAsia="Courier New" w:hAnsi="Courier New" w:cs="Courier New"/>
          <w:sz w:val="18"/>
        </w:rPr>
        <w:t>": "finished",</w:t>
      </w:r>
    </w:p>
    <w:p w:rsidR="00262929" w:rsidRDefault="002B6A14">
      <w:pPr>
        <w:spacing w:line="240" w:lineRule="auto"/>
        <w:ind w:left="72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uniquename</w:t>
      </w:r>
      <w:proofErr w:type="spellEnd"/>
      <w:proofErr w:type="gramEnd"/>
      <w:r>
        <w:rPr>
          <w:rFonts w:ascii="Courier New" w:eastAsia="Courier New" w:hAnsi="Courier New" w:cs="Courier New"/>
          <w:sz w:val="18"/>
        </w:rPr>
        <w:t xml:space="preserve">": "Ingest and Derive for Data Source </w:t>
      </w:r>
      <w:proofErr w:type="spellStart"/>
      <w:r>
        <w:rPr>
          <w:rFonts w:ascii="Courier New" w:eastAsia="Courier New" w:hAnsi="Courier New" w:cs="Courier New"/>
          <w:sz w:val="18"/>
        </w:rPr>
        <w:t>Semios</w:t>
      </w:r>
      <w:proofErr w:type="spellEnd"/>
      <w:r>
        <w:rPr>
          <w:rFonts w:ascii="Courier New" w:eastAsia="Courier New" w:hAnsi="Courier New" w:cs="Courier New"/>
          <w:sz w:val="18"/>
        </w:rPr>
        <w:t xml:space="preserve"> Sensors",</w:t>
      </w:r>
    </w:p>
    <w:p w:rsidR="00262929" w:rsidRDefault="002B6A14">
      <w:pPr>
        <w:spacing w:line="240" w:lineRule="auto"/>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username</w:t>
      </w:r>
      <w:proofErr w:type="gramEnd"/>
      <w:r>
        <w:rPr>
          <w:rFonts w:ascii="Courier New" w:eastAsia="Courier New" w:hAnsi="Courier New" w:cs="Courier New"/>
          <w:sz w:val="18"/>
        </w:rPr>
        <w:t>": "admin"</w:t>
      </w:r>
    </w:p>
    <w:p w:rsidR="00262929" w:rsidRDefault="002B6A14">
      <w:pPr>
        <w:spacing w:line="240" w:lineRule="auto"/>
        <w:ind w:left="720"/>
      </w:pPr>
      <w:r>
        <w:rPr>
          <w:rFonts w:ascii="Courier New" w:eastAsia="Courier New" w:hAnsi="Courier New" w:cs="Courier New"/>
          <w:sz w:val="18"/>
        </w:rPr>
        <w:t>}</w:t>
      </w:r>
    </w:p>
    <w:p w:rsidR="00262929" w:rsidRDefault="00262929">
      <w:pPr>
        <w:spacing w:line="240" w:lineRule="auto"/>
      </w:pPr>
    </w:p>
    <w:p w:rsidR="00262929" w:rsidRDefault="00262929">
      <w:pPr>
        <w:spacing w:line="240" w:lineRule="auto"/>
      </w:pPr>
    </w:p>
    <w:p w:rsidR="00262929" w:rsidRDefault="002B6A14">
      <w:pPr>
        <w:spacing w:line="240" w:lineRule="auto"/>
      </w:pPr>
      <w:r>
        <w:t xml:space="preserve">Notice that the task status is set to “finished” and the time the task finished is also given. If the DPF has not been configured to process the derived data immediately, a finished task only indicates that the ingestion of raw data is complete (the raw data has been persisted in PHEMI Central). To determine when generation of derived data has been completed, follow the instructions in the </w:t>
      </w:r>
      <w:hyperlink w:anchor="h.xpnbd9bpj7r0">
        <w:r>
          <w:rPr>
            <w:color w:val="1155CC"/>
            <w:u w:val="single"/>
          </w:rPr>
          <w:t>Derivation Completion</w:t>
        </w:r>
      </w:hyperlink>
      <w:r>
        <w:t xml:space="preserve"> section.</w:t>
      </w:r>
    </w:p>
    <w:p w:rsidR="00262929" w:rsidRDefault="00262929">
      <w:pPr>
        <w:spacing w:line="240" w:lineRule="auto"/>
      </w:pPr>
    </w:p>
    <w:p w:rsidR="00262929" w:rsidRDefault="00262929">
      <w:pPr>
        <w:pBdr>
          <w:top w:val="single" w:sz="4" w:space="1" w:color="auto"/>
        </w:pBdr>
      </w:pPr>
    </w:p>
    <w:p w:rsidR="00262929" w:rsidRDefault="002B6A14">
      <w:pPr>
        <w:pStyle w:val="Heading2"/>
        <w:contextualSpacing w:val="0"/>
      </w:pPr>
      <w:bookmarkStart w:id="64" w:name="h.q1wsbqp20m80" w:colFirst="0" w:colLast="0"/>
      <w:bookmarkEnd w:id="64"/>
      <w:r>
        <w:t>Query Sensor Data</w:t>
      </w:r>
    </w:p>
    <w:p w:rsidR="00262929" w:rsidRDefault="00262929"/>
    <w:p w:rsidR="00262929" w:rsidRDefault="002B6A14">
      <w:r>
        <w:rPr>
          <w:color w:val="222222"/>
          <w:highlight w:val="white"/>
        </w:rPr>
        <w:t>The REST interface provides the ability to query data based on various criteria such as attribute values and ranges.  Query parameters or values must be URL escaped when required.</w:t>
      </w:r>
    </w:p>
    <w:p w:rsidR="00262929" w:rsidRDefault="00262929"/>
    <w:p w:rsidR="00262929" w:rsidRDefault="002B6A14">
      <w:pPr>
        <w:pStyle w:val="Heading3"/>
        <w:contextualSpacing w:val="0"/>
      </w:pPr>
      <w:bookmarkStart w:id="65" w:name="h.og6pslgs7ixs" w:colFirst="0" w:colLast="0"/>
      <w:bookmarkEnd w:id="65"/>
      <w:r>
        <w:t>URI</w:t>
      </w:r>
    </w:p>
    <w:p w:rsidR="00262929" w:rsidRDefault="002B6A14">
      <w:pPr>
        <w:ind w:left="720"/>
      </w:pPr>
      <w:r>
        <w:rPr>
          <w:rFonts w:ascii="Courier New" w:eastAsia="Courier New" w:hAnsi="Courier New" w:cs="Courier New"/>
          <w:color w:val="222222"/>
          <w:highlight w:val="white"/>
        </w:rPr>
        <w:t>GET</w:t>
      </w:r>
      <w:r>
        <w:rPr>
          <w:color w:val="222222"/>
          <w:highlight w:val="white"/>
        </w:rPr>
        <w:t xml:space="preserve"> </w:t>
      </w:r>
      <w:r>
        <w:rPr>
          <w:rFonts w:ascii="Courier New" w:eastAsia="Courier New" w:hAnsi="Courier New" w:cs="Courier New"/>
          <w:color w:val="222222"/>
          <w:highlight w:val="white"/>
        </w:rPr>
        <w:t>/rest/data_sources/540e5056e77989182bd5aad0/raw_data</w:t>
      </w:r>
      <w:proofErr w:type="gramStart"/>
      <w:r>
        <w:rPr>
          <w:rFonts w:ascii="Courier New" w:eastAsia="Courier New" w:hAnsi="Courier New" w:cs="Courier New"/>
          <w:color w:val="222222"/>
          <w:highlight w:val="white"/>
        </w:rPr>
        <w:t>?derived:id</w:t>
      </w:r>
      <w:proofErr w:type="gramEnd"/>
      <w:r>
        <w:rPr>
          <w:rFonts w:ascii="Courier New" w:eastAsia="Courier New" w:hAnsi="Courier New" w:cs="Courier New"/>
          <w:color w:val="222222"/>
          <w:highlight w:val="white"/>
        </w:rPr>
        <w:t>__gte=STRING:sensor_1130&amp;derived:id__lt=STRING:sensor_1130</w:t>
      </w:r>
    </w:p>
    <w:p w:rsidR="00262929" w:rsidRDefault="002B6A14">
      <w:pPr>
        <w:pStyle w:val="Heading3"/>
        <w:contextualSpacing w:val="0"/>
      </w:pPr>
      <w:bookmarkStart w:id="66" w:name="h.lr5p4wcicdgx" w:colFirst="0" w:colLast="0"/>
      <w:bookmarkEnd w:id="66"/>
      <w:r>
        <w:t>Request Parameters</w:t>
      </w:r>
    </w:p>
    <w:p w:rsidR="00262929" w:rsidRDefault="00262929"/>
    <w:p w:rsidR="00262929" w:rsidRDefault="002B6A14">
      <w:pPr>
        <w:numPr>
          <w:ilvl w:val="0"/>
          <w:numId w:val="30"/>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&lt;attribute-name&gt;__&lt;operator&gt;=&lt;</w:t>
      </w:r>
      <w:proofErr w:type="spellStart"/>
      <w:r>
        <w:rPr>
          <w:rFonts w:ascii="Courier New" w:eastAsia="Courier New" w:hAnsi="Courier New" w:cs="Courier New"/>
          <w:color w:val="222222"/>
          <w:highlight w:val="white"/>
        </w:rPr>
        <w:t>lexicoder</w:t>
      </w:r>
      <w:proofErr w:type="spellEnd"/>
      <w:r>
        <w:rPr>
          <w:rFonts w:ascii="Courier New" w:eastAsia="Courier New" w:hAnsi="Courier New" w:cs="Courier New"/>
          <w:color w:val="222222"/>
          <w:highlight w:val="white"/>
        </w:rPr>
        <w:t>&gt;:&lt;filter-value&gt;</w:t>
      </w:r>
    </w:p>
    <w:p w:rsidR="00262929" w:rsidRDefault="002B6A14">
      <w:pPr>
        <w:numPr>
          <w:ilvl w:val="1"/>
          <w:numId w:val="30"/>
        </w:numPr>
        <w:ind w:hanging="359"/>
        <w:contextualSpacing/>
        <w:rPr>
          <w:color w:val="222222"/>
          <w:highlight w:val="white"/>
        </w:rPr>
      </w:pPr>
      <w:r>
        <w:rPr>
          <w:rFonts w:ascii="Courier New" w:eastAsia="Courier New" w:hAnsi="Courier New" w:cs="Courier New"/>
          <w:color w:val="222222"/>
          <w:highlight w:val="white"/>
        </w:rPr>
        <w:t>&lt;attribute-name&gt;</w:t>
      </w:r>
      <w:r>
        <w:rPr>
          <w:color w:val="222222"/>
          <w:highlight w:val="white"/>
        </w:rPr>
        <w:t xml:space="preserve"> - the raw-data attribute name to query for</w:t>
      </w:r>
    </w:p>
    <w:p w:rsidR="00262929" w:rsidRDefault="002B6A14">
      <w:pPr>
        <w:numPr>
          <w:ilvl w:val="1"/>
          <w:numId w:val="30"/>
        </w:numPr>
        <w:ind w:hanging="359"/>
        <w:contextualSpacing/>
        <w:rPr>
          <w:color w:val="222222"/>
          <w:highlight w:val="white"/>
        </w:rPr>
      </w:pPr>
      <w:r>
        <w:rPr>
          <w:rFonts w:ascii="Courier New" w:eastAsia="Courier New" w:hAnsi="Courier New" w:cs="Courier New"/>
          <w:color w:val="222222"/>
          <w:highlight w:val="white"/>
        </w:rPr>
        <w:t>&lt;operator&gt;</w:t>
      </w:r>
      <w:r>
        <w:rPr>
          <w:color w:val="222222"/>
          <w:highlight w:val="white"/>
        </w:rPr>
        <w:t xml:space="preserve"> - defines how a query should be performed</w:t>
      </w:r>
    </w:p>
    <w:p w:rsidR="00262929" w:rsidRDefault="002B6A14">
      <w:pPr>
        <w:numPr>
          <w:ilvl w:val="2"/>
          <w:numId w:val="30"/>
        </w:numPr>
        <w:ind w:hanging="359"/>
        <w:contextualSpacing/>
        <w:rPr>
          <w:color w:val="222222"/>
          <w:highlight w:val="white"/>
        </w:rPr>
      </w:pPr>
      <w:r>
        <w:rPr>
          <w:color w:val="222222"/>
          <w:highlight w:val="white"/>
        </w:rPr>
        <w:t>types:</w:t>
      </w:r>
    </w:p>
    <w:p w:rsidR="00262929" w:rsidRDefault="002B6A14">
      <w:pPr>
        <w:numPr>
          <w:ilvl w:val="3"/>
          <w:numId w:val="30"/>
        </w:numPr>
        <w:ind w:hanging="359"/>
        <w:contextualSpacing/>
        <w:rPr>
          <w:color w:val="222222"/>
          <w:highlight w:val="white"/>
        </w:rPr>
      </w:pPr>
      <w:commentRangeStart w:id="67"/>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 performs an exact match</w:t>
      </w:r>
    </w:p>
    <w:p w:rsidR="00262929" w:rsidRDefault="002B6A14">
      <w:pPr>
        <w:numPr>
          <w:ilvl w:val="4"/>
          <w:numId w:val="30"/>
        </w:numPr>
        <w:ind w:hanging="359"/>
        <w:contextualSpacing/>
        <w:rPr>
          <w:color w:val="222222"/>
          <w:highlight w:val="white"/>
        </w:rPr>
      </w:pPr>
      <w:r>
        <w:rPr>
          <w:color w:val="222222"/>
          <w:highlight w:val="white"/>
        </w:rPr>
        <w:lastRenderedPageBreak/>
        <w:t xml:space="preserve">e.g. </w:t>
      </w:r>
      <w:proofErr w:type="spellStart"/>
      <w:r>
        <w:rPr>
          <w:rFonts w:ascii="Courier New" w:eastAsia="Courier New" w:hAnsi="Courier New" w:cs="Courier New"/>
          <w:color w:val="222222"/>
          <w:sz w:val="18"/>
          <w:highlight w:val="white"/>
        </w:rPr>
        <w:t>derived:attribute</w:t>
      </w:r>
      <w:proofErr w:type="spellEnd"/>
      <w:r>
        <w:rPr>
          <w:rFonts w:ascii="Courier New" w:eastAsia="Courier New" w:hAnsi="Courier New" w:cs="Courier New"/>
          <w:color w:val="222222"/>
          <w:sz w:val="18"/>
          <w:highlight w:val="white"/>
        </w:rPr>
        <w:t>__</w:t>
      </w:r>
      <w:proofErr w:type="spellStart"/>
      <w:r>
        <w:rPr>
          <w:rFonts w:ascii="Courier New" w:eastAsia="Courier New" w:hAnsi="Courier New" w:cs="Courier New"/>
          <w:color w:val="222222"/>
          <w:sz w:val="18"/>
          <w:highlight w:val="white"/>
        </w:rPr>
        <w:t>eq</w:t>
      </w:r>
      <w:proofErr w:type="spellEnd"/>
      <w:r>
        <w:rPr>
          <w:rFonts w:ascii="Courier New" w:eastAsia="Courier New" w:hAnsi="Courier New" w:cs="Courier New"/>
          <w:color w:val="222222"/>
          <w:sz w:val="18"/>
          <w:highlight w:val="white"/>
        </w:rPr>
        <w:t>=DOUBLE:33.44</w:t>
      </w:r>
    </w:p>
    <w:p w:rsidR="00262929" w:rsidRDefault="002B6A14">
      <w:pPr>
        <w:numPr>
          <w:ilvl w:val="3"/>
          <w:numId w:val="30"/>
        </w:numPr>
        <w:ind w:hanging="359"/>
        <w:contextualSpacing/>
        <w:rPr>
          <w:color w:val="222222"/>
          <w:highlight w:val="white"/>
        </w:rPr>
      </w:pP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w:t>
      </w:r>
      <w:proofErr w:type="spellEnd"/>
      <w:r>
        <w:rPr>
          <w:color w:val="222222"/>
          <w:highlight w:val="white"/>
        </w:rPr>
        <w:t xml:space="preserve"> - query for values less than</w:t>
      </w:r>
    </w:p>
    <w:p w:rsidR="00262929" w:rsidRDefault="002B6A14">
      <w:pPr>
        <w:numPr>
          <w:ilvl w:val="4"/>
          <w:numId w:val="30"/>
        </w:numPr>
        <w:ind w:hanging="359"/>
        <w:contextualSpacing/>
        <w:rPr>
          <w:color w:val="222222"/>
          <w:highlight w:val="white"/>
        </w:rPr>
      </w:pPr>
      <w:r>
        <w:rPr>
          <w:color w:val="222222"/>
          <w:highlight w:val="white"/>
        </w:rPr>
        <w:t xml:space="preserve">e.g. </w:t>
      </w:r>
      <w:proofErr w:type="spellStart"/>
      <w:r>
        <w:rPr>
          <w:rFonts w:ascii="Courier New" w:eastAsia="Courier New" w:hAnsi="Courier New" w:cs="Courier New"/>
          <w:color w:val="222222"/>
          <w:sz w:val="18"/>
          <w:highlight w:val="white"/>
        </w:rPr>
        <w:t>derived:attribute</w:t>
      </w:r>
      <w:proofErr w:type="spellEnd"/>
      <w:r>
        <w:rPr>
          <w:rFonts w:ascii="Courier New" w:eastAsia="Courier New" w:hAnsi="Courier New" w:cs="Courier New"/>
          <w:color w:val="222222"/>
          <w:sz w:val="18"/>
          <w:highlight w:val="white"/>
        </w:rPr>
        <w:t>__</w:t>
      </w:r>
      <w:proofErr w:type="spellStart"/>
      <w:r>
        <w:rPr>
          <w:rFonts w:ascii="Courier New" w:eastAsia="Courier New" w:hAnsi="Courier New" w:cs="Courier New"/>
          <w:color w:val="222222"/>
          <w:sz w:val="18"/>
          <w:highlight w:val="white"/>
        </w:rPr>
        <w:t>lt</w:t>
      </w:r>
      <w:proofErr w:type="spellEnd"/>
      <w:r>
        <w:rPr>
          <w:rFonts w:ascii="Courier New" w:eastAsia="Courier New" w:hAnsi="Courier New" w:cs="Courier New"/>
          <w:color w:val="222222"/>
          <w:sz w:val="18"/>
          <w:highlight w:val="white"/>
        </w:rPr>
        <w:t>=DATE:2014-10-15T00:54:32.750Z</w:t>
      </w:r>
    </w:p>
    <w:p w:rsidR="00262929" w:rsidRDefault="002B6A14">
      <w:pPr>
        <w:numPr>
          <w:ilvl w:val="3"/>
          <w:numId w:val="30"/>
        </w:numPr>
        <w:ind w:hanging="359"/>
        <w:contextualSpacing/>
        <w:rPr>
          <w:color w:val="222222"/>
          <w:highlight w:val="white"/>
        </w:rPr>
      </w:pP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lte</w:t>
      </w:r>
      <w:proofErr w:type="spellEnd"/>
      <w:r>
        <w:rPr>
          <w:color w:val="222222"/>
          <w:highlight w:val="white"/>
        </w:rPr>
        <w:t xml:space="preserve"> - query for values less than or equal</w:t>
      </w:r>
    </w:p>
    <w:p w:rsidR="00262929" w:rsidRDefault="002B6A14">
      <w:pPr>
        <w:numPr>
          <w:ilvl w:val="4"/>
          <w:numId w:val="30"/>
        </w:numPr>
        <w:ind w:hanging="359"/>
        <w:contextualSpacing/>
        <w:rPr>
          <w:color w:val="222222"/>
          <w:highlight w:val="white"/>
        </w:rPr>
      </w:pPr>
      <w:r>
        <w:rPr>
          <w:color w:val="222222"/>
          <w:highlight w:val="white"/>
        </w:rPr>
        <w:t>e.g.</w:t>
      </w: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derived:attribute</w:t>
      </w:r>
      <w:proofErr w:type="spellEnd"/>
      <w:r>
        <w:rPr>
          <w:rFonts w:ascii="Courier New" w:eastAsia="Courier New" w:hAnsi="Courier New" w:cs="Courier New"/>
          <w:color w:val="222222"/>
          <w:sz w:val="18"/>
          <w:highlight w:val="white"/>
        </w:rPr>
        <w:t>__</w:t>
      </w:r>
      <w:proofErr w:type="spellStart"/>
      <w:r>
        <w:rPr>
          <w:rFonts w:ascii="Courier New" w:eastAsia="Courier New" w:hAnsi="Courier New" w:cs="Courier New"/>
          <w:color w:val="222222"/>
          <w:sz w:val="18"/>
          <w:highlight w:val="white"/>
        </w:rPr>
        <w:t>lte</w:t>
      </w:r>
      <w:proofErr w:type="spellEnd"/>
      <w:r>
        <w:rPr>
          <w:rFonts w:ascii="Courier New" w:eastAsia="Courier New" w:hAnsi="Courier New" w:cs="Courier New"/>
          <w:color w:val="222222"/>
          <w:sz w:val="18"/>
          <w:highlight w:val="white"/>
        </w:rPr>
        <w:t>=LONG:345543</w:t>
      </w:r>
    </w:p>
    <w:p w:rsidR="00262929" w:rsidRDefault="002B6A14">
      <w:pPr>
        <w:numPr>
          <w:ilvl w:val="3"/>
          <w:numId w:val="30"/>
        </w:numPr>
        <w:ind w:hanging="359"/>
        <w:contextualSpacing/>
        <w:rPr>
          <w:color w:val="222222"/>
          <w:highlight w:val="white"/>
        </w:rPr>
      </w:pP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w:t>
      </w:r>
      <w:proofErr w:type="spellEnd"/>
      <w:r>
        <w:rPr>
          <w:color w:val="222222"/>
          <w:highlight w:val="white"/>
        </w:rPr>
        <w:t xml:space="preserve"> - query for values greater than</w:t>
      </w:r>
    </w:p>
    <w:p w:rsidR="00262929" w:rsidRDefault="002B6A14">
      <w:pPr>
        <w:numPr>
          <w:ilvl w:val="4"/>
          <w:numId w:val="30"/>
        </w:numPr>
        <w:ind w:hanging="359"/>
        <w:contextualSpacing/>
        <w:rPr>
          <w:color w:val="222222"/>
          <w:highlight w:val="white"/>
        </w:rPr>
      </w:pPr>
      <w:r>
        <w:rPr>
          <w:color w:val="222222"/>
          <w:highlight w:val="white"/>
        </w:rPr>
        <w:t>e.g.</w:t>
      </w: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derived:attribute</w:t>
      </w:r>
      <w:proofErr w:type="spellEnd"/>
      <w:r>
        <w:rPr>
          <w:rFonts w:ascii="Courier New" w:eastAsia="Courier New" w:hAnsi="Courier New" w:cs="Courier New"/>
          <w:color w:val="222222"/>
          <w:sz w:val="18"/>
          <w:highlight w:val="white"/>
        </w:rPr>
        <w:t>__</w:t>
      </w:r>
      <w:proofErr w:type="spellStart"/>
      <w:r>
        <w:rPr>
          <w:rFonts w:ascii="Courier New" w:eastAsia="Courier New" w:hAnsi="Courier New" w:cs="Courier New"/>
          <w:color w:val="222222"/>
          <w:sz w:val="18"/>
          <w:highlight w:val="white"/>
        </w:rPr>
        <w:t>gt</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STRING:aaaaa</w:t>
      </w:r>
      <w:proofErr w:type="spellEnd"/>
    </w:p>
    <w:p w:rsidR="00262929" w:rsidRDefault="002B6A14">
      <w:pPr>
        <w:numPr>
          <w:ilvl w:val="3"/>
          <w:numId w:val="30"/>
        </w:numPr>
        <w:ind w:hanging="359"/>
        <w:contextualSpacing/>
        <w:rPr>
          <w:color w:val="222222"/>
          <w:highlight w:val="white"/>
        </w:rPr>
      </w:pP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gte</w:t>
      </w:r>
      <w:proofErr w:type="spellEnd"/>
      <w:r>
        <w:rPr>
          <w:color w:val="222222"/>
          <w:highlight w:val="white"/>
        </w:rPr>
        <w:t xml:space="preserve"> - query for values greater than or equal</w:t>
      </w:r>
    </w:p>
    <w:p w:rsidR="00262929" w:rsidRDefault="002B6A14">
      <w:pPr>
        <w:numPr>
          <w:ilvl w:val="4"/>
          <w:numId w:val="30"/>
        </w:numPr>
        <w:ind w:hanging="359"/>
        <w:contextualSpacing/>
        <w:rPr>
          <w:color w:val="222222"/>
          <w:highlight w:val="white"/>
        </w:rPr>
      </w:pPr>
      <w:r>
        <w:rPr>
          <w:color w:val="222222"/>
          <w:highlight w:val="white"/>
        </w:rPr>
        <w:t xml:space="preserve">e.g. </w:t>
      </w:r>
      <w:proofErr w:type="spellStart"/>
      <w:r>
        <w:rPr>
          <w:rFonts w:ascii="Courier New" w:eastAsia="Courier New" w:hAnsi="Courier New" w:cs="Courier New"/>
          <w:color w:val="222222"/>
          <w:sz w:val="18"/>
          <w:highlight w:val="white"/>
        </w:rPr>
        <w:t>derived:attribute</w:t>
      </w:r>
      <w:proofErr w:type="spellEnd"/>
      <w:r>
        <w:rPr>
          <w:rFonts w:ascii="Courier New" w:eastAsia="Courier New" w:hAnsi="Courier New" w:cs="Courier New"/>
          <w:color w:val="222222"/>
          <w:sz w:val="18"/>
          <w:highlight w:val="white"/>
        </w:rPr>
        <w:t>__</w:t>
      </w:r>
      <w:proofErr w:type="spellStart"/>
      <w:r>
        <w:rPr>
          <w:rFonts w:ascii="Courier New" w:eastAsia="Courier New" w:hAnsi="Courier New" w:cs="Courier New"/>
          <w:color w:val="222222"/>
          <w:sz w:val="18"/>
          <w:highlight w:val="white"/>
        </w:rPr>
        <w:t>gte</w:t>
      </w:r>
      <w:proofErr w:type="spellEnd"/>
      <w:r>
        <w:rPr>
          <w:rFonts w:ascii="Courier New" w:eastAsia="Courier New" w:hAnsi="Courier New" w:cs="Courier New"/>
          <w:color w:val="222222"/>
          <w:sz w:val="18"/>
          <w:highlight w:val="white"/>
        </w:rPr>
        <w:t>=DOUBLE:5.50</w:t>
      </w:r>
    </w:p>
    <w:p w:rsidR="00262929" w:rsidRDefault="002B6A14">
      <w:pPr>
        <w:numPr>
          <w:ilvl w:val="3"/>
          <w:numId w:val="30"/>
        </w:numPr>
        <w:ind w:hanging="359"/>
        <w:contextualSpacing/>
        <w:rPr>
          <w:color w:val="222222"/>
          <w:highlight w:val="white"/>
        </w:rPr>
      </w:pPr>
      <w:r>
        <w:rPr>
          <w:rFonts w:ascii="Courier New" w:eastAsia="Courier New" w:hAnsi="Courier New" w:cs="Courier New"/>
          <w:color w:val="222222"/>
          <w:highlight w:val="white"/>
        </w:rPr>
        <w:t>__in</w:t>
      </w:r>
      <w:r>
        <w:rPr>
          <w:color w:val="222222"/>
          <w:highlight w:val="white"/>
        </w:rPr>
        <w:t xml:space="preserve"> - query for values in a list</w:t>
      </w:r>
    </w:p>
    <w:p w:rsidR="00262929" w:rsidRDefault="002B6A14">
      <w:pPr>
        <w:numPr>
          <w:ilvl w:val="4"/>
          <w:numId w:val="30"/>
        </w:numPr>
        <w:ind w:hanging="359"/>
        <w:contextualSpacing/>
        <w:rPr>
          <w:color w:val="222222"/>
          <w:highlight w:val="white"/>
        </w:rPr>
      </w:pPr>
      <w:r>
        <w:rPr>
          <w:color w:val="222222"/>
          <w:highlight w:val="white"/>
        </w:rPr>
        <w:t xml:space="preserve">e.g. </w:t>
      </w:r>
      <w:proofErr w:type="spellStart"/>
      <w:r>
        <w:rPr>
          <w:rFonts w:ascii="Courier New" w:eastAsia="Courier New" w:hAnsi="Courier New" w:cs="Courier New"/>
          <w:color w:val="222222"/>
          <w:sz w:val="18"/>
          <w:highlight w:val="white"/>
        </w:rPr>
        <w:t>derived:attribute</w:t>
      </w:r>
      <w:proofErr w:type="spellEnd"/>
      <w:r>
        <w:rPr>
          <w:rFonts w:ascii="Courier New" w:eastAsia="Courier New" w:hAnsi="Courier New" w:cs="Courier New"/>
          <w:color w:val="222222"/>
          <w:sz w:val="18"/>
          <w:highlight w:val="white"/>
        </w:rPr>
        <w:t>__in=</w:t>
      </w:r>
      <w:proofErr w:type="spellStart"/>
      <w:r>
        <w:rPr>
          <w:rFonts w:ascii="Courier New" w:eastAsia="Courier New" w:hAnsi="Courier New" w:cs="Courier New"/>
          <w:color w:val="222222"/>
          <w:sz w:val="18"/>
          <w:highlight w:val="white"/>
        </w:rPr>
        <w:t>STRING:blue,red,green,purple</w:t>
      </w:r>
      <w:commentRangeEnd w:id="67"/>
      <w:proofErr w:type="spellEnd"/>
      <w:r>
        <w:commentReference w:id="67"/>
      </w:r>
    </w:p>
    <w:p w:rsidR="00262929" w:rsidRDefault="002B6A14">
      <w:pPr>
        <w:numPr>
          <w:ilvl w:val="1"/>
          <w:numId w:val="30"/>
        </w:numPr>
        <w:ind w:hanging="359"/>
        <w:contextualSpacing/>
        <w:rPr>
          <w:color w:val="222222"/>
          <w:highlight w:val="white"/>
        </w:rPr>
      </w:pPr>
      <w:r>
        <w:rPr>
          <w:rFonts w:ascii="Courier New" w:eastAsia="Courier New" w:hAnsi="Courier New" w:cs="Courier New"/>
          <w:color w:val="222222"/>
          <w:highlight w:val="white"/>
        </w:rPr>
        <w:t>&lt;</w:t>
      </w:r>
      <w:proofErr w:type="spellStart"/>
      <w:r>
        <w:rPr>
          <w:rFonts w:ascii="Courier New" w:eastAsia="Courier New" w:hAnsi="Courier New" w:cs="Courier New"/>
          <w:color w:val="222222"/>
          <w:highlight w:val="white"/>
        </w:rPr>
        <w:t>lexicoder</w:t>
      </w:r>
      <w:proofErr w:type="spellEnd"/>
      <w:r>
        <w:rPr>
          <w:rFonts w:ascii="Courier New" w:eastAsia="Courier New" w:hAnsi="Courier New" w:cs="Courier New"/>
          <w:color w:val="222222"/>
          <w:highlight w:val="white"/>
        </w:rPr>
        <w:t>&gt;</w:t>
      </w:r>
      <w:r>
        <w:rPr>
          <w:color w:val="222222"/>
          <w:highlight w:val="white"/>
        </w:rPr>
        <w:t xml:space="preserve"> - specifies the data type of the query value</w:t>
      </w:r>
    </w:p>
    <w:p w:rsidR="00262929" w:rsidRDefault="002B6A14">
      <w:pPr>
        <w:numPr>
          <w:ilvl w:val="2"/>
          <w:numId w:val="30"/>
        </w:numPr>
        <w:ind w:hanging="359"/>
        <w:contextualSpacing/>
        <w:rPr>
          <w:color w:val="222222"/>
          <w:highlight w:val="white"/>
        </w:rPr>
      </w:pPr>
      <w:proofErr w:type="gramStart"/>
      <w:r>
        <w:rPr>
          <w:color w:val="222222"/>
          <w:highlight w:val="white"/>
        </w:rPr>
        <w:t>determined</w:t>
      </w:r>
      <w:proofErr w:type="gramEnd"/>
      <w:r>
        <w:rPr>
          <w:color w:val="222222"/>
          <w:highlight w:val="white"/>
        </w:rPr>
        <w:t xml:space="preserve"> by Data Processing function (DPF) that creates derived data during data ingestion.</w:t>
      </w:r>
    </w:p>
    <w:p w:rsidR="00262929" w:rsidRDefault="002B6A14">
      <w:pPr>
        <w:numPr>
          <w:ilvl w:val="2"/>
          <w:numId w:val="30"/>
        </w:numPr>
        <w:ind w:hanging="359"/>
        <w:contextualSpacing/>
        <w:rPr>
          <w:color w:val="222222"/>
          <w:highlight w:val="white"/>
        </w:rPr>
      </w:pPr>
      <w:r>
        <w:rPr>
          <w:color w:val="222222"/>
          <w:highlight w:val="white"/>
        </w:rPr>
        <w:t>types:</w:t>
      </w:r>
    </w:p>
    <w:p w:rsidR="00262929" w:rsidRDefault="002B6A14">
      <w:pPr>
        <w:numPr>
          <w:ilvl w:val="3"/>
          <w:numId w:val="30"/>
        </w:numPr>
        <w:ind w:hanging="359"/>
        <w:contextualSpacing/>
        <w:rPr>
          <w:color w:val="222222"/>
          <w:highlight w:val="white"/>
        </w:rPr>
      </w:pPr>
      <w:r>
        <w:rPr>
          <w:rFonts w:ascii="Courier New" w:eastAsia="Courier New" w:hAnsi="Courier New" w:cs="Courier New"/>
          <w:color w:val="222222"/>
          <w:highlight w:val="white"/>
        </w:rPr>
        <w:t>STRING</w:t>
      </w:r>
      <w:r>
        <w:rPr>
          <w:color w:val="222222"/>
          <w:highlight w:val="white"/>
        </w:rPr>
        <w:t xml:space="preserve"> - a string data-type.  The default value.</w:t>
      </w:r>
    </w:p>
    <w:p w:rsidR="00262929" w:rsidRDefault="002B6A14">
      <w:pPr>
        <w:numPr>
          <w:ilvl w:val="3"/>
          <w:numId w:val="30"/>
        </w:numPr>
        <w:ind w:hanging="359"/>
        <w:contextualSpacing/>
        <w:rPr>
          <w:color w:val="222222"/>
          <w:highlight w:val="white"/>
        </w:rPr>
      </w:pPr>
      <w:r>
        <w:rPr>
          <w:rFonts w:ascii="Courier New" w:eastAsia="Courier New" w:hAnsi="Courier New" w:cs="Courier New"/>
          <w:color w:val="222222"/>
          <w:highlight w:val="white"/>
        </w:rPr>
        <w:t>DOUBLE</w:t>
      </w:r>
      <w:r>
        <w:rPr>
          <w:color w:val="222222"/>
          <w:highlight w:val="white"/>
        </w:rPr>
        <w:t xml:space="preserve"> - a double data type</w:t>
      </w:r>
    </w:p>
    <w:p w:rsidR="00262929" w:rsidRDefault="002B6A14">
      <w:pPr>
        <w:numPr>
          <w:ilvl w:val="3"/>
          <w:numId w:val="30"/>
        </w:numPr>
        <w:ind w:hanging="359"/>
        <w:contextualSpacing/>
        <w:rPr>
          <w:color w:val="222222"/>
          <w:highlight w:val="white"/>
        </w:rPr>
      </w:pPr>
      <w:r>
        <w:rPr>
          <w:rFonts w:ascii="Courier New" w:eastAsia="Courier New" w:hAnsi="Courier New" w:cs="Courier New"/>
          <w:color w:val="222222"/>
          <w:highlight w:val="white"/>
        </w:rPr>
        <w:t>LONG</w:t>
      </w:r>
      <w:r>
        <w:rPr>
          <w:color w:val="222222"/>
          <w:highlight w:val="white"/>
        </w:rPr>
        <w:t xml:space="preserve"> - a long data type</w:t>
      </w:r>
    </w:p>
    <w:p w:rsidR="00262929" w:rsidRDefault="002B6A14">
      <w:pPr>
        <w:numPr>
          <w:ilvl w:val="3"/>
          <w:numId w:val="30"/>
        </w:numPr>
        <w:ind w:hanging="359"/>
        <w:contextualSpacing/>
        <w:rPr>
          <w:color w:val="222222"/>
          <w:highlight w:val="white"/>
        </w:rPr>
      </w:pPr>
      <w:r>
        <w:rPr>
          <w:rFonts w:ascii="Courier New" w:eastAsia="Courier New" w:hAnsi="Courier New" w:cs="Courier New"/>
          <w:color w:val="222222"/>
          <w:highlight w:val="white"/>
        </w:rPr>
        <w:t>DATE</w:t>
      </w:r>
      <w:r>
        <w:rPr>
          <w:color w:val="222222"/>
          <w:highlight w:val="white"/>
        </w:rPr>
        <w:t xml:space="preserve"> - a date data type - accepts milliseconds since the epoch or an ISO 8601 date string.</w:t>
      </w:r>
    </w:p>
    <w:p w:rsidR="00262929" w:rsidRDefault="002B6A14">
      <w:pPr>
        <w:numPr>
          <w:ilvl w:val="1"/>
          <w:numId w:val="30"/>
        </w:numPr>
        <w:ind w:hanging="359"/>
        <w:contextualSpacing/>
        <w:rPr>
          <w:color w:val="222222"/>
          <w:highlight w:val="white"/>
        </w:rPr>
      </w:pPr>
      <w:r>
        <w:rPr>
          <w:rFonts w:ascii="Courier New" w:eastAsia="Courier New" w:hAnsi="Courier New" w:cs="Courier New"/>
          <w:color w:val="222222"/>
          <w:highlight w:val="white"/>
        </w:rPr>
        <w:t>&lt;filter-value&gt;</w:t>
      </w:r>
      <w:r>
        <w:rPr>
          <w:color w:val="222222"/>
          <w:highlight w:val="white"/>
        </w:rPr>
        <w:t xml:space="preserve"> - the value to query by. </w:t>
      </w:r>
    </w:p>
    <w:p w:rsidR="00262929" w:rsidRDefault="002B6A14">
      <w:pPr>
        <w:numPr>
          <w:ilvl w:val="1"/>
          <w:numId w:val="30"/>
        </w:numPr>
        <w:ind w:hanging="359"/>
        <w:contextualSpacing/>
        <w:rPr>
          <w:color w:val="222222"/>
          <w:highlight w:val="white"/>
        </w:rPr>
      </w:pPr>
      <w:r>
        <w:rPr>
          <w:rFonts w:ascii="Courier New" w:eastAsia="Courier New" w:hAnsi="Courier New" w:cs="Courier New"/>
          <w:color w:val="222222"/>
          <w:sz w:val="20"/>
          <w:highlight w:val="white"/>
        </w:rPr>
        <w:t xml:space="preserve">e.g. </w:t>
      </w:r>
      <w:r>
        <w:rPr>
          <w:rFonts w:ascii="Courier New" w:eastAsia="Courier New" w:hAnsi="Courier New" w:cs="Courier New"/>
          <w:color w:val="222222"/>
          <w:sz w:val="18"/>
          <w:highlight w:val="white"/>
        </w:rPr>
        <w:t>/rest/datasources/&lt;datasource-id&gt;/raw_data?derived:id__eq=STRING:sensor_1138</w:t>
      </w:r>
    </w:p>
    <w:p w:rsidR="00262929" w:rsidRDefault="002B6A14">
      <w:pPr>
        <w:numPr>
          <w:ilvl w:val="0"/>
          <w:numId w:val="30"/>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 xml:space="preserve">skip=&lt;number of rows to skip in the query result before returning subsequent rows in the </w:t>
      </w:r>
      <w:proofErr w:type="spellStart"/>
      <w:r>
        <w:rPr>
          <w:rFonts w:ascii="Courier New" w:eastAsia="Courier New" w:hAnsi="Courier New" w:cs="Courier New"/>
          <w:color w:val="222222"/>
          <w:highlight w:val="white"/>
        </w:rPr>
        <w:t>resultset</w:t>
      </w:r>
      <w:proofErr w:type="spellEnd"/>
      <w:r>
        <w:rPr>
          <w:rFonts w:ascii="Courier New" w:eastAsia="Courier New" w:hAnsi="Courier New" w:cs="Courier New"/>
          <w:color w:val="222222"/>
          <w:highlight w:val="white"/>
        </w:rPr>
        <w:t>&gt;</w:t>
      </w:r>
    </w:p>
    <w:p w:rsidR="00262929" w:rsidRDefault="002B6A14">
      <w:pPr>
        <w:numPr>
          <w:ilvl w:val="1"/>
          <w:numId w:val="30"/>
        </w:numPr>
        <w:ind w:hanging="359"/>
        <w:contextualSpacing/>
        <w:rPr>
          <w:color w:val="222222"/>
          <w:highlight w:val="white"/>
        </w:rPr>
      </w:pPr>
      <w:r>
        <w:rPr>
          <w:color w:val="222222"/>
          <w:highlight w:val="white"/>
        </w:rPr>
        <w:t>default skip value is 0, meaning don’t skip any results</w:t>
      </w:r>
    </w:p>
    <w:p w:rsidR="00262929" w:rsidRDefault="002B6A14">
      <w:pPr>
        <w:numPr>
          <w:ilvl w:val="2"/>
          <w:numId w:val="30"/>
        </w:numPr>
        <w:ind w:hanging="359"/>
        <w:contextualSpacing/>
        <w:rPr>
          <w:color w:val="222222"/>
          <w:highlight w:val="white"/>
        </w:rPr>
      </w:pPr>
      <w:r>
        <w:rPr>
          <w:color w:val="222222"/>
          <w:highlight w:val="white"/>
        </w:rPr>
        <w:t>an exception will be thrown if a number is provided that is less than 0</w:t>
      </w:r>
    </w:p>
    <w:p w:rsidR="00262929" w:rsidRDefault="002B6A14">
      <w:pPr>
        <w:numPr>
          <w:ilvl w:val="1"/>
          <w:numId w:val="30"/>
        </w:numPr>
        <w:ind w:hanging="359"/>
        <w:contextualSpacing/>
        <w:rPr>
          <w:color w:val="222222"/>
          <w:highlight w:val="white"/>
        </w:rPr>
      </w:pPr>
      <w:r>
        <w:rPr>
          <w:color w:val="222222"/>
          <w:highlight w:val="white"/>
        </w:rPr>
        <w:t>e.g. a query finds 50 rows (identified as row #1 to row #50):</w:t>
      </w:r>
    </w:p>
    <w:p w:rsidR="00262929" w:rsidRDefault="002B6A14">
      <w:pPr>
        <w:numPr>
          <w:ilvl w:val="2"/>
          <w:numId w:val="30"/>
        </w:numPr>
        <w:ind w:hanging="359"/>
        <w:contextualSpacing/>
        <w:rPr>
          <w:color w:val="222222"/>
          <w:highlight w:val="white"/>
        </w:rPr>
      </w:pPr>
      <w:r>
        <w:rPr>
          <w:rFonts w:ascii="Courier New" w:eastAsia="Courier New" w:hAnsi="Courier New" w:cs="Courier New"/>
          <w:color w:val="222222"/>
          <w:highlight w:val="white"/>
        </w:rPr>
        <w:t>no skip defined</w:t>
      </w:r>
      <w:r>
        <w:rPr>
          <w:color w:val="222222"/>
          <w:highlight w:val="white"/>
        </w:rPr>
        <w:t xml:space="preserve"> </w:t>
      </w:r>
      <w:r>
        <w:rPr>
          <w:color w:val="222222"/>
          <w:highlight w:val="white"/>
        </w:rPr>
        <w:tab/>
        <w:t>return:  rows #1 to #50 (default is 0)</w:t>
      </w:r>
    </w:p>
    <w:p w:rsidR="00262929" w:rsidRDefault="002B6A14">
      <w:pPr>
        <w:numPr>
          <w:ilvl w:val="2"/>
          <w:numId w:val="30"/>
        </w:numPr>
        <w:ind w:hanging="359"/>
        <w:contextualSpacing/>
        <w:rPr>
          <w:color w:val="222222"/>
          <w:highlight w:val="white"/>
        </w:rPr>
      </w:pPr>
      <w:r>
        <w:rPr>
          <w:rFonts w:ascii="Courier New" w:eastAsia="Courier New" w:hAnsi="Courier New" w:cs="Courier New"/>
          <w:color w:val="222222"/>
          <w:highlight w:val="white"/>
        </w:rPr>
        <w:t>skip=0</w:t>
      </w:r>
      <w:r>
        <w:rPr>
          <w:color w:val="222222"/>
          <w:highlight w:val="white"/>
        </w:rPr>
        <w:tab/>
      </w:r>
      <w:r>
        <w:rPr>
          <w:color w:val="222222"/>
          <w:highlight w:val="white"/>
        </w:rPr>
        <w:tab/>
        <w:t>return:  rows #1 to #50</w:t>
      </w:r>
    </w:p>
    <w:p w:rsidR="00262929" w:rsidRDefault="002B6A14">
      <w:pPr>
        <w:numPr>
          <w:ilvl w:val="2"/>
          <w:numId w:val="30"/>
        </w:numPr>
        <w:ind w:hanging="359"/>
        <w:contextualSpacing/>
        <w:rPr>
          <w:color w:val="222222"/>
          <w:highlight w:val="white"/>
        </w:rPr>
      </w:pPr>
      <w:r>
        <w:rPr>
          <w:rFonts w:ascii="Courier New" w:eastAsia="Courier New" w:hAnsi="Courier New" w:cs="Courier New"/>
          <w:color w:val="222222"/>
          <w:highlight w:val="white"/>
        </w:rPr>
        <w:t>skip=1</w:t>
      </w:r>
      <w:r>
        <w:rPr>
          <w:color w:val="222222"/>
          <w:highlight w:val="white"/>
        </w:rPr>
        <w:t xml:space="preserve">   </w:t>
      </w:r>
      <w:r>
        <w:rPr>
          <w:color w:val="222222"/>
          <w:highlight w:val="white"/>
        </w:rPr>
        <w:tab/>
      </w:r>
      <w:r>
        <w:rPr>
          <w:color w:val="222222"/>
          <w:highlight w:val="white"/>
        </w:rPr>
        <w:tab/>
        <w:t>return:  rows #2 to #50</w:t>
      </w:r>
    </w:p>
    <w:p w:rsidR="00262929" w:rsidRDefault="002B6A14">
      <w:pPr>
        <w:numPr>
          <w:ilvl w:val="2"/>
          <w:numId w:val="30"/>
        </w:numPr>
        <w:ind w:hanging="359"/>
        <w:contextualSpacing/>
        <w:rPr>
          <w:color w:val="222222"/>
          <w:highlight w:val="white"/>
        </w:rPr>
      </w:pPr>
      <w:r>
        <w:rPr>
          <w:rFonts w:ascii="Courier New" w:eastAsia="Courier New" w:hAnsi="Courier New" w:cs="Courier New"/>
          <w:color w:val="222222"/>
          <w:highlight w:val="white"/>
        </w:rPr>
        <w:t>skip=10</w:t>
      </w:r>
      <w:r>
        <w:rPr>
          <w:color w:val="222222"/>
          <w:highlight w:val="white"/>
        </w:rPr>
        <w:t xml:space="preserve"> </w:t>
      </w:r>
      <w:r>
        <w:rPr>
          <w:color w:val="222222"/>
          <w:highlight w:val="white"/>
        </w:rPr>
        <w:tab/>
      </w:r>
      <w:r>
        <w:rPr>
          <w:color w:val="222222"/>
          <w:highlight w:val="white"/>
        </w:rPr>
        <w:tab/>
        <w:t>return:  rows #11 to #50</w:t>
      </w:r>
    </w:p>
    <w:p w:rsidR="00262929" w:rsidRDefault="002B6A14">
      <w:pPr>
        <w:numPr>
          <w:ilvl w:val="2"/>
          <w:numId w:val="30"/>
        </w:numPr>
        <w:ind w:hanging="359"/>
        <w:contextualSpacing/>
        <w:rPr>
          <w:color w:val="222222"/>
          <w:highlight w:val="white"/>
        </w:rPr>
      </w:pPr>
      <w:r>
        <w:rPr>
          <w:rFonts w:ascii="Courier New" w:eastAsia="Courier New" w:hAnsi="Courier New" w:cs="Courier New"/>
          <w:color w:val="222222"/>
          <w:highlight w:val="white"/>
        </w:rPr>
        <w:t>skip=50</w:t>
      </w:r>
      <w:r>
        <w:rPr>
          <w:color w:val="222222"/>
          <w:highlight w:val="white"/>
        </w:rPr>
        <w:t xml:space="preserve">     </w:t>
      </w:r>
      <w:r>
        <w:rPr>
          <w:color w:val="222222"/>
          <w:highlight w:val="white"/>
        </w:rPr>
        <w:tab/>
      </w:r>
      <w:r>
        <w:rPr>
          <w:color w:val="222222"/>
          <w:highlight w:val="white"/>
        </w:rPr>
        <w:tab/>
        <w:t>return:  none</w:t>
      </w:r>
    </w:p>
    <w:p w:rsidR="00262929" w:rsidRDefault="002B6A14">
      <w:pPr>
        <w:numPr>
          <w:ilvl w:val="2"/>
          <w:numId w:val="30"/>
        </w:numPr>
        <w:ind w:hanging="359"/>
        <w:contextualSpacing/>
        <w:rPr>
          <w:color w:val="222222"/>
          <w:highlight w:val="white"/>
        </w:rPr>
      </w:pPr>
      <w:r>
        <w:rPr>
          <w:rFonts w:ascii="Courier New" w:eastAsia="Courier New" w:hAnsi="Courier New" w:cs="Courier New"/>
          <w:color w:val="222222"/>
          <w:highlight w:val="white"/>
        </w:rPr>
        <w:t>skip=100</w:t>
      </w:r>
      <w:r>
        <w:rPr>
          <w:color w:val="222222"/>
          <w:highlight w:val="white"/>
        </w:rPr>
        <w:t xml:space="preserve">       </w:t>
      </w:r>
      <w:r>
        <w:rPr>
          <w:color w:val="222222"/>
          <w:highlight w:val="white"/>
        </w:rPr>
        <w:tab/>
        <w:t>return:  none</w:t>
      </w:r>
    </w:p>
    <w:p w:rsidR="00262929" w:rsidRDefault="002B6A14">
      <w:pPr>
        <w:numPr>
          <w:ilvl w:val="2"/>
          <w:numId w:val="30"/>
        </w:numPr>
        <w:ind w:hanging="359"/>
        <w:contextualSpacing/>
        <w:rPr>
          <w:color w:val="222222"/>
          <w:highlight w:val="white"/>
        </w:rPr>
      </w:pPr>
      <w:r>
        <w:rPr>
          <w:i/>
          <w:color w:val="222222"/>
          <w:highlight w:val="white"/>
        </w:rPr>
        <w:t>Note</w:t>
      </w:r>
      <w:r>
        <w:rPr>
          <w:color w:val="222222"/>
          <w:highlight w:val="white"/>
        </w:rPr>
        <w:t xml:space="preserve">:  The max number of rows returned in the </w:t>
      </w:r>
      <w:proofErr w:type="spellStart"/>
      <w:r>
        <w:rPr>
          <w:color w:val="222222"/>
          <w:highlight w:val="white"/>
        </w:rPr>
        <w:t>resultset</w:t>
      </w:r>
      <w:proofErr w:type="spellEnd"/>
      <w:r>
        <w:rPr>
          <w:color w:val="222222"/>
          <w:highlight w:val="white"/>
        </w:rPr>
        <w:t xml:space="preserve"> is capped by the ‘limit’ parameter value discussed below.</w:t>
      </w:r>
    </w:p>
    <w:p w:rsidR="00262929" w:rsidRDefault="002B6A14">
      <w:pPr>
        <w:numPr>
          <w:ilvl w:val="1"/>
          <w:numId w:val="30"/>
        </w:numPr>
        <w:ind w:hanging="359"/>
        <w:contextualSpacing/>
        <w:rPr>
          <w:color w:val="222222"/>
          <w:sz w:val="18"/>
          <w:highlight w:val="white"/>
        </w:rPr>
      </w:pPr>
      <w:r>
        <w:rPr>
          <w:color w:val="222222"/>
          <w:highlight w:val="white"/>
        </w:rPr>
        <w:t>e.g.</w:t>
      </w:r>
      <w:r>
        <w:rPr>
          <w:rFonts w:ascii="Courier New" w:eastAsia="Courier New" w:hAnsi="Courier New" w:cs="Courier New"/>
          <w:color w:val="222222"/>
          <w:sz w:val="18"/>
          <w:highlight w:val="white"/>
        </w:rPr>
        <w:t xml:space="preserve"> /rest/datasources/&lt;datasource-id&gt;/raw_data?derived:id__eq=STRING:sensor_1138&amp;skip=50</w:t>
      </w:r>
    </w:p>
    <w:p w:rsidR="00262929" w:rsidRDefault="002B6A14">
      <w:pPr>
        <w:numPr>
          <w:ilvl w:val="2"/>
          <w:numId w:val="30"/>
        </w:numPr>
        <w:ind w:hanging="359"/>
        <w:contextualSpacing/>
        <w:rPr>
          <w:color w:val="222222"/>
          <w:highlight w:val="white"/>
        </w:rPr>
      </w:pPr>
      <w:r>
        <w:rPr>
          <w:color w:val="222222"/>
          <w:highlight w:val="white"/>
        </w:rPr>
        <w:t xml:space="preserve">query by device id (sensor), skip the first 50 rows of the query results and return row #51 onwards </w:t>
      </w:r>
    </w:p>
    <w:p w:rsidR="00262929" w:rsidRDefault="002B6A14">
      <w:pPr>
        <w:numPr>
          <w:ilvl w:val="0"/>
          <w:numId w:val="30"/>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lastRenderedPageBreak/>
        <w:t xml:space="preserve">limit=&lt;the maximum number of rows to return in the </w:t>
      </w:r>
      <w:proofErr w:type="spellStart"/>
      <w:r>
        <w:rPr>
          <w:rFonts w:ascii="Courier New" w:eastAsia="Courier New" w:hAnsi="Courier New" w:cs="Courier New"/>
          <w:color w:val="222222"/>
          <w:highlight w:val="white"/>
        </w:rPr>
        <w:t>resultset</w:t>
      </w:r>
      <w:proofErr w:type="spellEnd"/>
      <w:r>
        <w:rPr>
          <w:rFonts w:ascii="Courier New" w:eastAsia="Courier New" w:hAnsi="Courier New" w:cs="Courier New"/>
          <w:color w:val="222222"/>
          <w:highlight w:val="white"/>
        </w:rPr>
        <w:t>&gt;</w:t>
      </w:r>
    </w:p>
    <w:p w:rsidR="00262929" w:rsidRDefault="002B6A14">
      <w:pPr>
        <w:numPr>
          <w:ilvl w:val="1"/>
          <w:numId w:val="30"/>
        </w:numPr>
        <w:ind w:hanging="359"/>
        <w:contextualSpacing/>
        <w:rPr>
          <w:color w:val="222222"/>
          <w:highlight w:val="white"/>
        </w:rPr>
      </w:pPr>
      <w:r>
        <w:rPr>
          <w:color w:val="222222"/>
          <w:highlight w:val="white"/>
        </w:rPr>
        <w:t>default is 50 rows, largest limit value is 2500</w:t>
      </w:r>
    </w:p>
    <w:p w:rsidR="00262929" w:rsidRDefault="002B6A14">
      <w:pPr>
        <w:numPr>
          <w:ilvl w:val="2"/>
          <w:numId w:val="30"/>
        </w:numPr>
        <w:ind w:hanging="359"/>
        <w:contextualSpacing/>
        <w:rPr>
          <w:color w:val="222222"/>
          <w:highlight w:val="white"/>
        </w:rPr>
      </w:pPr>
      <w:proofErr w:type="gramStart"/>
      <w:r>
        <w:rPr>
          <w:color w:val="222222"/>
          <w:highlight w:val="white"/>
        </w:rPr>
        <w:t>an</w:t>
      </w:r>
      <w:proofErr w:type="gramEnd"/>
      <w:r>
        <w:rPr>
          <w:color w:val="222222"/>
          <w:highlight w:val="white"/>
        </w:rPr>
        <w:t xml:space="preserve"> exception will be thrown if a limit value greater than 2500 or less than 1 is provided.</w:t>
      </w:r>
    </w:p>
    <w:p w:rsidR="00262929" w:rsidRDefault="002B6A14">
      <w:pPr>
        <w:numPr>
          <w:ilvl w:val="1"/>
          <w:numId w:val="30"/>
        </w:numPr>
        <w:ind w:hanging="359"/>
        <w:contextualSpacing/>
        <w:rPr>
          <w:color w:val="222222"/>
          <w:highlight w:val="white"/>
        </w:rPr>
      </w:pPr>
      <w:r>
        <w:rPr>
          <w:color w:val="222222"/>
          <w:highlight w:val="white"/>
        </w:rPr>
        <w:t>e.g. a query finds 100 rows (identified as row #1 to row #100)</w:t>
      </w:r>
    </w:p>
    <w:p w:rsidR="00262929" w:rsidRDefault="002B6A14">
      <w:pPr>
        <w:numPr>
          <w:ilvl w:val="2"/>
          <w:numId w:val="30"/>
        </w:numPr>
        <w:ind w:hanging="359"/>
        <w:contextualSpacing/>
        <w:rPr>
          <w:color w:val="222222"/>
          <w:highlight w:val="white"/>
        </w:rPr>
      </w:pPr>
      <w:r>
        <w:rPr>
          <w:rFonts w:ascii="Courier New" w:eastAsia="Courier New" w:hAnsi="Courier New" w:cs="Courier New"/>
          <w:color w:val="222222"/>
          <w:highlight w:val="white"/>
        </w:rPr>
        <w:t>no limit defined</w:t>
      </w:r>
      <w:r>
        <w:rPr>
          <w:color w:val="222222"/>
          <w:highlight w:val="white"/>
        </w:rPr>
        <w:tab/>
        <w:t>return:  rows #1 to #50 (default is 50)</w:t>
      </w:r>
    </w:p>
    <w:p w:rsidR="00262929" w:rsidRDefault="002B6A14">
      <w:pPr>
        <w:numPr>
          <w:ilvl w:val="2"/>
          <w:numId w:val="30"/>
        </w:numPr>
        <w:ind w:hanging="359"/>
        <w:contextualSpacing/>
        <w:rPr>
          <w:color w:val="222222"/>
          <w:highlight w:val="white"/>
        </w:rPr>
      </w:pPr>
      <w:r>
        <w:rPr>
          <w:rFonts w:ascii="Courier New" w:eastAsia="Courier New" w:hAnsi="Courier New" w:cs="Courier New"/>
          <w:color w:val="222222"/>
          <w:highlight w:val="white"/>
        </w:rPr>
        <w:t>limit=1</w:t>
      </w:r>
      <w:r>
        <w:rPr>
          <w:color w:val="222222"/>
          <w:highlight w:val="white"/>
        </w:rPr>
        <w:tab/>
      </w:r>
      <w:r>
        <w:rPr>
          <w:color w:val="222222"/>
          <w:highlight w:val="white"/>
        </w:rPr>
        <w:tab/>
      </w:r>
      <w:r>
        <w:rPr>
          <w:color w:val="222222"/>
          <w:highlight w:val="white"/>
        </w:rPr>
        <w:tab/>
        <w:t xml:space="preserve">return:  only row #1 </w:t>
      </w:r>
    </w:p>
    <w:p w:rsidR="00262929" w:rsidRDefault="002B6A14">
      <w:pPr>
        <w:numPr>
          <w:ilvl w:val="2"/>
          <w:numId w:val="30"/>
        </w:numPr>
        <w:ind w:hanging="359"/>
        <w:contextualSpacing/>
        <w:rPr>
          <w:color w:val="222222"/>
          <w:highlight w:val="white"/>
        </w:rPr>
      </w:pPr>
      <w:r>
        <w:rPr>
          <w:rFonts w:ascii="Courier New" w:eastAsia="Courier New" w:hAnsi="Courier New" w:cs="Courier New"/>
          <w:color w:val="222222"/>
          <w:highlight w:val="white"/>
        </w:rPr>
        <w:t>limit=2</w:t>
      </w:r>
      <w:r>
        <w:rPr>
          <w:color w:val="222222"/>
          <w:highlight w:val="white"/>
        </w:rPr>
        <w:t xml:space="preserve">             </w:t>
      </w:r>
      <w:r>
        <w:rPr>
          <w:color w:val="222222"/>
          <w:highlight w:val="white"/>
        </w:rPr>
        <w:tab/>
      </w:r>
      <w:r>
        <w:rPr>
          <w:color w:val="222222"/>
          <w:highlight w:val="white"/>
        </w:rPr>
        <w:tab/>
        <w:t>return:  rows #1 and #2</w:t>
      </w:r>
    </w:p>
    <w:p w:rsidR="00262929" w:rsidRDefault="002B6A14">
      <w:pPr>
        <w:numPr>
          <w:ilvl w:val="2"/>
          <w:numId w:val="30"/>
        </w:numPr>
        <w:ind w:hanging="359"/>
        <w:contextualSpacing/>
        <w:rPr>
          <w:color w:val="222222"/>
          <w:highlight w:val="white"/>
        </w:rPr>
      </w:pPr>
      <w:r>
        <w:rPr>
          <w:rFonts w:ascii="Courier New" w:eastAsia="Courier New" w:hAnsi="Courier New" w:cs="Courier New"/>
          <w:color w:val="222222"/>
          <w:highlight w:val="white"/>
        </w:rPr>
        <w:t>limit=10</w:t>
      </w:r>
      <w:r>
        <w:rPr>
          <w:color w:val="222222"/>
          <w:highlight w:val="white"/>
        </w:rPr>
        <w:tab/>
      </w:r>
      <w:r>
        <w:rPr>
          <w:color w:val="222222"/>
          <w:highlight w:val="white"/>
        </w:rPr>
        <w:tab/>
      </w:r>
      <w:r>
        <w:rPr>
          <w:color w:val="222222"/>
          <w:highlight w:val="white"/>
        </w:rPr>
        <w:tab/>
        <w:t>return:  rows #1 to #10</w:t>
      </w:r>
    </w:p>
    <w:p w:rsidR="00262929" w:rsidRDefault="002B6A14">
      <w:pPr>
        <w:numPr>
          <w:ilvl w:val="2"/>
          <w:numId w:val="30"/>
        </w:numPr>
        <w:ind w:hanging="359"/>
        <w:contextualSpacing/>
        <w:rPr>
          <w:color w:val="222222"/>
          <w:highlight w:val="white"/>
        </w:rPr>
      </w:pPr>
      <w:r>
        <w:rPr>
          <w:rFonts w:ascii="Courier New" w:eastAsia="Courier New" w:hAnsi="Courier New" w:cs="Courier New"/>
          <w:color w:val="222222"/>
          <w:highlight w:val="white"/>
        </w:rPr>
        <w:t>limit=100</w:t>
      </w:r>
      <w:r>
        <w:rPr>
          <w:color w:val="222222"/>
          <w:highlight w:val="white"/>
        </w:rPr>
        <w:tab/>
      </w:r>
      <w:r>
        <w:rPr>
          <w:color w:val="222222"/>
          <w:highlight w:val="white"/>
        </w:rPr>
        <w:tab/>
      </w:r>
      <w:r>
        <w:rPr>
          <w:color w:val="222222"/>
          <w:highlight w:val="white"/>
        </w:rPr>
        <w:tab/>
        <w:t>return:  rows #1 to #100</w:t>
      </w:r>
    </w:p>
    <w:p w:rsidR="00262929" w:rsidRDefault="002B6A14">
      <w:pPr>
        <w:numPr>
          <w:ilvl w:val="2"/>
          <w:numId w:val="30"/>
        </w:numPr>
        <w:ind w:hanging="359"/>
        <w:contextualSpacing/>
        <w:rPr>
          <w:color w:val="222222"/>
          <w:highlight w:val="white"/>
        </w:rPr>
      </w:pPr>
      <w:r>
        <w:rPr>
          <w:rFonts w:ascii="Courier New" w:eastAsia="Courier New" w:hAnsi="Courier New" w:cs="Courier New"/>
          <w:color w:val="222222"/>
          <w:highlight w:val="white"/>
        </w:rPr>
        <w:t>limit=200</w:t>
      </w:r>
      <w:r>
        <w:rPr>
          <w:color w:val="222222"/>
          <w:highlight w:val="white"/>
        </w:rPr>
        <w:tab/>
      </w:r>
      <w:r>
        <w:rPr>
          <w:color w:val="222222"/>
          <w:highlight w:val="white"/>
        </w:rPr>
        <w:tab/>
      </w:r>
      <w:r>
        <w:rPr>
          <w:color w:val="222222"/>
          <w:highlight w:val="white"/>
        </w:rPr>
        <w:tab/>
        <w:t xml:space="preserve">return:  rows #1 to #100 </w:t>
      </w:r>
    </w:p>
    <w:p w:rsidR="00262929" w:rsidRDefault="002B6A14">
      <w:pPr>
        <w:numPr>
          <w:ilvl w:val="1"/>
          <w:numId w:val="30"/>
        </w:numPr>
        <w:ind w:hanging="359"/>
        <w:contextualSpacing/>
        <w:rPr>
          <w:color w:val="222222"/>
          <w:highlight w:val="white"/>
        </w:rPr>
      </w:pPr>
      <w:r>
        <w:rPr>
          <w:rFonts w:ascii="Courier New" w:eastAsia="Courier New" w:hAnsi="Courier New" w:cs="Courier New"/>
          <w:color w:val="222222"/>
          <w:sz w:val="18"/>
          <w:highlight w:val="white"/>
        </w:rPr>
        <w:t xml:space="preserve">/rest/datasources/&lt;datasource-id&gt;/raw_data?derived:id__eq=STRING:sensor_1138&amp;limit=100 </w:t>
      </w:r>
      <w:r>
        <w:rPr>
          <w:color w:val="222222"/>
          <w:highlight w:val="white"/>
        </w:rPr>
        <w:t xml:space="preserve">   </w:t>
      </w:r>
    </w:p>
    <w:p w:rsidR="00262929" w:rsidRDefault="002B6A14">
      <w:pPr>
        <w:numPr>
          <w:ilvl w:val="2"/>
          <w:numId w:val="30"/>
        </w:numPr>
        <w:ind w:hanging="359"/>
        <w:contextualSpacing/>
        <w:rPr>
          <w:color w:val="222222"/>
          <w:highlight w:val="white"/>
        </w:rPr>
      </w:pPr>
      <w:proofErr w:type="gramStart"/>
      <w:r>
        <w:rPr>
          <w:color w:val="222222"/>
          <w:highlight w:val="white"/>
        </w:rPr>
        <w:t>limit</w:t>
      </w:r>
      <w:proofErr w:type="gramEnd"/>
      <w:r>
        <w:rPr>
          <w:color w:val="222222"/>
          <w:highlight w:val="white"/>
        </w:rPr>
        <w:t xml:space="preserve"> the result set to 100 rows  -&gt; row #1 up to #100 of the query results will be returned in the result set.</w:t>
      </w:r>
    </w:p>
    <w:p w:rsidR="00262929" w:rsidRDefault="002B6A14">
      <w:pPr>
        <w:numPr>
          <w:ilvl w:val="1"/>
          <w:numId w:val="30"/>
        </w:numPr>
        <w:ind w:hanging="359"/>
        <w:contextualSpacing/>
        <w:rPr>
          <w:color w:val="222222"/>
          <w:highlight w:val="white"/>
        </w:rPr>
      </w:pPr>
      <w:r>
        <w:rPr>
          <w:color w:val="222222"/>
          <w:highlight w:val="white"/>
        </w:rPr>
        <w:t xml:space="preserve">when </w:t>
      </w:r>
      <w:r>
        <w:rPr>
          <w:rFonts w:ascii="Courier New" w:eastAsia="Courier New" w:hAnsi="Courier New" w:cs="Courier New"/>
          <w:color w:val="222222"/>
          <w:highlight w:val="white"/>
        </w:rPr>
        <w:t>‘limit’</w:t>
      </w:r>
      <w:r>
        <w:rPr>
          <w:color w:val="222222"/>
          <w:highlight w:val="white"/>
        </w:rPr>
        <w:t xml:space="preserve"> is used in conjunction with </w:t>
      </w:r>
      <w:r>
        <w:rPr>
          <w:rFonts w:ascii="Courier New" w:eastAsia="Courier New" w:hAnsi="Courier New" w:cs="Courier New"/>
          <w:color w:val="222222"/>
          <w:highlight w:val="white"/>
        </w:rPr>
        <w:t>‘skip’</w:t>
      </w:r>
      <w:r>
        <w:rPr>
          <w:color w:val="222222"/>
          <w:highlight w:val="white"/>
        </w:rPr>
        <w:t>, pagination-typ</w:t>
      </w:r>
      <w:bookmarkStart w:id="68" w:name="_GoBack"/>
      <w:bookmarkEnd w:id="68"/>
      <w:r>
        <w:rPr>
          <w:color w:val="222222"/>
          <w:highlight w:val="white"/>
        </w:rPr>
        <w:t>e functionality can be realized:</w:t>
      </w:r>
    </w:p>
    <w:p w:rsidR="00262929" w:rsidRDefault="002B6A14">
      <w:pPr>
        <w:numPr>
          <w:ilvl w:val="2"/>
          <w:numId w:val="30"/>
        </w:numPr>
        <w:ind w:hanging="359"/>
        <w:contextualSpacing/>
        <w:rPr>
          <w:color w:val="222222"/>
          <w:highlight w:val="white"/>
        </w:rPr>
      </w:pPr>
      <w:r>
        <w:rPr>
          <w:color w:val="222222"/>
          <w:highlight w:val="white"/>
        </w:rPr>
        <w:t>e.g. a query finds 100 rows (identified as row #1 to row #100)</w:t>
      </w:r>
    </w:p>
    <w:p w:rsidR="00262929" w:rsidRDefault="002B6A14">
      <w:pPr>
        <w:numPr>
          <w:ilvl w:val="3"/>
          <w:numId w:val="30"/>
        </w:numPr>
        <w:ind w:hanging="359"/>
        <w:contextualSpacing/>
        <w:rPr>
          <w:color w:val="222222"/>
          <w:highlight w:val="white"/>
        </w:rPr>
      </w:pPr>
      <w:r>
        <w:rPr>
          <w:rFonts w:ascii="Courier New" w:eastAsia="Courier New" w:hAnsi="Courier New" w:cs="Courier New"/>
          <w:color w:val="222222"/>
          <w:highlight w:val="white"/>
        </w:rPr>
        <w:t>skip=0,limit=50</w:t>
      </w:r>
      <w:r>
        <w:rPr>
          <w:color w:val="222222"/>
          <w:highlight w:val="white"/>
        </w:rPr>
        <w:tab/>
      </w:r>
      <w:r>
        <w:rPr>
          <w:color w:val="222222"/>
          <w:highlight w:val="white"/>
        </w:rPr>
        <w:tab/>
        <w:t>return: rows #1 to #50</w:t>
      </w:r>
    </w:p>
    <w:p w:rsidR="00262929" w:rsidRDefault="002B6A14">
      <w:pPr>
        <w:numPr>
          <w:ilvl w:val="3"/>
          <w:numId w:val="30"/>
        </w:numPr>
        <w:ind w:hanging="359"/>
        <w:contextualSpacing/>
        <w:rPr>
          <w:color w:val="222222"/>
          <w:highlight w:val="white"/>
        </w:rPr>
      </w:pPr>
      <w:r>
        <w:rPr>
          <w:rFonts w:ascii="Courier New" w:eastAsia="Courier New" w:hAnsi="Courier New" w:cs="Courier New"/>
          <w:color w:val="222222"/>
          <w:highlight w:val="white"/>
        </w:rPr>
        <w:t>skip=1,limit=50</w:t>
      </w:r>
      <w:r>
        <w:rPr>
          <w:color w:val="222222"/>
          <w:highlight w:val="white"/>
        </w:rPr>
        <w:tab/>
      </w:r>
      <w:r>
        <w:rPr>
          <w:color w:val="222222"/>
          <w:highlight w:val="white"/>
        </w:rPr>
        <w:tab/>
        <w:t>return: rows #2 to #51</w:t>
      </w:r>
    </w:p>
    <w:p w:rsidR="00262929" w:rsidRDefault="002B6A14">
      <w:pPr>
        <w:numPr>
          <w:ilvl w:val="3"/>
          <w:numId w:val="30"/>
        </w:numPr>
        <w:ind w:hanging="359"/>
        <w:contextualSpacing/>
        <w:rPr>
          <w:color w:val="222222"/>
          <w:highlight w:val="white"/>
        </w:rPr>
      </w:pPr>
      <w:r>
        <w:rPr>
          <w:rFonts w:ascii="Courier New" w:eastAsia="Courier New" w:hAnsi="Courier New" w:cs="Courier New"/>
          <w:color w:val="222222"/>
          <w:highlight w:val="white"/>
        </w:rPr>
        <w:t>skip=50,limit=50</w:t>
      </w:r>
      <w:r>
        <w:rPr>
          <w:color w:val="222222"/>
          <w:highlight w:val="white"/>
        </w:rPr>
        <w:t xml:space="preserve">        </w:t>
      </w:r>
      <w:r>
        <w:rPr>
          <w:color w:val="222222"/>
          <w:highlight w:val="white"/>
        </w:rPr>
        <w:tab/>
        <w:t>return: rows #51 and #100 returned</w:t>
      </w:r>
    </w:p>
    <w:p w:rsidR="00262929" w:rsidRDefault="002B6A14">
      <w:pPr>
        <w:numPr>
          <w:ilvl w:val="3"/>
          <w:numId w:val="30"/>
        </w:numPr>
        <w:ind w:hanging="359"/>
        <w:contextualSpacing/>
        <w:rPr>
          <w:color w:val="222222"/>
          <w:highlight w:val="white"/>
        </w:rPr>
      </w:pPr>
      <w:r>
        <w:rPr>
          <w:rFonts w:ascii="Courier New" w:eastAsia="Courier New" w:hAnsi="Courier New" w:cs="Courier New"/>
          <w:color w:val="222222"/>
          <w:highlight w:val="white"/>
        </w:rPr>
        <w:t>skip=75,limit=50</w:t>
      </w:r>
      <w:r>
        <w:rPr>
          <w:color w:val="222222"/>
          <w:highlight w:val="white"/>
        </w:rPr>
        <w:tab/>
        <w:t>return: rows #76 to #100 returned</w:t>
      </w:r>
    </w:p>
    <w:p w:rsidR="00262929" w:rsidRDefault="002B6A14">
      <w:pPr>
        <w:numPr>
          <w:ilvl w:val="3"/>
          <w:numId w:val="30"/>
        </w:numPr>
        <w:ind w:hanging="359"/>
        <w:contextualSpacing/>
        <w:rPr>
          <w:color w:val="222222"/>
          <w:highlight w:val="white"/>
        </w:rPr>
      </w:pPr>
      <w:r>
        <w:rPr>
          <w:rFonts w:ascii="Courier New" w:eastAsia="Courier New" w:hAnsi="Courier New" w:cs="Courier New"/>
          <w:color w:val="222222"/>
          <w:highlight w:val="white"/>
        </w:rPr>
        <w:t>skip=99,limit=50</w:t>
      </w:r>
      <w:r>
        <w:rPr>
          <w:color w:val="222222"/>
          <w:highlight w:val="white"/>
        </w:rPr>
        <w:t xml:space="preserve">      </w:t>
      </w:r>
      <w:r>
        <w:rPr>
          <w:color w:val="222222"/>
          <w:highlight w:val="white"/>
        </w:rPr>
        <w:tab/>
        <w:t>return: only row #100</w:t>
      </w:r>
    </w:p>
    <w:p w:rsidR="00262929" w:rsidRDefault="002B6A14">
      <w:pPr>
        <w:numPr>
          <w:ilvl w:val="3"/>
          <w:numId w:val="30"/>
        </w:numPr>
        <w:ind w:hanging="359"/>
        <w:contextualSpacing/>
        <w:rPr>
          <w:color w:val="222222"/>
          <w:highlight w:val="white"/>
        </w:rPr>
      </w:pPr>
      <w:r>
        <w:rPr>
          <w:rFonts w:ascii="Courier New" w:eastAsia="Courier New" w:hAnsi="Courier New" w:cs="Courier New"/>
          <w:color w:val="222222"/>
          <w:highlight w:val="white"/>
        </w:rPr>
        <w:t>skip=100,limit=50</w:t>
      </w:r>
      <w:r>
        <w:rPr>
          <w:color w:val="222222"/>
          <w:highlight w:val="white"/>
        </w:rPr>
        <w:tab/>
        <w:t>return: none</w:t>
      </w:r>
    </w:p>
    <w:p w:rsidR="00262929" w:rsidRDefault="002B6A14">
      <w:pPr>
        <w:numPr>
          <w:ilvl w:val="0"/>
          <w:numId w:val="30"/>
        </w:numPr>
        <w:ind w:hanging="359"/>
        <w:contextualSpacing/>
        <w:rPr>
          <w:rFonts w:ascii="Courier New" w:eastAsia="Courier New" w:hAnsi="Courier New" w:cs="Courier New"/>
          <w:color w:val="222222"/>
          <w:highlight w:val="white"/>
        </w:rPr>
      </w:pPr>
      <w:proofErr w:type="spellStart"/>
      <w:r>
        <w:rPr>
          <w:rFonts w:ascii="Courier New" w:eastAsia="Courier New" w:hAnsi="Courier New" w:cs="Courier New"/>
          <w:color w:val="222222"/>
          <w:highlight w:val="white"/>
        </w:rPr>
        <w:t>order_by</w:t>
      </w:r>
      <w:proofErr w:type="spellEnd"/>
      <w:r>
        <w:rPr>
          <w:rFonts w:ascii="Courier New" w:eastAsia="Courier New" w:hAnsi="Courier New" w:cs="Courier New"/>
          <w:color w:val="222222"/>
          <w:highlight w:val="white"/>
        </w:rPr>
        <w:t>=&lt;a comma-separated list of attributes specifying how the result set being returned by a query should be ordered&gt;</w:t>
      </w:r>
    </w:p>
    <w:p w:rsidR="00262929" w:rsidRDefault="002B6A14">
      <w:pPr>
        <w:numPr>
          <w:ilvl w:val="1"/>
          <w:numId w:val="30"/>
        </w:numPr>
        <w:ind w:hanging="359"/>
        <w:contextualSpacing/>
        <w:rPr>
          <w:color w:val="222222"/>
          <w:highlight w:val="white"/>
        </w:rPr>
      </w:pPr>
      <w:r>
        <w:rPr>
          <w:color w:val="222222"/>
          <w:highlight w:val="white"/>
        </w:rPr>
        <w:t>For example,</w:t>
      </w:r>
    </w:p>
    <w:p w:rsidR="00262929" w:rsidRDefault="002B6A14">
      <w:pPr>
        <w:ind w:left="1800"/>
      </w:pPr>
      <w:r>
        <w:rPr>
          <w:rFonts w:ascii="Courier New" w:eastAsia="Courier New" w:hAnsi="Courier New" w:cs="Courier New"/>
          <w:color w:val="222222"/>
          <w:highlight w:val="white"/>
        </w:rPr>
        <w:t>/rest/datasources/&lt;datasource-id&gt;/raw_data</w:t>
      </w:r>
      <w:proofErr w:type="gramStart"/>
      <w:r>
        <w:rPr>
          <w:rFonts w:ascii="Courier New" w:eastAsia="Courier New" w:hAnsi="Courier New" w:cs="Courier New"/>
          <w:color w:val="222222"/>
          <w:highlight w:val="white"/>
        </w:rPr>
        <w:t>?derived:id</w:t>
      </w:r>
      <w:proofErr w:type="gramEnd"/>
      <w:r>
        <w:rPr>
          <w:rFonts w:ascii="Courier New" w:eastAsia="Courier New" w:hAnsi="Courier New" w:cs="Courier New"/>
          <w:color w:val="222222"/>
          <w:highlight w:val="white"/>
        </w:rPr>
        <w:t>__eq=STRING:sensor_113&amp;order_by=derived:data|temperature,-derived:data|wind_speed</w:t>
      </w:r>
    </w:p>
    <w:p w:rsidR="00262929" w:rsidRDefault="002B6A14">
      <w:pPr>
        <w:numPr>
          <w:ilvl w:val="2"/>
          <w:numId w:val="30"/>
        </w:numPr>
        <w:ind w:hanging="359"/>
        <w:contextualSpacing/>
        <w:rPr>
          <w:color w:val="222222"/>
          <w:highlight w:val="white"/>
        </w:rPr>
      </w:pPr>
      <w:r>
        <w:rPr>
          <w:color w:val="222222"/>
          <w:highlight w:val="white"/>
        </w:rPr>
        <w:t>the above query would order the result set by:</w:t>
      </w:r>
    </w:p>
    <w:p w:rsidR="00262929" w:rsidRDefault="002B6A14">
      <w:pPr>
        <w:numPr>
          <w:ilvl w:val="3"/>
          <w:numId w:val="30"/>
        </w:numPr>
        <w:ind w:hanging="359"/>
        <w:contextualSpacing/>
        <w:rPr>
          <w:rFonts w:ascii="Courier New" w:eastAsia="Courier New" w:hAnsi="Courier New" w:cs="Courier New"/>
          <w:color w:val="222222"/>
          <w:highlight w:val="white"/>
        </w:rPr>
      </w:pPr>
      <w:proofErr w:type="spellStart"/>
      <w:r>
        <w:rPr>
          <w:rFonts w:ascii="Courier New" w:eastAsia="Courier New" w:hAnsi="Courier New" w:cs="Courier New"/>
          <w:color w:val="222222"/>
          <w:highlight w:val="white"/>
        </w:rPr>
        <w:t>derived:data|temperature</w:t>
      </w:r>
      <w:proofErr w:type="spellEnd"/>
    </w:p>
    <w:p w:rsidR="00262929" w:rsidRDefault="002B6A14">
      <w:pPr>
        <w:numPr>
          <w:ilvl w:val="3"/>
          <w:numId w:val="30"/>
        </w:numPr>
        <w:ind w:hanging="359"/>
        <w:contextualSpacing/>
        <w:rPr>
          <w:color w:val="222222"/>
          <w:highlight w:val="white"/>
        </w:rPr>
      </w:pPr>
      <w:r>
        <w:rPr>
          <w:color w:val="222222"/>
          <w:highlight w:val="white"/>
        </w:rPr>
        <w:t xml:space="preserve">and then by </w:t>
      </w:r>
      <w:r>
        <w:rPr>
          <w:rFonts w:ascii="Courier New" w:eastAsia="Courier New" w:hAnsi="Courier New" w:cs="Courier New"/>
          <w:color w:val="222222"/>
          <w:highlight w:val="white"/>
        </w:rPr>
        <w:t>-</w:t>
      </w:r>
      <w:proofErr w:type="spellStart"/>
      <w:r>
        <w:rPr>
          <w:rFonts w:ascii="Courier New" w:eastAsia="Courier New" w:hAnsi="Courier New" w:cs="Courier New"/>
          <w:color w:val="222222"/>
          <w:highlight w:val="white"/>
        </w:rPr>
        <w:t>derived:data|wind_speed</w:t>
      </w:r>
      <w:proofErr w:type="spellEnd"/>
    </w:p>
    <w:p w:rsidR="00262929" w:rsidRDefault="002B6A14">
      <w:pPr>
        <w:numPr>
          <w:ilvl w:val="0"/>
          <w:numId w:val="4"/>
        </w:numPr>
        <w:ind w:hanging="359"/>
        <w:contextualSpacing/>
        <w:rPr>
          <w:color w:val="222222"/>
          <w:highlight w:val="white"/>
        </w:rPr>
      </w:pPr>
      <w:r>
        <w:rPr>
          <w:color w:val="222222"/>
          <w:highlight w:val="white"/>
        </w:rPr>
        <w:t xml:space="preserve">the </w:t>
      </w:r>
      <w:r>
        <w:rPr>
          <w:rFonts w:ascii="Courier New" w:eastAsia="Courier New" w:hAnsi="Courier New" w:cs="Courier New"/>
          <w:color w:val="222222"/>
          <w:highlight w:val="white"/>
        </w:rPr>
        <w:t>‘-’</w:t>
      </w:r>
      <w:r>
        <w:rPr>
          <w:color w:val="222222"/>
          <w:highlight w:val="white"/>
        </w:rPr>
        <w:t xml:space="preserve"> before the name implies reverse ordering so instead of ordering in ascending order, it would be in descending order</w:t>
      </w:r>
    </w:p>
    <w:p w:rsidR="00262929" w:rsidRDefault="002B6A14">
      <w:pPr>
        <w:numPr>
          <w:ilvl w:val="1"/>
          <w:numId w:val="30"/>
        </w:numPr>
        <w:ind w:hanging="359"/>
        <w:contextualSpacing/>
        <w:rPr>
          <w:color w:val="222222"/>
          <w:highlight w:val="white"/>
        </w:rPr>
      </w:pPr>
      <w:r>
        <w:rPr>
          <w:color w:val="222222"/>
          <w:highlight w:val="white"/>
        </w:rPr>
        <w:t xml:space="preserve">The </w:t>
      </w:r>
      <w:proofErr w:type="spellStart"/>
      <w:r>
        <w:rPr>
          <w:rFonts w:ascii="Courier New" w:eastAsia="Courier New" w:hAnsi="Courier New" w:cs="Courier New"/>
          <w:color w:val="222222"/>
          <w:highlight w:val="white"/>
        </w:rPr>
        <w:t>order_by</w:t>
      </w:r>
      <w:proofErr w:type="spellEnd"/>
      <w:r>
        <w:rPr>
          <w:color w:val="222222"/>
          <w:highlight w:val="white"/>
        </w:rPr>
        <w:t xml:space="preserve"> attributes are applied only to the result set returned by the query and have no effect on what rows are returned for a specific query.  As such, the result set would contain the same rows regardless of what </w:t>
      </w:r>
      <w:proofErr w:type="spellStart"/>
      <w:r>
        <w:rPr>
          <w:color w:val="222222"/>
          <w:highlight w:val="white"/>
        </w:rPr>
        <w:t>order_by</w:t>
      </w:r>
      <w:proofErr w:type="spellEnd"/>
      <w:r>
        <w:rPr>
          <w:color w:val="222222"/>
          <w:highlight w:val="white"/>
        </w:rPr>
        <w:t xml:space="preserve"> criteria was used, just ordered differently</w:t>
      </w:r>
    </w:p>
    <w:p w:rsidR="00262929" w:rsidRDefault="002B6A14">
      <w:pPr>
        <w:numPr>
          <w:ilvl w:val="2"/>
          <w:numId w:val="30"/>
        </w:numPr>
        <w:ind w:hanging="359"/>
        <w:contextualSpacing/>
        <w:rPr>
          <w:color w:val="222222"/>
          <w:highlight w:val="white"/>
        </w:rPr>
      </w:pPr>
      <w:proofErr w:type="gramStart"/>
      <w:r>
        <w:rPr>
          <w:color w:val="222222"/>
          <w:highlight w:val="white"/>
        </w:rPr>
        <w:t>an</w:t>
      </w:r>
      <w:proofErr w:type="gramEnd"/>
      <w:r>
        <w:rPr>
          <w:color w:val="222222"/>
          <w:highlight w:val="white"/>
        </w:rPr>
        <w:t xml:space="preserve"> exception to this is if one or more of the </w:t>
      </w:r>
      <w:proofErr w:type="spellStart"/>
      <w:r>
        <w:rPr>
          <w:rFonts w:ascii="Courier New" w:eastAsia="Courier New" w:hAnsi="Courier New" w:cs="Courier New"/>
          <w:color w:val="222222"/>
          <w:highlight w:val="white"/>
        </w:rPr>
        <w:t>order_by</w:t>
      </w:r>
      <w:proofErr w:type="spellEnd"/>
      <w:r>
        <w:rPr>
          <w:color w:val="222222"/>
          <w:highlight w:val="white"/>
        </w:rPr>
        <w:t xml:space="preserve"> attributes matches an attribute in the query itself. In this case, the presence of a </w:t>
      </w:r>
      <w:r>
        <w:rPr>
          <w:rFonts w:ascii="Courier New" w:eastAsia="Courier New" w:hAnsi="Courier New" w:cs="Courier New"/>
          <w:color w:val="222222"/>
          <w:highlight w:val="white"/>
        </w:rPr>
        <w:t>‘-’</w:t>
      </w:r>
      <w:r>
        <w:rPr>
          <w:color w:val="222222"/>
          <w:highlight w:val="white"/>
        </w:rPr>
        <w:t xml:space="preserve"> will be </w:t>
      </w:r>
      <w:r>
        <w:rPr>
          <w:color w:val="222222"/>
          <w:highlight w:val="white"/>
        </w:rPr>
        <w:lastRenderedPageBreak/>
        <w:t xml:space="preserve">used to make a more efficient query and could potentially return rows from the database in a different order than a query not using the </w:t>
      </w:r>
      <w:r>
        <w:rPr>
          <w:rFonts w:ascii="Courier New" w:eastAsia="Courier New" w:hAnsi="Courier New" w:cs="Courier New"/>
          <w:color w:val="222222"/>
          <w:highlight w:val="white"/>
        </w:rPr>
        <w:t>‘-’</w:t>
      </w:r>
      <w:r>
        <w:rPr>
          <w:color w:val="222222"/>
          <w:highlight w:val="white"/>
        </w:rPr>
        <w:t>.</w:t>
      </w:r>
    </w:p>
    <w:p w:rsidR="00262929" w:rsidRDefault="002B6A14">
      <w:pPr>
        <w:numPr>
          <w:ilvl w:val="2"/>
          <w:numId w:val="30"/>
        </w:numPr>
        <w:ind w:hanging="359"/>
        <w:contextualSpacing/>
        <w:rPr>
          <w:color w:val="222222"/>
          <w:highlight w:val="white"/>
        </w:rPr>
      </w:pPr>
      <w:r>
        <w:rPr>
          <w:rFonts w:ascii="Courier New" w:eastAsia="Courier New" w:hAnsi="Courier New" w:cs="Courier New"/>
          <w:color w:val="222222"/>
          <w:sz w:val="18"/>
          <w:highlight w:val="white"/>
        </w:rPr>
        <w:t>/rest/datasources/&lt;datasource-id&gt;/raw_data?derived:id__lte=STRING:sensor_113&amp;order_by=-derived:id</w:t>
      </w:r>
      <w:r>
        <w:rPr>
          <w:color w:val="222222"/>
          <w:highlight w:val="white"/>
        </w:rPr>
        <w:t xml:space="preserve"> </w:t>
      </w:r>
    </w:p>
    <w:p w:rsidR="00262929" w:rsidRDefault="002B6A14">
      <w:pPr>
        <w:ind w:left="720"/>
      </w:pPr>
      <w:r>
        <w:rPr>
          <w:color w:val="222222"/>
          <w:highlight w:val="white"/>
        </w:rPr>
        <w:t xml:space="preserve"> </w:t>
      </w:r>
    </w:p>
    <w:p w:rsidR="00262929" w:rsidRDefault="002B6A14">
      <w:pPr>
        <w:pStyle w:val="Heading3"/>
        <w:contextualSpacing w:val="0"/>
      </w:pPr>
      <w:bookmarkStart w:id="69" w:name="h.wgjwjg7c4fe3" w:colFirst="0" w:colLast="0"/>
      <w:bookmarkEnd w:id="69"/>
      <w:r>
        <w:t>Time based Queries</w:t>
      </w:r>
    </w:p>
    <w:p w:rsidR="00262929" w:rsidRDefault="00262929"/>
    <w:p w:rsidR="00262929" w:rsidRDefault="002B6A14">
      <w:r>
        <w:t xml:space="preserve">For efficient time based queries, a “timeline” attribute is generated automatically by combining the device id and log timestamp fields. The timeline field is used in executing time based queries. </w:t>
      </w:r>
    </w:p>
    <w:p w:rsidR="00262929" w:rsidRDefault="00262929"/>
    <w:p w:rsidR="00262929" w:rsidRDefault="002B6A14">
      <w:r>
        <w:t xml:space="preserve">The timeline attribute is specified by </w:t>
      </w:r>
      <w:r>
        <w:rPr>
          <w:rFonts w:ascii="Courier New" w:eastAsia="Courier New" w:hAnsi="Courier New" w:cs="Courier New"/>
        </w:rPr>
        <w:t>&lt;device id&gt;|&lt;ISO date&gt;</w:t>
      </w:r>
      <w:r>
        <w:t xml:space="preserve">. </w:t>
      </w:r>
    </w:p>
    <w:p w:rsidR="00262929" w:rsidRDefault="002B6A14">
      <w:r>
        <w:t xml:space="preserve"> </w:t>
      </w:r>
    </w:p>
    <w:p w:rsidR="00262929" w:rsidRDefault="002B6A14">
      <w:r>
        <w:t xml:space="preserve">The following is an example timeline attribute entry created from an ingested </w:t>
      </w:r>
      <w:proofErr w:type="spellStart"/>
      <w:r>
        <w:t>Semios</w:t>
      </w:r>
      <w:proofErr w:type="spellEnd"/>
      <w:r>
        <w:t xml:space="preserve"> </w:t>
      </w:r>
      <w:proofErr w:type="spellStart"/>
      <w:r>
        <w:t>json</w:t>
      </w:r>
      <w:proofErr w:type="spellEnd"/>
      <w:r>
        <w:t xml:space="preserve"> document:</w:t>
      </w:r>
    </w:p>
    <w:p w:rsidR="00262929" w:rsidRDefault="002B6A14">
      <w:r>
        <w:t xml:space="preserve"> </w:t>
      </w:r>
    </w:p>
    <w:tbl>
      <w:tblPr>
        <w:tblStyle w:val="a0"/>
        <w:tblW w:w="8070" w:type="dxa"/>
        <w:tblInd w:w="3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950"/>
        <w:gridCol w:w="6120"/>
      </w:tblGrid>
      <w:tr w:rsidR="00262929">
        <w:tc>
          <w:tcPr>
            <w:tcW w:w="1950" w:type="dxa"/>
            <w:tcBorders>
              <w:top w:val="single" w:sz="4" w:space="0" w:color="999999"/>
            </w:tcBorders>
            <w:tcMar>
              <w:top w:w="43" w:type="dxa"/>
              <w:left w:w="43" w:type="dxa"/>
              <w:bottom w:w="43" w:type="dxa"/>
              <w:right w:w="43" w:type="dxa"/>
            </w:tcMar>
          </w:tcPr>
          <w:p w:rsidR="00262929" w:rsidRDefault="002B6A14">
            <w:pPr>
              <w:spacing w:after="80" w:line="343" w:lineRule="auto"/>
            </w:pPr>
            <w:proofErr w:type="spellStart"/>
            <w:r>
              <w:rPr>
                <w:rFonts w:ascii="Courier New" w:eastAsia="Courier New" w:hAnsi="Courier New" w:cs="Courier New"/>
                <w:color w:val="333333"/>
                <w:sz w:val="18"/>
                <w:highlight w:val="white"/>
              </w:rPr>
              <w:t>derived:timeline</w:t>
            </w:r>
            <w:proofErr w:type="spellEnd"/>
          </w:p>
        </w:tc>
        <w:tc>
          <w:tcPr>
            <w:tcW w:w="6120" w:type="dxa"/>
            <w:tcBorders>
              <w:top w:val="single" w:sz="4" w:space="0" w:color="999999"/>
            </w:tcBorders>
            <w:tcMar>
              <w:top w:w="43" w:type="dxa"/>
              <w:left w:w="43" w:type="dxa"/>
              <w:bottom w:w="43" w:type="dxa"/>
              <w:right w:w="43" w:type="dxa"/>
            </w:tcMar>
          </w:tcPr>
          <w:p w:rsidR="00262929" w:rsidRDefault="002B6A14">
            <w:pPr>
              <w:spacing w:after="80" w:line="343" w:lineRule="auto"/>
            </w:pPr>
            <w:r>
              <w:rPr>
                <w:color w:val="333333"/>
                <w:sz w:val="18"/>
                <w:highlight w:val="white"/>
              </w:rPr>
              <w:t xml:space="preserve"> </w:t>
            </w:r>
            <w:r>
              <w:rPr>
                <w:rFonts w:ascii="Courier New" w:eastAsia="Courier New" w:hAnsi="Courier New" w:cs="Courier New"/>
                <w:color w:val="333333"/>
                <w:sz w:val="18"/>
                <w:highlight w:val="white"/>
              </w:rPr>
              <w:t>gateway_53bee4cd5295273c53d17ce6|2014-09-22T23:59:59</w:t>
            </w:r>
          </w:p>
        </w:tc>
      </w:tr>
    </w:tbl>
    <w:p w:rsidR="00262929" w:rsidRDefault="00262929"/>
    <w:p w:rsidR="00262929" w:rsidRDefault="002B6A14">
      <w:pPr>
        <w:pStyle w:val="Heading4"/>
        <w:contextualSpacing w:val="0"/>
      </w:pPr>
      <w:bookmarkStart w:id="70" w:name="h.637zdrvxba0h" w:colFirst="0" w:colLast="0"/>
      <w:bookmarkEnd w:id="70"/>
      <w:r>
        <w:rPr>
          <w:u w:val="none"/>
        </w:rPr>
        <w:t>URI</w:t>
      </w:r>
    </w:p>
    <w:p w:rsidR="00262929" w:rsidRDefault="00262929"/>
    <w:p w:rsidR="00262929" w:rsidRDefault="002B6A14">
      <w:r>
        <w:t>The following is a sample REST query that returns the latest reading document for a specific device starting from a given day:</w:t>
      </w:r>
    </w:p>
    <w:p w:rsidR="00262929" w:rsidRDefault="00262929"/>
    <w:p w:rsidR="00262929" w:rsidRDefault="002B6A14">
      <w:pPr>
        <w:ind w:left="720"/>
      </w:pPr>
      <w:r>
        <w:rPr>
          <w:rFonts w:ascii="Courier New" w:eastAsia="Courier New" w:hAnsi="Courier New" w:cs="Courier New"/>
        </w:rPr>
        <w:t>GET</w:t>
      </w:r>
    </w:p>
    <w:p w:rsidR="00262929" w:rsidRDefault="002B6A14">
      <w:pPr>
        <w:ind w:left="720"/>
      </w:pPr>
      <w:r>
        <w:rPr>
          <w:rFonts w:ascii="Courier New" w:eastAsia="Courier New" w:hAnsi="Courier New" w:cs="Courier New"/>
        </w:rPr>
        <w:t>/rest/data_sources/54498f0fe779891aa9ae81bc/raw_data?derived:timeline__lte=STRING:gateway_53bee4cd5295273c53d17ce6|2014-09-23T23:59:59&amp;derived:timeline__gt=STRING:gateway_53bee4cd5295273c53d17ce6|&amp;order_by=-derived:timeline&amp;limit=1</w:t>
      </w:r>
    </w:p>
    <w:p w:rsidR="00262929" w:rsidRDefault="00262929"/>
    <w:p w:rsidR="00262929" w:rsidRDefault="002B6A14">
      <w:pPr>
        <w:numPr>
          <w:ilvl w:val="0"/>
          <w:numId w:val="15"/>
        </w:numPr>
        <w:ind w:left="1170" w:hanging="359"/>
        <w:contextualSpacing/>
      </w:pPr>
      <w:r>
        <w:t>Using the “</w:t>
      </w:r>
      <w:r>
        <w:rPr>
          <w:rFonts w:ascii="Courier New" w:eastAsia="Courier New" w:hAnsi="Courier New" w:cs="Courier New"/>
        </w:rPr>
        <w:t>__</w:t>
      </w:r>
      <w:proofErr w:type="spellStart"/>
      <w:r>
        <w:rPr>
          <w:rFonts w:ascii="Courier New" w:eastAsia="Courier New" w:hAnsi="Courier New" w:cs="Courier New"/>
        </w:rPr>
        <w:t>lte</w:t>
      </w:r>
      <w:proofErr w:type="spellEnd"/>
      <w:r>
        <w:t>” (less than or equal to) operand together with the “</w:t>
      </w:r>
      <w:proofErr w:type="spellStart"/>
      <w:r>
        <w:rPr>
          <w:rFonts w:ascii="Courier New" w:eastAsia="Courier New" w:hAnsi="Courier New" w:cs="Courier New"/>
        </w:rPr>
        <w:t>order_by</w:t>
      </w:r>
      <w:proofErr w:type="spellEnd"/>
      <w:r>
        <w:rPr>
          <w:rFonts w:ascii="Courier New" w:eastAsia="Courier New" w:hAnsi="Courier New" w:cs="Courier New"/>
        </w:rPr>
        <w:t>=-</w:t>
      </w:r>
      <w:proofErr w:type="spellStart"/>
      <w:r>
        <w:rPr>
          <w:rFonts w:ascii="Courier New" w:eastAsia="Courier New" w:hAnsi="Courier New" w:cs="Courier New"/>
        </w:rPr>
        <w:t>derived</w:t>
      </w:r>
      <w:proofErr w:type="gramStart"/>
      <w:r>
        <w:rPr>
          <w:rFonts w:ascii="Courier New" w:eastAsia="Courier New" w:hAnsi="Courier New" w:cs="Courier New"/>
        </w:rPr>
        <w:t>:timeline</w:t>
      </w:r>
      <w:proofErr w:type="spellEnd"/>
      <w:proofErr w:type="gramEnd"/>
      <w:r>
        <w:t>” criteria produces a descending scan (specified by preceding ‘</w:t>
      </w:r>
      <w:proofErr w:type="spellStart"/>
      <w:r>
        <w:rPr>
          <w:rFonts w:ascii="Courier New" w:eastAsia="Courier New" w:hAnsi="Courier New" w:cs="Courier New"/>
        </w:rPr>
        <w:t>derived:timeline</w:t>
      </w:r>
      <w:proofErr w:type="spellEnd"/>
      <w:r>
        <w:t xml:space="preserve">’ with a </w:t>
      </w:r>
      <w:r>
        <w:rPr>
          <w:rFonts w:ascii="Courier New" w:eastAsia="Courier New" w:hAnsi="Courier New" w:cs="Courier New"/>
        </w:rPr>
        <w:t>‘-’</w:t>
      </w:r>
      <w:r>
        <w:t xml:space="preserve">)  starting from the last second of the given date. </w:t>
      </w:r>
    </w:p>
    <w:p w:rsidR="00262929" w:rsidRDefault="002B6A14">
      <w:pPr>
        <w:numPr>
          <w:ilvl w:val="0"/>
          <w:numId w:val="15"/>
        </w:numPr>
        <w:ind w:left="1170" w:hanging="359"/>
        <w:contextualSpacing/>
      </w:pPr>
      <w:r>
        <w:t>Using “</w:t>
      </w:r>
      <w:proofErr w:type="spellStart"/>
      <w:r>
        <w:rPr>
          <w:rFonts w:ascii="Courier New" w:eastAsia="Courier New" w:hAnsi="Courier New" w:cs="Courier New"/>
        </w:rPr>
        <w:t>derived</w:t>
      </w:r>
      <w:proofErr w:type="gramStart"/>
      <w:r>
        <w:rPr>
          <w:rFonts w:ascii="Courier New" w:eastAsia="Courier New" w:hAnsi="Courier New" w:cs="Courier New"/>
        </w:rPr>
        <w:t>:timeline</w:t>
      </w:r>
      <w:proofErr w:type="spellEnd"/>
      <w:proofErr w:type="gramEnd"/>
      <w:r>
        <w:rPr>
          <w:rFonts w:ascii="Courier New" w:eastAsia="Courier New" w:hAnsi="Courier New" w:cs="Courier New"/>
        </w:rPr>
        <w:t>__</w:t>
      </w:r>
      <w:proofErr w:type="spellStart"/>
      <w:r>
        <w:rPr>
          <w:rFonts w:ascii="Courier New" w:eastAsia="Courier New" w:hAnsi="Courier New" w:cs="Courier New"/>
        </w:rPr>
        <w:t>gt</w:t>
      </w:r>
      <w:proofErr w:type="spellEnd"/>
      <w:r>
        <w:rPr>
          <w:rFonts w:ascii="Courier New" w:eastAsia="Courier New" w:hAnsi="Courier New" w:cs="Courier New"/>
        </w:rPr>
        <w:t>=STRING:&lt;device-id&gt;|”</w:t>
      </w:r>
      <w:r>
        <w:t xml:space="preserve"> in conjunction with “</w:t>
      </w:r>
      <w:proofErr w:type="spellStart"/>
      <w:r>
        <w:rPr>
          <w:rFonts w:ascii="Courier New" w:eastAsia="Courier New" w:hAnsi="Courier New" w:cs="Courier New"/>
        </w:rPr>
        <w:t>derived:timeline</w:t>
      </w:r>
      <w:proofErr w:type="spellEnd"/>
      <w:r>
        <w:rPr>
          <w:rFonts w:ascii="Courier New" w:eastAsia="Courier New" w:hAnsi="Courier New" w:cs="Courier New"/>
        </w:rPr>
        <w:t>__</w:t>
      </w:r>
      <w:proofErr w:type="spellStart"/>
      <w:r>
        <w:rPr>
          <w:rFonts w:ascii="Courier New" w:eastAsia="Courier New" w:hAnsi="Courier New" w:cs="Courier New"/>
        </w:rPr>
        <w:t>lte</w:t>
      </w:r>
      <w:proofErr w:type="spellEnd"/>
      <w:r>
        <w:t>” will ensure only rows belonging to the device in question will be returned by the query.  If this parameter was not specified, another device’s data could potentially be returned if no rows were found for the device being queried for.</w:t>
      </w:r>
    </w:p>
    <w:p w:rsidR="00262929" w:rsidRDefault="002B6A14">
      <w:pPr>
        <w:numPr>
          <w:ilvl w:val="0"/>
          <w:numId w:val="15"/>
        </w:numPr>
        <w:ind w:left="1170" w:hanging="359"/>
        <w:contextualSpacing/>
      </w:pPr>
      <w:r>
        <w:t xml:space="preserve">Using the </w:t>
      </w:r>
      <w:r>
        <w:rPr>
          <w:rFonts w:ascii="Courier New" w:eastAsia="Courier New" w:hAnsi="Courier New" w:cs="Courier New"/>
        </w:rPr>
        <w:t>limit=1</w:t>
      </w:r>
      <w:r>
        <w:t xml:space="preserve"> operand then returns the latest device </w:t>
      </w:r>
      <w:proofErr w:type="spellStart"/>
      <w:r>
        <w:t>json</w:t>
      </w:r>
      <w:proofErr w:type="spellEnd"/>
      <w:r>
        <w:t xml:space="preserve"> document for the given device starting from that date. </w:t>
      </w:r>
    </w:p>
    <w:p w:rsidR="00262929" w:rsidRDefault="00262929">
      <w:pPr>
        <w:pStyle w:val="Heading4"/>
        <w:contextualSpacing w:val="0"/>
      </w:pPr>
      <w:bookmarkStart w:id="71" w:name="h.4phpv7xlewnc" w:colFirst="0" w:colLast="0"/>
      <w:bookmarkEnd w:id="71"/>
    </w:p>
    <w:p w:rsidR="00262929" w:rsidRDefault="002B6A14">
      <w:pPr>
        <w:pStyle w:val="Heading4"/>
        <w:contextualSpacing w:val="0"/>
      </w:pPr>
      <w:bookmarkStart w:id="72" w:name="h.yjxgitu3lqcd" w:colFirst="0" w:colLast="0"/>
      <w:bookmarkEnd w:id="72"/>
      <w:r>
        <w:rPr>
          <w:u w:val="none"/>
        </w:rPr>
        <w:t>URI</w:t>
      </w:r>
    </w:p>
    <w:p w:rsidR="00262929" w:rsidRDefault="00262929"/>
    <w:p w:rsidR="00262929" w:rsidRDefault="002B6A14">
      <w:r>
        <w:t>The following query will get all the readings on 2014-09-22 for a given device id:</w:t>
      </w:r>
    </w:p>
    <w:p w:rsidR="00262929" w:rsidRDefault="00262929"/>
    <w:p w:rsidR="00262929" w:rsidRDefault="002B6A14">
      <w:pPr>
        <w:ind w:left="720"/>
      </w:pPr>
      <w:r>
        <w:rPr>
          <w:rFonts w:ascii="Courier New" w:eastAsia="Courier New" w:hAnsi="Courier New" w:cs="Courier New"/>
        </w:rPr>
        <w:t>GET</w:t>
      </w:r>
    </w:p>
    <w:p w:rsidR="00262929" w:rsidRDefault="002B6A14">
      <w:pPr>
        <w:ind w:left="720"/>
      </w:pPr>
      <w:r>
        <w:rPr>
          <w:rFonts w:ascii="Courier New" w:eastAsia="Courier New" w:hAnsi="Courier New" w:cs="Courier New"/>
        </w:rPr>
        <w:t>/rest/data_sources/54498f0fe779891aa9ae81bc/raw_data?derived:timeline__lt=STRING:gateway_53bee4cd5295273c53d17ce6|2014-09-23T00:00:00&amp;derived:timeline__gt=STRING:gateway_53bee4cd5295273c53d17ce6|2014-09-21T23:59:59</w:t>
      </w:r>
    </w:p>
    <w:p w:rsidR="00262929" w:rsidRDefault="00262929"/>
    <w:p w:rsidR="00262929" w:rsidRDefault="002B6A14">
      <w:pPr>
        <w:numPr>
          <w:ilvl w:val="0"/>
          <w:numId w:val="14"/>
        </w:numPr>
        <w:ind w:left="1170" w:hanging="359"/>
        <w:contextualSpacing/>
      </w:pPr>
      <w:r>
        <w:t>The date range is specified by the following operand and values:</w:t>
      </w:r>
    </w:p>
    <w:p w:rsidR="00262929" w:rsidRDefault="00262929"/>
    <w:tbl>
      <w:tblPr>
        <w:tblStyle w:val="a1"/>
        <w:tblW w:w="5640" w:type="dxa"/>
        <w:tblInd w:w="1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2865"/>
      </w:tblGrid>
      <w:tr w:rsidR="00262929">
        <w:tc>
          <w:tcPr>
            <w:tcW w:w="2775" w:type="dxa"/>
            <w:tcMar>
              <w:top w:w="100" w:type="dxa"/>
              <w:left w:w="100" w:type="dxa"/>
              <w:bottom w:w="100" w:type="dxa"/>
              <w:right w:w="100" w:type="dxa"/>
            </w:tcMar>
          </w:tcPr>
          <w:p w:rsidR="00262929" w:rsidRDefault="002B6A14">
            <w:r>
              <w:t xml:space="preserve"> </w:t>
            </w:r>
            <w:r>
              <w:rPr>
                <w:rFonts w:ascii="Courier New" w:eastAsia="Courier New" w:hAnsi="Courier New" w:cs="Courier New"/>
              </w:rPr>
              <w:t>__</w:t>
            </w:r>
            <w:proofErr w:type="spellStart"/>
            <w:r>
              <w:rPr>
                <w:rFonts w:ascii="Courier New" w:eastAsia="Courier New" w:hAnsi="Courier New" w:cs="Courier New"/>
              </w:rPr>
              <w:t>lt</w:t>
            </w:r>
            <w:proofErr w:type="spellEnd"/>
            <w:r>
              <w:t xml:space="preserve"> (less than) </w:t>
            </w:r>
          </w:p>
        </w:tc>
        <w:tc>
          <w:tcPr>
            <w:tcW w:w="2865" w:type="dxa"/>
            <w:tcMar>
              <w:top w:w="100" w:type="dxa"/>
              <w:left w:w="100" w:type="dxa"/>
              <w:bottom w:w="100" w:type="dxa"/>
              <w:right w:w="100" w:type="dxa"/>
            </w:tcMar>
          </w:tcPr>
          <w:p w:rsidR="00262929" w:rsidRDefault="002B6A14">
            <w:pPr>
              <w:widowControl w:val="0"/>
              <w:spacing w:line="240" w:lineRule="auto"/>
            </w:pPr>
            <w:r>
              <w:t xml:space="preserve"> </w:t>
            </w:r>
            <w:r>
              <w:rPr>
                <w:rFonts w:ascii="Courier New" w:eastAsia="Courier New" w:hAnsi="Courier New" w:cs="Courier New"/>
              </w:rPr>
              <w:t>2014-09-23T00:00:00</w:t>
            </w:r>
          </w:p>
        </w:tc>
      </w:tr>
      <w:tr w:rsidR="00262929">
        <w:tc>
          <w:tcPr>
            <w:tcW w:w="2775" w:type="dxa"/>
            <w:tcMar>
              <w:top w:w="100" w:type="dxa"/>
              <w:left w:w="100" w:type="dxa"/>
              <w:bottom w:w="100" w:type="dxa"/>
              <w:right w:w="100" w:type="dxa"/>
            </w:tcMar>
          </w:tcPr>
          <w:p w:rsidR="00262929" w:rsidRDefault="002B6A14">
            <w:pPr>
              <w:widowControl w:val="0"/>
              <w:spacing w:line="240" w:lineRule="auto"/>
            </w:pPr>
            <w:r>
              <w:t xml:space="preserve"> </w:t>
            </w:r>
            <w:r>
              <w:rPr>
                <w:rFonts w:ascii="Courier New" w:eastAsia="Courier New" w:hAnsi="Courier New" w:cs="Courier New"/>
              </w:rPr>
              <w:t>__</w:t>
            </w:r>
            <w:proofErr w:type="spellStart"/>
            <w:r>
              <w:rPr>
                <w:rFonts w:ascii="Courier New" w:eastAsia="Courier New" w:hAnsi="Courier New" w:cs="Courier New"/>
              </w:rPr>
              <w:t>gt</w:t>
            </w:r>
            <w:proofErr w:type="spellEnd"/>
            <w:r>
              <w:t xml:space="preserve"> (greater than)</w:t>
            </w:r>
          </w:p>
        </w:tc>
        <w:tc>
          <w:tcPr>
            <w:tcW w:w="2865" w:type="dxa"/>
            <w:tcMar>
              <w:top w:w="100" w:type="dxa"/>
              <w:left w:w="100" w:type="dxa"/>
              <w:bottom w:w="100" w:type="dxa"/>
              <w:right w:w="100" w:type="dxa"/>
            </w:tcMar>
          </w:tcPr>
          <w:p w:rsidR="00262929" w:rsidRDefault="002B6A14">
            <w:pPr>
              <w:widowControl w:val="0"/>
              <w:spacing w:line="240" w:lineRule="auto"/>
            </w:pPr>
            <w:r>
              <w:t xml:space="preserve"> </w:t>
            </w:r>
            <w:r>
              <w:rPr>
                <w:rFonts w:ascii="Courier New" w:eastAsia="Courier New" w:hAnsi="Courier New" w:cs="Courier New"/>
              </w:rPr>
              <w:t>2014-09-21T23:59:59</w:t>
            </w:r>
          </w:p>
        </w:tc>
      </w:tr>
    </w:tbl>
    <w:p w:rsidR="00262929" w:rsidRDefault="00262929"/>
    <w:p w:rsidR="00262929" w:rsidRDefault="002B6A14">
      <w:pPr>
        <w:numPr>
          <w:ilvl w:val="0"/>
          <w:numId w:val="14"/>
        </w:numPr>
        <w:ind w:left="1170" w:hanging="359"/>
        <w:contextualSpacing/>
      </w:pPr>
      <w:r>
        <w:t>Additional filtering criteria like “</w:t>
      </w:r>
      <w:r>
        <w:rPr>
          <w:rFonts w:ascii="Courier New" w:eastAsia="Courier New" w:hAnsi="Courier New" w:cs="Courier New"/>
        </w:rPr>
        <w:t>limit=&lt;n&gt;</w:t>
      </w:r>
      <w:r>
        <w:t>” can also be used if needed.</w:t>
      </w:r>
    </w:p>
    <w:p w:rsidR="00262929" w:rsidRDefault="00262929"/>
    <w:p w:rsidR="00262929" w:rsidRDefault="002B6A14">
      <w:pPr>
        <w:pStyle w:val="Heading3"/>
        <w:contextualSpacing w:val="0"/>
      </w:pPr>
      <w:bookmarkStart w:id="73" w:name="h.pqvqh7x85h8m" w:colFirst="0" w:colLast="0"/>
      <w:bookmarkEnd w:id="73"/>
      <w:r>
        <w:t>Response</w:t>
      </w:r>
    </w:p>
    <w:p w:rsidR="00262929" w:rsidRDefault="00262929"/>
    <w:p w:rsidR="00262929" w:rsidRDefault="002B6A14">
      <w:pPr>
        <w:ind w:left="720"/>
      </w:pPr>
      <w:r>
        <w:rPr>
          <w:rFonts w:ascii="Courier New" w:eastAsia="Courier New" w:hAnsi="Courier New" w:cs="Courier New"/>
          <w:color w:val="222222"/>
          <w:sz w:val="18"/>
          <w:highlight w:val="white"/>
        </w:rPr>
        <w:t>{</w:t>
      </w:r>
    </w:p>
    <w:p w:rsidR="00262929" w:rsidRDefault="002B6A14">
      <w:pPr>
        <w:ind w:left="720"/>
      </w:pPr>
      <w:r>
        <w:rPr>
          <w:rFonts w:ascii="Courier New" w:eastAsia="Courier New" w:hAnsi="Courier New" w:cs="Courier New"/>
          <w:color w:val="222222"/>
          <w:sz w:val="18"/>
          <w:highlight w:val="white"/>
        </w:rPr>
        <w:t xml:space="preserve">    "_embedded":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ph:</w:t>
      </w:r>
      <w:proofErr w:type="gramEnd"/>
      <w:r>
        <w:rPr>
          <w:rFonts w:ascii="Courier New" w:eastAsia="Courier New" w:hAnsi="Courier New" w:cs="Courier New"/>
          <w:color w:val="222222"/>
          <w:sz w:val="18"/>
          <w:highlight w:val="white"/>
        </w:rPr>
        <w:t>raw</w:t>
      </w:r>
      <w:proofErr w:type="spellEnd"/>
      <w:r>
        <w:rPr>
          <w:rFonts w:ascii="Courier New" w:eastAsia="Courier New" w:hAnsi="Courier New" w:cs="Courier New"/>
          <w:color w:val="222222"/>
          <w:sz w:val="18"/>
          <w:highlight w:val="white"/>
        </w:rPr>
        <w:t>":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"_links": {</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self</w:t>
      </w:r>
      <w:proofErr w:type="gramEnd"/>
      <w:r>
        <w:rPr>
          <w:rFonts w:ascii="Courier New" w:eastAsia="Courier New" w:hAnsi="Courier New" w:cs="Courier New"/>
          <w:color w:val="222222"/>
          <w:sz w:val="18"/>
          <w:highlight w:val="white"/>
        </w:rPr>
        <w:t>":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"/rest/data_sources/540e5056e77989182bd5aad0/raw_data/04D67DBCD2401000"</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derived:</w:t>
      </w:r>
      <w:proofErr w:type="gramEnd"/>
      <w:r>
        <w:rPr>
          <w:rFonts w:ascii="Courier New" w:eastAsia="Courier New" w:hAnsi="Courier New" w:cs="Courier New"/>
          <w:color w:val="222222"/>
          <w:sz w:val="18"/>
          <w:highlight w:val="white"/>
        </w:rPr>
        <w:t>data|temperature</w:t>
      </w:r>
      <w:proofErr w:type="spellEnd"/>
      <w:r>
        <w:rPr>
          <w:rFonts w:ascii="Courier New" w:eastAsia="Courier New" w:hAnsi="Courier New" w:cs="Courier New"/>
          <w:color w:val="222222"/>
          <w:sz w:val="18"/>
          <w:highlight w:val="white"/>
        </w:rPr>
        <w:t>": "4.7",</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derived:</w:t>
      </w:r>
      <w:proofErr w:type="gramEnd"/>
      <w:r>
        <w:rPr>
          <w:rFonts w:ascii="Courier New" w:eastAsia="Courier New" w:hAnsi="Courier New" w:cs="Courier New"/>
          <w:color w:val="222222"/>
          <w:sz w:val="18"/>
          <w:highlight w:val="white"/>
        </w:rPr>
        <w:t>data|time</w:t>
      </w:r>
      <w:proofErr w:type="spellEnd"/>
      <w:r>
        <w:rPr>
          <w:rFonts w:ascii="Courier New" w:eastAsia="Courier New" w:hAnsi="Courier New" w:cs="Courier New"/>
          <w:color w:val="222222"/>
          <w:sz w:val="18"/>
          <w:highlight w:val="white"/>
        </w:rPr>
        <w:t>": "2014-10-15T00:54:32.750Z",</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derived:</w:t>
      </w:r>
      <w:proofErr w:type="gramEnd"/>
      <w:r>
        <w:rPr>
          <w:rFonts w:ascii="Courier New" w:eastAsia="Courier New" w:hAnsi="Courier New" w:cs="Courier New"/>
          <w:color w:val="222222"/>
          <w:sz w:val="18"/>
          <w:highlight w:val="white"/>
        </w:rPr>
        <w:t>data|wind_speed</w:t>
      </w:r>
      <w:proofErr w:type="spellEnd"/>
      <w:r>
        <w:rPr>
          <w:rFonts w:ascii="Courier New" w:eastAsia="Courier New" w:hAnsi="Courier New" w:cs="Courier New"/>
          <w:color w:val="222222"/>
          <w:sz w:val="18"/>
          <w:highlight w:val="white"/>
        </w:rPr>
        <w:t>": "7.9",</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derived:</w:t>
      </w:r>
      <w:proofErr w:type="gramEnd"/>
      <w:r>
        <w:rPr>
          <w:rFonts w:ascii="Courier New" w:eastAsia="Courier New" w:hAnsi="Courier New" w:cs="Courier New"/>
          <w:color w:val="222222"/>
          <w:sz w:val="18"/>
          <w:highlight w:val="white"/>
        </w:rPr>
        <w:t>id</w:t>
      </w:r>
      <w:proofErr w:type="spellEnd"/>
      <w:r>
        <w:rPr>
          <w:rFonts w:ascii="Courier New" w:eastAsia="Courier New" w:hAnsi="Courier New" w:cs="Courier New"/>
          <w:color w:val="222222"/>
          <w:sz w:val="18"/>
          <w:highlight w:val="white"/>
        </w:rPr>
        <w:t>": "sensor_1138",</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"_links": {</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self</w:t>
      </w:r>
      <w:proofErr w:type="gramEnd"/>
      <w:r>
        <w:rPr>
          <w:rFonts w:ascii="Courier New" w:eastAsia="Courier New" w:hAnsi="Courier New" w:cs="Courier New"/>
          <w:color w:val="222222"/>
          <w:sz w:val="18"/>
          <w:highlight w:val="white"/>
        </w:rPr>
        <w:t>":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"/rest/data_sources/540e5056e77989182bd5aad0/raw_data/04D669F769001000"</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derived:</w:t>
      </w:r>
      <w:proofErr w:type="gramEnd"/>
      <w:r>
        <w:rPr>
          <w:rFonts w:ascii="Courier New" w:eastAsia="Courier New" w:hAnsi="Courier New" w:cs="Courier New"/>
          <w:color w:val="222222"/>
          <w:sz w:val="18"/>
          <w:highlight w:val="white"/>
        </w:rPr>
        <w:t>data|temperature</w:t>
      </w:r>
      <w:proofErr w:type="spellEnd"/>
      <w:r>
        <w:rPr>
          <w:rFonts w:ascii="Courier New" w:eastAsia="Courier New" w:hAnsi="Courier New" w:cs="Courier New"/>
          <w:color w:val="222222"/>
          <w:sz w:val="18"/>
          <w:highlight w:val="white"/>
        </w:rPr>
        <w:t>": "4.8",</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derived:</w:t>
      </w:r>
      <w:proofErr w:type="gramEnd"/>
      <w:r>
        <w:rPr>
          <w:rFonts w:ascii="Courier New" w:eastAsia="Courier New" w:hAnsi="Courier New" w:cs="Courier New"/>
          <w:color w:val="222222"/>
          <w:sz w:val="18"/>
          <w:highlight w:val="white"/>
        </w:rPr>
        <w:t>data|time</w:t>
      </w:r>
      <w:proofErr w:type="spellEnd"/>
      <w:r>
        <w:rPr>
          <w:rFonts w:ascii="Courier New" w:eastAsia="Courier New" w:hAnsi="Courier New" w:cs="Courier New"/>
          <w:color w:val="222222"/>
          <w:sz w:val="18"/>
          <w:highlight w:val="white"/>
        </w:rPr>
        <w:t>": "2014-10-15T00:54:32.750Z",</w:t>
      </w:r>
    </w:p>
    <w:p w:rsidR="00262929" w:rsidRDefault="002B6A14">
      <w:pPr>
        <w:ind w:left="720"/>
      </w:pPr>
      <w:r>
        <w:rPr>
          <w:rFonts w:ascii="Courier New" w:eastAsia="Courier New" w:hAnsi="Courier New" w:cs="Courier New"/>
          <w:color w:val="222222"/>
          <w:sz w:val="18"/>
          <w:highlight w:val="white"/>
        </w:rPr>
        <w:lastRenderedPageBreak/>
        <w:t xml:space="preserve">                "</w:t>
      </w:r>
      <w:proofErr w:type="spellStart"/>
      <w:proofErr w:type="gramStart"/>
      <w:r>
        <w:rPr>
          <w:rFonts w:ascii="Courier New" w:eastAsia="Courier New" w:hAnsi="Courier New" w:cs="Courier New"/>
          <w:color w:val="222222"/>
          <w:sz w:val="18"/>
          <w:highlight w:val="white"/>
        </w:rPr>
        <w:t>derived:</w:t>
      </w:r>
      <w:proofErr w:type="gramEnd"/>
      <w:r>
        <w:rPr>
          <w:rFonts w:ascii="Courier New" w:eastAsia="Courier New" w:hAnsi="Courier New" w:cs="Courier New"/>
          <w:color w:val="222222"/>
          <w:sz w:val="18"/>
          <w:highlight w:val="white"/>
        </w:rPr>
        <w:t>data|wind_speed</w:t>
      </w:r>
      <w:proofErr w:type="spellEnd"/>
      <w:r>
        <w:rPr>
          <w:rFonts w:ascii="Courier New" w:eastAsia="Courier New" w:hAnsi="Courier New" w:cs="Courier New"/>
          <w:color w:val="222222"/>
          <w:sz w:val="18"/>
          <w:highlight w:val="white"/>
        </w:rPr>
        <w:t>": "7.7",</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derived:</w:t>
      </w:r>
      <w:proofErr w:type="gramEnd"/>
      <w:r>
        <w:rPr>
          <w:rFonts w:ascii="Courier New" w:eastAsia="Courier New" w:hAnsi="Courier New" w:cs="Courier New"/>
          <w:color w:val="222222"/>
          <w:sz w:val="18"/>
          <w:highlight w:val="white"/>
        </w:rPr>
        <w:t>id</w:t>
      </w:r>
      <w:proofErr w:type="spellEnd"/>
      <w:r>
        <w:rPr>
          <w:rFonts w:ascii="Courier New" w:eastAsia="Courier New" w:hAnsi="Courier New" w:cs="Courier New"/>
          <w:color w:val="222222"/>
          <w:sz w:val="18"/>
          <w:highlight w:val="white"/>
        </w:rPr>
        <w:t>": "sensor_1139",</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"_links": {</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curies</w:t>
      </w:r>
      <w:proofErr w:type="gramEnd"/>
      <w:r>
        <w:rPr>
          <w:rFonts w:ascii="Courier New" w:eastAsia="Courier New" w:hAnsi="Courier New" w:cs="Courier New"/>
          <w:color w:val="222222"/>
          <w:sz w:val="18"/>
          <w:highlight w:val="white"/>
        </w:rPr>
        <w:t>":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"http://docs.phemi.com/</w:t>
      </w:r>
      <w:proofErr w:type="spellStart"/>
      <w:r>
        <w:rPr>
          <w:rFonts w:ascii="Courier New" w:eastAsia="Courier New" w:hAnsi="Courier New" w:cs="Courier New"/>
          <w:color w:val="222222"/>
          <w:sz w:val="18"/>
          <w:highlight w:val="white"/>
        </w:rPr>
        <w:t>rels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rel</w:t>
      </w:r>
      <w:proofErr w:type="spellEnd"/>
      <w:r>
        <w:rPr>
          <w:rFonts w:ascii="Courier New" w:eastAsia="Courier New" w:hAnsi="Courier New" w:cs="Courier New"/>
          <w:color w:val="222222"/>
          <w:sz w:val="18"/>
          <w:highlight w:val="white"/>
        </w:rPr>
        <w:t>}",</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name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ph</w:t>
      </w:r>
      <w:proofErr w:type="spellEnd"/>
      <w:r>
        <w:rPr>
          <w:rFonts w:ascii="Courier New" w:eastAsia="Courier New" w:hAnsi="Courier New" w:cs="Courier New"/>
          <w:color w:val="222222"/>
          <w:sz w:val="18"/>
          <w:highlight w:val="white"/>
        </w:rPr>
        <w:t>",</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templated</w:t>
      </w:r>
      <w:proofErr w:type="spellEnd"/>
      <w:proofErr w:type="gramEnd"/>
      <w:r>
        <w:rPr>
          <w:rFonts w:ascii="Courier New" w:eastAsia="Courier New" w:hAnsi="Courier New" w:cs="Courier New"/>
          <w:color w:val="222222"/>
          <w:sz w:val="18"/>
          <w:highlight w:val="white"/>
        </w:rPr>
        <w:t>": true</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ph:</w:t>
      </w:r>
      <w:proofErr w:type="gramEnd"/>
      <w:r>
        <w:rPr>
          <w:rFonts w:ascii="Courier New" w:eastAsia="Courier New" w:hAnsi="Courier New" w:cs="Courier New"/>
          <w:color w:val="222222"/>
          <w:sz w:val="18"/>
          <w:highlight w:val="white"/>
        </w:rPr>
        <w:t>find</w:t>
      </w:r>
      <w:proofErr w:type="spellEnd"/>
      <w:r>
        <w:rPr>
          <w:rFonts w:ascii="Courier New" w:eastAsia="Courier New" w:hAnsi="Courier New" w:cs="Courier New"/>
          <w:color w:val="222222"/>
          <w:sz w:val="18"/>
          <w:highlight w:val="white"/>
        </w:rPr>
        <w:t>":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data_sources</w:t>
      </w:r>
      <w:proofErr w:type="spellEnd"/>
      <w:r>
        <w:rPr>
          <w:rFonts w:ascii="Courier New" w:eastAsia="Courier New" w:hAnsi="Courier New" w:cs="Courier New"/>
          <w:color w:val="222222"/>
          <w:sz w:val="18"/>
          <w:highlight w:val="white"/>
        </w:rPr>
        <w:t>/540e5056e77989182bd5aad0/</w:t>
      </w:r>
      <w:proofErr w:type="spellStart"/>
      <w:r>
        <w:rPr>
          <w:rFonts w:ascii="Courier New" w:eastAsia="Courier New" w:hAnsi="Courier New" w:cs="Courier New"/>
          <w:color w:val="222222"/>
          <w:sz w:val="18"/>
          <w:highlight w:val="white"/>
        </w:rPr>
        <w:t>raw_data</w:t>
      </w:r>
      <w:proofErr w:type="spellEnd"/>
      <w:r>
        <w:rPr>
          <w:rFonts w:ascii="Courier New" w:eastAsia="Courier New" w:hAnsi="Courier New" w:cs="Courier New"/>
          <w:color w:val="222222"/>
          <w:sz w:val="18"/>
          <w:highlight w:val="white"/>
        </w:rPr>
        <w:t>/{id}",</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templated</w:t>
      </w:r>
      <w:proofErr w:type="spellEnd"/>
      <w:proofErr w:type="gramEnd"/>
      <w:r>
        <w:rPr>
          <w:rFonts w:ascii="Courier New" w:eastAsia="Courier New" w:hAnsi="Courier New" w:cs="Courier New"/>
          <w:color w:val="222222"/>
          <w:sz w:val="18"/>
          <w:highlight w:val="white"/>
        </w:rPr>
        <w:t>": true</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ph:</w:t>
      </w:r>
      <w:proofErr w:type="gramEnd"/>
      <w:r>
        <w:rPr>
          <w:rFonts w:ascii="Courier New" w:eastAsia="Courier New" w:hAnsi="Courier New" w:cs="Courier New"/>
          <w:color w:val="222222"/>
          <w:sz w:val="18"/>
          <w:highlight w:val="white"/>
        </w:rPr>
        <w:t>raw</w:t>
      </w:r>
      <w:proofErr w:type="spellEnd"/>
      <w:r>
        <w:rPr>
          <w:rFonts w:ascii="Courier New" w:eastAsia="Courier New" w:hAnsi="Courier New" w:cs="Courier New"/>
          <w:color w:val="222222"/>
          <w:sz w:val="18"/>
          <w:highlight w:val="white"/>
        </w:rPr>
        <w:t>":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"/rest/data_sources/540e5056e77989182bd5aad0/raw_data/04D67DBCD2401000"</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"/rest/data_sources/540e5056e77989182bd5aad0/raw_data/04D669F769001000"</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self</w:t>
      </w:r>
      <w:proofErr w:type="gramEnd"/>
      <w:r>
        <w:rPr>
          <w:rFonts w:ascii="Courier New" w:eastAsia="Courier New" w:hAnsi="Courier New" w:cs="Courier New"/>
          <w:color w:val="222222"/>
          <w:sz w:val="18"/>
          <w:highlight w:val="white"/>
        </w:rPr>
        <w:t>":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"/rest/data_sources/540e5056e77989182bd5aad0/raw_data?derived:id__gte=STRING:sensor_1130&amp;derived:id__lt=STRING:sensor_1130"</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count</w:t>
      </w:r>
      <w:proofErr w:type="gramEnd"/>
      <w:r>
        <w:rPr>
          <w:rFonts w:ascii="Courier New" w:eastAsia="Courier New" w:hAnsi="Courier New" w:cs="Courier New"/>
          <w:color w:val="222222"/>
          <w:sz w:val="18"/>
          <w:highlight w:val="white"/>
        </w:rPr>
        <w:t>": 2,</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title</w:t>
      </w:r>
      <w:proofErr w:type="gramEnd"/>
      <w:r>
        <w:rPr>
          <w:rFonts w:ascii="Courier New" w:eastAsia="Courier New" w:hAnsi="Courier New" w:cs="Courier New"/>
          <w:color w:val="222222"/>
          <w:sz w:val="18"/>
          <w:highlight w:val="white"/>
        </w:rPr>
        <w:t>": "Raw Data Collection"</w:t>
      </w:r>
    </w:p>
    <w:p w:rsidR="00262929" w:rsidRDefault="002B6A14">
      <w:pPr>
        <w:ind w:left="720"/>
      </w:pPr>
      <w:r>
        <w:rPr>
          <w:rFonts w:ascii="Courier New" w:eastAsia="Courier New" w:hAnsi="Courier New" w:cs="Courier New"/>
          <w:color w:val="222222"/>
          <w:sz w:val="18"/>
          <w:highlight w:val="white"/>
        </w:rPr>
        <w:t>}</w:t>
      </w:r>
    </w:p>
    <w:p w:rsidR="00262929" w:rsidRDefault="00262929"/>
    <w:p w:rsidR="00262929" w:rsidRDefault="002B6A14">
      <w:pPr>
        <w:jc w:val="center"/>
      </w:pPr>
      <w:r>
        <w:rPr>
          <w:rFonts w:ascii="Trebuchet MS" w:eastAsia="Trebuchet MS" w:hAnsi="Trebuchet MS" w:cs="Trebuchet MS"/>
          <w:i/>
          <w:color w:val="666666"/>
          <w:sz w:val="26"/>
        </w:rPr>
        <w:t>Query Data Response Example</w:t>
      </w:r>
    </w:p>
    <w:p w:rsidR="00262929" w:rsidRDefault="00262929"/>
    <w:p w:rsidR="00262929" w:rsidRDefault="002B6A14">
      <w:r>
        <w:t xml:space="preserve">The returned JSON follows the JSON Hypertext Application Language (HAL) standard. </w:t>
      </w:r>
      <w:r>
        <w:rPr>
          <w:color w:val="222222"/>
          <w:highlight w:val="white"/>
        </w:rPr>
        <w:t>The document contains multiple parts identified by the following keys:</w:t>
      </w:r>
    </w:p>
    <w:p w:rsidR="00262929" w:rsidRDefault="00262929"/>
    <w:p w:rsidR="00262929" w:rsidRDefault="002B6A14">
      <w:pPr>
        <w:ind w:left="720"/>
      </w:pPr>
      <w:proofErr w:type="gramStart"/>
      <w:r>
        <w:rPr>
          <w:rFonts w:ascii="Courier New" w:eastAsia="Courier New" w:hAnsi="Courier New" w:cs="Courier New"/>
          <w:b/>
          <w:color w:val="222222"/>
          <w:highlight w:val="white"/>
        </w:rPr>
        <w:t>count</w:t>
      </w:r>
      <w:proofErr w:type="gramEnd"/>
      <w:r>
        <w:rPr>
          <w:b/>
          <w:color w:val="222222"/>
          <w:highlight w:val="white"/>
        </w:rPr>
        <w:t xml:space="preserve"> </w:t>
      </w:r>
      <w:r>
        <w:rPr>
          <w:color w:val="222222"/>
          <w:highlight w:val="white"/>
        </w:rPr>
        <w:t>-  the number of rows found</w:t>
      </w:r>
    </w:p>
    <w:p w:rsidR="00262929" w:rsidRDefault="00262929">
      <w:pPr>
        <w:ind w:left="720"/>
      </w:pPr>
    </w:p>
    <w:p w:rsidR="00262929" w:rsidRDefault="002B6A14">
      <w:pPr>
        <w:ind w:left="720"/>
      </w:pPr>
      <w:r>
        <w:rPr>
          <w:rFonts w:ascii="Courier New" w:eastAsia="Courier New" w:hAnsi="Courier New" w:cs="Courier New"/>
          <w:b/>
          <w:color w:val="222222"/>
          <w:highlight w:val="white"/>
        </w:rPr>
        <w:t>_</w:t>
      </w:r>
      <w:proofErr w:type="gramStart"/>
      <w:r>
        <w:rPr>
          <w:rFonts w:ascii="Courier New" w:eastAsia="Courier New" w:hAnsi="Courier New" w:cs="Courier New"/>
          <w:b/>
          <w:color w:val="222222"/>
          <w:highlight w:val="white"/>
        </w:rPr>
        <w:t>embedded[</w:t>
      </w:r>
      <w:proofErr w:type="gramEnd"/>
      <w:r>
        <w:rPr>
          <w:rFonts w:ascii="Courier New" w:eastAsia="Courier New" w:hAnsi="Courier New" w:cs="Courier New"/>
          <w:b/>
          <w:color w:val="222222"/>
          <w:highlight w:val="white"/>
        </w:rPr>
        <w:t>“</w:t>
      </w:r>
      <w:proofErr w:type="spellStart"/>
      <w:r>
        <w:rPr>
          <w:rFonts w:ascii="Courier New" w:eastAsia="Courier New" w:hAnsi="Courier New" w:cs="Courier New"/>
          <w:b/>
          <w:color w:val="222222"/>
          <w:highlight w:val="white"/>
        </w:rPr>
        <w:t>ph:raw</w:t>
      </w:r>
      <w:proofErr w:type="spellEnd"/>
      <w:r>
        <w:rPr>
          <w:rFonts w:ascii="Courier New" w:eastAsia="Courier New" w:hAnsi="Courier New" w:cs="Courier New"/>
          <w:b/>
          <w:color w:val="222222"/>
          <w:highlight w:val="white"/>
        </w:rPr>
        <w:t>”]</w:t>
      </w:r>
      <w:r>
        <w:rPr>
          <w:color w:val="222222"/>
          <w:highlight w:val="white"/>
        </w:rPr>
        <w:t xml:space="preserve"> - an array containing the individual rows returned</w:t>
      </w:r>
    </w:p>
    <w:p w:rsidR="00262929" w:rsidRDefault="00262929">
      <w:pPr>
        <w:ind w:left="720"/>
      </w:pPr>
    </w:p>
    <w:p w:rsidR="00262929" w:rsidRDefault="002B6A14">
      <w:pPr>
        <w:ind w:left="720"/>
      </w:pPr>
      <w:r>
        <w:rPr>
          <w:rFonts w:ascii="Courier New" w:eastAsia="Courier New" w:hAnsi="Courier New" w:cs="Courier New"/>
          <w:b/>
          <w:color w:val="222222"/>
          <w:highlight w:val="white"/>
        </w:rPr>
        <w:t>_links</w:t>
      </w:r>
      <w:r>
        <w:rPr>
          <w:color w:val="222222"/>
          <w:highlight w:val="white"/>
        </w:rPr>
        <w:t xml:space="preserve"> - query </w:t>
      </w:r>
      <w:proofErr w:type="gramStart"/>
      <w:r>
        <w:rPr>
          <w:color w:val="222222"/>
          <w:highlight w:val="white"/>
        </w:rPr>
        <w:t>meta</w:t>
      </w:r>
      <w:proofErr w:type="gramEnd"/>
      <w:r>
        <w:rPr>
          <w:color w:val="222222"/>
          <w:highlight w:val="white"/>
        </w:rPr>
        <w:t xml:space="preserve"> data and URI values for individual rows.  The individual URIs </w:t>
      </w:r>
      <w:proofErr w:type="gramStart"/>
      <w:r>
        <w:rPr>
          <w:color w:val="222222"/>
          <w:highlight w:val="white"/>
        </w:rPr>
        <w:t>are</w:t>
      </w:r>
      <w:proofErr w:type="gramEnd"/>
      <w:r>
        <w:rPr>
          <w:color w:val="222222"/>
          <w:highlight w:val="white"/>
        </w:rPr>
        <w:t xml:space="preserve"> restricted to admin users. </w:t>
      </w:r>
    </w:p>
    <w:p w:rsidR="00262929" w:rsidRDefault="00262929"/>
    <w:p w:rsidR="00262929" w:rsidRDefault="002B6A14">
      <w:r>
        <w:t xml:space="preserve">In addition to the HAL information, the query response contains all the derived data where the key is the name of the derived data as specified by the </w:t>
      </w:r>
      <w:proofErr w:type="spellStart"/>
      <w:r>
        <w:t>Semios</w:t>
      </w:r>
      <w:proofErr w:type="spellEnd"/>
      <w:r>
        <w:t xml:space="preserve"> DPF manifest. </w:t>
      </w:r>
    </w:p>
    <w:p w:rsidR="00262929" w:rsidRDefault="00262929"/>
    <w:p w:rsidR="00262929" w:rsidRDefault="002B6A14">
      <w:r>
        <w:rPr>
          <w:color w:val="222222"/>
          <w:highlight w:val="white"/>
        </w:rPr>
        <w:t>When an HTTP request is made against the raw data REST interface, the following HTTP status codes can be expected depending on the query result:</w:t>
      </w:r>
    </w:p>
    <w:p w:rsidR="00262929" w:rsidRDefault="00262929"/>
    <w:p w:rsidR="00262929" w:rsidRDefault="002B6A14">
      <w:pPr>
        <w:numPr>
          <w:ilvl w:val="0"/>
          <w:numId w:val="26"/>
        </w:numPr>
        <w:ind w:hanging="359"/>
        <w:contextualSpacing/>
        <w:rPr>
          <w:color w:val="222222"/>
          <w:highlight w:val="white"/>
        </w:rPr>
      </w:pPr>
      <w:r>
        <w:rPr>
          <w:rFonts w:ascii="Courier New" w:eastAsia="Courier New" w:hAnsi="Courier New" w:cs="Courier New"/>
          <w:b/>
          <w:color w:val="222222"/>
          <w:highlight w:val="white"/>
        </w:rPr>
        <w:t>200 OK</w:t>
      </w:r>
      <w:r>
        <w:rPr>
          <w:color w:val="222222"/>
          <w:highlight w:val="white"/>
        </w:rPr>
        <w:t xml:space="preserve"> - query successful</w:t>
      </w:r>
    </w:p>
    <w:p w:rsidR="00262929" w:rsidRDefault="002B6A14">
      <w:pPr>
        <w:numPr>
          <w:ilvl w:val="0"/>
          <w:numId w:val="26"/>
        </w:numPr>
        <w:ind w:hanging="359"/>
        <w:contextualSpacing/>
        <w:rPr>
          <w:color w:val="222222"/>
          <w:highlight w:val="white"/>
        </w:rPr>
      </w:pPr>
      <w:r>
        <w:rPr>
          <w:rFonts w:ascii="Courier New" w:eastAsia="Courier New" w:hAnsi="Courier New" w:cs="Courier New"/>
          <w:b/>
          <w:color w:val="222222"/>
          <w:highlight w:val="white"/>
        </w:rPr>
        <w:t>400 Bad Request</w:t>
      </w:r>
      <w:r>
        <w:rPr>
          <w:color w:val="222222"/>
          <w:highlight w:val="white"/>
        </w:rPr>
        <w:t xml:space="preserve"> - Invalid criteria parameter value provided</w:t>
      </w:r>
    </w:p>
    <w:p w:rsidR="00262929" w:rsidRDefault="002B6A14">
      <w:pPr>
        <w:numPr>
          <w:ilvl w:val="0"/>
          <w:numId w:val="26"/>
        </w:numPr>
        <w:ind w:hanging="359"/>
        <w:contextualSpacing/>
        <w:rPr>
          <w:color w:val="222222"/>
          <w:highlight w:val="white"/>
        </w:rPr>
      </w:pPr>
      <w:r>
        <w:rPr>
          <w:rFonts w:ascii="Courier New" w:eastAsia="Courier New" w:hAnsi="Courier New" w:cs="Courier New"/>
          <w:b/>
          <w:color w:val="222222"/>
          <w:highlight w:val="white"/>
        </w:rPr>
        <w:t>401 Unauthorized</w:t>
      </w:r>
      <w:r>
        <w:rPr>
          <w:color w:val="222222"/>
          <w:highlight w:val="white"/>
        </w:rPr>
        <w:t xml:space="preserve"> - the user is not authenticated</w:t>
      </w:r>
    </w:p>
    <w:p w:rsidR="00262929" w:rsidRDefault="002B6A14">
      <w:pPr>
        <w:numPr>
          <w:ilvl w:val="0"/>
          <w:numId w:val="26"/>
        </w:numPr>
        <w:ind w:hanging="359"/>
        <w:contextualSpacing/>
        <w:rPr>
          <w:color w:val="222222"/>
          <w:highlight w:val="white"/>
        </w:rPr>
      </w:pPr>
      <w:r>
        <w:rPr>
          <w:rFonts w:ascii="Courier New" w:eastAsia="Courier New" w:hAnsi="Courier New" w:cs="Courier New"/>
          <w:b/>
          <w:color w:val="222222"/>
          <w:highlight w:val="white"/>
        </w:rPr>
        <w:t>403 Forbidden</w:t>
      </w:r>
      <w:r>
        <w:rPr>
          <w:color w:val="222222"/>
          <w:highlight w:val="white"/>
        </w:rPr>
        <w:t xml:space="preserve"> - the authenticated user is not authorized to perform the query.</w:t>
      </w:r>
    </w:p>
    <w:p w:rsidR="00262929" w:rsidRDefault="002B6A14">
      <w:pPr>
        <w:numPr>
          <w:ilvl w:val="0"/>
          <w:numId w:val="26"/>
        </w:numPr>
        <w:ind w:hanging="359"/>
        <w:contextualSpacing/>
        <w:rPr>
          <w:color w:val="222222"/>
          <w:highlight w:val="white"/>
        </w:rPr>
      </w:pPr>
      <w:r>
        <w:rPr>
          <w:rFonts w:ascii="Courier New" w:eastAsia="Courier New" w:hAnsi="Courier New" w:cs="Courier New"/>
          <w:b/>
          <w:color w:val="222222"/>
          <w:highlight w:val="white"/>
        </w:rPr>
        <w:t>404 Not Found</w:t>
      </w:r>
      <w:r>
        <w:rPr>
          <w:color w:val="222222"/>
          <w:highlight w:val="white"/>
        </w:rPr>
        <w:t xml:space="preserve"> - a resource, such as a </w:t>
      </w:r>
      <w:proofErr w:type="spellStart"/>
      <w:r>
        <w:rPr>
          <w:color w:val="222222"/>
          <w:highlight w:val="white"/>
        </w:rPr>
        <w:t>Datasource</w:t>
      </w:r>
      <w:proofErr w:type="spellEnd"/>
      <w:r>
        <w:rPr>
          <w:color w:val="222222"/>
          <w:highlight w:val="white"/>
        </w:rPr>
        <w:t>, associated with the query does not exist</w:t>
      </w:r>
    </w:p>
    <w:p w:rsidR="00262929" w:rsidRDefault="002B6A14">
      <w:pPr>
        <w:numPr>
          <w:ilvl w:val="0"/>
          <w:numId w:val="26"/>
        </w:numPr>
        <w:ind w:hanging="359"/>
        <w:contextualSpacing/>
        <w:rPr>
          <w:color w:val="222222"/>
          <w:highlight w:val="white"/>
        </w:rPr>
      </w:pPr>
      <w:r>
        <w:rPr>
          <w:rFonts w:ascii="Courier New" w:eastAsia="Courier New" w:hAnsi="Courier New" w:cs="Courier New"/>
          <w:b/>
          <w:color w:val="222222"/>
          <w:highlight w:val="white"/>
        </w:rPr>
        <w:t>500 Internal Server Error</w:t>
      </w:r>
      <w:r>
        <w:rPr>
          <w:color w:val="222222"/>
          <w:highlight w:val="white"/>
        </w:rPr>
        <w:t xml:space="preserve"> - an internal system error has occurred.</w:t>
      </w:r>
    </w:p>
    <w:p w:rsidR="00262929" w:rsidRDefault="00262929">
      <w:pPr>
        <w:pStyle w:val="Heading2"/>
        <w:contextualSpacing w:val="0"/>
      </w:pPr>
      <w:bookmarkStart w:id="74" w:name="h.jjl3m8olcpn" w:colFirst="0" w:colLast="0"/>
      <w:bookmarkEnd w:id="74"/>
    </w:p>
    <w:p w:rsidR="00262929" w:rsidRDefault="00262929">
      <w:pPr>
        <w:pBdr>
          <w:top w:val="single" w:sz="4" w:space="1" w:color="auto"/>
        </w:pBdr>
      </w:pPr>
    </w:p>
    <w:p w:rsidR="00262929" w:rsidRDefault="002B6A14">
      <w:pPr>
        <w:pStyle w:val="Heading2"/>
        <w:contextualSpacing w:val="0"/>
      </w:pPr>
      <w:bookmarkStart w:id="75" w:name="h.oiix1huwmm2k" w:colFirst="0" w:colLast="0"/>
      <w:bookmarkEnd w:id="75"/>
      <w:r>
        <w:t>Query Aggregate Data</w:t>
      </w:r>
    </w:p>
    <w:p w:rsidR="00262929" w:rsidRDefault="00262929"/>
    <w:p w:rsidR="00262929" w:rsidRDefault="002B6A14">
      <w:r>
        <w:rPr>
          <w:color w:val="222222"/>
          <w:highlight w:val="white"/>
        </w:rPr>
        <w:t xml:space="preserve">The Aggregate Data REST interface provides the ability to query for aggregated sensor data. The aggregated sensor data needs to be specified and encoded into the DPF for processing.  </w:t>
      </w:r>
    </w:p>
    <w:p w:rsidR="00262929" w:rsidRDefault="00262929"/>
    <w:p w:rsidR="00262929" w:rsidRDefault="002B6A14">
      <w:r>
        <w:rPr>
          <w:color w:val="222222"/>
          <w:highlight w:val="white"/>
        </w:rPr>
        <w:t>Aggregate queries return the count, min, max, sum and the sum of squares for each requested key.</w:t>
      </w:r>
    </w:p>
    <w:p w:rsidR="00262929" w:rsidRDefault="00262929"/>
    <w:p w:rsidR="00262929" w:rsidRDefault="002B6A14">
      <w:pPr>
        <w:pStyle w:val="Heading3"/>
        <w:contextualSpacing w:val="0"/>
      </w:pPr>
      <w:bookmarkStart w:id="76" w:name="h.2pkt57b61v9s" w:colFirst="0" w:colLast="0"/>
      <w:bookmarkEnd w:id="76"/>
      <w:r>
        <w:t>URI</w:t>
      </w:r>
    </w:p>
    <w:p w:rsidR="00262929" w:rsidRDefault="002B6A14">
      <w:pPr>
        <w:ind w:left="720"/>
      </w:pPr>
      <w:r>
        <w:rPr>
          <w:rFonts w:ascii="Courier New" w:eastAsia="Courier New" w:hAnsi="Courier New" w:cs="Courier New"/>
          <w:color w:val="222222"/>
          <w:highlight w:val="white"/>
        </w:rPr>
        <w:t xml:space="preserve">GET </w:t>
      </w:r>
      <w:r>
        <w:rPr>
          <w:rFonts w:ascii="Courier New" w:eastAsia="Courier New" w:hAnsi="Courier New" w:cs="Courier New"/>
          <w:color w:val="222222"/>
          <w:sz w:val="20"/>
          <w:highlight w:val="white"/>
        </w:rPr>
        <w:t>/rest/data_sources/5418c1f4e7798936ea540b71/aggregations</w:t>
      </w:r>
      <w:proofErr w:type="gramStart"/>
      <w:r>
        <w:rPr>
          <w:rFonts w:ascii="Courier New" w:eastAsia="Courier New" w:hAnsi="Courier New" w:cs="Courier New"/>
          <w:color w:val="222222"/>
          <w:sz w:val="20"/>
          <w:highlight w:val="white"/>
        </w:rPr>
        <w:t>?agg</w:t>
      </w:r>
      <w:proofErr w:type="gramEnd"/>
      <w:r>
        <w:rPr>
          <w:rFonts w:ascii="Courier New" w:eastAsia="Courier New" w:hAnsi="Courier New" w:cs="Courier New"/>
          <w:color w:val="222222"/>
          <w:sz w:val="20"/>
          <w:highlight w:val="white"/>
        </w:rPr>
        <w:t>_id=id=sensor_239a392afd8978015311bf32&amp;bin=DAY&amp;bin_value=2014-06-23&amp;embed=aggregation</w:t>
      </w:r>
    </w:p>
    <w:p w:rsidR="00262929" w:rsidRDefault="00262929">
      <w:pPr>
        <w:ind w:left="720"/>
      </w:pPr>
    </w:p>
    <w:p w:rsidR="00262929" w:rsidRDefault="002B6A14">
      <w:pPr>
        <w:pStyle w:val="Heading3"/>
        <w:contextualSpacing w:val="0"/>
      </w:pPr>
      <w:bookmarkStart w:id="77" w:name="h.3796n0skmhlj" w:colFirst="0" w:colLast="0"/>
      <w:bookmarkEnd w:id="77"/>
      <w:r>
        <w:t>Request Parameters</w:t>
      </w:r>
    </w:p>
    <w:p w:rsidR="00262929" w:rsidRDefault="00262929"/>
    <w:p w:rsidR="00262929" w:rsidRDefault="002B6A14">
      <w:pPr>
        <w:numPr>
          <w:ilvl w:val="0"/>
          <w:numId w:val="2"/>
        </w:numPr>
        <w:ind w:hanging="359"/>
        <w:contextualSpacing/>
        <w:rPr>
          <w:color w:val="222222"/>
          <w:highlight w:val="white"/>
        </w:rPr>
      </w:pPr>
      <w:r>
        <w:rPr>
          <w:color w:val="222222"/>
          <w:highlight w:val="white"/>
        </w:rPr>
        <w:t>The data source id is embedded within the URL and is not technically a request parameter</w:t>
      </w:r>
    </w:p>
    <w:p w:rsidR="00262929" w:rsidRDefault="00262929"/>
    <w:p w:rsidR="00262929" w:rsidRDefault="002B6A14">
      <w:pPr>
        <w:numPr>
          <w:ilvl w:val="0"/>
          <w:numId w:val="2"/>
        </w:numPr>
        <w:ind w:hanging="359"/>
        <w:contextualSpacing/>
        <w:rPr>
          <w:color w:val="222222"/>
          <w:highlight w:val="white"/>
        </w:rPr>
      </w:pPr>
      <w:proofErr w:type="spellStart"/>
      <w:r>
        <w:rPr>
          <w:rFonts w:ascii="Courier New" w:eastAsia="Courier New" w:hAnsi="Courier New" w:cs="Courier New"/>
          <w:color w:val="222222"/>
          <w:highlight w:val="white"/>
        </w:rPr>
        <w:t>agg_id</w:t>
      </w:r>
      <w:proofErr w:type="spellEnd"/>
      <w:r>
        <w:rPr>
          <w:rFonts w:ascii="Courier New" w:eastAsia="Courier New" w:hAnsi="Courier New" w:cs="Courier New"/>
          <w:color w:val="222222"/>
          <w:highlight w:val="white"/>
        </w:rPr>
        <w:t xml:space="preserve">=&lt;attribute name&gt;=&lt;attributes value&gt; </w:t>
      </w:r>
    </w:p>
    <w:p w:rsidR="00262929" w:rsidRDefault="002B6A14">
      <w:pPr>
        <w:numPr>
          <w:ilvl w:val="1"/>
          <w:numId w:val="2"/>
        </w:numPr>
        <w:ind w:hanging="359"/>
        <w:contextualSpacing/>
        <w:rPr>
          <w:color w:val="222222"/>
          <w:highlight w:val="white"/>
        </w:rPr>
      </w:pPr>
      <w:r>
        <w:rPr>
          <w:color w:val="222222"/>
          <w:highlight w:val="white"/>
        </w:rPr>
        <w:t xml:space="preserve">The identifier that specifies the entity that aggregation is being done for. For </w:t>
      </w:r>
      <w:proofErr w:type="spellStart"/>
      <w:r>
        <w:rPr>
          <w:color w:val="222222"/>
          <w:highlight w:val="white"/>
        </w:rPr>
        <w:t>Semios</w:t>
      </w:r>
      <w:proofErr w:type="spellEnd"/>
      <w:r>
        <w:rPr>
          <w:color w:val="222222"/>
          <w:highlight w:val="white"/>
        </w:rPr>
        <w:t xml:space="preserve">, the </w:t>
      </w:r>
      <w:proofErr w:type="spellStart"/>
      <w:r>
        <w:rPr>
          <w:rFonts w:ascii="Courier New" w:eastAsia="Courier New" w:hAnsi="Courier New" w:cs="Courier New"/>
          <w:color w:val="222222"/>
          <w:highlight w:val="white"/>
        </w:rPr>
        <w:t>agg_id</w:t>
      </w:r>
      <w:proofErr w:type="spellEnd"/>
      <w:r>
        <w:rPr>
          <w:color w:val="222222"/>
          <w:highlight w:val="white"/>
        </w:rPr>
        <w:t xml:space="preserve"> is the device identifier and is specified as the following:</w:t>
      </w:r>
    </w:p>
    <w:p w:rsidR="00262929" w:rsidRDefault="00262929"/>
    <w:p w:rsidR="00262929" w:rsidRDefault="002B6A14">
      <w:pPr>
        <w:ind w:left="2160"/>
      </w:pPr>
      <w:r>
        <w:rPr>
          <w:rFonts w:ascii="Courier New" w:eastAsia="Courier New" w:hAnsi="Courier New" w:cs="Courier New"/>
          <w:color w:val="222222"/>
          <w:highlight w:val="white"/>
        </w:rPr>
        <w:lastRenderedPageBreak/>
        <w:t>&amp;</w:t>
      </w:r>
      <w:proofErr w:type="spellStart"/>
      <w:r>
        <w:rPr>
          <w:rFonts w:ascii="Courier New" w:eastAsia="Courier New" w:hAnsi="Courier New" w:cs="Courier New"/>
          <w:color w:val="222222"/>
          <w:highlight w:val="white"/>
        </w:rPr>
        <w:t>agg_id</w:t>
      </w:r>
      <w:proofErr w:type="spellEnd"/>
      <w:r>
        <w:rPr>
          <w:rFonts w:ascii="Courier New" w:eastAsia="Courier New" w:hAnsi="Courier New" w:cs="Courier New"/>
          <w:color w:val="222222"/>
          <w:highlight w:val="white"/>
        </w:rPr>
        <w:t>=id=sensor_539a392afd8978015311b9c9</w:t>
      </w:r>
    </w:p>
    <w:p w:rsidR="00262929" w:rsidRDefault="00262929">
      <w:pPr>
        <w:ind w:left="1440"/>
      </w:pPr>
    </w:p>
    <w:p w:rsidR="00262929" w:rsidRDefault="002B6A14">
      <w:pPr>
        <w:numPr>
          <w:ilvl w:val="1"/>
          <w:numId w:val="2"/>
        </w:numPr>
        <w:ind w:hanging="359"/>
        <w:contextualSpacing/>
        <w:rPr>
          <w:color w:val="222222"/>
          <w:highlight w:val="white"/>
        </w:rPr>
      </w:pPr>
      <w:r>
        <w:rPr>
          <w:color w:val="222222"/>
          <w:highlight w:val="white"/>
        </w:rPr>
        <w:t>Required: Yes</w:t>
      </w:r>
    </w:p>
    <w:p w:rsidR="00262929" w:rsidRDefault="002B6A14">
      <w:pPr>
        <w:numPr>
          <w:ilvl w:val="1"/>
          <w:numId w:val="2"/>
        </w:numPr>
        <w:ind w:hanging="359"/>
        <w:contextualSpacing/>
        <w:rPr>
          <w:color w:val="222222"/>
          <w:highlight w:val="white"/>
        </w:rPr>
      </w:pPr>
      <w:r>
        <w:rPr>
          <w:color w:val="222222"/>
          <w:highlight w:val="white"/>
        </w:rPr>
        <w:t xml:space="preserve">Accepted operators: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or </w:t>
      </w:r>
      <w:r>
        <w:rPr>
          <w:rFonts w:ascii="Courier New" w:eastAsia="Courier New" w:hAnsi="Courier New" w:cs="Courier New"/>
          <w:color w:val="222222"/>
          <w:highlight w:val="white"/>
        </w:rPr>
        <w:t>__in</w:t>
      </w:r>
      <w:r>
        <w:rPr>
          <w:color w:val="222222"/>
          <w:highlight w:val="white"/>
        </w:rPr>
        <w:t xml:space="preserve">, defaults to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if not specified</w:t>
      </w:r>
    </w:p>
    <w:p w:rsidR="00262929" w:rsidRDefault="00262929">
      <w:pPr>
        <w:ind w:left="2160"/>
      </w:pPr>
    </w:p>
    <w:p w:rsidR="00262929" w:rsidRDefault="002B6A14">
      <w:pPr>
        <w:ind w:left="1440"/>
      </w:pPr>
      <w:r>
        <w:rPr>
          <w:color w:val="222222"/>
          <w:highlight w:val="white"/>
        </w:rPr>
        <w:t>Example:</w:t>
      </w:r>
    </w:p>
    <w:p w:rsidR="00262929" w:rsidRDefault="002B6A14">
      <w:pPr>
        <w:ind w:left="2160"/>
      </w:pPr>
      <w:r>
        <w:rPr>
          <w:rFonts w:ascii="Courier New" w:eastAsia="Courier New" w:hAnsi="Courier New" w:cs="Courier New"/>
          <w:color w:val="222222"/>
          <w:highlight w:val="white"/>
        </w:rPr>
        <w:t>&amp;</w:t>
      </w:r>
      <w:proofErr w:type="spellStart"/>
      <w:r>
        <w:rPr>
          <w:rFonts w:ascii="Courier New" w:eastAsia="Courier New" w:hAnsi="Courier New" w:cs="Courier New"/>
          <w:color w:val="222222"/>
          <w:highlight w:val="white"/>
        </w:rPr>
        <w:t>agg_id</w:t>
      </w:r>
      <w:proofErr w:type="spellEnd"/>
      <w:r>
        <w:rPr>
          <w:rFonts w:ascii="Courier New" w:eastAsia="Courier New" w:hAnsi="Courier New" w:cs="Courier New"/>
          <w:color w:val="222222"/>
          <w:highlight w:val="white"/>
        </w:rPr>
        <w:t>=id=sensor_539a392afd8978015311b9c9</w:t>
      </w:r>
    </w:p>
    <w:p w:rsidR="00262929" w:rsidRDefault="002B6A14">
      <w:pPr>
        <w:ind w:left="2160"/>
      </w:pPr>
      <w:r>
        <w:rPr>
          <w:rFonts w:ascii="Courier New" w:eastAsia="Courier New" w:hAnsi="Courier New" w:cs="Courier New"/>
          <w:color w:val="222222"/>
          <w:highlight w:val="white"/>
        </w:rPr>
        <w:t>&amp;agg_id__</w:t>
      </w:r>
      <w:proofErr w:type="spellStart"/>
      <w:r>
        <w:rPr>
          <w:rFonts w:ascii="Courier New" w:eastAsia="Courier New" w:hAnsi="Courier New" w:cs="Courier New"/>
          <w:color w:val="222222"/>
          <w:highlight w:val="white"/>
        </w:rPr>
        <w:t>eq</w:t>
      </w:r>
      <w:proofErr w:type="spellEnd"/>
      <w:r>
        <w:rPr>
          <w:rFonts w:ascii="Courier New" w:eastAsia="Courier New" w:hAnsi="Courier New" w:cs="Courier New"/>
          <w:color w:val="222222"/>
          <w:highlight w:val="white"/>
        </w:rPr>
        <w:t>=id=sensor_539a392afd8978015311b9c9</w:t>
      </w:r>
    </w:p>
    <w:p w:rsidR="00262929" w:rsidRDefault="002B6A14">
      <w:pPr>
        <w:ind w:left="2160"/>
      </w:pPr>
      <w:r>
        <w:rPr>
          <w:rFonts w:ascii="Courier New" w:eastAsia="Courier New" w:hAnsi="Courier New" w:cs="Courier New"/>
          <w:color w:val="222222"/>
          <w:highlight w:val="white"/>
        </w:rPr>
        <w:t>&amp;agg_id__in=id=sensor_539a392afd8978015311b9c9</w:t>
      </w:r>
      <w:proofErr w:type="gramStart"/>
      <w:r>
        <w:rPr>
          <w:rFonts w:ascii="Courier New" w:eastAsia="Courier New" w:hAnsi="Courier New" w:cs="Courier New"/>
          <w:color w:val="222222"/>
          <w:highlight w:val="white"/>
        </w:rPr>
        <w:t>,id</w:t>
      </w:r>
      <w:proofErr w:type="gramEnd"/>
      <w:r>
        <w:rPr>
          <w:rFonts w:ascii="Courier New" w:eastAsia="Courier New" w:hAnsi="Courier New" w:cs="Courier New"/>
          <w:color w:val="222222"/>
          <w:highlight w:val="white"/>
        </w:rPr>
        <w:t>=sensor_939a392cfd89782153117e78</w:t>
      </w:r>
    </w:p>
    <w:p w:rsidR="00262929" w:rsidRDefault="00262929">
      <w:pPr>
        <w:ind w:left="2160"/>
      </w:pPr>
    </w:p>
    <w:p w:rsidR="00262929" w:rsidRDefault="002B6A14">
      <w:pPr>
        <w:numPr>
          <w:ilvl w:val="0"/>
          <w:numId w:val="2"/>
        </w:numPr>
        <w:ind w:hanging="359"/>
        <w:contextualSpacing/>
        <w:rPr>
          <w:color w:val="222222"/>
          <w:highlight w:val="white"/>
        </w:rPr>
      </w:pPr>
      <w:r>
        <w:rPr>
          <w:rFonts w:ascii="Courier New" w:eastAsia="Courier New" w:hAnsi="Courier New" w:cs="Courier New"/>
          <w:color w:val="222222"/>
          <w:highlight w:val="white"/>
        </w:rPr>
        <w:t>bin=&lt;bin identifier&gt;</w:t>
      </w:r>
    </w:p>
    <w:p w:rsidR="00262929" w:rsidRDefault="002B6A14">
      <w:pPr>
        <w:numPr>
          <w:ilvl w:val="1"/>
          <w:numId w:val="2"/>
        </w:numPr>
        <w:ind w:hanging="359"/>
        <w:contextualSpacing/>
        <w:rPr>
          <w:color w:val="222222"/>
          <w:highlight w:val="white"/>
        </w:rPr>
      </w:pPr>
      <w:r>
        <w:rPr>
          <w:color w:val="222222"/>
          <w:highlight w:val="white"/>
        </w:rPr>
        <w:t xml:space="preserve">The identifier that specifies the type of aggregation. This is also referred to as the “bin type”. The values can be either: </w:t>
      </w:r>
      <w:r>
        <w:rPr>
          <w:rFonts w:ascii="Courier New" w:eastAsia="Courier New" w:hAnsi="Courier New" w:cs="Courier New"/>
          <w:color w:val="222222"/>
          <w:highlight w:val="white"/>
        </w:rPr>
        <w:t xml:space="preserve">HOUR, DAY, MONTH, </w:t>
      </w:r>
      <w:proofErr w:type="gramStart"/>
      <w:r>
        <w:rPr>
          <w:rFonts w:ascii="Courier New" w:eastAsia="Courier New" w:hAnsi="Courier New" w:cs="Courier New"/>
          <w:color w:val="222222"/>
          <w:highlight w:val="white"/>
        </w:rPr>
        <w:t>YEAR</w:t>
      </w:r>
      <w:proofErr w:type="gramEnd"/>
      <w:r>
        <w:rPr>
          <w:color w:val="222222"/>
          <w:highlight w:val="white"/>
        </w:rPr>
        <w:t>. For example</w:t>
      </w:r>
    </w:p>
    <w:p w:rsidR="00262929" w:rsidRDefault="00262929">
      <w:pPr>
        <w:ind w:left="720"/>
      </w:pPr>
    </w:p>
    <w:p w:rsidR="00262929" w:rsidRDefault="002B6A14">
      <w:pPr>
        <w:ind w:left="2160"/>
      </w:pPr>
      <w:r>
        <w:rPr>
          <w:rFonts w:ascii="Courier New" w:eastAsia="Courier New" w:hAnsi="Courier New" w:cs="Courier New"/>
          <w:color w:val="222222"/>
          <w:highlight w:val="white"/>
        </w:rPr>
        <w:t>&amp;bin=HOUR</w:t>
      </w:r>
    </w:p>
    <w:p w:rsidR="00262929" w:rsidRDefault="00262929">
      <w:pPr>
        <w:ind w:left="2160"/>
      </w:pPr>
    </w:p>
    <w:p w:rsidR="00262929" w:rsidRDefault="002B6A14">
      <w:pPr>
        <w:numPr>
          <w:ilvl w:val="1"/>
          <w:numId w:val="2"/>
        </w:numPr>
        <w:ind w:hanging="359"/>
        <w:contextualSpacing/>
        <w:rPr>
          <w:color w:val="222222"/>
          <w:highlight w:val="white"/>
        </w:rPr>
      </w:pPr>
      <w:r>
        <w:rPr>
          <w:color w:val="222222"/>
          <w:highlight w:val="white"/>
        </w:rPr>
        <w:t>Required: Yes</w:t>
      </w:r>
    </w:p>
    <w:p w:rsidR="00262929" w:rsidRDefault="00262929">
      <w:pPr>
        <w:ind w:left="720"/>
      </w:pPr>
    </w:p>
    <w:p w:rsidR="00262929" w:rsidRDefault="002B6A14">
      <w:pPr>
        <w:numPr>
          <w:ilvl w:val="1"/>
          <w:numId w:val="2"/>
        </w:numPr>
        <w:ind w:hanging="359"/>
        <w:contextualSpacing/>
        <w:rPr>
          <w:color w:val="222222"/>
          <w:highlight w:val="white"/>
        </w:rPr>
      </w:pPr>
      <w:r>
        <w:rPr>
          <w:color w:val="222222"/>
          <w:highlight w:val="white"/>
        </w:rPr>
        <w:t xml:space="preserve">Accepted operators: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defaults to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if not specified</w:t>
      </w:r>
    </w:p>
    <w:p w:rsidR="00262929" w:rsidRDefault="00262929">
      <w:pPr>
        <w:ind w:left="1440"/>
      </w:pPr>
    </w:p>
    <w:p w:rsidR="00262929" w:rsidRDefault="002B6A14">
      <w:pPr>
        <w:ind w:left="1440"/>
      </w:pPr>
      <w:r>
        <w:rPr>
          <w:color w:val="222222"/>
          <w:highlight w:val="white"/>
        </w:rPr>
        <w:t>Example:</w:t>
      </w:r>
    </w:p>
    <w:p w:rsidR="00262929" w:rsidRDefault="002B6A14">
      <w:pPr>
        <w:ind w:left="2160"/>
      </w:pPr>
      <w:r>
        <w:rPr>
          <w:rFonts w:ascii="Courier New" w:eastAsia="Courier New" w:hAnsi="Courier New" w:cs="Courier New"/>
          <w:color w:val="222222"/>
          <w:highlight w:val="white"/>
        </w:rPr>
        <w:t>&amp;bin=HOUR</w:t>
      </w:r>
    </w:p>
    <w:p w:rsidR="00262929" w:rsidRDefault="002B6A14">
      <w:pPr>
        <w:ind w:left="2160"/>
      </w:pPr>
      <w:r>
        <w:rPr>
          <w:rFonts w:ascii="Courier New" w:eastAsia="Courier New" w:hAnsi="Courier New" w:cs="Courier New"/>
          <w:color w:val="222222"/>
          <w:highlight w:val="white"/>
        </w:rPr>
        <w:t>&amp;bin__</w:t>
      </w:r>
      <w:proofErr w:type="spellStart"/>
      <w:r>
        <w:rPr>
          <w:rFonts w:ascii="Courier New" w:eastAsia="Courier New" w:hAnsi="Courier New" w:cs="Courier New"/>
          <w:color w:val="222222"/>
          <w:highlight w:val="white"/>
        </w:rPr>
        <w:t>eq</w:t>
      </w:r>
      <w:proofErr w:type="spellEnd"/>
      <w:r>
        <w:rPr>
          <w:rFonts w:ascii="Courier New" w:eastAsia="Courier New" w:hAnsi="Courier New" w:cs="Courier New"/>
          <w:color w:val="222222"/>
          <w:highlight w:val="white"/>
        </w:rPr>
        <w:t>=MONTH</w:t>
      </w:r>
    </w:p>
    <w:p w:rsidR="00262929" w:rsidRDefault="00262929">
      <w:pPr>
        <w:ind w:left="720"/>
      </w:pPr>
    </w:p>
    <w:p w:rsidR="00262929" w:rsidRDefault="002B6A14">
      <w:pPr>
        <w:numPr>
          <w:ilvl w:val="0"/>
          <w:numId w:val="2"/>
        </w:numPr>
        <w:ind w:hanging="359"/>
        <w:contextualSpacing/>
        <w:rPr>
          <w:color w:val="222222"/>
          <w:highlight w:val="white"/>
        </w:rPr>
      </w:pPr>
      <w:proofErr w:type="spellStart"/>
      <w:r>
        <w:rPr>
          <w:rFonts w:ascii="Courier New" w:eastAsia="Courier New" w:hAnsi="Courier New" w:cs="Courier New"/>
          <w:color w:val="222222"/>
          <w:highlight w:val="white"/>
        </w:rPr>
        <w:t>bin_value</w:t>
      </w:r>
      <w:proofErr w:type="spellEnd"/>
      <w:r>
        <w:rPr>
          <w:rFonts w:ascii="Courier New" w:eastAsia="Courier New" w:hAnsi="Courier New" w:cs="Courier New"/>
          <w:color w:val="222222"/>
          <w:highlight w:val="white"/>
        </w:rPr>
        <w:t>=&lt;day and time&gt;</w:t>
      </w:r>
    </w:p>
    <w:p w:rsidR="00262929" w:rsidRDefault="002B6A14">
      <w:pPr>
        <w:numPr>
          <w:ilvl w:val="1"/>
          <w:numId w:val="2"/>
        </w:numPr>
        <w:ind w:hanging="359"/>
        <w:contextualSpacing/>
        <w:rPr>
          <w:color w:val="222222"/>
          <w:highlight w:val="white"/>
        </w:rPr>
      </w:pPr>
      <w:r>
        <w:rPr>
          <w:color w:val="222222"/>
          <w:highlight w:val="white"/>
        </w:rPr>
        <w:t>The identifier that specifies value for the aggregation bin type. The bin value is the day and time that works with the bin type. For example:</w:t>
      </w:r>
    </w:p>
    <w:p w:rsidR="00262929" w:rsidRDefault="00262929">
      <w:pPr>
        <w:ind w:left="720"/>
      </w:pPr>
    </w:p>
    <w:p w:rsidR="00262929" w:rsidRDefault="002B6A14">
      <w:pPr>
        <w:ind w:left="2160"/>
      </w:pPr>
      <w:r>
        <w:rPr>
          <w:rFonts w:ascii="Courier New" w:eastAsia="Courier New" w:hAnsi="Courier New" w:cs="Courier New"/>
          <w:color w:val="222222"/>
          <w:highlight w:val="white"/>
        </w:rPr>
        <w:t>&amp;</w:t>
      </w:r>
      <w:proofErr w:type="spellStart"/>
      <w:r>
        <w:rPr>
          <w:rFonts w:ascii="Courier New" w:eastAsia="Courier New" w:hAnsi="Courier New" w:cs="Courier New"/>
          <w:color w:val="222222"/>
          <w:highlight w:val="white"/>
        </w:rPr>
        <w:t>bin_value</w:t>
      </w:r>
      <w:proofErr w:type="spellEnd"/>
      <w:r>
        <w:rPr>
          <w:rFonts w:ascii="Courier New" w:eastAsia="Courier New" w:hAnsi="Courier New" w:cs="Courier New"/>
          <w:color w:val="222222"/>
          <w:highlight w:val="white"/>
        </w:rPr>
        <w:t>=2014-08-14T09</w:t>
      </w:r>
    </w:p>
    <w:p w:rsidR="00262929" w:rsidRDefault="00262929">
      <w:pPr>
        <w:ind w:left="2160"/>
      </w:pPr>
    </w:p>
    <w:p w:rsidR="00262929" w:rsidRDefault="002B6A14">
      <w:pPr>
        <w:numPr>
          <w:ilvl w:val="1"/>
          <w:numId w:val="2"/>
        </w:numPr>
        <w:ind w:hanging="359"/>
        <w:contextualSpacing/>
        <w:rPr>
          <w:color w:val="222222"/>
          <w:highlight w:val="white"/>
        </w:rPr>
      </w:pPr>
      <w:r>
        <w:rPr>
          <w:color w:val="222222"/>
          <w:highlight w:val="white"/>
        </w:rPr>
        <w:t>Required: Yes</w:t>
      </w:r>
    </w:p>
    <w:p w:rsidR="00262929" w:rsidRDefault="00262929">
      <w:pPr>
        <w:ind w:left="720"/>
      </w:pPr>
    </w:p>
    <w:p w:rsidR="00262929" w:rsidRDefault="002B6A14">
      <w:pPr>
        <w:numPr>
          <w:ilvl w:val="1"/>
          <w:numId w:val="2"/>
        </w:numPr>
        <w:ind w:hanging="359"/>
        <w:contextualSpacing/>
        <w:rPr>
          <w:color w:val="222222"/>
          <w:highlight w:val="white"/>
        </w:rPr>
      </w:pPr>
      <w:r>
        <w:rPr>
          <w:color w:val="222222"/>
          <w:highlight w:val="white"/>
        </w:rPr>
        <w:t xml:space="preserve">Accepted operators: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lte</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gte</w:t>
      </w:r>
      <w:proofErr w:type="spellEnd"/>
      <w:r>
        <w:rPr>
          <w:color w:val="222222"/>
          <w:highlight w:val="white"/>
        </w:rPr>
        <w:t xml:space="preserve">, defaults to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if not specified. The </w:t>
      </w:r>
      <w:proofErr w:type="spellStart"/>
      <w:r>
        <w:rPr>
          <w:color w:val="222222"/>
          <w:highlight w:val="white"/>
        </w:rPr>
        <w:t>bin_value</w:t>
      </w:r>
      <w:proofErr w:type="spellEnd"/>
      <w:r>
        <w:rPr>
          <w:color w:val="222222"/>
          <w:highlight w:val="white"/>
        </w:rPr>
        <w:t xml:space="preserve"> must be </w:t>
      </w:r>
      <w:proofErr w:type="gramStart"/>
      <w:r>
        <w:rPr>
          <w:color w:val="222222"/>
          <w:highlight w:val="white"/>
        </w:rPr>
        <w:t>bounded,</w:t>
      </w:r>
      <w:proofErr w:type="gramEnd"/>
      <w:r>
        <w:rPr>
          <w:color w:val="222222"/>
          <w:highlight w:val="white"/>
        </w:rPr>
        <w:t xml:space="preserve"> therefore the usage of a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w:t>
      </w:r>
      <w:proofErr w:type="spellEnd"/>
      <w:r>
        <w:rPr>
          <w:rFonts w:ascii="Courier New" w:eastAsia="Courier New" w:hAnsi="Courier New" w:cs="Courier New"/>
          <w:color w:val="222222"/>
          <w:highlight w:val="white"/>
        </w:rPr>
        <w:t xml:space="preserve"> </w:t>
      </w:r>
      <w:r>
        <w:rPr>
          <w:color w:val="222222"/>
          <w:highlight w:val="white"/>
        </w:rPr>
        <w:t xml:space="preserve">or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lte</w:t>
      </w:r>
      <w:proofErr w:type="spellEnd"/>
      <w:r>
        <w:rPr>
          <w:rFonts w:ascii="Courier New" w:eastAsia="Courier New" w:hAnsi="Courier New" w:cs="Courier New"/>
          <w:color w:val="222222"/>
          <w:highlight w:val="white"/>
        </w:rPr>
        <w:t xml:space="preserve"> </w:t>
      </w:r>
      <w:r>
        <w:rPr>
          <w:color w:val="222222"/>
          <w:highlight w:val="white"/>
        </w:rPr>
        <w:t xml:space="preserve">must be accompanied by a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w:t>
      </w:r>
      <w:proofErr w:type="spellEnd"/>
      <w:r>
        <w:rPr>
          <w:rFonts w:ascii="Courier New" w:eastAsia="Courier New" w:hAnsi="Courier New" w:cs="Courier New"/>
          <w:color w:val="222222"/>
          <w:highlight w:val="white"/>
        </w:rPr>
        <w:t xml:space="preserve"> </w:t>
      </w:r>
      <w:r>
        <w:rPr>
          <w:color w:val="222222"/>
          <w:highlight w:val="white"/>
        </w:rPr>
        <w:t xml:space="preserve">or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gte</w:t>
      </w:r>
      <w:proofErr w:type="spellEnd"/>
      <w:r>
        <w:rPr>
          <w:rFonts w:ascii="Courier New" w:eastAsia="Courier New" w:hAnsi="Courier New" w:cs="Courier New"/>
          <w:color w:val="222222"/>
          <w:highlight w:val="white"/>
        </w:rPr>
        <w:t xml:space="preserve"> </w:t>
      </w:r>
      <w:r>
        <w:rPr>
          <w:color w:val="222222"/>
          <w:highlight w:val="white"/>
        </w:rPr>
        <w:t>operator. If the two ranges are mutually exclusive, the query will return a status code 500.</w:t>
      </w:r>
    </w:p>
    <w:p w:rsidR="00262929" w:rsidRDefault="00262929">
      <w:pPr>
        <w:ind w:left="1440"/>
      </w:pPr>
    </w:p>
    <w:p w:rsidR="00262929" w:rsidRDefault="002B6A14">
      <w:pPr>
        <w:ind w:left="1440"/>
      </w:pPr>
      <w:r>
        <w:rPr>
          <w:color w:val="222222"/>
          <w:highlight w:val="white"/>
        </w:rPr>
        <w:t>Examples:</w:t>
      </w:r>
    </w:p>
    <w:p w:rsidR="00262929" w:rsidRDefault="002B6A14">
      <w:pPr>
        <w:ind w:left="2160"/>
      </w:pPr>
      <w:r>
        <w:rPr>
          <w:rFonts w:ascii="Courier New" w:eastAsia="Courier New" w:hAnsi="Courier New" w:cs="Courier New"/>
          <w:color w:val="222222"/>
          <w:highlight w:val="white"/>
        </w:rPr>
        <w:t>&amp;</w:t>
      </w:r>
      <w:proofErr w:type="spellStart"/>
      <w:r>
        <w:rPr>
          <w:rFonts w:ascii="Courier New" w:eastAsia="Courier New" w:hAnsi="Courier New" w:cs="Courier New"/>
          <w:color w:val="222222"/>
          <w:highlight w:val="white"/>
        </w:rPr>
        <w:t>bin_value</w:t>
      </w:r>
      <w:proofErr w:type="spellEnd"/>
      <w:r>
        <w:rPr>
          <w:rFonts w:ascii="Courier New" w:eastAsia="Courier New" w:hAnsi="Courier New" w:cs="Courier New"/>
          <w:color w:val="222222"/>
          <w:highlight w:val="white"/>
        </w:rPr>
        <w:t>=2014-08-14T09</w:t>
      </w:r>
    </w:p>
    <w:p w:rsidR="00262929" w:rsidRDefault="002B6A14">
      <w:pPr>
        <w:ind w:left="2160"/>
      </w:pPr>
      <w:r>
        <w:rPr>
          <w:rFonts w:ascii="Courier New" w:eastAsia="Courier New" w:hAnsi="Courier New" w:cs="Courier New"/>
          <w:color w:val="222222"/>
          <w:highlight w:val="white"/>
        </w:rPr>
        <w:t>&amp;bin_value__</w:t>
      </w:r>
      <w:proofErr w:type="spellStart"/>
      <w:r>
        <w:rPr>
          <w:rFonts w:ascii="Courier New" w:eastAsia="Courier New" w:hAnsi="Courier New" w:cs="Courier New"/>
          <w:color w:val="222222"/>
          <w:highlight w:val="white"/>
        </w:rPr>
        <w:t>eq</w:t>
      </w:r>
      <w:proofErr w:type="spellEnd"/>
      <w:r>
        <w:rPr>
          <w:rFonts w:ascii="Courier New" w:eastAsia="Courier New" w:hAnsi="Courier New" w:cs="Courier New"/>
          <w:color w:val="222222"/>
          <w:highlight w:val="white"/>
        </w:rPr>
        <w:t>=2014-08-14</w:t>
      </w:r>
    </w:p>
    <w:p w:rsidR="00262929" w:rsidRDefault="002B6A14">
      <w:pPr>
        <w:ind w:left="2160"/>
      </w:pPr>
      <w:r>
        <w:rPr>
          <w:rFonts w:ascii="Courier New" w:eastAsia="Courier New" w:hAnsi="Courier New" w:cs="Courier New"/>
          <w:color w:val="222222"/>
          <w:highlight w:val="white"/>
        </w:rPr>
        <w:t>&amp;bin_value__</w:t>
      </w:r>
      <w:proofErr w:type="spellStart"/>
      <w:r>
        <w:rPr>
          <w:rFonts w:ascii="Courier New" w:eastAsia="Courier New" w:hAnsi="Courier New" w:cs="Courier New"/>
          <w:color w:val="222222"/>
          <w:highlight w:val="white"/>
        </w:rPr>
        <w:t>lt</w:t>
      </w:r>
      <w:proofErr w:type="spellEnd"/>
      <w:r>
        <w:rPr>
          <w:rFonts w:ascii="Courier New" w:eastAsia="Courier New" w:hAnsi="Courier New" w:cs="Courier New"/>
          <w:color w:val="222222"/>
          <w:highlight w:val="white"/>
        </w:rPr>
        <w:t>=2014-08</w:t>
      </w:r>
    </w:p>
    <w:p w:rsidR="00262929" w:rsidRDefault="002B6A14">
      <w:pPr>
        <w:ind w:left="2160"/>
      </w:pPr>
      <w:r>
        <w:rPr>
          <w:rFonts w:ascii="Courier New" w:eastAsia="Courier New" w:hAnsi="Courier New" w:cs="Courier New"/>
          <w:color w:val="222222"/>
          <w:highlight w:val="white"/>
        </w:rPr>
        <w:lastRenderedPageBreak/>
        <w:t>&amp;bin_value__</w:t>
      </w:r>
      <w:proofErr w:type="spellStart"/>
      <w:r>
        <w:rPr>
          <w:rFonts w:ascii="Courier New" w:eastAsia="Courier New" w:hAnsi="Courier New" w:cs="Courier New"/>
          <w:color w:val="222222"/>
          <w:highlight w:val="white"/>
        </w:rPr>
        <w:t>lte</w:t>
      </w:r>
      <w:proofErr w:type="spellEnd"/>
      <w:r>
        <w:rPr>
          <w:rFonts w:ascii="Courier New" w:eastAsia="Courier New" w:hAnsi="Courier New" w:cs="Courier New"/>
          <w:color w:val="222222"/>
          <w:highlight w:val="white"/>
        </w:rPr>
        <w:t>=2014</w:t>
      </w:r>
    </w:p>
    <w:p w:rsidR="00262929" w:rsidRDefault="002B6A14">
      <w:pPr>
        <w:ind w:left="2160"/>
      </w:pPr>
      <w:r>
        <w:rPr>
          <w:rFonts w:ascii="Courier New" w:eastAsia="Courier New" w:hAnsi="Courier New" w:cs="Courier New"/>
          <w:color w:val="222222"/>
          <w:highlight w:val="white"/>
        </w:rPr>
        <w:t>&amp;bin_value__</w:t>
      </w:r>
      <w:proofErr w:type="spellStart"/>
      <w:r>
        <w:rPr>
          <w:rFonts w:ascii="Courier New" w:eastAsia="Courier New" w:hAnsi="Courier New" w:cs="Courier New"/>
          <w:color w:val="222222"/>
          <w:highlight w:val="white"/>
        </w:rPr>
        <w:t>gt</w:t>
      </w:r>
      <w:proofErr w:type="spellEnd"/>
      <w:r>
        <w:rPr>
          <w:rFonts w:ascii="Courier New" w:eastAsia="Courier New" w:hAnsi="Courier New" w:cs="Courier New"/>
          <w:color w:val="222222"/>
          <w:highlight w:val="white"/>
        </w:rPr>
        <w:t>=2014-08-14T09</w:t>
      </w:r>
    </w:p>
    <w:p w:rsidR="00262929" w:rsidRDefault="002B6A14">
      <w:pPr>
        <w:ind w:left="2160"/>
      </w:pPr>
      <w:r>
        <w:rPr>
          <w:rFonts w:ascii="Courier New" w:eastAsia="Courier New" w:hAnsi="Courier New" w:cs="Courier New"/>
          <w:color w:val="222222"/>
          <w:highlight w:val="white"/>
        </w:rPr>
        <w:t>&amp;bin_value__</w:t>
      </w:r>
      <w:proofErr w:type="spellStart"/>
      <w:r>
        <w:rPr>
          <w:rFonts w:ascii="Courier New" w:eastAsia="Courier New" w:hAnsi="Courier New" w:cs="Courier New"/>
          <w:color w:val="222222"/>
          <w:highlight w:val="white"/>
        </w:rPr>
        <w:t>gte</w:t>
      </w:r>
      <w:proofErr w:type="spellEnd"/>
      <w:r>
        <w:rPr>
          <w:rFonts w:ascii="Courier New" w:eastAsia="Courier New" w:hAnsi="Courier New" w:cs="Courier New"/>
          <w:color w:val="222222"/>
          <w:highlight w:val="white"/>
        </w:rPr>
        <w:t>=2014-08-14T09</w:t>
      </w:r>
    </w:p>
    <w:p w:rsidR="00262929" w:rsidRDefault="00262929"/>
    <w:p w:rsidR="00262929" w:rsidRDefault="002B6A14">
      <w:r>
        <w:rPr>
          <w:color w:val="222222"/>
          <w:highlight w:val="white"/>
        </w:rPr>
        <w:t>-----</w:t>
      </w:r>
      <w:proofErr w:type="gramStart"/>
      <w:r>
        <w:rPr>
          <w:color w:val="222222"/>
          <w:highlight w:val="white"/>
        </w:rPr>
        <w:t>under</w:t>
      </w:r>
      <w:proofErr w:type="gramEnd"/>
      <w:r>
        <w:rPr>
          <w:color w:val="222222"/>
          <w:highlight w:val="white"/>
        </w:rPr>
        <w:t xml:space="preserve"> construction-----</w:t>
      </w:r>
    </w:p>
    <w:p w:rsidR="00262929" w:rsidRDefault="002B6A14">
      <w:pPr>
        <w:numPr>
          <w:ilvl w:val="0"/>
          <w:numId w:val="18"/>
        </w:numPr>
        <w:ind w:hanging="359"/>
        <w:contextualSpacing/>
        <w:rPr>
          <w:color w:val="222222"/>
          <w:highlight w:val="white"/>
        </w:rPr>
      </w:pPr>
      <w:r>
        <w:rPr>
          <w:color w:val="222222"/>
          <w:highlight w:val="white"/>
        </w:rPr>
        <w:t xml:space="preserve">If using a single id, you can use skip and limit, but if you use multiple </w:t>
      </w:r>
      <w:proofErr w:type="gramStart"/>
      <w:r>
        <w:rPr>
          <w:color w:val="222222"/>
          <w:highlight w:val="white"/>
        </w:rPr>
        <w:t>id’s</w:t>
      </w:r>
      <w:proofErr w:type="gramEnd"/>
      <w:r>
        <w:rPr>
          <w:color w:val="222222"/>
          <w:highlight w:val="white"/>
        </w:rPr>
        <w:t xml:space="preserve"> then you can’t. And no order by at all but the results should already be sorted by decreasing timestamp.</w:t>
      </w:r>
    </w:p>
    <w:p w:rsidR="00262929" w:rsidRDefault="002B6A14">
      <w:pPr>
        <w:numPr>
          <w:ilvl w:val="0"/>
          <w:numId w:val="18"/>
        </w:numPr>
        <w:ind w:hanging="359"/>
        <w:contextualSpacing/>
        <w:rPr>
          <w:color w:val="222222"/>
          <w:highlight w:val="white"/>
        </w:rPr>
      </w:pPr>
      <w:r>
        <w:rPr>
          <w:color w:val="222222"/>
          <w:highlight w:val="white"/>
        </w:rPr>
        <w:t>If searching for multiple sensor id’s, if the default limit of records is hit, then the response will be a mixture of the different id’s in no particular order….so check the number of records that you get back and maybe split your query up one for each sensor id….</w:t>
      </w:r>
    </w:p>
    <w:p w:rsidR="00262929" w:rsidRDefault="00262929"/>
    <w:p w:rsidR="00262929" w:rsidRDefault="002B6A14">
      <w:pPr>
        <w:pStyle w:val="Heading3"/>
        <w:contextualSpacing w:val="0"/>
      </w:pPr>
      <w:bookmarkStart w:id="78" w:name="h.cpbw7gzcqiog" w:colFirst="0" w:colLast="0"/>
      <w:bookmarkEnd w:id="78"/>
      <w:r>
        <w:t>Response</w:t>
      </w:r>
    </w:p>
    <w:p w:rsidR="00262929" w:rsidRDefault="00262929"/>
    <w:p w:rsidR="00262929" w:rsidRDefault="002B6A14">
      <w:pPr>
        <w:ind w:left="720"/>
      </w:pPr>
      <w:r>
        <w:rPr>
          <w:rFonts w:ascii="Courier New" w:eastAsia="Courier New" w:hAnsi="Courier New" w:cs="Courier New"/>
          <w:color w:val="222222"/>
          <w:sz w:val="18"/>
          <w:highlight w:val="white"/>
        </w:rPr>
        <w:t>{</w:t>
      </w:r>
    </w:p>
    <w:p w:rsidR="00262929" w:rsidRDefault="002B6A14">
      <w:pPr>
        <w:ind w:left="720"/>
      </w:pPr>
      <w:r>
        <w:rPr>
          <w:rFonts w:ascii="Courier New" w:eastAsia="Courier New" w:hAnsi="Courier New" w:cs="Courier New"/>
          <w:color w:val="222222"/>
          <w:sz w:val="18"/>
          <w:highlight w:val="white"/>
        </w:rPr>
        <w:t xml:space="preserve">    "_embedded":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ph:</w:t>
      </w:r>
      <w:proofErr w:type="gramEnd"/>
      <w:r>
        <w:rPr>
          <w:rFonts w:ascii="Courier New" w:eastAsia="Courier New" w:hAnsi="Courier New" w:cs="Courier New"/>
          <w:color w:val="222222"/>
          <w:sz w:val="18"/>
          <w:highlight w:val="white"/>
        </w:rPr>
        <w:t>aggregation</w:t>
      </w:r>
      <w:proofErr w:type="spellEnd"/>
      <w:r>
        <w:rPr>
          <w:rFonts w:ascii="Courier New" w:eastAsia="Courier New" w:hAnsi="Courier New" w:cs="Courier New"/>
          <w:color w:val="222222"/>
          <w:sz w:val="18"/>
          <w:highlight w:val="white"/>
        </w:rPr>
        <w:t>":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"_links": {</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self</w:t>
      </w:r>
      <w:proofErr w:type="gramEnd"/>
      <w:r>
        <w:rPr>
          <w:rFonts w:ascii="Courier New" w:eastAsia="Courier New" w:hAnsi="Courier New" w:cs="Courier New"/>
          <w:color w:val="222222"/>
          <w:sz w:val="18"/>
          <w:highlight w:val="white"/>
        </w:rPr>
        <w:t>":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"/rest/aggregations/5418c1f4e7798936ea540b71|222"</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agg_id</w:t>
      </w:r>
      <w:proofErr w:type="spellEnd"/>
      <w:r>
        <w:rPr>
          <w:rFonts w:ascii="Courier New" w:eastAsia="Courier New" w:hAnsi="Courier New" w:cs="Courier New"/>
          <w:color w:val="222222"/>
          <w:sz w:val="18"/>
          <w:highlight w:val="white"/>
        </w:rPr>
        <w:t>": "id=sensor_239a392afd8978015311bf32",</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bin</w:t>
      </w:r>
      <w:proofErr w:type="gramEnd"/>
      <w:r>
        <w:rPr>
          <w:rFonts w:ascii="Courier New" w:eastAsia="Courier New" w:hAnsi="Courier New" w:cs="Courier New"/>
          <w:color w:val="222222"/>
          <w:sz w:val="18"/>
          <w:highlight w:val="white"/>
        </w:rPr>
        <w:t>": "DAY",</w:t>
      </w:r>
    </w:p>
    <w:p w:rsidR="00262929" w:rsidRDefault="002B6A14">
      <w:pPr>
        <w:ind w:left="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bin_value</w:t>
      </w:r>
      <w:proofErr w:type="spellEnd"/>
      <w:r>
        <w:rPr>
          <w:rFonts w:ascii="Courier New" w:eastAsia="Courier New" w:hAnsi="Courier New" w:cs="Courier New"/>
          <w:color w:val="222222"/>
          <w:sz w:val="18"/>
          <w:highlight w:val="white"/>
        </w:rPr>
        <w:t>": "2014-06-23",</w:t>
      </w:r>
    </w:p>
    <w:p w:rsidR="00262929" w:rsidRDefault="002B6A14">
      <w:pPr>
        <w:ind w:left="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data_source</w:t>
      </w:r>
      <w:proofErr w:type="spellEnd"/>
      <w:r>
        <w:rPr>
          <w:rFonts w:ascii="Courier New" w:eastAsia="Courier New" w:hAnsi="Courier New" w:cs="Courier New"/>
          <w:color w:val="222222"/>
          <w:sz w:val="18"/>
          <w:highlight w:val="white"/>
        </w:rPr>
        <w:t>": "5418c1f4e7798936ea540b71",</w:t>
      </w:r>
    </w:p>
    <w:p w:rsidR="00262929" w:rsidRDefault="002B6A14">
      <w:pPr>
        <w:ind w:left="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data|temperature</w:t>
      </w:r>
      <w:proofErr w:type="spellEnd"/>
      <w:r>
        <w:rPr>
          <w:rFonts w:ascii="Courier New" w:eastAsia="Courier New" w:hAnsi="Courier New" w:cs="Courier New"/>
          <w:color w:val="222222"/>
          <w:sz w:val="18"/>
          <w:highlight w:val="white"/>
        </w:rPr>
        <w:t>": {</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count</w:t>
      </w:r>
      <w:proofErr w:type="gramEnd"/>
      <w:r>
        <w:rPr>
          <w:rFonts w:ascii="Courier New" w:eastAsia="Courier New" w:hAnsi="Courier New" w:cs="Courier New"/>
          <w:color w:val="222222"/>
          <w:sz w:val="18"/>
          <w:highlight w:val="white"/>
        </w:rPr>
        <w:t>": 1,</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max</w:t>
      </w:r>
      <w:proofErr w:type="gramEnd"/>
      <w:r>
        <w:rPr>
          <w:rFonts w:ascii="Courier New" w:eastAsia="Courier New" w:hAnsi="Courier New" w:cs="Courier New"/>
          <w:color w:val="222222"/>
          <w:sz w:val="18"/>
          <w:highlight w:val="white"/>
        </w:rPr>
        <w:t>": 20,</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min</w:t>
      </w:r>
      <w:proofErr w:type="gramEnd"/>
      <w:r>
        <w:rPr>
          <w:rFonts w:ascii="Courier New" w:eastAsia="Courier New" w:hAnsi="Courier New" w:cs="Courier New"/>
          <w:color w:val="222222"/>
          <w:sz w:val="18"/>
          <w:highlight w:val="white"/>
        </w:rPr>
        <w:t>": 20,</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sum</w:t>
      </w:r>
      <w:proofErr w:type="gramEnd"/>
      <w:r>
        <w:rPr>
          <w:rFonts w:ascii="Courier New" w:eastAsia="Courier New" w:hAnsi="Courier New" w:cs="Courier New"/>
          <w:color w:val="222222"/>
          <w:sz w:val="18"/>
          <w:highlight w:val="white"/>
        </w:rPr>
        <w:t>": 20,</w:t>
      </w:r>
    </w:p>
    <w:p w:rsidR="00262929" w:rsidRDefault="002B6A14">
      <w:pPr>
        <w:ind w:left="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sum_of_squares</w:t>
      </w:r>
      <w:proofErr w:type="spellEnd"/>
      <w:r>
        <w:rPr>
          <w:rFonts w:ascii="Courier New" w:eastAsia="Courier New" w:hAnsi="Courier New" w:cs="Courier New"/>
          <w:color w:val="222222"/>
          <w:sz w:val="18"/>
          <w:highlight w:val="white"/>
        </w:rPr>
        <w:t>": 400</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data|wind_speed</w:t>
      </w:r>
      <w:proofErr w:type="spellEnd"/>
      <w:r>
        <w:rPr>
          <w:rFonts w:ascii="Courier New" w:eastAsia="Courier New" w:hAnsi="Courier New" w:cs="Courier New"/>
          <w:color w:val="222222"/>
          <w:sz w:val="18"/>
          <w:highlight w:val="white"/>
        </w:rPr>
        <w:t>": {</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count</w:t>
      </w:r>
      <w:proofErr w:type="gramEnd"/>
      <w:r>
        <w:rPr>
          <w:rFonts w:ascii="Courier New" w:eastAsia="Courier New" w:hAnsi="Courier New" w:cs="Courier New"/>
          <w:color w:val="222222"/>
          <w:sz w:val="18"/>
          <w:highlight w:val="white"/>
        </w:rPr>
        <w:t>": 1,</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max</w:t>
      </w:r>
      <w:proofErr w:type="gramEnd"/>
      <w:r>
        <w:rPr>
          <w:rFonts w:ascii="Courier New" w:eastAsia="Courier New" w:hAnsi="Courier New" w:cs="Courier New"/>
          <w:color w:val="222222"/>
          <w:sz w:val="18"/>
          <w:highlight w:val="white"/>
        </w:rPr>
        <w:t>": 65,</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min</w:t>
      </w:r>
      <w:proofErr w:type="gramEnd"/>
      <w:r>
        <w:rPr>
          <w:rFonts w:ascii="Courier New" w:eastAsia="Courier New" w:hAnsi="Courier New" w:cs="Courier New"/>
          <w:color w:val="222222"/>
          <w:sz w:val="18"/>
          <w:highlight w:val="white"/>
        </w:rPr>
        <w:t>": 65,</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sum</w:t>
      </w:r>
      <w:proofErr w:type="gramEnd"/>
      <w:r>
        <w:rPr>
          <w:rFonts w:ascii="Courier New" w:eastAsia="Courier New" w:hAnsi="Courier New" w:cs="Courier New"/>
          <w:color w:val="222222"/>
          <w:sz w:val="18"/>
          <w:highlight w:val="white"/>
        </w:rPr>
        <w:t>": 65,</w:t>
      </w:r>
    </w:p>
    <w:p w:rsidR="00262929" w:rsidRDefault="002B6A14">
      <w:pPr>
        <w:ind w:left="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sum_of_squares</w:t>
      </w:r>
      <w:proofErr w:type="spellEnd"/>
      <w:r>
        <w:rPr>
          <w:rFonts w:ascii="Courier New" w:eastAsia="Courier New" w:hAnsi="Courier New" w:cs="Courier New"/>
          <w:color w:val="222222"/>
          <w:sz w:val="18"/>
          <w:highlight w:val="white"/>
        </w:rPr>
        <w:t>": 4225</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row_id</w:t>
      </w:r>
      <w:proofErr w:type="spellEnd"/>
      <w:r>
        <w:rPr>
          <w:rFonts w:ascii="Courier New" w:eastAsia="Courier New" w:hAnsi="Courier New" w:cs="Courier New"/>
          <w:color w:val="222222"/>
          <w:sz w:val="18"/>
          <w:highlight w:val="white"/>
        </w:rPr>
        <w:t>": "5418c1f4e7798936ea540b71|222"</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"_links": {</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curies</w:t>
      </w:r>
      <w:proofErr w:type="gramEnd"/>
      <w:r>
        <w:rPr>
          <w:rFonts w:ascii="Courier New" w:eastAsia="Courier New" w:hAnsi="Courier New" w:cs="Courier New"/>
          <w:color w:val="222222"/>
          <w:sz w:val="18"/>
          <w:highlight w:val="white"/>
        </w:rPr>
        <w:t>":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w:t>
      </w:r>
      <w:hyperlink r:id="rId20">
        <w:r>
          <w:rPr>
            <w:rFonts w:ascii="Courier New" w:eastAsia="Courier New" w:hAnsi="Courier New" w:cs="Courier New"/>
            <w:color w:val="1155CC"/>
            <w:sz w:val="18"/>
            <w:highlight w:val="white"/>
            <w:u w:val="single"/>
          </w:rPr>
          <w:t>http://docs.phemi.com/rels/{rel}</w:t>
        </w:r>
      </w:hyperlink>
      <w:r>
        <w:rPr>
          <w:rFonts w:ascii="Courier New" w:eastAsia="Courier New" w:hAnsi="Courier New" w:cs="Courier New"/>
          <w:color w:val="222222"/>
          <w:sz w:val="18"/>
          <w:highlight w:val="white"/>
        </w:rPr>
        <w:t>",</w:t>
      </w:r>
    </w:p>
    <w:p w:rsidR="00262929" w:rsidRDefault="002B6A14">
      <w:pPr>
        <w:ind w:left="720"/>
      </w:pPr>
      <w:r>
        <w:rPr>
          <w:rFonts w:ascii="Courier New" w:eastAsia="Courier New" w:hAnsi="Courier New" w:cs="Courier New"/>
          <w:color w:val="222222"/>
          <w:sz w:val="18"/>
          <w:highlight w:val="white"/>
        </w:rPr>
        <w:lastRenderedPageBreak/>
        <w:t xml:space="preserve">                "</w:t>
      </w:r>
      <w:proofErr w:type="gramStart"/>
      <w:r>
        <w:rPr>
          <w:rFonts w:ascii="Courier New" w:eastAsia="Courier New" w:hAnsi="Courier New" w:cs="Courier New"/>
          <w:color w:val="222222"/>
          <w:sz w:val="18"/>
          <w:highlight w:val="white"/>
        </w:rPr>
        <w:t>name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ph</w:t>
      </w:r>
      <w:proofErr w:type="spellEnd"/>
      <w:r>
        <w:rPr>
          <w:rFonts w:ascii="Courier New" w:eastAsia="Courier New" w:hAnsi="Courier New" w:cs="Courier New"/>
          <w:color w:val="222222"/>
          <w:sz w:val="18"/>
          <w:highlight w:val="white"/>
        </w:rPr>
        <w:t>",</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templated</w:t>
      </w:r>
      <w:proofErr w:type="spellEnd"/>
      <w:proofErr w:type="gramEnd"/>
      <w:r>
        <w:rPr>
          <w:rFonts w:ascii="Courier New" w:eastAsia="Courier New" w:hAnsi="Courier New" w:cs="Courier New"/>
          <w:color w:val="222222"/>
          <w:sz w:val="18"/>
          <w:highlight w:val="white"/>
        </w:rPr>
        <w:t>": true</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ph:</w:t>
      </w:r>
      <w:proofErr w:type="gramEnd"/>
      <w:r>
        <w:rPr>
          <w:rFonts w:ascii="Courier New" w:eastAsia="Courier New" w:hAnsi="Courier New" w:cs="Courier New"/>
          <w:color w:val="222222"/>
          <w:sz w:val="18"/>
          <w:highlight w:val="white"/>
        </w:rPr>
        <w:t>aggregation</w:t>
      </w:r>
      <w:proofErr w:type="spellEnd"/>
      <w:r>
        <w:rPr>
          <w:rFonts w:ascii="Courier New" w:eastAsia="Courier New" w:hAnsi="Courier New" w:cs="Courier New"/>
          <w:color w:val="222222"/>
          <w:sz w:val="18"/>
          <w:highlight w:val="white"/>
        </w:rPr>
        <w:t>":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"/rest/aggregations/5418c1f4e7798936ea540b71|222"</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ph:</w:t>
      </w:r>
      <w:proofErr w:type="gramEnd"/>
      <w:r>
        <w:rPr>
          <w:rFonts w:ascii="Courier New" w:eastAsia="Courier New" w:hAnsi="Courier New" w:cs="Courier New"/>
          <w:color w:val="222222"/>
          <w:sz w:val="18"/>
          <w:highlight w:val="white"/>
        </w:rPr>
        <w:t>find</w:t>
      </w:r>
      <w:proofErr w:type="spellEnd"/>
      <w:r>
        <w:rPr>
          <w:rFonts w:ascii="Courier New" w:eastAsia="Courier New" w:hAnsi="Courier New" w:cs="Courier New"/>
          <w:color w:val="222222"/>
          <w:sz w:val="18"/>
          <w:highlight w:val="white"/>
        </w:rPr>
        <w:t>":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"/rest/aggregations/{id}",</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templated</w:t>
      </w:r>
      <w:proofErr w:type="spellEnd"/>
      <w:proofErr w:type="gramEnd"/>
      <w:r>
        <w:rPr>
          <w:rFonts w:ascii="Courier New" w:eastAsia="Courier New" w:hAnsi="Courier New" w:cs="Courier New"/>
          <w:color w:val="222222"/>
          <w:sz w:val="18"/>
          <w:highlight w:val="white"/>
        </w:rPr>
        <w:t>": true</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self</w:t>
      </w:r>
      <w:proofErr w:type="gramEnd"/>
      <w:r>
        <w:rPr>
          <w:rFonts w:ascii="Courier New" w:eastAsia="Courier New" w:hAnsi="Courier New" w:cs="Courier New"/>
          <w:color w:val="222222"/>
          <w:sz w:val="18"/>
          <w:highlight w:val="white"/>
        </w:rPr>
        <w:t>": {</w:t>
      </w:r>
    </w:p>
    <w:p w:rsidR="00262929" w:rsidRDefault="002B6A14">
      <w:pPr>
        <w:ind w:left="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"/rest/data_sources/5418c1f4e7798936ea540b71/aggregations?agg_id=id=sensor_239a392afd8978015311bf32&amp;bin=DAY&amp;bin_value=2014-06-23&amp;embed=aggregation"</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count</w:t>
      </w:r>
      <w:proofErr w:type="gramEnd"/>
      <w:r>
        <w:rPr>
          <w:rFonts w:ascii="Courier New" w:eastAsia="Courier New" w:hAnsi="Courier New" w:cs="Courier New"/>
          <w:color w:val="222222"/>
          <w:sz w:val="18"/>
          <w:highlight w:val="white"/>
        </w:rPr>
        <w:t>": 1,</w:t>
      </w:r>
    </w:p>
    <w:p w:rsidR="00262929" w:rsidRDefault="002B6A14">
      <w:pPr>
        <w:ind w:left="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title</w:t>
      </w:r>
      <w:proofErr w:type="gramEnd"/>
      <w:r>
        <w:rPr>
          <w:rFonts w:ascii="Courier New" w:eastAsia="Courier New" w:hAnsi="Courier New" w:cs="Courier New"/>
          <w:color w:val="222222"/>
          <w:sz w:val="18"/>
          <w:highlight w:val="white"/>
        </w:rPr>
        <w:t>": "Aggregated Data Collection"</w:t>
      </w:r>
    </w:p>
    <w:p w:rsidR="00262929" w:rsidRDefault="002B6A14">
      <w:pPr>
        <w:ind w:left="720"/>
      </w:pPr>
      <w:r>
        <w:rPr>
          <w:rFonts w:ascii="Courier New" w:eastAsia="Courier New" w:hAnsi="Courier New" w:cs="Courier New"/>
          <w:color w:val="222222"/>
          <w:sz w:val="18"/>
          <w:highlight w:val="white"/>
        </w:rPr>
        <w:t>}</w:t>
      </w:r>
    </w:p>
    <w:p w:rsidR="00262929" w:rsidRDefault="00262929"/>
    <w:p w:rsidR="00262929" w:rsidRDefault="002B6A14">
      <w:pPr>
        <w:jc w:val="center"/>
      </w:pPr>
      <w:r>
        <w:rPr>
          <w:rFonts w:ascii="Trebuchet MS" w:eastAsia="Trebuchet MS" w:hAnsi="Trebuchet MS" w:cs="Trebuchet MS"/>
          <w:i/>
          <w:color w:val="666666"/>
          <w:sz w:val="26"/>
        </w:rPr>
        <w:t>Query Aggregate Data Response Example</w:t>
      </w:r>
    </w:p>
    <w:p w:rsidR="00262929" w:rsidRDefault="00262929"/>
    <w:p w:rsidR="00262929" w:rsidRDefault="002B6A14">
      <w:r>
        <w:t xml:space="preserve">The returned JSON follows the JSON Hypertext Application Language (HAL) standard. </w:t>
      </w:r>
      <w:r>
        <w:rPr>
          <w:color w:val="222222"/>
          <w:highlight w:val="white"/>
        </w:rPr>
        <w:t>The JSON document contains multiple parts identified by the following keys:</w:t>
      </w:r>
    </w:p>
    <w:p w:rsidR="00262929" w:rsidRDefault="00262929"/>
    <w:p w:rsidR="00262929" w:rsidRDefault="002B6A14">
      <w:pPr>
        <w:ind w:left="720"/>
      </w:pPr>
      <w:proofErr w:type="gramStart"/>
      <w:r>
        <w:rPr>
          <w:rFonts w:ascii="Courier New" w:eastAsia="Courier New" w:hAnsi="Courier New" w:cs="Courier New"/>
          <w:b/>
          <w:color w:val="222222"/>
          <w:highlight w:val="white"/>
        </w:rPr>
        <w:t>count</w:t>
      </w:r>
      <w:proofErr w:type="gramEnd"/>
      <w:r>
        <w:rPr>
          <w:b/>
          <w:color w:val="222222"/>
          <w:highlight w:val="white"/>
        </w:rPr>
        <w:t xml:space="preserve"> </w:t>
      </w:r>
      <w:r>
        <w:rPr>
          <w:color w:val="222222"/>
          <w:highlight w:val="white"/>
        </w:rPr>
        <w:t>-  the number of rows found</w:t>
      </w:r>
    </w:p>
    <w:p w:rsidR="00262929" w:rsidRDefault="00262929">
      <w:pPr>
        <w:ind w:left="720"/>
      </w:pPr>
    </w:p>
    <w:p w:rsidR="00262929" w:rsidRDefault="002B6A14">
      <w:pPr>
        <w:ind w:left="720"/>
      </w:pPr>
      <w:r>
        <w:rPr>
          <w:rFonts w:ascii="Courier New" w:eastAsia="Courier New" w:hAnsi="Courier New" w:cs="Courier New"/>
          <w:b/>
          <w:color w:val="222222"/>
          <w:highlight w:val="white"/>
        </w:rPr>
        <w:t>_</w:t>
      </w:r>
      <w:proofErr w:type="gramStart"/>
      <w:r>
        <w:rPr>
          <w:rFonts w:ascii="Courier New" w:eastAsia="Courier New" w:hAnsi="Courier New" w:cs="Courier New"/>
          <w:b/>
          <w:color w:val="222222"/>
          <w:highlight w:val="white"/>
        </w:rPr>
        <w:t>embedded[</w:t>
      </w:r>
      <w:proofErr w:type="gramEnd"/>
      <w:r>
        <w:rPr>
          <w:rFonts w:ascii="Courier New" w:eastAsia="Courier New" w:hAnsi="Courier New" w:cs="Courier New"/>
          <w:b/>
          <w:color w:val="222222"/>
          <w:highlight w:val="white"/>
        </w:rPr>
        <w:t>“</w:t>
      </w:r>
      <w:proofErr w:type="spellStart"/>
      <w:r>
        <w:rPr>
          <w:rFonts w:ascii="Courier New" w:eastAsia="Courier New" w:hAnsi="Courier New" w:cs="Courier New"/>
          <w:b/>
          <w:color w:val="222222"/>
          <w:highlight w:val="white"/>
        </w:rPr>
        <w:t>ph:raw</w:t>
      </w:r>
      <w:proofErr w:type="spellEnd"/>
      <w:r>
        <w:rPr>
          <w:rFonts w:ascii="Courier New" w:eastAsia="Courier New" w:hAnsi="Courier New" w:cs="Courier New"/>
          <w:b/>
          <w:color w:val="222222"/>
          <w:highlight w:val="white"/>
        </w:rPr>
        <w:t>”]</w:t>
      </w:r>
      <w:r>
        <w:rPr>
          <w:color w:val="222222"/>
          <w:highlight w:val="white"/>
        </w:rPr>
        <w:t xml:space="preserve"> - an array containing the individual rows returned</w:t>
      </w:r>
    </w:p>
    <w:p w:rsidR="00262929" w:rsidRDefault="00262929">
      <w:pPr>
        <w:ind w:left="720"/>
      </w:pPr>
    </w:p>
    <w:p w:rsidR="00262929" w:rsidRDefault="002B6A14">
      <w:pPr>
        <w:ind w:left="720"/>
      </w:pPr>
      <w:r>
        <w:rPr>
          <w:rFonts w:ascii="Courier New" w:eastAsia="Courier New" w:hAnsi="Courier New" w:cs="Courier New"/>
          <w:b/>
          <w:color w:val="222222"/>
          <w:highlight w:val="white"/>
        </w:rPr>
        <w:t>_links</w:t>
      </w:r>
      <w:r>
        <w:rPr>
          <w:color w:val="222222"/>
          <w:highlight w:val="white"/>
        </w:rPr>
        <w:t xml:space="preserve"> - query </w:t>
      </w:r>
      <w:proofErr w:type="gramStart"/>
      <w:r>
        <w:rPr>
          <w:color w:val="222222"/>
          <w:highlight w:val="white"/>
        </w:rPr>
        <w:t>meta</w:t>
      </w:r>
      <w:proofErr w:type="gramEnd"/>
      <w:r>
        <w:rPr>
          <w:color w:val="222222"/>
          <w:highlight w:val="white"/>
        </w:rPr>
        <w:t xml:space="preserve"> data and URI values for individual rows.  The individual URIs </w:t>
      </w:r>
      <w:proofErr w:type="gramStart"/>
      <w:r>
        <w:rPr>
          <w:color w:val="222222"/>
          <w:highlight w:val="white"/>
        </w:rPr>
        <w:t>are</w:t>
      </w:r>
      <w:proofErr w:type="gramEnd"/>
      <w:r>
        <w:rPr>
          <w:color w:val="222222"/>
          <w:highlight w:val="white"/>
        </w:rPr>
        <w:t xml:space="preserve"> restricted to admin users. </w:t>
      </w:r>
    </w:p>
    <w:p w:rsidR="00262929" w:rsidRDefault="00262929"/>
    <w:p w:rsidR="00262929" w:rsidRDefault="002B6A14">
      <w:r>
        <w:rPr>
          <w:color w:val="222222"/>
          <w:highlight w:val="white"/>
        </w:rPr>
        <w:t>The returned JSON document contains the result of the aggregation data query. The data is divided into groups of devices and bins. In the above example, the device has an id of “</w:t>
      </w:r>
      <w:r>
        <w:rPr>
          <w:rFonts w:ascii="Courier New" w:eastAsia="Courier New" w:hAnsi="Courier New" w:cs="Courier New"/>
          <w:color w:val="222222"/>
          <w:highlight w:val="white"/>
        </w:rPr>
        <w:t>sensor_239a392afd8978015311bf32</w:t>
      </w:r>
      <w:r>
        <w:rPr>
          <w:color w:val="222222"/>
          <w:highlight w:val="white"/>
        </w:rPr>
        <w:t xml:space="preserve">” and a bin type of </w:t>
      </w:r>
      <w:r>
        <w:rPr>
          <w:rFonts w:ascii="Courier New" w:eastAsia="Courier New" w:hAnsi="Courier New" w:cs="Courier New"/>
          <w:color w:val="222222"/>
          <w:highlight w:val="white"/>
        </w:rPr>
        <w:t>DAY</w:t>
      </w:r>
      <w:r>
        <w:rPr>
          <w:color w:val="222222"/>
          <w:highlight w:val="white"/>
        </w:rPr>
        <w:t xml:space="preserve">. The data is further divided into aggregation groups based on the derived data information provided in the </w:t>
      </w:r>
      <w:proofErr w:type="spellStart"/>
      <w:r>
        <w:rPr>
          <w:color w:val="222222"/>
          <w:highlight w:val="white"/>
        </w:rPr>
        <w:t>Semios</w:t>
      </w:r>
      <w:proofErr w:type="spellEnd"/>
      <w:r>
        <w:rPr>
          <w:color w:val="222222"/>
          <w:highlight w:val="white"/>
        </w:rPr>
        <w:t xml:space="preserve"> DPF manifest. Only information that the </w:t>
      </w:r>
      <w:proofErr w:type="spellStart"/>
      <w:r>
        <w:rPr>
          <w:color w:val="222222"/>
          <w:highlight w:val="white"/>
        </w:rPr>
        <w:t>Semios</w:t>
      </w:r>
      <w:proofErr w:type="spellEnd"/>
      <w:r>
        <w:rPr>
          <w:color w:val="222222"/>
          <w:highlight w:val="white"/>
        </w:rPr>
        <w:t xml:space="preserve"> DPF generates as aggregated data will be returned in the aggregation query. </w:t>
      </w:r>
    </w:p>
    <w:p w:rsidR="00262929" w:rsidRDefault="00262929"/>
    <w:p w:rsidR="00262929" w:rsidRDefault="002B6A14">
      <w:r>
        <w:rPr>
          <w:color w:val="222222"/>
          <w:highlight w:val="white"/>
        </w:rPr>
        <w:t>The following are the HTTP status codes that can be expected depending on the query results:</w:t>
      </w:r>
    </w:p>
    <w:p w:rsidR="00262929" w:rsidRDefault="00262929"/>
    <w:p w:rsidR="00262929" w:rsidRDefault="002B6A14">
      <w:pPr>
        <w:numPr>
          <w:ilvl w:val="0"/>
          <w:numId w:val="10"/>
        </w:numPr>
        <w:ind w:hanging="359"/>
        <w:contextualSpacing/>
        <w:rPr>
          <w:color w:val="222222"/>
          <w:highlight w:val="white"/>
        </w:rPr>
      </w:pPr>
      <w:r>
        <w:rPr>
          <w:rFonts w:ascii="Courier New" w:eastAsia="Courier New" w:hAnsi="Courier New" w:cs="Courier New"/>
          <w:b/>
          <w:color w:val="222222"/>
          <w:highlight w:val="white"/>
        </w:rPr>
        <w:t>200 OK</w:t>
      </w:r>
      <w:r>
        <w:rPr>
          <w:b/>
          <w:color w:val="222222"/>
          <w:highlight w:val="white"/>
        </w:rPr>
        <w:t xml:space="preserve"> - </w:t>
      </w:r>
      <w:r>
        <w:rPr>
          <w:color w:val="222222"/>
          <w:highlight w:val="white"/>
        </w:rPr>
        <w:t>Request successful.</w:t>
      </w:r>
    </w:p>
    <w:p w:rsidR="00262929" w:rsidRDefault="002B6A14">
      <w:pPr>
        <w:numPr>
          <w:ilvl w:val="0"/>
          <w:numId w:val="10"/>
        </w:numPr>
        <w:ind w:hanging="359"/>
        <w:contextualSpacing/>
        <w:rPr>
          <w:color w:val="222222"/>
          <w:highlight w:val="white"/>
        </w:rPr>
      </w:pPr>
      <w:r>
        <w:rPr>
          <w:rFonts w:ascii="Courier New" w:eastAsia="Courier New" w:hAnsi="Courier New" w:cs="Courier New"/>
          <w:b/>
          <w:color w:val="222222"/>
          <w:highlight w:val="white"/>
        </w:rPr>
        <w:t>400 Bad Request</w:t>
      </w:r>
      <w:r>
        <w:rPr>
          <w:b/>
          <w:color w:val="222222"/>
          <w:highlight w:val="white"/>
        </w:rPr>
        <w:t xml:space="preserve"> - </w:t>
      </w:r>
      <w:r>
        <w:rPr>
          <w:color w:val="222222"/>
          <w:highlight w:val="white"/>
        </w:rPr>
        <w:t>An invalid request parameter was provided</w:t>
      </w:r>
    </w:p>
    <w:p w:rsidR="00262929" w:rsidRDefault="002B6A14">
      <w:pPr>
        <w:numPr>
          <w:ilvl w:val="0"/>
          <w:numId w:val="10"/>
        </w:numPr>
        <w:ind w:hanging="359"/>
        <w:contextualSpacing/>
        <w:rPr>
          <w:color w:val="222222"/>
          <w:highlight w:val="white"/>
        </w:rPr>
      </w:pPr>
      <w:r>
        <w:rPr>
          <w:rFonts w:ascii="Courier New" w:eastAsia="Courier New" w:hAnsi="Courier New" w:cs="Courier New"/>
          <w:b/>
          <w:color w:val="222222"/>
          <w:highlight w:val="white"/>
        </w:rPr>
        <w:lastRenderedPageBreak/>
        <w:t>401 Unauthorized</w:t>
      </w:r>
      <w:r>
        <w:rPr>
          <w:b/>
          <w:color w:val="222222"/>
          <w:highlight w:val="white"/>
        </w:rPr>
        <w:t xml:space="preserve"> - </w:t>
      </w:r>
      <w:r>
        <w:rPr>
          <w:color w:val="222222"/>
          <w:highlight w:val="white"/>
        </w:rPr>
        <w:t>The user is not logged in.</w:t>
      </w:r>
    </w:p>
    <w:p w:rsidR="00262929" w:rsidRDefault="002B6A14">
      <w:pPr>
        <w:numPr>
          <w:ilvl w:val="0"/>
          <w:numId w:val="10"/>
        </w:numPr>
        <w:ind w:hanging="359"/>
        <w:contextualSpacing/>
        <w:rPr>
          <w:color w:val="222222"/>
          <w:highlight w:val="white"/>
        </w:rPr>
      </w:pPr>
      <w:r>
        <w:rPr>
          <w:rFonts w:ascii="Courier New" w:eastAsia="Courier New" w:hAnsi="Courier New" w:cs="Courier New"/>
          <w:b/>
          <w:color w:val="222222"/>
          <w:highlight w:val="white"/>
        </w:rPr>
        <w:t>403 Forbidden</w:t>
      </w:r>
      <w:r>
        <w:rPr>
          <w:b/>
          <w:color w:val="222222"/>
          <w:highlight w:val="white"/>
        </w:rPr>
        <w:t xml:space="preserve"> - </w:t>
      </w:r>
      <w:r>
        <w:rPr>
          <w:color w:val="222222"/>
          <w:highlight w:val="white"/>
        </w:rPr>
        <w:t>The logged in user is not authorized and does not have permission to perform the aggregation operation.</w:t>
      </w:r>
    </w:p>
    <w:p w:rsidR="00262929" w:rsidRDefault="002B6A14">
      <w:pPr>
        <w:numPr>
          <w:ilvl w:val="0"/>
          <w:numId w:val="10"/>
        </w:numPr>
        <w:ind w:hanging="359"/>
        <w:contextualSpacing/>
        <w:rPr>
          <w:color w:val="222222"/>
          <w:highlight w:val="white"/>
        </w:rPr>
      </w:pPr>
      <w:r>
        <w:rPr>
          <w:rFonts w:ascii="Courier New" w:eastAsia="Courier New" w:hAnsi="Courier New" w:cs="Courier New"/>
          <w:b/>
          <w:color w:val="222222"/>
          <w:highlight w:val="white"/>
        </w:rPr>
        <w:t>404 Not Found</w:t>
      </w:r>
      <w:r>
        <w:rPr>
          <w:b/>
          <w:color w:val="222222"/>
          <w:highlight w:val="white"/>
        </w:rPr>
        <w:t xml:space="preserve"> - </w:t>
      </w:r>
      <w:r>
        <w:rPr>
          <w:color w:val="222222"/>
          <w:highlight w:val="white"/>
        </w:rPr>
        <w:t>The data source being queried by does not exist.</w:t>
      </w:r>
    </w:p>
    <w:p w:rsidR="00262929" w:rsidRDefault="002B6A14">
      <w:pPr>
        <w:numPr>
          <w:ilvl w:val="0"/>
          <w:numId w:val="10"/>
        </w:numPr>
        <w:ind w:hanging="359"/>
        <w:contextualSpacing/>
        <w:rPr>
          <w:color w:val="222222"/>
          <w:highlight w:val="white"/>
        </w:rPr>
      </w:pPr>
      <w:r>
        <w:rPr>
          <w:rFonts w:ascii="Courier New" w:eastAsia="Courier New" w:hAnsi="Courier New" w:cs="Courier New"/>
          <w:b/>
          <w:color w:val="222222"/>
          <w:highlight w:val="white"/>
        </w:rPr>
        <w:t>500 Internal Server Error</w:t>
      </w:r>
      <w:r>
        <w:rPr>
          <w:color w:val="222222"/>
          <w:highlight w:val="white"/>
        </w:rPr>
        <w:t xml:space="preserve"> - An internal system error has occurred.</w:t>
      </w:r>
    </w:p>
    <w:p w:rsidR="00262929" w:rsidRDefault="00262929">
      <w:pPr>
        <w:pStyle w:val="Heading2"/>
        <w:contextualSpacing w:val="0"/>
      </w:pPr>
      <w:bookmarkStart w:id="79" w:name="h.fnrdifc4aque" w:colFirst="0" w:colLast="0"/>
      <w:bookmarkEnd w:id="79"/>
    </w:p>
    <w:p w:rsidR="00262929" w:rsidRDefault="00262929">
      <w:pPr>
        <w:pBdr>
          <w:top w:val="single" w:sz="4" w:space="1" w:color="auto"/>
        </w:pBdr>
      </w:pPr>
    </w:p>
    <w:p w:rsidR="00262929" w:rsidRDefault="002B6A14">
      <w:pPr>
        <w:pStyle w:val="Heading2"/>
        <w:contextualSpacing w:val="0"/>
      </w:pPr>
      <w:bookmarkStart w:id="80" w:name="h.aeuk76e8oa0e" w:colFirst="0" w:colLast="0"/>
      <w:bookmarkEnd w:id="80"/>
      <w:r>
        <w:t>Query Task History</w:t>
      </w:r>
    </w:p>
    <w:p w:rsidR="00262929" w:rsidRDefault="00262929"/>
    <w:p w:rsidR="00262929" w:rsidRDefault="002B6A14">
      <w:r>
        <w:rPr>
          <w:color w:val="222222"/>
          <w:highlight w:val="white"/>
        </w:rPr>
        <w:t>Data ingestion and derivation is managed by a task management system. The task management system is responsible for managing the lifecycle of a task such as data ingestion and derivation. Task history queries return information about a task such as the task name, action, errors, status, queued time, start time, finish time, the initiator and other information.</w:t>
      </w:r>
    </w:p>
    <w:p w:rsidR="00262929" w:rsidRDefault="00262929"/>
    <w:p w:rsidR="00262929" w:rsidRDefault="002B6A14">
      <w:pPr>
        <w:pStyle w:val="Heading3"/>
        <w:contextualSpacing w:val="0"/>
      </w:pPr>
      <w:bookmarkStart w:id="81" w:name="h.6ewtny9jxrvi" w:colFirst="0" w:colLast="0"/>
      <w:bookmarkEnd w:id="81"/>
      <w:r>
        <w:t>URI</w:t>
      </w:r>
    </w:p>
    <w:p w:rsidR="00262929" w:rsidRDefault="002B6A14">
      <w:pPr>
        <w:ind w:left="720"/>
      </w:pPr>
      <w:r>
        <w:rPr>
          <w:rFonts w:ascii="Courier New" w:eastAsia="Courier New" w:hAnsi="Courier New" w:cs="Courier New"/>
          <w:color w:val="222222"/>
          <w:highlight w:val="white"/>
        </w:rPr>
        <w:t>GET /rest/</w:t>
      </w:r>
      <w:proofErr w:type="spellStart"/>
      <w:r>
        <w:rPr>
          <w:rFonts w:ascii="Courier New" w:eastAsia="Courier New" w:hAnsi="Courier New" w:cs="Courier New"/>
          <w:color w:val="222222"/>
          <w:highlight w:val="white"/>
        </w:rPr>
        <w:t>tms</w:t>
      </w:r>
      <w:proofErr w:type="spellEnd"/>
      <w:r>
        <w:rPr>
          <w:rFonts w:ascii="Courier New" w:eastAsia="Courier New" w:hAnsi="Courier New" w:cs="Courier New"/>
          <w:color w:val="222222"/>
          <w:highlight w:val="white"/>
        </w:rPr>
        <w:t>/</w:t>
      </w:r>
      <w:proofErr w:type="spellStart"/>
      <w:r>
        <w:rPr>
          <w:rFonts w:ascii="Courier New" w:eastAsia="Courier New" w:hAnsi="Courier New" w:cs="Courier New"/>
          <w:color w:val="222222"/>
          <w:highlight w:val="white"/>
        </w:rPr>
        <w:t>task_histories</w:t>
      </w:r>
      <w:proofErr w:type="spellEnd"/>
    </w:p>
    <w:p w:rsidR="00262929" w:rsidRDefault="00262929"/>
    <w:p w:rsidR="00262929" w:rsidRDefault="002B6A14">
      <w:pPr>
        <w:pStyle w:val="Heading3"/>
        <w:contextualSpacing w:val="0"/>
      </w:pPr>
      <w:bookmarkStart w:id="82" w:name="h.7f7o63m5vr7s" w:colFirst="0" w:colLast="0"/>
      <w:bookmarkEnd w:id="82"/>
      <w:r>
        <w:t>Request Parameters</w:t>
      </w:r>
    </w:p>
    <w:p w:rsidR="00262929" w:rsidRDefault="00262929"/>
    <w:p w:rsidR="00262929" w:rsidRDefault="002B6A14">
      <w:pPr>
        <w:numPr>
          <w:ilvl w:val="0"/>
          <w:numId w:val="7"/>
        </w:numPr>
        <w:ind w:hanging="359"/>
        <w:contextualSpacing/>
        <w:rPr>
          <w:rFonts w:ascii="Courier New" w:eastAsia="Courier New" w:hAnsi="Courier New" w:cs="Courier New"/>
        </w:rPr>
      </w:pPr>
      <w:r>
        <w:rPr>
          <w:rFonts w:ascii="Courier New" w:eastAsia="Courier New" w:hAnsi="Courier New" w:cs="Courier New"/>
        </w:rPr>
        <w:t>embed=</w:t>
      </w:r>
      <w:proofErr w:type="spellStart"/>
      <w:r>
        <w:rPr>
          <w:rFonts w:ascii="Courier New" w:eastAsia="Courier New" w:hAnsi="Courier New" w:cs="Courier New"/>
        </w:rPr>
        <w:t>task_history</w:t>
      </w:r>
      <w:proofErr w:type="spellEnd"/>
    </w:p>
    <w:p w:rsidR="00262929" w:rsidRDefault="00262929"/>
    <w:p w:rsidR="00262929" w:rsidRDefault="002B6A14">
      <w:pPr>
        <w:ind w:left="720"/>
      </w:pPr>
      <w:r>
        <w:rPr>
          <w:color w:val="222222"/>
          <w:highlight w:val="white"/>
        </w:rPr>
        <w:t xml:space="preserve">This parameter indicates that the task history details are expected. </w:t>
      </w:r>
    </w:p>
    <w:p w:rsidR="00262929" w:rsidRDefault="00262929">
      <w:pPr>
        <w:ind w:left="720"/>
      </w:pPr>
    </w:p>
    <w:p w:rsidR="00262929" w:rsidRDefault="002B6A14">
      <w:pPr>
        <w:ind w:left="720"/>
      </w:pPr>
      <w:r>
        <w:rPr>
          <w:color w:val="222222"/>
          <w:highlight w:val="white"/>
        </w:rPr>
        <w:t>Example:</w:t>
      </w:r>
    </w:p>
    <w:p w:rsidR="00262929" w:rsidRDefault="00262929">
      <w:pPr>
        <w:ind w:left="720"/>
      </w:pPr>
    </w:p>
    <w:p w:rsidR="00262929" w:rsidRDefault="002B6A14">
      <w:pPr>
        <w:ind w:left="1440"/>
      </w:pPr>
      <w:proofErr w:type="gramStart"/>
      <w:r>
        <w:rPr>
          <w:rFonts w:ascii="Courier New" w:eastAsia="Courier New" w:hAnsi="Courier New" w:cs="Courier New"/>
          <w:color w:val="222222"/>
          <w:highlight w:val="white"/>
        </w:rPr>
        <w:t>embed=</w:t>
      </w:r>
      <w:proofErr w:type="spellStart"/>
      <w:proofErr w:type="gramEnd"/>
      <w:r>
        <w:rPr>
          <w:rFonts w:ascii="Courier New" w:eastAsia="Courier New" w:hAnsi="Courier New" w:cs="Courier New"/>
          <w:color w:val="222222"/>
          <w:highlight w:val="white"/>
        </w:rPr>
        <w:t>task_history</w:t>
      </w:r>
      <w:proofErr w:type="spellEnd"/>
    </w:p>
    <w:p w:rsidR="00262929" w:rsidRDefault="00262929">
      <w:pPr>
        <w:ind w:left="720"/>
      </w:pPr>
    </w:p>
    <w:p w:rsidR="00262929" w:rsidRDefault="002B6A14">
      <w:pPr>
        <w:numPr>
          <w:ilvl w:val="0"/>
          <w:numId w:val="12"/>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action=&lt;action of interest&gt;</w:t>
      </w:r>
    </w:p>
    <w:p w:rsidR="00262929" w:rsidRDefault="00262929"/>
    <w:p w:rsidR="00262929" w:rsidRDefault="002B6A14">
      <w:pPr>
        <w:ind w:left="720"/>
      </w:pPr>
      <w:proofErr w:type="gramStart"/>
      <w:r>
        <w:rPr>
          <w:color w:val="222222"/>
          <w:highlight w:val="white"/>
        </w:rPr>
        <w:t>A string value that represents the action that the task is managing.</w:t>
      </w:r>
      <w:proofErr w:type="gramEnd"/>
      <w:r>
        <w:rPr>
          <w:color w:val="222222"/>
          <w:highlight w:val="white"/>
        </w:rPr>
        <w:t xml:space="preserve"> Some example actions that can be queried are:</w:t>
      </w:r>
    </w:p>
    <w:p w:rsidR="00262929" w:rsidRDefault="00262929">
      <w:pPr>
        <w:ind w:left="720"/>
      </w:pPr>
    </w:p>
    <w:p w:rsidR="00262929" w:rsidRDefault="002B6A14">
      <w:pPr>
        <w:numPr>
          <w:ilvl w:val="0"/>
          <w:numId w:val="19"/>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snapshot</w:t>
      </w:r>
    </w:p>
    <w:p w:rsidR="00262929" w:rsidRDefault="002B6A14">
      <w:pPr>
        <w:numPr>
          <w:ilvl w:val="0"/>
          <w:numId w:val="19"/>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cleanup</w:t>
      </w:r>
    </w:p>
    <w:p w:rsidR="00262929" w:rsidRDefault="002B6A14">
      <w:pPr>
        <w:numPr>
          <w:ilvl w:val="0"/>
          <w:numId w:val="19"/>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derive</w:t>
      </w:r>
    </w:p>
    <w:p w:rsidR="00262929" w:rsidRDefault="002B6A14">
      <w:pPr>
        <w:numPr>
          <w:ilvl w:val="0"/>
          <w:numId w:val="19"/>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ingest</w:t>
      </w:r>
    </w:p>
    <w:p w:rsidR="00262929" w:rsidRDefault="002B6A14">
      <w:pPr>
        <w:numPr>
          <w:ilvl w:val="0"/>
          <w:numId w:val="19"/>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chained</w:t>
      </w:r>
    </w:p>
    <w:p w:rsidR="00262929" w:rsidRDefault="00262929">
      <w:pPr>
        <w:ind w:left="720"/>
      </w:pPr>
    </w:p>
    <w:p w:rsidR="00262929" w:rsidRDefault="002B6A14">
      <w:pPr>
        <w:ind w:left="720"/>
      </w:pPr>
      <w:r>
        <w:rPr>
          <w:color w:val="222222"/>
          <w:highlight w:val="white"/>
        </w:rPr>
        <w:lastRenderedPageBreak/>
        <w:t>A chained task is a set of tasks set to run sequentially. For example, if a DPF has been configured to run data derivation immediately after ingestion, then a chained task is created containing an ingest task and a derive task.</w:t>
      </w:r>
    </w:p>
    <w:p w:rsidR="00262929" w:rsidRDefault="00262929">
      <w:pPr>
        <w:ind w:left="720"/>
      </w:pPr>
    </w:p>
    <w:p w:rsidR="00262929" w:rsidRDefault="002B6A14">
      <w:pPr>
        <w:ind w:left="720"/>
      </w:pPr>
      <w:r>
        <w:rPr>
          <w:color w:val="222222"/>
          <w:highlight w:val="white"/>
        </w:rPr>
        <w:t xml:space="preserve">Accepted operators: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lte</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gte</w:t>
      </w:r>
      <w:proofErr w:type="spellEnd"/>
      <w:r>
        <w:rPr>
          <w:color w:val="222222"/>
          <w:highlight w:val="white"/>
        </w:rPr>
        <w:t xml:space="preserve">, defaults to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if not specified.</w:t>
      </w:r>
    </w:p>
    <w:p w:rsidR="00262929" w:rsidRDefault="00262929">
      <w:pPr>
        <w:ind w:left="720"/>
      </w:pPr>
    </w:p>
    <w:p w:rsidR="00262929" w:rsidRDefault="002B6A14">
      <w:pPr>
        <w:ind w:left="720"/>
      </w:pPr>
      <w:r>
        <w:rPr>
          <w:color w:val="222222"/>
          <w:highlight w:val="white"/>
        </w:rPr>
        <w:t>Example:</w:t>
      </w:r>
    </w:p>
    <w:p w:rsidR="00262929" w:rsidRDefault="00262929">
      <w:pPr>
        <w:ind w:left="720"/>
      </w:pPr>
    </w:p>
    <w:p w:rsidR="00262929" w:rsidRDefault="002B6A14">
      <w:pPr>
        <w:ind w:left="1440"/>
      </w:pPr>
      <w:proofErr w:type="gramStart"/>
      <w:r>
        <w:rPr>
          <w:rFonts w:ascii="Courier New" w:eastAsia="Courier New" w:hAnsi="Courier New" w:cs="Courier New"/>
          <w:color w:val="222222"/>
          <w:highlight w:val="white"/>
        </w:rPr>
        <w:t>action=</w:t>
      </w:r>
      <w:proofErr w:type="gramEnd"/>
      <w:r>
        <w:rPr>
          <w:rFonts w:ascii="Courier New" w:eastAsia="Courier New" w:hAnsi="Courier New" w:cs="Courier New"/>
          <w:color w:val="222222"/>
          <w:highlight w:val="white"/>
        </w:rPr>
        <w:t>derive</w:t>
      </w:r>
    </w:p>
    <w:p w:rsidR="00262929" w:rsidRDefault="00262929"/>
    <w:p w:rsidR="00262929" w:rsidRDefault="002B6A14">
      <w:pPr>
        <w:numPr>
          <w:ilvl w:val="0"/>
          <w:numId w:val="31"/>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queued=&lt;queue time&gt;</w:t>
      </w:r>
    </w:p>
    <w:p w:rsidR="00262929" w:rsidRDefault="00262929"/>
    <w:p w:rsidR="00262929" w:rsidRDefault="002B6A14">
      <w:pPr>
        <w:ind w:left="720"/>
      </w:pPr>
      <w:r>
        <w:rPr>
          <w:color w:val="222222"/>
          <w:highlight w:val="white"/>
        </w:rPr>
        <w:t xml:space="preserve">A string value that represents the time that the task was </w:t>
      </w:r>
      <w:proofErr w:type="gramStart"/>
      <w:r>
        <w:rPr>
          <w:color w:val="222222"/>
          <w:highlight w:val="white"/>
        </w:rPr>
        <w:t>queued</w:t>
      </w:r>
      <w:proofErr w:type="gramEnd"/>
      <w:r>
        <w:rPr>
          <w:color w:val="222222"/>
          <w:highlight w:val="white"/>
        </w:rPr>
        <w:t xml:space="preserve"> waiting to be started. The following is an example of the format:</w:t>
      </w:r>
    </w:p>
    <w:p w:rsidR="00262929" w:rsidRDefault="00262929">
      <w:pPr>
        <w:ind w:left="720"/>
      </w:pPr>
    </w:p>
    <w:p w:rsidR="00262929" w:rsidRDefault="002B6A14">
      <w:pPr>
        <w:ind w:left="1440"/>
      </w:pPr>
      <w:r>
        <w:rPr>
          <w:rFonts w:ascii="Courier New" w:eastAsia="Courier New" w:hAnsi="Courier New" w:cs="Courier New"/>
          <w:color w:val="222222"/>
          <w:highlight w:val="white"/>
        </w:rPr>
        <w:t>2014-10-21T19:16:01.020Z</w:t>
      </w:r>
    </w:p>
    <w:p w:rsidR="00262929" w:rsidRDefault="00262929">
      <w:pPr>
        <w:ind w:left="720"/>
      </w:pPr>
    </w:p>
    <w:p w:rsidR="00262929" w:rsidRDefault="002B6A14">
      <w:pPr>
        <w:ind w:left="720"/>
      </w:pPr>
      <w:r>
        <w:rPr>
          <w:color w:val="222222"/>
          <w:highlight w:val="white"/>
        </w:rPr>
        <w:t xml:space="preserve">Accepted operators: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lte</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gte</w:t>
      </w:r>
      <w:proofErr w:type="spellEnd"/>
      <w:r>
        <w:rPr>
          <w:color w:val="222222"/>
          <w:highlight w:val="white"/>
        </w:rPr>
        <w:t xml:space="preserve">, defaults to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if not specified.</w:t>
      </w:r>
    </w:p>
    <w:p w:rsidR="00262929" w:rsidRDefault="00262929">
      <w:pPr>
        <w:ind w:left="720"/>
      </w:pPr>
    </w:p>
    <w:p w:rsidR="00262929" w:rsidRDefault="002B6A14">
      <w:pPr>
        <w:ind w:left="720"/>
      </w:pPr>
      <w:r>
        <w:rPr>
          <w:color w:val="222222"/>
          <w:highlight w:val="white"/>
        </w:rPr>
        <w:t>Examples:</w:t>
      </w:r>
    </w:p>
    <w:p w:rsidR="00262929" w:rsidRDefault="00262929">
      <w:pPr>
        <w:ind w:left="720"/>
      </w:pPr>
    </w:p>
    <w:p w:rsidR="00262929" w:rsidRDefault="002B6A14">
      <w:pPr>
        <w:ind w:left="1440"/>
      </w:pPr>
      <w:proofErr w:type="gramStart"/>
      <w:r>
        <w:rPr>
          <w:rFonts w:ascii="Courier New" w:eastAsia="Courier New" w:hAnsi="Courier New" w:cs="Courier New"/>
          <w:color w:val="222222"/>
          <w:highlight w:val="white"/>
        </w:rPr>
        <w:t>queued=</w:t>
      </w:r>
      <w:proofErr w:type="gramEnd"/>
      <w:r>
        <w:rPr>
          <w:rFonts w:ascii="Courier New" w:eastAsia="Courier New" w:hAnsi="Courier New" w:cs="Courier New"/>
          <w:color w:val="222222"/>
          <w:highlight w:val="white"/>
        </w:rPr>
        <w:t>2014-10-21T19:16:01.020Z</w:t>
      </w:r>
    </w:p>
    <w:p w:rsidR="00262929" w:rsidRDefault="002B6A14">
      <w:pPr>
        <w:ind w:left="1440"/>
      </w:pPr>
      <w:r>
        <w:rPr>
          <w:rFonts w:ascii="Courier New" w:eastAsia="Courier New" w:hAnsi="Courier New" w:cs="Courier New"/>
          <w:color w:val="222222"/>
          <w:highlight w:val="white"/>
        </w:rPr>
        <w:t>queued__</w:t>
      </w:r>
      <w:proofErr w:type="spellStart"/>
      <w:r>
        <w:rPr>
          <w:rFonts w:ascii="Courier New" w:eastAsia="Courier New" w:hAnsi="Courier New" w:cs="Courier New"/>
          <w:color w:val="222222"/>
          <w:highlight w:val="white"/>
        </w:rPr>
        <w:t>gte</w:t>
      </w:r>
      <w:proofErr w:type="spellEnd"/>
      <w:r>
        <w:rPr>
          <w:rFonts w:ascii="Courier New" w:eastAsia="Courier New" w:hAnsi="Courier New" w:cs="Courier New"/>
          <w:color w:val="222222"/>
          <w:highlight w:val="white"/>
        </w:rPr>
        <w:t>=2014-10-21T19:16:01.020Z</w:t>
      </w:r>
    </w:p>
    <w:p w:rsidR="00262929" w:rsidRDefault="002B6A14">
      <w:pPr>
        <w:ind w:left="1440"/>
      </w:pPr>
      <w:r>
        <w:rPr>
          <w:rFonts w:ascii="Courier New" w:eastAsia="Courier New" w:hAnsi="Courier New" w:cs="Courier New"/>
          <w:color w:val="222222"/>
          <w:highlight w:val="white"/>
        </w:rPr>
        <w:t>queued__</w:t>
      </w:r>
      <w:proofErr w:type="spellStart"/>
      <w:r>
        <w:rPr>
          <w:rFonts w:ascii="Courier New" w:eastAsia="Courier New" w:hAnsi="Courier New" w:cs="Courier New"/>
          <w:color w:val="222222"/>
          <w:highlight w:val="white"/>
        </w:rPr>
        <w:t>lt</w:t>
      </w:r>
      <w:proofErr w:type="spellEnd"/>
      <w:r>
        <w:rPr>
          <w:rFonts w:ascii="Courier New" w:eastAsia="Courier New" w:hAnsi="Courier New" w:cs="Courier New"/>
          <w:color w:val="222222"/>
          <w:highlight w:val="white"/>
        </w:rPr>
        <w:t>=2014-10-21T19:16:01.020Z</w:t>
      </w:r>
    </w:p>
    <w:p w:rsidR="00262929" w:rsidRDefault="00262929">
      <w:pPr>
        <w:ind w:left="720"/>
      </w:pPr>
    </w:p>
    <w:p w:rsidR="00262929" w:rsidRDefault="002B6A14">
      <w:pPr>
        <w:numPr>
          <w:ilvl w:val="0"/>
          <w:numId w:val="31"/>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started=&lt;task start time&gt;</w:t>
      </w:r>
    </w:p>
    <w:p w:rsidR="00262929" w:rsidRDefault="00262929"/>
    <w:p w:rsidR="00262929" w:rsidRDefault="002B6A14">
      <w:pPr>
        <w:ind w:left="720"/>
      </w:pPr>
      <w:proofErr w:type="gramStart"/>
      <w:r>
        <w:rPr>
          <w:color w:val="222222"/>
          <w:highlight w:val="white"/>
        </w:rPr>
        <w:t>A string value that represents the time that the task was started.</w:t>
      </w:r>
      <w:proofErr w:type="gramEnd"/>
      <w:r>
        <w:rPr>
          <w:color w:val="222222"/>
          <w:highlight w:val="white"/>
        </w:rPr>
        <w:t xml:space="preserve"> The following is an example of the </w:t>
      </w:r>
      <w:r>
        <w:rPr>
          <w:i/>
          <w:color w:val="222222"/>
          <w:highlight w:val="white"/>
        </w:rPr>
        <w:t>format</w:t>
      </w:r>
      <w:r>
        <w:rPr>
          <w:color w:val="222222"/>
          <w:highlight w:val="white"/>
        </w:rPr>
        <w:t>:</w:t>
      </w:r>
    </w:p>
    <w:p w:rsidR="00262929" w:rsidRDefault="00262929">
      <w:pPr>
        <w:ind w:left="720"/>
      </w:pPr>
    </w:p>
    <w:p w:rsidR="00262929" w:rsidRDefault="002B6A14">
      <w:pPr>
        <w:ind w:left="1440"/>
      </w:pPr>
      <w:r>
        <w:rPr>
          <w:rFonts w:ascii="Courier New" w:eastAsia="Courier New" w:hAnsi="Courier New" w:cs="Courier New"/>
          <w:color w:val="222222"/>
          <w:highlight w:val="white"/>
        </w:rPr>
        <w:t>2014-10-21T19:16:01.020Z</w:t>
      </w:r>
    </w:p>
    <w:p w:rsidR="00262929" w:rsidRDefault="00262929">
      <w:pPr>
        <w:ind w:left="720"/>
      </w:pPr>
    </w:p>
    <w:p w:rsidR="00262929" w:rsidRDefault="002B6A14">
      <w:pPr>
        <w:ind w:left="720"/>
      </w:pPr>
      <w:r>
        <w:rPr>
          <w:color w:val="222222"/>
          <w:highlight w:val="white"/>
        </w:rPr>
        <w:t xml:space="preserve">Accepted operators: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lte</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gte</w:t>
      </w:r>
      <w:proofErr w:type="spellEnd"/>
      <w:r>
        <w:rPr>
          <w:color w:val="222222"/>
          <w:highlight w:val="white"/>
        </w:rPr>
        <w:t xml:space="preserve">, defaults to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if not specified.</w:t>
      </w:r>
    </w:p>
    <w:p w:rsidR="00262929" w:rsidRDefault="00262929">
      <w:pPr>
        <w:ind w:left="720"/>
      </w:pPr>
    </w:p>
    <w:p w:rsidR="00262929" w:rsidRDefault="002B6A14">
      <w:pPr>
        <w:ind w:left="720"/>
      </w:pPr>
      <w:r>
        <w:rPr>
          <w:color w:val="222222"/>
          <w:highlight w:val="white"/>
        </w:rPr>
        <w:t>Examples:</w:t>
      </w:r>
    </w:p>
    <w:p w:rsidR="00262929" w:rsidRDefault="00262929">
      <w:pPr>
        <w:ind w:left="720"/>
      </w:pPr>
    </w:p>
    <w:p w:rsidR="00262929" w:rsidRDefault="002B6A14">
      <w:pPr>
        <w:ind w:left="1440"/>
      </w:pPr>
      <w:proofErr w:type="gramStart"/>
      <w:r>
        <w:rPr>
          <w:rFonts w:ascii="Courier New" w:eastAsia="Courier New" w:hAnsi="Courier New" w:cs="Courier New"/>
          <w:color w:val="222222"/>
          <w:highlight w:val="white"/>
        </w:rPr>
        <w:t>started=</w:t>
      </w:r>
      <w:proofErr w:type="gramEnd"/>
      <w:r>
        <w:rPr>
          <w:rFonts w:ascii="Courier New" w:eastAsia="Courier New" w:hAnsi="Courier New" w:cs="Courier New"/>
          <w:color w:val="222222"/>
          <w:highlight w:val="white"/>
        </w:rPr>
        <w:t>2014-10-21T19:16:01.020Z</w:t>
      </w:r>
    </w:p>
    <w:p w:rsidR="00262929" w:rsidRDefault="002B6A14">
      <w:pPr>
        <w:ind w:left="1440"/>
      </w:pPr>
      <w:r>
        <w:rPr>
          <w:rFonts w:ascii="Courier New" w:eastAsia="Courier New" w:hAnsi="Courier New" w:cs="Courier New"/>
          <w:color w:val="222222"/>
          <w:highlight w:val="white"/>
        </w:rPr>
        <w:t>started__</w:t>
      </w:r>
      <w:proofErr w:type="spellStart"/>
      <w:r>
        <w:rPr>
          <w:rFonts w:ascii="Courier New" w:eastAsia="Courier New" w:hAnsi="Courier New" w:cs="Courier New"/>
          <w:color w:val="222222"/>
          <w:highlight w:val="white"/>
        </w:rPr>
        <w:t>gte</w:t>
      </w:r>
      <w:proofErr w:type="spellEnd"/>
      <w:r>
        <w:rPr>
          <w:rFonts w:ascii="Courier New" w:eastAsia="Courier New" w:hAnsi="Courier New" w:cs="Courier New"/>
          <w:color w:val="222222"/>
          <w:highlight w:val="white"/>
        </w:rPr>
        <w:t>=2014-10-21T19:16:01.020Z</w:t>
      </w:r>
    </w:p>
    <w:p w:rsidR="00262929" w:rsidRDefault="002B6A14">
      <w:pPr>
        <w:ind w:left="1440"/>
      </w:pPr>
      <w:r>
        <w:rPr>
          <w:rFonts w:ascii="Courier New" w:eastAsia="Courier New" w:hAnsi="Courier New" w:cs="Courier New"/>
          <w:color w:val="222222"/>
          <w:highlight w:val="white"/>
        </w:rPr>
        <w:t>started__</w:t>
      </w:r>
      <w:proofErr w:type="spellStart"/>
      <w:r>
        <w:rPr>
          <w:rFonts w:ascii="Courier New" w:eastAsia="Courier New" w:hAnsi="Courier New" w:cs="Courier New"/>
          <w:color w:val="222222"/>
          <w:highlight w:val="white"/>
        </w:rPr>
        <w:t>lt</w:t>
      </w:r>
      <w:proofErr w:type="spellEnd"/>
      <w:r>
        <w:rPr>
          <w:rFonts w:ascii="Courier New" w:eastAsia="Courier New" w:hAnsi="Courier New" w:cs="Courier New"/>
          <w:color w:val="222222"/>
          <w:highlight w:val="white"/>
        </w:rPr>
        <w:t>=2014-10-21T19:16:01.020Z</w:t>
      </w:r>
    </w:p>
    <w:p w:rsidR="00262929" w:rsidRDefault="00262929">
      <w:pPr>
        <w:ind w:left="720"/>
      </w:pPr>
    </w:p>
    <w:p w:rsidR="00262929" w:rsidRDefault="00262929">
      <w:pPr>
        <w:ind w:left="720"/>
      </w:pPr>
    </w:p>
    <w:p w:rsidR="00262929" w:rsidRDefault="002B6A14">
      <w:pPr>
        <w:numPr>
          <w:ilvl w:val="0"/>
          <w:numId w:val="31"/>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finished=&lt;task completion time&gt;</w:t>
      </w:r>
    </w:p>
    <w:p w:rsidR="00262929" w:rsidRDefault="00262929"/>
    <w:p w:rsidR="00262929" w:rsidRDefault="002B6A14">
      <w:pPr>
        <w:ind w:left="720"/>
      </w:pPr>
      <w:proofErr w:type="gramStart"/>
      <w:r>
        <w:rPr>
          <w:color w:val="222222"/>
          <w:highlight w:val="white"/>
        </w:rPr>
        <w:t>A string value that represents the time that the task was completed.</w:t>
      </w:r>
      <w:proofErr w:type="gramEnd"/>
      <w:r>
        <w:rPr>
          <w:color w:val="222222"/>
          <w:highlight w:val="white"/>
        </w:rPr>
        <w:t xml:space="preserve"> The following is an example of the </w:t>
      </w:r>
      <w:r>
        <w:rPr>
          <w:i/>
          <w:color w:val="222222"/>
          <w:highlight w:val="white"/>
        </w:rPr>
        <w:t>format</w:t>
      </w:r>
      <w:r>
        <w:rPr>
          <w:color w:val="222222"/>
          <w:highlight w:val="white"/>
        </w:rPr>
        <w:t>:</w:t>
      </w:r>
    </w:p>
    <w:p w:rsidR="00262929" w:rsidRDefault="00262929">
      <w:pPr>
        <w:ind w:left="720"/>
      </w:pPr>
    </w:p>
    <w:p w:rsidR="00262929" w:rsidRDefault="002B6A14">
      <w:pPr>
        <w:ind w:left="1440"/>
      </w:pPr>
      <w:r>
        <w:rPr>
          <w:rFonts w:ascii="Courier New" w:eastAsia="Courier New" w:hAnsi="Courier New" w:cs="Courier New"/>
          <w:color w:val="222222"/>
          <w:highlight w:val="white"/>
        </w:rPr>
        <w:t>2014-10-21T19:16:01.020Z</w:t>
      </w:r>
    </w:p>
    <w:p w:rsidR="00262929" w:rsidRDefault="00262929">
      <w:pPr>
        <w:ind w:left="720"/>
      </w:pPr>
    </w:p>
    <w:p w:rsidR="00262929" w:rsidRDefault="002B6A14">
      <w:pPr>
        <w:ind w:left="720"/>
      </w:pPr>
      <w:r>
        <w:rPr>
          <w:color w:val="222222"/>
          <w:highlight w:val="white"/>
        </w:rPr>
        <w:t>Accepted operators: __</w:t>
      </w:r>
      <w:proofErr w:type="spellStart"/>
      <w:r>
        <w:rPr>
          <w:color w:val="222222"/>
          <w:highlight w:val="white"/>
        </w:rPr>
        <w:t>eq</w:t>
      </w:r>
      <w:proofErr w:type="spellEnd"/>
      <w:r>
        <w:rPr>
          <w:color w:val="222222"/>
          <w:highlight w:val="white"/>
        </w:rPr>
        <w:t>, __</w:t>
      </w:r>
      <w:proofErr w:type="spellStart"/>
      <w:r>
        <w:rPr>
          <w:color w:val="222222"/>
          <w:highlight w:val="white"/>
        </w:rPr>
        <w:t>lt</w:t>
      </w:r>
      <w:proofErr w:type="spellEnd"/>
      <w:r>
        <w:rPr>
          <w:color w:val="222222"/>
          <w:highlight w:val="white"/>
        </w:rPr>
        <w:t>, __</w:t>
      </w:r>
      <w:proofErr w:type="spellStart"/>
      <w:r>
        <w:rPr>
          <w:color w:val="222222"/>
          <w:highlight w:val="white"/>
        </w:rPr>
        <w:t>lte</w:t>
      </w:r>
      <w:proofErr w:type="spellEnd"/>
      <w:r>
        <w:rPr>
          <w:color w:val="222222"/>
          <w:highlight w:val="white"/>
        </w:rPr>
        <w:t>, __</w:t>
      </w:r>
      <w:proofErr w:type="spellStart"/>
      <w:r>
        <w:rPr>
          <w:color w:val="222222"/>
          <w:highlight w:val="white"/>
        </w:rPr>
        <w:t>gt</w:t>
      </w:r>
      <w:proofErr w:type="spellEnd"/>
      <w:r>
        <w:rPr>
          <w:color w:val="222222"/>
          <w:highlight w:val="white"/>
        </w:rPr>
        <w:t>, __</w:t>
      </w:r>
      <w:proofErr w:type="spellStart"/>
      <w:r>
        <w:rPr>
          <w:color w:val="222222"/>
          <w:highlight w:val="white"/>
        </w:rPr>
        <w:t>gte</w:t>
      </w:r>
      <w:proofErr w:type="spellEnd"/>
      <w:r>
        <w:rPr>
          <w:color w:val="222222"/>
          <w:highlight w:val="white"/>
        </w:rPr>
        <w:t>, defaults to __</w:t>
      </w:r>
      <w:proofErr w:type="spellStart"/>
      <w:r>
        <w:rPr>
          <w:color w:val="222222"/>
          <w:highlight w:val="white"/>
        </w:rPr>
        <w:t>eq</w:t>
      </w:r>
      <w:proofErr w:type="spellEnd"/>
      <w:r>
        <w:rPr>
          <w:color w:val="222222"/>
          <w:highlight w:val="white"/>
        </w:rPr>
        <w:t xml:space="preserve"> if not specified.</w:t>
      </w:r>
    </w:p>
    <w:p w:rsidR="00262929" w:rsidRDefault="00262929">
      <w:pPr>
        <w:ind w:left="720"/>
      </w:pPr>
    </w:p>
    <w:p w:rsidR="00262929" w:rsidRDefault="002B6A14">
      <w:pPr>
        <w:ind w:left="720"/>
      </w:pPr>
      <w:r>
        <w:rPr>
          <w:color w:val="222222"/>
          <w:highlight w:val="white"/>
        </w:rPr>
        <w:t>Examples:</w:t>
      </w:r>
    </w:p>
    <w:p w:rsidR="00262929" w:rsidRDefault="00262929">
      <w:pPr>
        <w:ind w:left="720"/>
      </w:pPr>
    </w:p>
    <w:p w:rsidR="00262929" w:rsidRDefault="002B6A14">
      <w:pPr>
        <w:ind w:left="1440"/>
      </w:pPr>
      <w:proofErr w:type="gramStart"/>
      <w:r>
        <w:rPr>
          <w:rFonts w:ascii="Courier New" w:eastAsia="Courier New" w:hAnsi="Courier New" w:cs="Courier New"/>
          <w:color w:val="222222"/>
          <w:highlight w:val="white"/>
        </w:rPr>
        <w:t>finished=</w:t>
      </w:r>
      <w:proofErr w:type="gramEnd"/>
      <w:r>
        <w:rPr>
          <w:rFonts w:ascii="Courier New" w:eastAsia="Courier New" w:hAnsi="Courier New" w:cs="Courier New"/>
          <w:color w:val="222222"/>
          <w:highlight w:val="white"/>
        </w:rPr>
        <w:t>2014-10-21T19:16:01.020Z</w:t>
      </w:r>
    </w:p>
    <w:p w:rsidR="00262929" w:rsidRDefault="002B6A14">
      <w:pPr>
        <w:ind w:left="1440"/>
      </w:pPr>
      <w:r>
        <w:rPr>
          <w:rFonts w:ascii="Courier New" w:eastAsia="Courier New" w:hAnsi="Courier New" w:cs="Courier New"/>
          <w:color w:val="222222"/>
          <w:highlight w:val="white"/>
        </w:rPr>
        <w:t>finished__</w:t>
      </w:r>
      <w:proofErr w:type="spellStart"/>
      <w:r>
        <w:rPr>
          <w:rFonts w:ascii="Courier New" w:eastAsia="Courier New" w:hAnsi="Courier New" w:cs="Courier New"/>
          <w:color w:val="222222"/>
          <w:highlight w:val="white"/>
        </w:rPr>
        <w:t>gte</w:t>
      </w:r>
      <w:proofErr w:type="spellEnd"/>
      <w:r>
        <w:rPr>
          <w:rFonts w:ascii="Courier New" w:eastAsia="Courier New" w:hAnsi="Courier New" w:cs="Courier New"/>
          <w:color w:val="222222"/>
          <w:highlight w:val="white"/>
        </w:rPr>
        <w:t>=2014-10-21T19:16:01.020Z</w:t>
      </w:r>
    </w:p>
    <w:p w:rsidR="00262929" w:rsidRDefault="002B6A14">
      <w:pPr>
        <w:ind w:left="1440"/>
      </w:pPr>
      <w:r>
        <w:rPr>
          <w:rFonts w:ascii="Courier New" w:eastAsia="Courier New" w:hAnsi="Courier New" w:cs="Courier New"/>
          <w:color w:val="222222"/>
          <w:highlight w:val="white"/>
        </w:rPr>
        <w:t>finished__</w:t>
      </w:r>
      <w:proofErr w:type="spellStart"/>
      <w:r>
        <w:rPr>
          <w:rFonts w:ascii="Courier New" w:eastAsia="Courier New" w:hAnsi="Courier New" w:cs="Courier New"/>
          <w:color w:val="222222"/>
          <w:highlight w:val="white"/>
        </w:rPr>
        <w:t>lt</w:t>
      </w:r>
      <w:proofErr w:type="spellEnd"/>
      <w:r>
        <w:rPr>
          <w:rFonts w:ascii="Courier New" w:eastAsia="Courier New" w:hAnsi="Courier New" w:cs="Courier New"/>
          <w:color w:val="222222"/>
          <w:highlight w:val="white"/>
        </w:rPr>
        <w:t>=2014-10-21T19:16:01.020Z</w:t>
      </w:r>
    </w:p>
    <w:p w:rsidR="00262929" w:rsidRDefault="00262929">
      <w:pPr>
        <w:ind w:left="720"/>
      </w:pPr>
    </w:p>
    <w:p w:rsidR="00262929" w:rsidRDefault="002B6A14">
      <w:pPr>
        <w:numPr>
          <w:ilvl w:val="0"/>
          <w:numId w:val="31"/>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status=&lt;task status&gt;</w:t>
      </w:r>
    </w:p>
    <w:p w:rsidR="00262929" w:rsidRDefault="00262929"/>
    <w:p w:rsidR="00262929" w:rsidRDefault="002B6A14">
      <w:pPr>
        <w:ind w:left="720"/>
      </w:pPr>
      <w:proofErr w:type="gramStart"/>
      <w:r>
        <w:rPr>
          <w:color w:val="222222"/>
          <w:highlight w:val="white"/>
        </w:rPr>
        <w:t>A string value that represents the status of the task.</w:t>
      </w:r>
      <w:proofErr w:type="gramEnd"/>
      <w:r>
        <w:rPr>
          <w:color w:val="222222"/>
          <w:highlight w:val="white"/>
        </w:rPr>
        <w:t xml:space="preserve"> The following is list of statuses:</w:t>
      </w:r>
    </w:p>
    <w:p w:rsidR="00262929" w:rsidRDefault="00262929">
      <w:pPr>
        <w:ind w:left="720"/>
      </w:pPr>
    </w:p>
    <w:p w:rsidR="00262929" w:rsidRDefault="002B6A14">
      <w:pPr>
        <w:numPr>
          <w:ilvl w:val="0"/>
          <w:numId w:val="33"/>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queued</w:t>
      </w:r>
    </w:p>
    <w:p w:rsidR="00262929" w:rsidRDefault="002B6A14">
      <w:pPr>
        <w:numPr>
          <w:ilvl w:val="0"/>
          <w:numId w:val="33"/>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periodic</w:t>
      </w:r>
    </w:p>
    <w:p w:rsidR="00262929" w:rsidRDefault="002B6A14">
      <w:pPr>
        <w:numPr>
          <w:ilvl w:val="0"/>
          <w:numId w:val="33"/>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pending</w:t>
      </w:r>
    </w:p>
    <w:p w:rsidR="00262929" w:rsidRDefault="002B6A14">
      <w:pPr>
        <w:numPr>
          <w:ilvl w:val="0"/>
          <w:numId w:val="33"/>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running</w:t>
      </w:r>
    </w:p>
    <w:p w:rsidR="00262929" w:rsidRDefault="002B6A14">
      <w:pPr>
        <w:numPr>
          <w:ilvl w:val="0"/>
          <w:numId w:val="33"/>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finished</w:t>
      </w:r>
    </w:p>
    <w:p w:rsidR="00262929" w:rsidRDefault="00262929">
      <w:pPr>
        <w:ind w:left="720"/>
      </w:pPr>
    </w:p>
    <w:p w:rsidR="00262929" w:rsidRDefault="002B6A14">
      <w:pPr>
        <w:ind w:left="720"/>
      </w:pPr>
      <w:r>
        <w:rPr>
          <w:color w:val="222222"/>
          <w:highlight w:val="white"/>
        </w:rPr>
        <w:t xml:space="preserve">Accepted operators: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lte</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gte</w:t>
      </w:r>
      <w:proofErr w:type="spellEnd"/>
      <w:r>
        <w:rPr>
          <w:color w:val="222222"/>
          <w:highlight w:val="white"/>
        </w:rPr>
        <w:t xml:space="preserve">, defaults to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if not specified.</w:t>
      </w:r>
    </w:p>
    <w:p w:rsidR="00262929" w:rsidRDefault="00262929">
      <w:pPr>
        <w:ind w:left="720"/>
      </w:pPr>
    </w:p>
    <w:p w:rsidR="00262929" w:rsidRDefault="002B6A14">
      <w:pPr>
        <w:ind w:left="720"/>
      </w:pPr>
      <w:r>
        <w:rPr>
          <w:color w:val="222222"/>
          <w:highlight w:val="white"/>
        </w:rPr>
        <w:t>Example:</w:t>
      </w:r>
    </w:p>
    <w:p w:rsidR="00262929" w:rsidRDefault="00262929">
      <w:pPr>
        <w:ind w:left="720"/>
      </w:pPr>
    </w:p>
    <w:p w:rsidR="00262929" w:rsidRDefault="002B6A14">
      <w:pPr>
        <w:ind w:left="1440"/>
      </w:pPr>
      <w:proofErr w:type="gramStart"/>
      <w:r>
        <w:rPr>
          <w:rFonts w:ascii="Courier New" w:eastAsia="Courier New" w:hAnsi="Courier New" w:cs="Courier New"/>
          <w:color w:val="222222"/>
          <w:highlight w:val="white"/>
        </w:rPr>
        <w:t>status=</w:t>
      </w:r>
      <w:proofErr w:type="gramEnd"/>
      <w:r>
        <w:rPr>
          <w:rFonts w:ascii="Courier New" w:eastAsia="Courier New" w:hAnsi="Courier New" w:cs="Courier New"/>
          <w:color w:val="222222"/>
          <w:highlight w:val="white"/>
        </w:rPr>
        <w:t>finished</w:t>
      </w:r>
    </w:p>
    <w:p w:rsidR="00262929" w:rsidRDefault="00262929">
      <w:pPr>
        <w:ind w:left="720"/>
      </w:pPr>
    </w:p>
    <w:p w:rsidR="00262929" w:rsidRDefault="002B6A14">
      <w:pPr>
        <w:numPr>
          <w:ilvl w:val="0"/>
          <w:numId w:val="34"/>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name=&lt;task name&gt;</w:t>
      </w:r>
    </w:p>
    <w:p w:rsidR="00262929" w:rsidRDefault="00262929"/>
    <w:p w:rsidR="00262929" w:rsidRDefault="002B6A14">
      <w:pPr>
        <w:ind w:left="720"/>
      </w:pPr>
      <w:proofErr w:type="gramStart"/>
      <w:r>
        <w:rPr>
          <w:color w:val="222222"/>
          <w:highlight w:val="white"/>
        </w:rPr>
        <w:t>A string value that represents the name of the task.</w:t>
      </w:r>
      <w:proofErr w:type="gramEnd"/>
      <w:r>
        <w:rPr>
          <w:color w:val="222222"/>
          <w:highlight w:val="white"/>
        </w:rPr>
        <w:t xml:space="preserve"> This is generated by the task management system. For ingest and derive tasks, the name is typically the data source name.</w:t>
      </w:r>
    </w:p>
    <w:p w:rsidR="00262929" w:rsidRDefault="00262929">
      <w:pPr>
        <w:ind w:left="720"/>
      </w:pPr>
    </w:p>
    <w:p w:rsidR="00262929" w:rsidRDefault="002B6A14">
      <w:pPr>
        <w:ind w:left="720"/>
      </w:pPr>
      <w:r>
        <w:rPr>
          <w:color w:val="222222"/>
          <w:highlight w:val="white"/>
        </w:rPr>
        <w:t xml:space="preserve">Accepted operators: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lte</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gte</w:t>
      </w:r>
      <w:proofErr w:type="spellEnd"/>
      <w:r>
        <w:rPr>
          <w:color w:val="222222"/>
          <w:highlight w:val="white"/>
        </w:rPr>
        <w:t xml:space="preserve">, defaults to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if not specified.</w:t>
      </w:r>
    </w:p>
    <w:p w:rsidR="00262929" w:rsidRDefault="00262929">
      <w:pPr>
        <w:ind w:left="720"/>
      </w:pPr>
    </w:p>
    <w:p w:rsidR="00262929" w:rsidRDefault="002B6A14">
      <w:pPr>
        <w:ind w:left="720"/>
      </w:pPr>
      <w:r>
        <w:rPr>
          <w:color w:val="222222"/>
          <w:highlight w:val="white"/>
        </w:rPr>
        <w:t>Example:</w:t>
      </w:r>
    </w:p>
    <w:p w:rsidR="00262929" w:rsidRDefault="00262929">
      <w:pPr>
        <w:ind w:left="720"/>
      </w:pPr>
    </w:p>
    <w:p w:rsidR="00262929" w:rsidRDefault="002B6A14">
      <w:pPr>
        <w:ind w:left="1440"/>
      </w:pPr>
      <w:proofErr w:type="gramStart"/>
      <w:r>
        <w:rPr>
          <w:rFonts w:ascii="Courier New" w:eastAsia="Courier New" w:hAnsi="Courier New" w:cs="Courier New"/>
          <w:color w:val="222222"/>
          <w:highlight w:val="white"/>
        </w:rPr>
        <w:t>name=</w:t>
      </w:r>
      <w:proofErr w:type="gramEnd"/>
      <w:r>
        <w:rPr>
          <w:rFonts w:ascii="Courier New" w:eastAsia="Courier New" w:hAnsi="Courier New" w:cs="Courier New"/>
          <w:color w:val="222222"/>
          <w:highlight w:val="white"/>
        </w:rPr>
        <w:t>Semios%20Sensors</w:t>
      </w:r>
    </w:p>
    <w:p w:rsidR="00262929" w:rsidRDefault="00262929">
      <w:pPr>
        <w:ind w:left="1440"/>
      </w:pPr>
    </w:p>
    <w:p w:rsidR="00262929" w:rsidRDefault="002B6A14">
      <w:pPr>
        <w:numPr>
          <w:ilvl w:val="0"/>
          <w:numId w:val="34"/>
        </w:numPr>
        <w:ind w:hanging="359"/>
        <w:contextualSpacing/>
        <w:rPr>
          <w:rFonts w:ascii="Courier New" w:eastAsia="Courier New" w:hAnsi="Courier New" w:cs="Courier New"/>
          <w:color w:val="222222"/>
          <w:highlight w:val="white"/>
        </w:rPr>
      </w:pPr>
      <w:r>
        <w:rPr>
          <w:rFonts w:ascii="Courier New" w:eastAsia="Courier New" w:hAnsi="Courier New" w:cs="Courier New"/>
          <w:color w:val="222222"/>
          <w:highlight w:val="white"/>
        </w:rPr>
        <w:t>username=&lt;user&gt;</w:t>
      </w:r>
    </w:p>
    <w:p w:rsidR="00262929" w:rsidRDefault="00262929"/>
    <w:p w:rsidR="00262929" w:rsidRDefault="002B6A14">
      <w:pPr>
        <w:ind w:left="720"/>
      </w:pPr>
      <w:proofErr w:type="gramStart"/>
      <w:r>
        <w:rPr>
          <w:color w:val="222222"/>
          <w:highlight w:val="white"/>
        </w:rPr>
        <w:t>A string value that represents the name of the user who initiated the task.</w:t>
      </w:r>
      <w:proofErr w:type="gramEnd"/>
      <w:r>
        <w:rPr>
          <w:color w:val="222222"/>
          <w:highlight w:val="white"/>
        </w:rPr>
        <w:t xml:space="preserve"> </w:t>
      </w:r>
    </w:p>
    <w:p w:rsidR="00262929" w:rsidRDefault="00262929">
      <w:pPr>
        <w:ind w:left="720"/>
      </w:pPr>
    </w:p>
    <w:p w:rsidR="00262929" w:rsidRDefault="002B6A14">
      <w:pPr>
        <w:ind w:left="720"/>
      </w:pPr>
      <w:r>
        <w:rPr>
          <w:color w:val="222222"/>
          <w:highlight w:val="white"/>
        </w:rPr>
        <w:t xml:space="preserve">Accepted operators: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lte</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w:t>
      </w:r>
      <w:proofErr w:type="spellEnd"/>
      <w:r>
        <w:rPr>
          <w:color w:val="222222"/>
          <w:highlight w:val="white"/>
        </w:rPr>
        <w:t xml:space="preserve">,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gte</w:t>
      </w:r>
      <w:proofErr w:type="spellEnd"/>
      <w:r>
        <w:rPr>
          <w:color w:val="222222"/>
          <w:highlight w:val="white"/>
        </w:rPr>
        <w:t xml:space="preserve">, defaults to </w:t>
      </w:r>
      <w:r>
        <w:rPr>
          <w:rFonts w:ascii="Courier New" w:eastAsia="Courier New" w:hAnsi="Courier New" w:cs="Courier New"/>
          <w:color w:val="222222"/>
          <w:highlight w:val="white"/>
        </w:rPr>
        <w:t>__</w:t>
      </w:r>
      <w:proofErr w:type="spellStart"/>
      <w:r>
        <w:rPr>
          <w:rFonts w:ascii="Courier New" w:eastAsia="Courier New" w:hAnsi="Courier New" w:cs="Courier New"/>
          <w:color w:val="222222"/>
          <w:highlight w:val="white"/>
        </w:rPr>
        <w:t>eq</w:t>
      </w:r>
      <w:proofErr w:type="spellEnd"/>
      <w:r>
        <w:rPr>
          <w:color w:val="222222"/>
          <w:highlight w:val="white"/>
        </w:rPr>
        <w:t xml:space="preserve"> if not specified.</w:t>
      </w:r>
    </w:p>
    <w:p w:rsidR="00262929" w:rsidRDefault="00262929">
      <w:pPr>
        <w:ind w:left="720"/>
      </w:pPr>
    </w:p>
    <w:p w:rsidR="00262929" w:rsidRDefault="002B6A14">
      <w:pPr>
        <w:ind w:left="720"/>
      </w:pPr>
      <w:r>
        <w:rPr>
          <w:color w:val="222222"/>
          <w:highlight w:val="white"/>
        </w:rPr>
        <w:t>Example:</w:t>
      </w:r>
    </w:p>
    <w:p w:rsidR="00262929" w:rsidRDefault="00262929">
      <w:pPr>
        <w:ind w:left="720"/>
      </w:pPr>
    </w:p>
    <w:p w:rsidR="00262929" w:rsidRDefault="002B6A14">
      <w:pPr>
        <w:ind w:left="1440"/>
      </w:pPr>
      <w:proofErr w:type="gramStart"/>
      <w:r>
        <w:rPr>
          <w:rFonts w:ascii="Courier New" w:eastAsia="Courier New" w:hAnsi="Courier New" w:cs="Courier New"/>
          <w:color w:val="222222"/>
          <w:highlight w:val="white"/>
        </w:rPr>
        <w:t>username=</w:t>
      </w:r>
      <w:proofErr w:type="gramEnd"/>
      <w:r>
        <w:rPr>
          <w:rFonts w:ascii="Courier New" w:eastAsia="Courier New" w:hAnsi="Courier New" w:cs="Courier New"/>
          <w:color w:val="222222"/>
          <w:highlight w:val="white"/>
        </w:rPr>
        <w:t>admin</w:t>
      </w:r>
    </w:p>
    <w:p w:rsidR="00262929" w:rsidRDefault="00262929">
      <w:pPr>
        <w:ind w:left="1440"/>
      </w:pPr>
    </w:p>
    <w:p w:rsidR="00262929" w:rsidRDefault="002B6A14">
      <w:pPr>
        <w:pStyle w:val="Heading3"/>
        <w:contextualSpacing w:val="0"/>
      </w:pPr>
      <w:bookmarkStart w:id="83" w:name="h.v1oxdeib5rdz" w:colFirst="0" w:colLast="0"/>
      <w:bookmarkEnd w:id="83"/>
      <w:r>
        <w:t>Response</w:t>
      </w:r>
    </w:p>
    <w:p w:rsidR="00262929" w:rsidRDefault="00262929"/>
    <w:p w:rsidR="00262929" w:rsidRDefault="002B6A14">
      <w:pPr>
        <w:ind w:firstLine="720"/>
      </w:pPr>
      <w:r>
        <w:rPr>
          <w:rFonts w:ascii="Courier New" w:eastAsia="Courier New" w:hAnsi="Courier New" w:cs="Courier New"/>
          <w:color w:val="222222"/>
          <w:sz w:val="18"/>
          <w:highlight w:val="white"/>
        </w:rPr>
        <w:t>{</w:t>
      </w:r>
    </w:p>
    <w:p w:rsidR="00262929" w:rsidRDefault="002B6A14">
      <w:pPr>
        <w:ind w:firstLine="720"/>
      </w:pPr>
      <w:r>
        <w:rPr>
          <w:rFonts w:ascii="Courier New" w:eastAsia="Courier New" w:hAnsi="Courier New" w:cs="Courier New"/>
          <w:color w:val="222222"/>
          <w:sz w:val="18"/>
          <w:highlight w:val="white"/>
        </w:rPr>
        <w:t xml:space="preserve">    "_embedded":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ph:</w:t>
      </w:r>
      <w:proofErr w:type="gramEnd"/>
      <w:r>
        <w:rPr>
          <w:rFonts w:ascii="Courier New" w:eastAsia="Courier New" w:hAnsi="Courier New" w:cs="Courier New"/>
          <w:color w:val="222222"/>
          <w:sz w:val="18"/>
          <w:highlight w:val="white"/>
        </w:rPr>
        <w:t>task_history</w:t>
      </w:r>
      <w:proofErr w:type="spell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"_id":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oid</w:t>
      </w:r>
      <w:proofErr w:type="spellEnd"/>
      <w:r>
        <w:rPr>
          <w:rFonts w:ascii="Courier New" w:eastAsia="Courier New" w:hAnsi="Courier New" w:cs="Courier New"/>
          <w:color w:val="222222"/>
          <w:sz w:val="18"/>
          <w:highlight w:val="white"/>
        </w:rPr>
        <w:t>": "5446ad32e779891099693fdd"</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"_links":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self</w:t>
      </w:r>
      <w:proofErr w:type="gram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tms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task_histories</w:t>
      </w:r>
      <w:proofErr w:type="spellEnd"/>
      <w:r>
        <w:rPr>
          <w:rFonts w:ascii="Courier New" w:eastAsia="Courier New" w:hAnsi="Courier New" w:cs="Courier New"/>
          <w:color w:val="222222"/>
          <w:sz w:val="18"/>
          <w:highlight w:val="white"/>
        </w:rPr>
        <w:t>/5446ad32e779891099693fdd"</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action</w:t>
      </w:r>
      <w:proofErr w:type="gramEnd"/>
      <w:r>
        <w:rPr>
          <w:rFonts w:ascii="Courier New" w:eastAsia="Courier New" w:hAnsi="Courier New" w:cs="Courier New"/>
          <w:color w:val="222222"/>
          <w:sz w:val="18"/>
          <w:highlight w:val="white"/>
        </w:rPr>
        <w:t>": "cleanup",</w:t>
      </w:r>
    </w:p>
    <w:p w:rsidR="00262929" w:rsidRDefault="002B6A14">
      <w:pPr>
        <w:ind w:firstLine="720"/>
      </w:pPr>
      <w:r>
        <w:rPr>
          <w:rFonts w:ascii="Courier New" w:eastAsia="Courier New" w:hAnsi="Courier New" w:cs="Courier New"/>
          <w:color w:val="222222"/>
          <w:sz w:val="18"/>
          <w:highlight w:val="white"/>
        </w:rPr>
        <w:t xml:space="preserve">                "error":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extra_props</w:t>
      </w:r>
      <w:proofErr w:type="spell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finished</w:t>
      </w:r>
      <w:proofErr w:type="gramEnd"/>
      <w:r>
        <w:rPr>
          <w:rFonts w:ascii="Courier New" w:eastAsia="Courier New" w:hAnsi="Courier New" w:cs="Courier New"/>
          <w:color w:val="222222"/>
          <w:sz w:val="18"/>
          <w:highlight w:val="white"/>
        </w:rPr>
        <w:t>": "2014-10-21T19:00:17.208Z",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name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queued</w:t>
      </w:r>
      <w:proofErr w:type="gramEnd"/>
      <w:r>
        <w:rPr>
          <w:rFonts w:ascii="Courier New" w:eastAsia="Courier New" w:hAnsi="Courier New" w:cs="Courier New"/>
          <w:color w:val="222222"/>
          <w:sz w:val="18"/>
          <w:highlight w:val="white"/>
        </w:rPr>
        <w:t>": "2014-10-21T19:00:02.644Z",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started</w:t>
      </w:r>
      <w:proofErr w:type="gramEnd"/>
      <w:r>
        <w:rPr>
          <w:rFonts w:ascii="Courier New" w:eastAsia="Courier New" w:hAnsi="Courier New" w:cs="Courier New"/>
          <w:color w:val="222222"/>
          <w:sz w:val="18"/>
          <w:highlight w:val="white"/>
        </w:rPr>
        <w:t>": "2014-10-21T19:00:02.649Z",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status</w:t>
      </w:r>
      <w:proofErr w:type="gramEnd"/>
      <w:r>
        <w:rPr>
          <w:rFonts w:ascii="Courier New" w:eastAsia="Courier New" w:hAnsi="Courier New" w:cs="Courier New"/>
          <w:color w:val="222222"/>
          <w:sz w:val="18"/>
          <w:highlight w:val="white"/>
        </w:rPr>
        <w:t>": "finished",</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uniquename</w:t>
      </w:r>
      <w:proofErr w:type="spellEnd"/>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datasource-Semios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username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cron</w:t>
      </w:r>
      <w:proofErr w:type="spellEnd"/>
      <w:r>
        <w:rPr>
          <w:rFonts w:ascii="Courier New" w:eastAsia="Courier New" w:hAnsi="Courier New" w:cs="Courier New"/>
          <w:color w:val="222222"/>
          <w:sz w:val="18"/>
          <w:highlight w:val="white"/>
        </w:rPr>
        <w:t>"</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"_id":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oid</w:t>
      </w:r>
      <w:proofErr w:type="spellEnd"/>
      <w:r>
        <w:rPr>
          <w:rFonts w:ascii="Courier New" w:eastAsia="Courier New" w:hAnsi="Courier New" w:cs="Courier New"/>
          <w:color w:val="222222"/>
          <w:sz w:val="18"/>
          <w:highlight w:val="white"/>
        </w:rPr>
        <w:t>": "54469f22e779891099693f9e"</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"_links":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self</w:t>
      </w:r>
      <w:proofErr w:type="gram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tms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task_histories</w:t>
      </w:r>
      <w:proofErr w:type="spellEnd"/>
      <w:r>
        <w:rPr>
          <w:rFonts w:ascii="Courier New" w:eastAsia="Courier New" w:hAnsi="Courier New" w:cs="Courier New"/>
          <w:color w:val="222222"/>
          <w:sz w:val="18"/>
          <w:highlight w:val="white"/>
        </w:rPr>
        <w:t>/54469f22e779891099693f9e"</w:t>
      </w:r>
    </w:p>
    <w:p w:rsidR="00262929" w:rsidRDefault="002B6A14">
      <w:pPr>
        <w:ind w:firstLine="720"/>
      </w:pPr>
      <w:r>
        <w:rPr>
          <w:rFonts w:ascii="Courier New" w:eastAsia="Courier New" w:hAnsi="Courier New" w:cs="Courier New"/>
          <w:color w:val="222222"/>
          <w:sz w:val="18"/>
          <w:highlight w:val="white"/>
        </w:rPr>
        <w:lastRenderedPageBreak/>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action</w:t>
      </w:r>
      <w:proofErr w:type="gramEnd"/>
      <w:r>
        <w:rPr>
          <w:rFonts w:ascii="Courier New" w:eastAsia="Courier New" w:hAnsi="Courier New" w:cs="Courier New"/>
          <w:color w:val="222222"/>
          <w:sz w:val="18"/>
          <w:highlight w:val="white"/>
        </w:rPr>
        <w:t>": "cleanup",</w:t>
      </w:r>
    </w:p>
    <w:p w:rsidR="00262929" w:rsidRDefault="002B6A14">
      <w:pPr>
        <w:ind w:firstLine="720"/>
      </w:pPr>
      <w:r>
        <w:rPr>
          <w:rFonts w:ascii="Courier New" w:eastAsia="Courier New" w:hAnsi="Courier New" w:cs="Courier New"/>
          <w:color w:val="222222"/>
          <w:sz w:val="18"/>
          <w:highlight w:val="white"/>
        </w:rPr>
        <w:t xml:space="preserve">                "error":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extra_props</w:t>
      </w:r>
      <w:proofErr w:type="spell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finished</w:t>
      </w:r>
      <w:proofErr w:type="gramEnd"/>
      <w:r>
        <w:rPr>
          <w:rFonts w:ascii="Courier New" w:eastAsia="Courier New" w:hAnsi="Courier New" w:cs="Courier New"/>
          <w:color w:val="222222"/>
          <w:sz w:val="18"/>
          <w:highlight w:val="white"/>
        </w:rPr>
        <w:t>": "2014-10-21T18:00:16.604Z",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name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queued</w:t>
      </w:r>
      <w:proofErr w:type="gramEnd"/>
      <w:r>
        <w:rPr>
          <w:rFonts w:ascii="Courier New" w:eastAsia="Courier New" w:hAnsi="Courier New" w:cs="Courier New"/>
          <w:color w:val="222222"/>
          <w:sz w:val="18"/>
          <w:highlight w:val="white"/>
        </w:rPr>
        <w:t>": "2014-10-21T18:00:02.756Z",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started</w:t>
      </w:r>
      <w:proofErr w:type="gramEnd"/>
      <w:r>
        <w:rPr>
          <w:rFonts w:ascii="Courier New" w:eastAsia="Courier New" w:hAnsi="Courier New" w:cs="Courier New"/>
          <w:color w:val="222222"/>
          <w:sz w:val="18"/>
          <w:highlight w:val="white"/>
        </w:rPr>
        <w:t>": "2014-10-21T18:00:02.761Z",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status</w:t>
      </w:r>
      <w:proofErr w:type="gramEnd"/>
      <w:r>
        <w:rPr>
          <w:rFonts w:ascii="Courier New" w:eastAsia="Courier New" w:hAnsi="Courier New" w:cs="Courier New"/>
          <w:color w:val="222222"/>
          <w:sz w:val="18"/>
          <w:highlight w:val="white"/>
        </w:rPr>
        <w:t>": "finished",</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uniquename</w:t>
      </w:r>
      <w:proofErr w:type="spellEnd"/>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datasource-Semios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username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cron</w:t>
      </w:r>
      <w:proofErr w:type="spellEnd"/>
      <w:r>
        <w:rPr>
          <w:rFonts w:ascii="Courier New" w:eastAsia="Courier New" w:hAnsi="Courier New" w:cs="Courier New"/>
          <w:color w:val="222222"/>
          <w:sz w:val="18"/>
          <w:highlight w:val="white"/>
        </w:rPr>
        <w:t>"</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"_id":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oid</w:t>
      </w:r>
      <w:proofErr w:type="spellEnd"/>
      <w:r>
        <w:rPr>
          <w:rFonts w:ascii="Courier New" w:eastAsia="Courier New" w:hAnsi="Courier New" w:cs="Courier New"/>
          <w:color w:val="222222"/>
          <w:sz w:val="18"/>
          <w:highlight w:val="white"/>
        </w:rPr>
        <w:t>": "54469112e779891099693f5f"</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"_links":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self</w:t>
      </w:r>
      <w:proofErr w:type="gram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tms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task_histories</w:t>
      </w:r>
      <w:proofErr w:type="spellEnd"/>
      <w:r>
        <w:rPr>
          <w:rFonts w:ascii="Courier New" w:eastAsia="Courier New" w:hAnsi="Courier New" w:cs="Courier New"/>
          <w:color w:val="222222"/>
          <w:sz w:val="18"/>
          <w:highlight w:val="white"/>
        </w:rPr>
        <w:t>/54469112e779891099693f5f"</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action</w:t>
      </w:r>
      <w:proofErr w:type="gramEnd"/>
      <w:r>
        <w:rPr>
          <w:rFonts w:ascii="Courier New" w:eastAsia="Courier New" w:hAnsi="Courier New" w:cs="Courier New"/>
          <w:color w:val="222222"/>
          <w:sz w:val="18"/>
          <w:highlight w:val="white"/>
        </w:rPr>
        <w:t>": "cleanup",</w:t>
      </w:r>
    </w:p>
    <w:p w:rsidR="00262929" w:rsidRDefault="002B6A14">
      <w:pPr>
        <w:ind w:firstLine="720"/>
      </w:pPr>
      <w:r>
        <w:rPr>
          <w:rFonts w:ascii="Courier New" w:eastAsia="Courier New" w:hAnsi="Courier New" w:cs="Courier New"/>
          <w:color w:val="222222"/>
          <w:sz w:val="18"/>
          <w:highlight w:val="white"/>
        </w:rPr>
        <w:t xml:space="preserve">                "error":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extra_props</w:t>
      </w:r>
      <w:proofErr w:type="spell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finished</w:t>
      </w:r>
      <w:proofErr w:type="gramEnd"/>
      <w:r>
        <w:rPr>
          <w:rFonts w:ascii="Courier New" w:eastAsia="Courier New" w:hAnsi="Courier New" w:cs="Courier New"/>
          <w:color w:val="222222"/>
          <w:sz w:val="18"/>
          <w:highlight w:val="white"/>
        </w:rPr>
        <w:t>": "2014-10-21T17:00:16.263Z",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name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queued</w:t>
      </w:r>
      <w:proofErr w:type="gramEnd"/>
      <w:r>
        <w:rPr>
          <w:rFonts w:ascii="Courier New" w:eastAsia="Courier New" w:hAnsi="Courier New" w:cs="Courier New"/>
          <w:color w:val="222222"/>
          <w:sz w:val="18"/>
          <w:highlight w:val="white"/>
        </w:rPr>
        <w:t>": "2014-10-21T17:00:02.658Z",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started</w:t>
      </w:r>
      <w:proofErr w:type="gramEnd"/>
      <w:r>
        <w:rPr>
          <w:rFonts w:ascii="Courier New" w:eastAsia="Courier New" w:hAnsi="Courier New" w:cs="Courier New"/>
          <w:color w:val="222222"/>
          <w:sz w:val="18"/>
          <w:highlight w:val="white"/>
        </w:rPr>
        <w:t>": "2014-10-21T17:00:02.663Z",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status</w:t>
      </w:r>
      <w:proofErr w:type="gramEnd"/>
      <w:r>
        <w:rPr>
          <w:rFonts w:ascii="Courier New" w:eastAsia="Courier New" w:hAnsi="Courier New" w:cs="Courier New"/>
          <w:color w:val="222222"/>
          <w:sz w:val="18"/>
          <w:highlight w:val="white"/>
        </w:rPr>
        <w:t>": "finished",</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uniquename</w:t>
      </w:r>
      <w:proofErr w:type="spellEnd"/>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datasource-Semios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username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cron</w:t>
      </w:r>
      <w:proofErr w:type="spellEnd"/>
      <w:r>
        <w:rPr>
          <w:rFonts w:ascii="Courier New" w:eastAsia="Courier New" w:hAnsi="Courier New" w:cs="Courier New"/>
          <w:color w:val="222222"/>
          <w:sz w:val="18"/>
          <w:highlight w:val="white"/>
        </w:rPr>
        <w:t>"</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"_id":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oid</w:t>
      </w:r>
      <w:proofErr w:type="spellEnd"/>
      <w:r>
        <w:rPr>
          <w:rFonts w:ascii="Courier New" w:eastAsia="Courier New" w:hAnsi="Courier New" w:cs="Courier New"/>
          <w:color w:val="222222"/>
          <w:sz w:val="18"/>
          <w:highlight w:val="white"/>
        </w:rPr>
        <w:t>": "54468bb0e779891099693f45"</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"_links":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self</w:t>
      </w:r>
      <w:proofErr w:type="gram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tms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task_histories</w:t>
      </w:r>
      <w:proofErr w:type="spellEnd"/>
      <w:r>
        <w:rPr>
          <w:rFonts w:ascii="Courier New" w:eastAsia="Courier New" w:hAnsi="Courier New" w:cs="Courier New"/>
          <w:color w:val="222222"/>
          <w:sz w:val="18"/>
          <w:highlight w:val="white"/>
        </w:rPr>
        <w:t>/54468bb0e779891099693f45"</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action</w:t>
      </w:r>
      <w:proofErr w:type="gramEnd"/>
      <w:r>
        <w:rPr>
          <w:rFonts w:ascii="Courier New" w:eastAsia="Courier New" w:hAnsi="Courier New" w:cs="Courier New"/>
          <w:color w:val="222222"/>
          <w:sz w:val="18"/>
          <w:highlight w:val="white"/>
        </w:rPr>
        <w:t>": "derive",</w:t>
      </w:r>
    </w:p>
    <w:p w:rsidR="00262929" w:rsidRDefault="002B6A14">
      <w:pPr>
        <w:ind w:firstLine="720"/>
      </w:pPr>
      <w:r>
        <w:rPr>
          <w:rFonts w:ascii="Courier New" w:eastAsia="Courier New" w:hAnsi="Courier New" w:cs="Courier New"/>
          <w:color w:val="222222"/>
          <w:sz w:val="18"/>
          <w:highlight w:val="white"/>
        </w:rPr>
        <w:t xml:space="preserve">                "error":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extra_props</w:t>
      </w:r>
      <w:proofErr w:type="spell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finished</w:t>
      </w:r>
      <w:proofErr w:type="gramEnd"/>
      <w:r>
        <w:rPr>
          <w:rFonts w:ascii="Courier New" w:eastAsia="Courier New" w:hAnsi="Courier New" w:cs="Courier New"/>
          <w:color w:val="222222"/>
          <w:sz w:val="18"/>
          <w:highlight w:val="white"/>
        </w:rPr>
        <w:t>": "2014-10-21T16:37:19.683Z",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name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queued</w:t>
      </w:r>
      <w:proofErr w:type="gramEnd"/>
      <w:r>
        <w:rPr>
          <w:rFonts w:ascii="Courier New" w:eastAsia="Courier New" w:hAnsi="Courier New" w:cs="Courier New"/>
          <w:color w:val="222222"/>
          <w:sz w:val="18"/>
          <w:highlight w:val="white"/>
        </w:rPr>
        <w:t>": "2014-10-21T16:37:04.488Z",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started</w:t>
      </w:r>
      <w:proofErr w:type="gramEnd"/>
      <w:r>
        <w:rPr>
          <w:rFonts w:ascii="Courier New" w:eastAsia="Courier New" w:hAnsi="Courier New" w:cs="Courier New"/>
          <w:color w:val="222222"/>
          <w:sz w:val="18"/>
          <w:highlight w:val="white"/>
        </w:rPr>
        <w:t>": "2014-10-21T16:37:04.583Z",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status</w:t>
      </w:r>
      <w:proofErr w:type="gramEnd"/>
      <w:r>
        <w:rPr>
          <w:rFonts w:ascii="Courier New" w:eastAsia="Courier New" w:hAnsi="Courier New" w:cs="Courier New"/>
          <w:color w:val="222222"/>
          <w:sz w:val="18"/>
          <w:highlight w:val="white"/>
        </w:rPr>
        <w:t>": "finished",</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uniquename</w:t>
      </w:r>
      <w:proofErr w:type="spellEnd"/>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datasource-Semios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lastRenderedPageBreak/>
        <w:t xml:space="preserve">                "</w:t>
      </w:r>
      <w:proofErr w:type="gramStart"/>
      <w:r>
        <w:rPr>
          <w:rFonts w:ascii="Courier New" w:eastAsia="Courier New" w:hAnsi="Courier New" w:cs="Courier New"/>
          <w:color w:val="222222"/>
          <w:sz w:val="18"/>
          <w:highlight w:val="white"/>
        </w:rPr>
        <w:t>username</w:t>
      </w:r>
      <w:proofErr w:type="gramEnd"/>
      <w:r>
        <w:rPr>
          <w:rFonts w:ascii="Courier New" w:eastAsia="Courier New" w:hAnsi="Courier New" w:cs="Courier New"/>
          <w:color w:val="222222"/>
          <w:sz w:val="18"/>
          <w:highlight w:val="white"/>
        </w:rPr>
        <w:t>": "admin"</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"_id":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oid</w:t>
      </w:r>
      <w:proofErr w:type="spellEnd"/>
      <w:r>
        <w:rPr>
          <w:rFonts w:ascii="Courier New" w:eastAsia="Courier New" w:hAnsi="Courier New" w:cs="Courier New"/>
          <w:color w:val="222222"/>
          <w:sz w:val="18"/>
          <w:highlight w:val="white"/>
        </w:rPr>
        <w:t>": "54468bb0e779891099693f44"</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"_links":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self</w:t>
      </w:r>
      <w:proofErr w:type="gram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tms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task_histories</w:t>
      </w:r>
      <w:proofErr w:type="spellEnd"/>
      <w:r>
        <w:rPr>
          <w:rFonts w:ascii="Courier New" w:eastAsia="Courier New" w:hAnsi="Courier New" w:cs="Courier New"/>
          <w:color w:val="222222"/>
          <w:sz w:val="18"/>
          <w:highlight w:val="white"/>
        </w:rPr>
        <w:t>/54468bb0e779891099693f44"</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action</w:t>
      </w:r>
      <w:proofErr w:type="gramEnd"/>
      <w:r>
        <w:rPr>
          <w:rFonts w:ascii="Courier New" w:eastAsia="Courier New" w:hAnsi="Courier New" w:cs="Courier New"/>
          <w:color w:val="222222"/>
          <w:sz w:val="18"/>
          <w:highlight w:val="white"/>
        </w:rPr>
        <w:t>": "ingest",</w:t>
      </w:r>
    </w:p>
    <w:p w:rsidR="00262929" w:rsidRDefault="002B6A14">
      <w:pPr>
        <w:ind w:firstLine="720"/>
      </w:pPr>
      <w:r>
        <w:rPr>
          <w:rFonts w:ascii="Courier New" w:eastAsia="Courier New" w:hAnsi="Courier New" w:cs="Courier New"/>
          <w:color w:val="222222"/>
          <w:sz w:val="18"/>
          <w:highlight w:val="white"/>
        </w:rPr>
        <w:t xml:space="preserve">                "error":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extra_props</w:t>
      </w:r>
      <w:proofErr w:type="spell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data_source_id</w:t>
      </w:r>
      <w:proofErr w:type="spellEnd"/>
      <w:r>
        <w:rPr>
          <w:rFonts w:ascii="Courier New" w:eastAsia="Courier New" w:hAnsi="Courier New" w:cs="Courier New"/>
          <w:color w:val="222222"/>
          <w:sz w:val="18"/>
          <w:highlight w:val="white"/>
        </w:rPr>
        <w:t>": "543d87d8e779897cfc5d3330",</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data_source_name</w:t>
      </w:r>
      <w:proofErr w:type="spell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total_metasize</w:t>
      </w:r>
      <w:proofErr w:type="spellEnd"/>
      <w:r>
        <w:rPr>
          <w:rFonts w:ascii="Courier New" w:eastAsia="Courier New" w:hAnsi="Courier New" w:cs="Courier New"/>
          <w:color w:val="222222"/>
          <w:sz w:val="18"/>
          <w:highlight w:val="white"/>
        </w:rPr>
        <w:t>": 212,</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total_objects</w:t>
      </w:r>
      <w:proofErr w:type="spellEnd"/>
      <w:r>
        <w:rPr>
          <w:rFonts w:ascii="Courier New" w:eastAsia="Courier New" w:hAnsi="Courier New" w:cs="Courier New"/>
          <w:color w:val="222222"/>
          <w:sz w:val="18"/>
          <w:highlight w:val="white"/>
        </w:rPr>
        <w:t>": 1,</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total_rawsize</w:t>
      </w:r>
      <w:proofErr w:type="spellEnd"/>
      <w:r>
        <w:rPr>
          <w:rFonts w:ascii="Courier New" w:eastAsia="Courier New" w:hAnsi="Courier New" w:cs="Courier New"/>
          <w:color w:val="222222"/>
          <w:sz w:val="18"/>
          <w:highlight w:val="white"/>
        </w:rPr>
        <w:t>": 780</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finished</w:t>
      </w:r>
      <w:proofErr w:type="gramEnd"/>
      <w:r>
        <w:rPr>
          <w:rFonts w:ascii="Courier New" w:eastAsia="Courier New" w:hAnsi="Courier New" w:cs="Courier New"/>
          <w:color w:val="222222"/>
          <w:sz w:val="18"/>
          <w:highlight w:val="white"/>
        </w:rPr>
        <w:t>": "2014-10-21T16:37:04.576Z",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name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queued</w:t>
      </w:r>
      <w:proofErr w:type="gramEnd"/>
      <w:r>
        <w:rPr>
          <w:rFonts w:ascii="Courier New" w:eastAsia="Courier New" w:hAnsi="Courier New" w:cs="Courier New"/>
          <w:color w:val="222222"/>
          <w:sz w:val="18"/>
          <w:highlight w:val="white"/>
        </w:rPr>
        <w:t>": "2014-10-21T16:37:04.464Z",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started</w:t>
      </w:r>
      <w:proofErr w:type="gramEnd"/>
      <w:r>
        <w:rPr>
          <w:rFonts w:ascii="Courier New" w:eastAsia="Courier New" w:hAnsi="Courier New" w:cs="Courier New"/>
          <w:color w:val="222222"/>
          <w:sz w:val="18"/>
          <w:highlight w:val="white"/>
        </w:rPr>
        <w:t>": "2014-10-21T16:37:04.498Z",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status</w:t>
      </w:r>
      <w:proofErr w:type="gramEnd"/>
      <w:r>
        <w:rPr>
          <w:rFonts w:ascii="Courier New" w:eastAsia="Courier New" w:hAnsi="Courier New" w:cs="Courier New"/>
          <w:color w:val="222222"/>
          <w:sz w:val="18"/>
          <w:highlight w:val="white"/>
        </w:rPr>
        <w:t>": "finished",</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uniquename</w:t>
      </w:r>
      <w:proofErr w:type="spellEnd"/>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datasource-Semios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username</w:t>
      </w:r>
      <w:proofErr w:type="gramEnd"/>
      <w:r>
        <w:rPr>
          <w:rFonts w:ascii="Courier New" w:eastAsia="Courier New" w:hAnsi="Courier New" w:cs="Courier New"/>
          <w:color w:val="222222"/>
          <w:sz w:val="18"/>
          <w:highlight w:val="white"/>
        </w:rPr>
        <w:t>": "admin"</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"_id":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oid</w:t>
      </w:r>
      <w:proofErr w:type="spellEnd"/>
      <w:r>
        <w:rPr>
          <w:rFonts w:ascii="Courier New" w:eastAsia="Courier New" w:hAnsi="Courier New" w:cs="Courier New"/>
          <w:color w:val="222222"/>
          <w:sz w:val="18"/>
          <w:highlight w:val="white"/>
        </w:rPr>
        <w:t>": "54468b68e779891099693f40"</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"_links":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self</w:t>
      </w:r>
      <w:proofErr w:type="gram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tms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task_histories</w:t>
      </w:r>
      <w:proofErr w:type="spellEnd"/>
      <w:r>
        <w:rPr>
          <w:rFonts w:ascii="Courier New" w:eastAsia="Courier New" w:hAnsi="Courier New" w:cs="Courier New"/>
          <w:color w:val="222222"/>
          <w:sz w:val="18"/>
          <w:highlight w:val="white"/>
        </w:rPr>
        <w:t>/54468b68e779891099693f40"</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action</w:t>
      </w:r>
      <w:proofErr w:type="gramEnd"/>
      <w:r>
        <w:rPr>
          <w:rFonts w:ascii="Courier New" w:eastAsia="Courier New" w:hAnsi="Courier New" w:cs="Courier New"/>
          <w:color w:val="222222"/>
          <w:sz w:val="18"/>
          <w:highlight w:val="white"/>
        </w:rPr>
        <w:t>": "derive",</w:t>
      </w:r>
    </w:p>
    <w:p w:rsidR="00262929" w:rsidRDefault="002B6A14">
      <w:pPr>
        <w:ind w:firstLine="720"/>
      </w:pPr>
      <w:r>
        <w:rPr>
          <w:rFonts w:ascii="Courier New" w:eastAsia="Courier New" w:hAnsi="Courier New" w:cs="Courier New"/>
          <w:color w:val="222222"/>
          <w:sz w:val="18"/>
          <w:highlight w:val="white"/>
        </w:rPr>
        <w:t xml:space="preserve">                "error":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extra_props</w:t>
      </w:r>
      <w:proofErr w:type="spell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finished</w:t>
      </w:r>
      <w:proofErr w:type="gramEnd"/>
      <w:r>
        <w:rPr>
          <w:rFonts w:ascii="Courier New" w:eastAsia="Courier New" w:hAnsi="Courier New" w:cs="Courier New"/>
          <w:color w:val="222222"/>
          <w:sz w:val="18"/>
          <w:highlight w:val="white"/>
        </w:rPr>
        <w:t>": "2014-10-21T16:36:08.528Z",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name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queued</w:t>
      </w:r>
      <w:proofErr w:type="gramEnd"/>
      <w:r>
        <w:rPr>
          <w:rFonts w:ascii="Courier New" w:eastAsia="Courier New" w:hAnsi="Courier New" w:cs="Courier New"/>
          <w:color w:val="222222"/>
          <w:sz w:val="18"/>
          <w:highlight w:val="white"/>
        </w:rPr>
        <w:t>": "2014-10-21T16:35:52.932Z",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started</w:t>
      </w:r>
      <w:proofErr w:type="gramEnd"/>
      <w:r>
        <w:rPr>
          <w:rFonts w:ascii="Courier New" w:eastAsia="Courier New" w:hAnsi="Courier New" w:cs="Courier New"/>
          <w:color w:val="222222"/>
          <w:sz w:val="18"/>
          <w:highlight w:val="white"/>
        </w:rPr>
        <w:t>": "2014-10-21T16:35:53.071Z",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status</w:t>
      </w:r>
      <w:proofErr w:type="gramEnd"/>
      <w:r>
        <w:rPr>
          <w:rFonts w:ascii="Courier New" w:eastAsia="Courier New" w:hAnsi="Courier New" w:cs="Courier New"/>
          <w:color w:val="222222"/>
          <w:sz w:val="18"/>
          <w:highlight w:val="white"/>
        </w:rPr>
        <w:t>": "finished",</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uniquename</w:t>
      </w:r>
      <w:proofErr w:type="spellEnd"/>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datasource-Semios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username</w:t>
      </w:r>
      <w:proofErr w:type="gramEnd"/>
      <w:r>
        <w:rPr>
          <w:rFonts w:ascii="Courier New" w:eastAsia="Courier New" w:hAnsi="Courier New" w:cs="Courier New"/>
          <w:color w:val="222222"/>
          <w:sz w:val="18"/>
          <w:highlight w:val="white"/>
        </w:rPr>
        <w:t>": "admin"</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"_id":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oid</w:t>
      </w:r>
      <w:proofErr w:type="spellEnd"/>
      <w:r>
        <w:rPr>
          <w:rFonts w:ascii="Courier New" w:eastAsia="Courier New" w:hAnsi="Courier New" w:cs="Courier New"/>
          <w:color w:val="222222"/>
          <w:sz w:val="18"/>
          <w:highlight w:val="white"/>
        </w:rPr>
        <w:t>": "54468b68e779891099693f3f"</w:t>
      </w:r>
    </w:p>
    <w:p w:rsidR="00262929" w:rsidRDefault="002B6A14">
      <w:pPr>
        <w:ind w:firstLine="720"/>
      </w:pPr>
      <w:r>
        <w:rPr>
          <w:rFonts w:ascii="Courier New" w:eastAsia="Courier New" w:hAnsi="Courier New" w:cs="Courier New"/>
          <w:color w:val="222222"/>
          <w:sz w:val="18"/>
          <w:highlight w:val="white"/>
        </w:rPr>
        <w:lastRenderedPageBreak/>
        <w:t xml:space="preserve">                },</w:t>
      </w:r>
    </w:p>
    <w:p w:rsidR="00262929" w:rsidRDefault="002B6A14">
      <w:pPr>
        <w:ind w:firstLine="720"/>
      </w:pPr>
      <w:r>
        <w:rPr>
          <w:rFonts w:ascii="Courier New" w:eastAsia="Courier New" w:hAnsi="Courier New" w:cs="Courier New"/>
          <w:color w:val="222222"/>
          <w:sz w:val="18"/>
          <w:highlight w:val="white"/>
        </w:rPr>
        <w:t xml:space="preserve">                "_links":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self</w:t>
      </w:r>
      <w:proofErr w:type="gram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tms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task_histories</w:t>
      </w:r>
      <w:proofErr w:type="spellEnd"/>
      <w:r>
        <w:rPr>
          <w:rFonts w:ascii="Courier New" w:eastAsia="Courier New" w:hAnsi="Courier New" w:cs="Courier New"/>
          <w:color w:val="222222"/>
          <w:sz w:val="18"/>
          <w:highlight w:val="white"/>
        </w:rPr>
        <w:t>/54468b68e779891099693f3f"</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action</w:t>
      </w:r>
      <w:proofErr w:type="gramEnd"/>
      <w:r>
        <w:rPr>
          <w:rFonts w:ascii="Courier New" w:eastAsia="Courier New" w:hAnsi="Courier New" w:cs="Courier New"/>
          <w:color w:val="222222"/>
          <w:sz w:val="18"/>
          <w:highlight w:val="white"/>
        </w:rPr>
        <w:t>": "ingest",</w:t>
      </w:r>
    </w:p>
    <w:p w:rsidR="00262929" w:rsidRDefault="002B6A14">
      <w:pPr>
        <w:ind w:firstLine="720"/>
      </w:pPr>
      <w:r>
        <w:rPr>
          <w:rFonts w:ascii="Courier New" w:eastAsia="Courier New" w:hAnsi="Courier New" w:cs="Courier New"/>
          <w:color w:val="222222"/>
          <w:sz w:val="18"/>
          <w:highlight w:val="white"/>
        </w:rPr>
        <w:t xml:space="preserve">                "error":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extra_props</w:t>
      </w:r>
      <w:proofErr w:type="spell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data_source_id</w:t>
      </w:r>
      <w:proofErr w:type="spellEnd"/>
      <w:r>
        <w:rPr>
          <w:rFonts w:ascii="Courier New" w:eastAsia="Courier New" w:hAnsi="Courier New" w:cs="Courier New"/>
          <w:color w:val="222222"/>
          <w:sz w:val="18"/>
          <w:highlight w:val="white"/>
        </w:rPr>
        <w:t>": "543d87d8e779897cfc5d3330",</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data_source_name</w:t>
      </w:r>
      <w:proofErr w:type="spell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total_metasize</w:t>
      </w:r>
      <w:proofErr w:type="spellEnd"/>
      <w:r>
        <w:rPr>
          <w:rFonts w:ascii="Courier New" w:eastAsia="Courier New" w:hAnsi="Courier New" w:cs="Courier New"/>
          <w:color w:val="222222"/>
          <w:sz w:val="18"/>
          <w:highlight w:val="white"/>
        </w:rPr>
        <w:t>": 212,</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total_objects</w:t>
      </w:r>
      <w:proofErr w:type="spellEnd"/>
      <w:r>
        <w:rPr>
          <w:rFonts w:ascii="Courier New" w:eastAsia="Courier New" w:hAnsi="Courier New" w:cs="Courier New"/>
          <w:color w:val="222222"/>
          <w:sz w:val="18"/>
          <w:highlight w:val="white"/>
        </w:rPr>
        <w:t>": 1,</w:t>
      </w:r>
    </w:p>
    <w:p w:rsidR="00262929" w:rsidRDefault="002B6A14">
      <w:pPr>
        <w:ind w:firstLine="720"/>
      </w:pPr>
      <w:r>
        <w:rPr>
          <w:rFonts w:ascii="Courier New" w:eastAsia="Courier New" w:hAnsi="Courier New" w:cs="Courier New"/>
          <w:color w:val="222222"/>
          <w:sz w:val="18"/>
          <w:highlight w:val="white"/>
        </w:rPr>
        <w:t xml:space="preserve">                    "</w:t>
      </w:r>
      <w:proofErr w:type="spellStart"/>
      <w:r>
        <w:rPr>
          <w:rFonts w:ascii="Courier New" w:eastAsia="Courier New" w:hAnsi="Courier New" w:cs="Courier New"/>
          <w:color w:val="222222"/>
          <w:sz w:val="18"/>
          <w:highlight w:val="white"/>
        </w:rPr>
        <w:t>total_rawsize</w:t>
      </w:r>
      <w:proofErr w:type="spellEnd"/>
      <w:r>
        <w:rPr>
          <w:rFonts w:ascii="Courier New" w:eastAsia="Courier New" w:hAnsi="Courier New" w:cs="Courier New"/>
          <w:color w:val="222222"/>
          <w:sz w:val="18"/>
          <w:highlight w:val="white"/>
        </w:rPr>
        <w:t>": 780</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finished</w:t>
      </w:r>
      <w:proofErr w:type="gramEnd"/>
      <w:r>
        <w:rPr>
          <w:rFonts w:ascii="Courier New" w:eastAsia="Courier New" w:hAnsi="Courier New" w:cs="Courier New"/>
          <w:color w:val="222222"/>
          <w:sz w:val="18"/>
          <w:highlight w:val="white"/>
        </w:rPr>
        <w:t>": "2014-10-21T16:35:53.067Z",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name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queued</w:t>
      </w:r>
      <w:proofErr w:type="gramEnd"/>
      <w:r>
        <w:rPr>
          <w:rFonts w:ascii="Courier New" w:eastAsia="Courier New" w:hAnsi="Courier New" w:cs="Courier New"/>
          <w:color w:val="222222"/>
          <w:sz w:val="18"/>
          <w:highlight w:val="white"/>
        </w:rPr>
        <w:t>": "2014-10-21T16:35:52.907Z",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started</w:t>
      </w:r>
      <w:proofErr w:type="gramEnd"/>
      <w:r>
        <w:rPr>
          <w:rFonts w:ascii="Courier New" w:eastAsia="Courier New" w:hAnsi="Courier New" w:cs="Courier New"/>
          <w:color w:val="222222"/>
          <w:sz w:val="18"/>
          <w:highlight w:val="white"/>
        </w:rPr>
        <w:t>": "2014-10-21T16:35:52.940Z",</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status</w:t>
      </w:r>
      <w:proofErr w:type="gramEnd"/>
      <w:r>
        <w:rPr>
          <w:rFonts w:ascii="Courier New" w:eastAsia="Courier New" w:hAnsi="Courier New" w:cs="Courier New"/>
          <w:color w:val="222222"/>
          <w:sz w:val="18"/>
          <w:highlight w:val="white"/>
        </w:rPr>
        <w:t>": "finished",</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uniquename</w:t>
      </w:r>
      <w:proofErr w:type="spellEnd"/>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datasource-Semios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username</w:t>
      </w:r>
      <w:proofErr w:type="gramEnd"/>
      <w:r>
        <w:rPr>
          <w:rFonts w:ascii="Courier New" w:eastAsia="Courier New" w:hAnsi="Courier New" w:cs="Courier New"/>
          <w:color w:val="222222"/>
          <w:sz w:val="18"/>
          <w:highlight w:val="white"/>
        </w:rPr>
        <w:t>": "admin"</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"_links":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curies</w:t>
      </w:r>
      <w:proofErr w:type="gram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"http://docs.phemi.com/</w:t>
      </w:r>
      <w:proofErr w:type="spellStart"/>
      <w:r>
        <w:rPr>
          <w:rFonts w:ascii="Courier New" w:eastAsia="Courier New" w:hAnsi="Courier New" w:cs="Courier New"/>
          <w:color w:val="222222"/>
          <w:sz w:val="18"/>
          <w:highlight w:val="white"/>
        </w:rPr>
        <w:t>rels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rel</w:t>
      </w:r>
      <w:proofErr w:type="spellEnd"/>
      <w:r>
        <w:rPr>
          <w:rFonts w:ascii="Courier New" w:eastAsia="Courier New" w:hAnsi="Courier New" w:cs="Courier New"/>
          <w:color w:val="222222"/>
          <w:sz w:val="18"/>
          <w:highlight w:val="white"/>
        </w:rPr>
        <w:t>}",</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name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ph</w:t>
      </w:r>
      <w:proofErr w:type="spellEnd"/>
      <w:r>
        <w:rPr>
          <w:rFonts w:ascii="Courier New" w:eastAsia="Courier New" w:hAnsi="Courier New" w:cs="Courier New"/>
          <w:color w:val="222222"/>
          <w:sz w:val="18"/>
          <w:highlight w:val="white"/>
        </w:rPr>
        <w:t>",</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templated</w:t>
      </w:r>
      <w:proofErr w:type="spellEnd"/>
      <w:proofErr w:type="gramEnd"/>
      <w:r>
        <w:rPr>
          <w:rFonts w:ascii="Courier New" w:eastAsia="Courier New" w:hAnsi="Courier New" w:cs="Courier New"/>
          <w:color w:val="222222"/>
          <w:sz w:val="18"/>
          <w:highlight w:val="white"/>
        </w:rPr>
        <w:t>": true</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ph:</w:t>
      </w:r>
      <w:proofErr w:type="gramEnd"/>
      <w:r>
        <w:rPr>
          <w:rFonts w:ascii="Courier New" w:eastAsia="Courier New" w:hAnsi="Courier New" w:cs="Courier New"/>
          <w:color w:val="222222"/>
          <w:sz w:val="18"/>
          <w:highlight w:val="white"/>
        </w:rPr>
        <w:t>find</w:t>
      </w:r>
      <w:proofErr w:type="spell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tms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task_histories</w:t>
      </w:r>
      <w:proofErr w:type="spellEnd"/>
      <w:r>
        <w:rPr>
          <w:rFonts w:ascii="Courier New" w:eastAsia="Courier New" w:hAnsi="Courier New" w:cs="Courier New"/>
          <w:color w:val="222222"/>
          <w:sz w:val="18"/>
          <w:highlight w:val="white"/>
        </w:rPr>
        <w:t>/{id}",</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templated</w:t>
      </w:r>
      <w:proofErr w:type="spellEnd"/>
      <w:proofErr w:type="gramEnd"/>
      <w:r>
        <w:rPr>
          <w:rFonts w:ascii="Courier New" w:eastAsia="Courier New" w:hAnsi="Courier New" w:cs="Courier New"/>
          <w:color w:val="222222"/>
          <w:sz w:val="18"/>
          <w:highlight w:val="white"/>
        </w:rPr>
        <w:t>": true</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ph:</w:t>
      </w:r>
      <w:proofErr w:type="gramEnd"/>
      <w:r>
        <w:rPr>
          <w:rFonts w:ascii="Courier New" w:eastAsia="Courier New" w:hAnsi="Courier New" w:cs="Courier New"/>
          <w:color w:val="222222"/>
          <w:sz w:val="18"/>
          <w:highlight w:val="white"/>
        </w:rPr>
        <w:t>task_history</w:t>
      </w:r>
      <w:proofErr w:type="spell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tms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task_histories</w:t>
      </w:r>
      <w:proofErr w:type="spellEnd"/>
      <w:r>
        <w:rPr>
          <w:rFonts w:ascii="Courier New" w:eastAsia="Courier New" w:hAnsi="Courier New" w:cs="Courier New"/>
          <w:color w:val="222222"/>
          <w:sz w:val="18"/>
          <w:highlight w:val="white"/>
        </w:rPr>
        <w:t>/5446ad32e779891099693fdd",</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title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tms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task_histories</w:t>
      </w:r>
      <w:proofErr w:type="spellEnd"/>
      <w:r>
        <w:rPr>
          <w:rFonts w:ascii="Courier New" w:eastAsia="Courier New" w:hAnsi="Courier New" w:cs="Courier New"/>
          <w:color w:val="222222"/>
          <w:sz w:val="18"/>
          <w:highlight w:val="white"/>
        </w:rPr>
        <w:t>/54469f22e779891099693f9e",</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title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tms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task_histories</w:t>
      </w:r>
      <w:proofErr w:type="spellEnd"/>
      <w:r>
        <w:rPr>
          <w:rFonts w:ascii="Courier New" w:eastAsia="Courier New" w:hAnsi="Courier New" w:cs="Courier New"/>
          <w:color w:val="222222"/>
          <w:sz w:val="18"/>
          <w:highlight w:val="white"/>
        </w:rPr>
        <w:t>/54469112e779891099693f5f",</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title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tms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task_histories</w:t>
      </w:r>
      <w:proofErr w:type="spellEnd"/>
      <w:r>
        <w:rPr>
          <w:rFonts w:ascii="Courier New" w:eastAsia="Courier New" w:hAnsi="Courier New" w:cs="Courier New"/>
          <w:color w:val="222222"/>
          <w:sz w:val="18"/>
          <w:highlight w:val="white"/>
        </w:rPr>
        <w:t>/54468bb0e779891099693f45",</w:t>
      </w:r>
    </w:p>
    <w:p w:rsidR="00262929" w:rsidRDefault="002B6A14">
      <w:pPr>
        <w:ind w:firstLine="720"/>
      </w:pPr>
      <w:r>
        <w:rPr>
          <w:rFonts w:ascii="Courier New" w:eastAsia="Courier New" w:hAnsi="Courier New" w:cs="Courier New"/>
          <w:color w:val="222222"/>
          <w:sz w:val="18"/>
          <w:highlight w:val="white"/>
        </w:rPr>
        <w:lastRenderedPageBreak/>
        <w:t xml:space="preserve">                "</w:t>
      </w:r>
      <w:proofErr w:type="gramStart"/>
      <w:r>
        <w:rPr>
          <w:rFonts w:ascii="Courier New" w:eastAsia="Courier New" w:hAnsi="Courier New" w:cs="Courier New"/>
          <w:color w:val="222222"/>
          <w:sz w:val="18"/>
          <w:highlight w:val="white"/>
        </w:rPr>
        <w:t>title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tms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task_histories</w:t>
      </w:r>
      <w:proofErr w:type="spellEnd"/>
      <w:r>
        <w:rPr>
          <w:rFonts w:ascii="Courier New" w:eastAsia="Courier New" w:hAnsi="Courier New" w:cs="Courier New"/>
          <w:color w:val="222222"/>
          <w:sz w:val="18"/>
          <w:highlight w:val="white"/>
        </w:rPr>
        <w:t>/54468bb0e779891099693f44",</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title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tms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task_histories</w:t>
      </w:r>
      <w:proofErr w:type="spellEnd"/>
      <w:r>
        <w:rPr>
          <w:rFonts w:ascii="Courier New" w:eastAsia="Courier New" w:hAnsi="Courier New" w:cs="Courier New"/>
          <w:color w:val="222222"/>
          <w:sz w:val="18"/>
          <w:highlight w:val="white"/>
        </w:rPr>
        <w:t>/54468b68e779891099693f40",</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title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w:t>
      </w:r>
      <w:proofErr w:type="spellStart"/>
      <w:r>
        <w:rPr>
          <w:rFonts w:ascii="Courier New" w:eastAsia="Courier New" w:hAnsi="Courier New" w:cs="Courier New"/>
          <w:color w:val="222222"/>
          <w:sz w:val="18"/>
          <w:highlight w:val="white"/>
        </w:rPr>
        <w:t>tms</w:t>
      </w:r>
      <w:proofErr w:type="spellEnd"/>
      <w:r>
        <w:rPr>
          <w:rFonts w:ascii="Courier New" w:eastAsia="Courier New" w:hAnsi="Courier New" w:cs="Courier New"/>
          <w:color w:val="222222"/>
          <w:sz w:val="18"/>
          <w:highlight w:val="white"/>
        </w:rPr>
        <w:t>/</w:t>
      </w:r>
      <w:proofErr w:type="spellStart"/>
      <w:r>
        <w:rPr>
          <w:rFonts w:ascii="Courier New" w:eastAsia="Courier New" w:hAnsi="Courier New" w:cs="Courier New"/>
          <w:color w:val="222222"/>
          <w:sz w:val="18"/>
          <w:highlight w:val="white"/>
        </w:rPr>
        <w:t>task_histories</w:t>
      </w:r>
      <w:proofErr w:type="spellEnd"/>
      <w:r>
        <w:rPr>
          <w:rFonts w:ascii="Courier New" w:eastAsia="Courier New" w:hAnsi="Courier New" w:cs="Courier New"/>
          <w:color w:val="222222"/>
          <w:sz w:val="18"/>
          <w:highlight w:val="white"/>
        </w:rPr>
        <w:t>/54468b68e779891099693f3f",</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title</w:t>
      </w:r>
      <w:proofErr w:type="gramEnd"/>
      <w:r>
        <w:rPr>
          <w:rFonts w:ascii="Courier New" w:eastAsia="Courier New" w:hAnsi="Courier New" w:cs="Courier New"/>
          <w:color w:val="222222"/>
          <w:sz w:val="18"/>
          <w:highlight w:val="white"/>
        </w:rPr>
        <w:t>": "</w:t>
      </w:r>
      <w:proofErr w:type="spellStart"/>
      <w:r>
        <w:rPr>
          <w:rFonts w:ascii="Courier New" w:eastAsia="Courier New" w:hAnsi="Courier New" w:cs="Courier New"/>
          <w:color w:val="222222"/>
          <w:sz w:val="18"/>
          <w:highlight w:val="white"/>
        </w:rPr>
        <w:t>Semios</w:t>
      </w:r>
      <w:proofErr w:type="spellEnd"/>
      <w:r>
        <w:rPr>
          <w:rFonts w:ascii="Courier New" w:eastAsia="Courier New" w:hAnsi="Courier New" w:cs="Courier New"/>
          <w:color w:val="222222"/>
          <w:sz w:val="18"/>
          <w:highlight w:val="white"/>
        </w:rPr>
        <w:t xml:space="preserve"> Retention"</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B6A14">
      <w:pPr>
        <w:ind w:firstLine="720"/>
      </w:pPr>
      <w:r>
        <w:rPr>
          <w:rFonts w:ascii="Courier New" w:eastAsia="Courier New" w:hAnsi="Courier New" w:cs="Courier New"/>
          <w:color w:val="222222"/>
          <w:sz w:val="18"/>
          <w:highlight w:val="white"/>
        </w:rPr>
        <w:t xml:space="preserve">        "</w:t>
      </w:r>
      <w:proofErr w:type="gramStart"/>
      <w:r>
        <w:rPr>
          <w:rFonts w:ascii="Courier New" w:eastAsia="Courier New" w:hAnsi="Courier New" w:cs="Courier New"/>
          <w:color w:val="222222"/>
          <w:sz w:val="18"/>
          <w:highlight w:val="white"/>
        </w:rPr>
        <w:t>self</w:t>
      </w:r>
      <w:proofErr w:type="gramEnd"/>
      <w:r>
        <w:rPr>
          <w:rFonts w:ascii="Courier New" w:eastAsia="Courier New" w:hAnsi="Courier New" w:cs="Courier New"/>
          <w:color w:val="222222"/>
          <w:sz w:val="18"/>
          <w:highlight w:val="white"/>
        </w:rPr>
        <w:t>": {</w:t>
      </w:r>
    </w:p>
    <w:p w:rsidR="00262929" w:rsidRDefault="002B6A14">
      <w:pPr>
        <w:ind w:firstLine="720"/>
      </w:pPr>
      <w:r>
        <w:rPr>
          <w:rFonts w:ascii="Courier New" w:eastAsia="Courier New" w:hAnsi="Courier New" w:cs="Courier New"/>
          <w:color w:val="222222"/>
          <w:sz w:val="18"/>
          <w:highlight w:val="white"/>
        </w:rPr>
        <w:t xml:space="preserve">            "</w:t>
      </w:r>
      <w:proofErr w:type="spellStart"/>
      <w:proofErr w:type="gramStart"/>
      <w:r>
        <w:rPr>
          <w:rFonts w:ascii="Courier New" w:eastAsia="Courier New" w:hAnsi="Courier New" w:cs="Courier New"/>
          <w:color w:val="222222"/>
          <w:sz w:val="18"/>
          <w:highlight w:val="white"/>
        </w:rPr>
        <w:t>href</w:t>
      </w:r>
      <w:proofErr w:type="spellEnd"/>
      <w:proofErr w:type="gramEnd"/>
      <w:r>
        <w:rPr>
          <w:rFonts w:ascii="Courier New" w:eastAsia="Courier New" w:hAnsi="Courier New" w:cs="Courier New"/>
          <w:color w:val="222222"/>
          <w:sz w:val="18"/>
          <w:highlight w:val="white"/>
        </w:rPr>
        <w:t>": "/rest/tms/task_histories?finished__gte=2014-10-21T16:22:26.680Z&amp;name=Semios%20Retention&amp;embed=task_history"</w:t>
      </w:r>
    </w:p>
    <w:p w:rsidR="00262929" w:rsidRDefault="002B6A14">
      <w:pPr>
        <w:ind w:firstLine="720"/>
      </w:pPr>
      <w:r>
        <w:rPr>
          <w:rFonts w:ascii="Courier New" w:eastAsia="Courier New" w:hAnsi="Courier New" w:cs="Courier New"/>
          <w:color w:val="222222"/>
          <w:sz w:val="18"/>
          <w:highlight w:val="white"/>
        </w:rPr>
        <w:t xml:space="preserve">        }</w:t>
      </w:r>
    </w:p>
    <w:p w:rsidR="00262929" w:rsidRDefault="00262929">
      <w:pPr>
        <w:ind w:firstLine="720"/>
      </w:pPr>
    </w:p>
    <w:p w:rsidR="00262929" w:rsidRDefault="00262929"/>
    <w:p w:rsidR="00262929" w:rsidRDefault="002B6A14">
      <w:pPr>
        <w:jc w:val="center"/>
      </w:pPr>
      <w:r>
        <w:rPr>
          <w:rFonts w:ascii="Trebuchet MS" w:eastAsia="Trebuchet MS" w:hAnsi="Trebuchet MS" w:cs="Trebuchet MS"/>
          <w:i/>
          <w:color w:val="666666"/>
          <w:sz w:val="26"/>
        </w:rPr>
        <w:t>Query Task History Response Example</w:t>
      </w:r>
    </w:p>
    <w:p w:rsidR="00262929" w:rsidRDefault="00262929"/>
    <w:p w:rsidR="00262929" w:rsidRDefault="00262929"/>
    <w:p w:rsidR="00262929" w:rsidRDefault="00262929"/>
    <w:p w:rsidR="00262929" w:rsidRDefault="002B6A14">
      <w:r>
        <w:t xml:space="preserve">The returned JSON follows the JSON Hypertext Application Language (HAL) standard. </w:t>
      </w:r>
      <w:r>
        <w:rPr>
          <w:color w:val="222222"/>
          <w:highlight w:val="white"/>
        </w:rPr>
        <w:t>The document contains multiple parts identified by the following keys:</w:t>
      </w:r>
    </w:p>
    <w:p w:rsidR="00262929" w:rsidRDefault="00262929"/>
    <w:p w:rsidR="00262929" w:rsidRDefault="002B6A14">
      <w:pPr>
        <w:ind w:left="720"/>
      </w:pPr>
      <w:proofErr w:type="gramStart"/>
      <w:r>
        <w:rPr>
          <w:rFonts w:ascii="Courier New" w:eastAsia="Courier New" w:hAnsi="Courier New" w:cs="Courier New"/>
          <w:b/>
          <w:color w:val="222222"/>
          <w:highlight w:val="white"/>
        </w:rPr>
        <w:t>count</w:t>
      </w:r>
      <w:proofErr w:type="gramEnd"/>
      <w:r>
        <w:rPr>
          <w:b/>
          <w:color w:val="222222"/>
          <w:highlight w:val="white"/>
        </w:rPr>
        <w:t xml:space="preserve"> </w:t>
      </w:r>
      <w:r>
        <w:rPr>
          <w:color w:val="222222"/>
          <w:highlight w:val="white"/>
        </w:rPr>
        <w:t>-  the number of rows found</w:t>
      </w:r>
    </w:p>
    <w:p w:rsidR="00262929" w:rsidRDefault="00262929">
      <w:pPr>
        <w:ind w:left="720"/>
      </w:pPr>
    </w:p>
    <w:p w:rsidR="00262929" w:rsidRDefault="002B6A14">
      <w:pPr>
        <w:ind w:left="720"/>
      </w:pPr>
      <w:r>
        <w:rPr>
          <w:rFonts w:ascii="Courier New" w:eastAsia="Courier New" w:hAnsi="Courier New" w:cs="Courier New"/>
          <w:b/>
          <w:color w:val="222222"/>
          <w:highlight w:val="white"/>
        </w:rPr>
        <w:t>_</w:t>
      </w:r>
      <w:proofErr w:type="gramStart"/>
      <w:r>
        <w:rPr>
          <w:rFonts w:ascii="Courier New" w:eastAsia="Courier New" w:hAnsi="Courier New" w:cs="Courier New"/>
          <w:b/>
          <w:color w:val="222222"/>
          <w:highlight w:val="white"/>
        </w:rPr>
        <w:t>embedded[</w:t>
      </w:r>
      <w:proofErr w:type="gramEnd"/>
      <w:r>
        <w:rPr>
          <w:rFonts w:ascii="Courier New" w:eastAsia="Courier New" w:hAnsi="Courier New" w:cs="Courier New"/>
          <w:b/>
          <w:color w:val="222222"/>
          <w:highlight w:val="white"/>
        </w:rPr>
        <w:t>“</w:t>
      </w:r>
      <w:proofErr w:type="spellStart"/>
      <w:r>
        <w:rPr>
          <w:rFonts w:ascii="Courier New" w:eastAsia="Courier New" w:hAnsi="Courier New" w:cs="Courier New"/>
          <w:b/>
          <w:color w:val="222222"/>
          <w:highlight w:val="white"/>
        </w:rPr>
        <w:t>ph:task_history</w:t>
      </w:r>
      <w:proofErr w:type="spellEnd"/>
      <w:r>
        <w:rPr>
          <w:rFonts w:ascii="Courier New" w:eastAsia="Courier New" w:hAnsi="Courier New" w:cs="Courier New"/>
          <w:b/>
          <w:color w:val="222222"/>
          <w:highlight w:val="white"/>
        </w:rPr>
        <w:t>”]</w:t>
      </w:r>
      <w:r>
        <w:rPr>
          <w:color w:val="222222"/>
          <w:highlight w:val="white"/>
        </w:rPr>
        <w:t xml:space="preserve"> - an array containing the individual rows returned</w:t>
      </w:r>
    </w:p>
    <w:p w:rsidR="00262929" w:rsidRDefault="00262929">
      <w:pPr>
        <w:ind w:left="720"/>
      </w:pPr>
    </w:p>
    <w:p w:rsidR="00262929" w:rsidRDefault="002B6A14">
      <w:pPr>
        <w:ind w:left="720"/>
      </w:pPr>
      <w:r>
        <w:rPr>
          <w:rFonts w:ascii="Courier New" w:eastAsia="Courier New" w:hAnsi="Courier New" w:cs="Courier New"/>
          <w:b/>
          <w:color w:val="222222"/>
          <w:highlight w:val="white"/>
        </w:rPr>
        <w:t>_links</w:t>
      </w:r>
      <w:r>
        <w:rPr>
          <w:color w:val="222222"/>
          <w:highlight w:val="white"/>
        </w:rPr>
        <w:t xml:space="preserve"> - query </w:t>
      </w:r>
      <w:proofErr w:type="gramStart"/>
      <w:r>
        <w:rPr>
          <w:color w:val="222222"/>
          <w:highlight w:val="white"/>
        </w:rPr>
        <w:t>meta</w:t>
      </w:r>
      <w:proofErr w:type="gramEnd"/>
      <w:r>
        <w:rPr>
          <w:color w:val="222222"/>
          <w:highlight w:val="white"/>
        </w:rPr>
        <w:t xml:space="preserve"> data and URI values for individual rows.  The individual URIs </w:t>
      </w:r>
      <w:proofErr w:type="gramStart"/>
      <w:r>
        <w:rPr>
          <w:color w:val="222222"/>
          <w:highlight w:val="white"/>
        </w:rPr>
        <w:t>are</w:t>
      </w:r>
      <w:proofErr w:type="gramEnd"/>
      <w:r>
        <w:rPr>
          <w:color w:val="222222"/>
          <w:highlight w:val="white"/>
        </w:rPr>
        <w:t xml:space="preserve"> restricted to admin users</w:t>
      </w:r>
    </w:p>
    <w:p w:rsidR="00262929" w:rsidRDefault="00262929"/>
    <w:p w:rsidR="00262929" w:rsidRDefault="002B6A14">
      <w:r>
        <w:rPr>
          <w:color w:val="222222"/>
          <w:highlight w:val="white"/>
        </w:rPr>
        <w:t>The following are the HTTP status codes that can be expected depending on the query results:</w:t>
      </w:r>
    </w:p>
    <w:p w:rsidR="00262929" w:rsidRDefault="00262929"/>
    <w:p w:rsidR="00262929" w:rsidRDefault="002B6A14">
      <w:pPr>
        <w:numPr>
          <w:ilvl w:val="0"/>
          <w:numId w:val="16"/>
        </w:numPr>
        <w:ind w:hanging="359"/>
        <w:contextualSpacing/>
        <w:rPr>
          <w:color w:val="222222"/>
          <w:highlight w:val="white"/>
        </w:rPr>
      </w:pPr>
      <w:r>
        <w:rPr>
          <w:rFonts w:ascii="Courier New" w:eastAsia="Courier New" w:hAnsi="Courier New" w:cs="Courier New"/>
          <w:b/>
          <w:color w:val="222222"/>
          <w:highlight w:val="white"/>
        </w:rPr>
        <w:t>200 OK</w:t>
      </w:r>
      <w:r>
        <w:rPr>
          <w:b/>
          <w:color w:val="222222"/>
          <w:highlight w:val="white"/>
        </w:rPr>
        <w:t xml:space="preserve"> - </w:t>
      </w:r>
      <w:r>
        <w:rPr>
          <w:color w:val="222222"/>
          <w:highlight w:val="white"/>
        </w:rPr>
        <w:t>Request successful.</w:t>
      </w:r>
    </w:p>
    <w:p w:rsidR="00262929" w:rsidRDefault="002B6A14">
      <w:pPr>
        <w:numPr>
          <w:ilvl w:val="0"/>
          <w:numId w:val="16"/>
        </w:numPr>
        <w:ind w:hanging="359"/>
        <w:contextualSpacing/>
        <w:rPr>
          <w:color w:val="222222"/>
          <w:highlight w:val="white"/>
        </w:rPr>
      </w:pPr>
      <w:r>
        <w:rPr>
          <w:rFonts w:ascii="Courier New" w:eastAsia="Courier New" w:hAnsi="Courier New" w:cs="Courier New"/>
          <w:b/>
          <w:color w:val="222222"/>
          <w:highlight w:val="white"/>
        </w:rPr>
        <w:t>202 Accepted</w:t>
      </w:r>
      <w:r>
        <w:rPr>
          <w:b/>
          <w:color w:val="222222"/>
          <w:highlight w:val="white"/>
        </w:rPr>
        <w:t xml:space="preserve"> - </w:t>
      </w:r>
      <w:r>
        <w:rPr>
          <w:color w:val="222222"/>
          <w:highlight w:val="white"/>
        </w:rPr>
        <w:t>The task has been accepted but hasn't been finished.</w:t>
      </w:r>
    </w:p>
    <w:p w:rsidR="00262929" w:rsidRDefault="002B6A14">
      <w:pPr>
        <w:numPr>
          <w:ilvl w:val="0"/>
          <w:numId w:val="16"/>
        </w:numPr>
        <w:ind w:hanging="359"/>
        <w:contextualSpacing/>
        <w:rPr>
          <w:color w:val="222222"/>
          <w:highlight w:val="white"/>
        </w:rPr>
      </w:pPr>
      <w:r>
        <w:rPr>
          <w:rFonts w:ascii="Courier New" w:eastAsia="Courier New" w:hAnsi="Courier New" w:cs="Courier New"/>
          <w:b/>
          <w:color w:val="222222"/>
          <w:highlight w:val="white"/>
        </w:rPr>
        <w:t>401 Unauthorized</w:t>
      </w:r>
      <w:r>
        <w:rPr>
          <w:b/>
          <w:color w:val="222222"/>
          <w:highlight w:val="white"/>
        </w:rPr>
        <w:t xml:space="preserve"> - </w:t>
      </w:r>
      <w:r>
        <w:rPr>
          <w:color w:val="222222"/>
          <w:highlight w:val="white"/>
        </w:rPr>
        <w:t>The user is not logged in.</w:t>
      </w:r>
    </w:p>
    <w:p w:rsidR="00262929" w:rsidRDefault="002B6A14">
      <w:pPr>
        <w:numPr>
          <w:ilvl w:val="0"/>
          <w:numId w:val="16"/>
        </w:numPr>
        <w:ind w:hanging="359"/>
        <w:contextualSpacing/>
        <w:rPr>
          <w:color w:val="222222"/>
          <w:highlight w:val="white"/>
        </w:rPr>
      </w:pPr>
      <w:r>
        <w:rPr>
          <w:rFonts w:ascii="Courier New" w:eastAsia="Courier New" w:hAnsi="Courier New" w:cs="Courier New"/>
          <w:b/>
          <w:color w:val="222222"/>
          <w:highlight w:val="white"/>
        </w:rPr>
        <w:t>403 Forbidden</w:t>
      </w:r>
      <w:r>
        <w:rPr>
          <w:b/>
          <w:color w:val="222222"/>
          <w:highlight w:val="white"/>
        </w:rPr>
        <w:t xml:space="preserve"> - </w:t>
      </w:r>
      <w:r>
        <w:rPr>
          <w:color w:val="222222"/>
          <w:highlight w:val="white"/>
        </w:rPr>
        <w:t>The logged in user is not authorized and does not have permission to perform the query operation.</w:t>
      </w:r>
    </w:p>
    <w:p w:rsidR="00262929" w:rsidRDefault="002B6A14">
      <w:pPr>
        <w:numPr>
          <w:ilvl w:val="0"/>
          <w:numId w:val="16"/>
        </w:numPr>
        <w:ind w:hanging="359"/>
        <w:contextualSpacing/>
        <w:rPr>
          <w:color w:val="222222"/>
          <w:highlight w:val="white"/>
        </w:rPr>
      </w:pPr>
      <w:r>
        <w:rPr>
          <w:rFonts w:ascii="Courier New" w:eastAsia="Courier New" w:hAnsi="Courier New" w:cs="Courier New"/>
          <w:b/>
          <w:color w:val="222222"/>
          <w:highlight w:val="white"/>
        </w:rPr>
        <w:t>404 Not Found</w:t>
      </w:r>
      <w:r>
        <w:rPr>
          <w:b/>
          <w:color w:val="222222"/>
          <w:highlight w:val="white"/>
        </w:rPr>
        <w:t xml:space="preserve"> - </w:t>
      </w:r>
      <w:r>
        <w:rPr>
          <w:color w:val="222222"/>
          <w:highlight w:val="white"/>
        </w:rPr>
        <w:t>If the individual task history row does not exist.</w:t>
      </w:r>
    </w:p>
    <w:p w:rsidR="00262929" w:rsidRDefault="002B6A14">
      <w:pPr>
        <w:numPr>
          <w:ilvl w:val="0"/>
          <w:numId w:val="16"/>
        </w:numPr>
        <w:ind w:hanging="359"/>
        <w:contextualSpacing/>
        <w:rPr>
          <w:color w:val="222222"/>
          <w:highlight w:val="white"/>
        </w:rPr>
      </w:pPr>
      <w:r>
        <w:rPr>
          <w:rFonts w:ascii="Courier New" w:eastAsia="Courier New" w:hAnsi="Courier New" w:cs="Courier New"/>
          <w:b/>
          <w:color w:val="222222"/>
          <w:highlight w:val="white"/>
        </w:rPr>
        <w:t>405 Method Not Allowed</w:t>
      </w:r>
      <w:r>
        <w:rPr>
          <w:b/>
          <w:color w:val="222222"/>
          <w:highlight w:val="white"/>
        </w:rPr>
        <w:t xml:space="preserve"> - </w:t>
      </w:r>
      <w:r>
        <w:rPr>
          <w:color w:val="222222"/>
          <w:highlight w:val="white"/>
        </w:rPr>
        <w:t>If a POST, DELETE or PUT is issued instead of a GET.</w:t>
      </w:r>
    </w:p>
    <w:p w:rsidR="00262929" w:rsidRDefault="002B6A14">
      <w:pPr>
        <w:numPr>
          <w:ilvl w:val="0"/>
          <w:numId w:val="16"/>
        </w:numPr>
        <w:ind w:hanging="359"/>
        <w:contextualSpacing/>
        <w:rPr>
          <w:color w:val="222222"/>
          <w:highlight w:val="white"/>
        </w:rPr>
      </w:pPr>
      <w:r>
        <w:rPr>
          <w:rFonts w:ascii="Courier New" w:eastAsia="Courier New" w:hAnsi="Courier New" w:cs="Courier New"/>
          <w:b/>
          <w:color w:val="222222"/>
          <w:highlight w:val="white"/>
        </w:rPr>
        <w:t>500 Internal Server Error</w:t>
      </w:r>
      <w:r>
        <w:rPr>
          <w:color w:val="222222"/>
          <w:highlight w:val="white"/>
        </w:rPr>
        <w:t xml:space="preserve"> - An internal system error has occurred.</w:t>
      </w:r>
    </w:p>
    <w:p w:rsidR="00262929" w:rsidRDefault="00262929">
      <w:pPr>
        <w:pStyle w:val="Heading1"/>
        <w:contextualSpacing w:val="0"/>
      </w:pPr>
      <w:bookmarkStart w:id="84" w:name="h.7d8ly5nr9oqe" w:colFirst="0" w:colLast="0"/>
      <w:bookmarkEnd w:id="84"/>
    </w:p>
    <w:p w:rsidR="00262929" w:rsidRDefault="002B6A14">
      <w:r>
        <w:br w:type="page"/>
      </w:r>
    </w:p>
    <w:p w:rsidR="00262929" w:rsidRDefault="00262929">
      <w:pPr>
        <w:pStyle w:val="Heading1"/>
        <w:contextualSpacing w:val="0"/>
      </w:pPr>
      <w:bookmarkStart w:id="85" w:name="h.kie3d8afsff3" w:colFirst="0" w:colLast="0"/>
      <w:bookmarkEnd w:id="85"/>
    </w:p>
    <w:p w:rsidR="00262929" w:rsidRDefault="002B6A14">
      <w:pPr>
        <w:pStyle w:val="Heading1"/>
        <w:contextualSpacing w:val="0"/>
      </w:pPr>
      <w:bookmarkStart w:id="86" w:name="h.fmi8rsrc3dvn" w:colFirst="0" w:colLast="0"/>
      <w:bookmarkEnd w:id="86"/>
      <w:r>
        <w:t>Appendix</w:t>
      </w:r>
    </w:p>
    <w:p w:rsidR="00262929" w:rsidRDefault="00262929">
      <w:pPr>
        <w:pBdr>
          <w:top w:val="single" w:sz="4" w:space="1" w:color="auto"/>
        </w:pBdr>
      </w:pPr>
    </w:p>
    <w:p w:rsidR="00262929" w:rsidRDefault="00262929"/>
    <w:p w:rsidR="00262929" w:rsidRDefault="002B6A14">
      <w:pPr>
        <w:pStyle w:val="Heading2"/>
        <w:contextualSpacing w:val="0"/>
      </w:pPr>
      <w:bookmarkStart w:id="87" w:name="h.mcgwqoeixf7a" w:colFirst="0" w:colLast="0"/>
      <w:bookmarkEnd w:id="87"/>
      <w:r>
        <w:t>DPF Meta Data</w:t>
      </w:r>
    </w:p>
    <w:p w:rsidR="00262929" w:rsidRDefault="00262929"/>
    <w:p w:rsidR="00262929" w:rsidRDefault="002B6A14">
      <w:r>
        <w:t xml:space="preserve">The following is a list of </w:t>
      </w:r>
      <w:proofErr w:type="gramStart"/>
      <w:r>
        <w:t>meta</w:t>
      </w:r>
      <w:proofErr w:type="gramEnd"/>
      <w:r>
        <w:t xml:space="preserve"> data generated when a log is processed:</w:t>
      </w:r>
    </w:p>
    <w:p w:rsidR="00262929" w:rsidRDefault="0026292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2929">
        <w:trPr>
          <w:trHeight w:val="360"/>
        </w:trPr>
        <w:tc>
          <w:tcPr>
            <w:tcW w:w="4680" w:type="dxa"/>
            <w:shd w:val="clear" w:color="auto" w:fill="B7B7B7"/>
            <w:tcMar>
              <w:top w:w="100" w:type="dxa"/>
              <w:left w:w="100" w:type="dxa"/>
              <w:bottom w:w="100" w:type="dxa"/>
              <w:right w:w="100" w:type="dxa"/>
            </w:tcMar>
          </w:tcPr>
          <w:p w:rsidR="00262929" w:rsidRDefault="002B6A14">
            <w:pPr>
              <w:spacing w:line="240" w:lineRule="auto"/>
            </w:pPr>
            <w:r>
              <w:rPr>
                <w:b/>
              </w:rPr>
              <w:t>Name</w:t>
            </w:r>
          </w:p>
        </w:tc>
        <w:tc>
          <w:tcPr>
            <w:tcW w:w="4680" w:type="dxa"/>
            <w:shd w:val="clear" w:color="auto" w:fill="B7B7B7"/>
            <w:tcMar>
              <w:top w:w="100" w:type="dxa"/>
              <w:left w:w="100" w:type="dxa"/>
              <w:bottom w:w="100" w:type="dxa"/>
              <w:right w:w="100" w:type="dxa"/>
            </w:tcMar>
          </w:tcPr>
          <w:p w:rsidR="00262929" w:rsidRDefault="002B6A14">
            <w:pPr>
              <w:spacing w:line="240" w:lineRule="auto"/>
            </w:pPr>
            <w:r>
              <w:rPr>
                <w:b/>
              </w:rPr>
              <w:t>Type</w:t>
            </w:r>
          </w:p>
        </w:tc>
      </w:tr>
      <w:tr w:rsidR="00262929">
        <w:tc>
          <w:tcPr>
            <w:tcW w:w="4680" w:type="dxa"/>
            <w:tcMar>
              <w:top w:w="100" w:type="dxa"/>
              <w:left w:w="100" w:type="dxa"/>
              <w:bottom w:w="100" w:type="dxa"/>
              <w:right w:w="100" w:type="dxa"/>
            </w:tcMar>
          </w:tcPr>
          <w:p w:rsidR="00262929" w:rsidRDefault="002B6A14">
            <w:pPr>
              <w:spacing w:line="240" w:lineRule="auto"/>
            </w:pPr>
            <w:proofErr w:type="spellStart"/>
            <w:r>
              <w:t>datasource</w:t>
            </w:r>
            <w:proofErr w:type="spellEnd"/>
          </w:p>
        </w:tc>
        <w:tc>
          <w:tcPr>
            <w:tcW w:w="4680" w:type="dxa"/>
            <w:tcMar>
              <w:top w:w="100" w:type="dxa"/>
              <w:left w:w="100" w:type="dxa"/>
              <w:bottom w:w="100" w:type="dxa"/>
              <w:right w:w="100" w:type="dxa"/>
            </w:tcMar>
          </w:tcPr>
          <w:p w:rsidR="00262929" w:rsidRDefault="002B6A14">
            <w:pPr>
              <w:spacing w:line="240" w:lineRule="auto"/>
            </w:pPr>
            <w:r>
              <w:t>admin</w:t>
            </w:r>
          </w:p>
        </w:tc>
      </w:tr>
      <w:tr w:rsidR="00262929">
        <w:tc>
          <w:tcPr>
            <w:tcW w:w="4680" w:type="dxa"/>
            <w:tcMar>
              <w:top w:w="100" w:type="dxa"/>
              <w:left w:w="100" w:type="dxa"/>
              <w:bottom w:w="100" w:type="dxa"/>
              <w:right w:w="100" w:type="dxa"/>
            </w:tcMar>
          </w:tcPr>
          <w:p w:rsidR="00262929" w:rsidRDefault="002B6A14">
            <w:pPr>
              <w:spacing w:line="240" w:lineRule="auto"/>
            </w:pPr>
            <w:proofErr w:type="spellStart"/>
            <w:r>
              <w:t>document_status</w:t>
            </w:r>
            <w:proofErr w:type="spellEnd"/>
          </w:p>
        </w:tc>
        <w:tc>
          <w:tcPr>
            <w:tcW w:w="4680" w:type="dxa"/>
            <w:tcMar>
              <w:top w:w="100" w:type="dxa"/>
              <w:left w:w="100" w:type="dxa"/>
              <w:bottom w:w="100" w:type="dxa"/>
              <w:right w:w="100" w:type="dxa"/>
            </w:tcMar>
          </w:tcPr>
          <w:p w:rsidR="00262929" w:rsidRDefault="002B6A14">
            <w:pPr>
              <w:spacing w:line="240" w:lineRule="auto"/>
            </w:pPr>
            <w:r>
              <w:t>admin</w:t>
            </w:r>
          </w:p>
        </w:tc>
      </w:tr>
      <w:tr w:rsidR="00262929">
        <w:tc>
          <w:tcPr>
            <w:tcW w:w="4680" w:type="dxa"/>
            <w:tcMar>
              <w:top w:w="100" w:type="dxa"/>
              <w:left w:w="100" w:type="dxa"/>
              <w:bottom w:w="100" w:type="dxa"/>
              <w:right w:w="100" w:type="dxa"/>
            </w:tcMar>
          </w:tcPr>
          <w:p w:rsidR="00262929" w:rsidRDefault="002B6A14">
            <w:pPr>
              <w:spacing w:line="240" w:lineRule="auto"/>
            </w:pPr>
            <w:proofErr w:type="spellStart"/>
            <w:r>
              <w:t>source_of_data</w:t>
            </w:r>
            <w:proofErr w:type="spellEnd"/>
          </w:p>
        </w:tc>
        <w:tc>
          <w:tcPr>
            <w:tcW w:w="4680" w:type="dxa"/>
            <w:tcMar>
              <w:top w:w="100" w:type="dxa"/>
              <w:left w:w="100" w:type="dxa"/>
              <w:bottom w:w="100" w:type="dxa"/>
              <w:right w:w="100" w:type="dxa"/>
            </w:tcMar>
          </w:tcPr>
          <w:p w:rsidR="00262929" w:rsidRDefault="002B6A14">
            <w:pPr>
              <w:spacing w:line="240" w:lineRule="auto"/>
            </w:pPr>
            <w:r>
              <w:t>admin</w:t>
            </w:r>
          </w:p>
        </w:tc>
      </w:tr>
      <w:tr w:rsidR="00262929">
        <w:tc>
          <w:tcPr>
            <w:tcW w:w="4680" w:type="dxa"/>
            <w:tcMar>
              <w:top w:w="100" w:type="dxa"/>
              <w:left w:w="100" w:type="dxa"/>
              <w:bottom w:w="100" w:type="dxa"/>
              <w:right w:w="100" w:type="dxa"/>
            </w:tcMar>
          </w:tcPr>
          <w:p w:rsidR="00262929" w:rsidRDefault="002B6A14">
            <w:pPr>
              <w:spacing w:line="240" w:lineRule="auto"/>
            </w:pPr>
            <w:proofErr w:type="spellStart"/>
            <w:r>
              <w:t>timestamp_of_creation</w:t>
            </w:r>
            <w:proofErr w:type="spellEnd"/>
          </w:p>
        </w:tc>
        <w:tc>
          <w:tcPr>
            <w:tcW w:w="4680" w:type="dxa"/>
            <w:tcMar>
              <w:top w:w="100" w:type="dxa"/>
              <w:left w:w="100" w:type="dxa"/>
              <w:bottom w:w="100" w:type="dxa"/>
              <w:right w:w="100" w:type="dxa"/>
            </w:tcMar>
          </w:tcPr>
          <w:p w:rsidR="00262929" w:rsidRDefault="002B6A14">
            <w:pPr>
              <w:spacing w:line="240" w:lineRule="auto"/>
            </w:pPr>
            <w:r>
              <w:t>admin</w:t>
            </w:r>
          </w:p>
        </w:tc>
      </w:tr>
      <w:tr w:rsidR="00262929">
        <w:tc>
          <w:tcPr>
            <w:tcW w:w="4680" w:type="dxa"/>
            <w:tcMar>
              <w:top w:w="100" w:type="dxa"/>
              <w:left w:w="100" w:type="dxa"/>
              <w:bottom w:w="100" w:type="dxa"/>
              <w:right w:w="100" w:type="dxa"/>
            </w:tcMar>
          </w:tcPr>
          <w:p w:rsidR="00262929" w:rsidRDefault="002B6A14">
            <w:pPr>
              <w:spacing w:line="240" w:lineRule="auto"/>
            </w:pPr>
            <w:proofErr w:type="spellStart"/>
            <w:r>
              <w:t>data:chunks</w:t>
            </w:r>
            <w:proofErr w:type="spellEnd"/>
          </w:p>
        </w:tc>
        <w:tc>
          <w:tcPr>
            <w:tcW w:w="4680" w:type="dxa"/>
            <w:tcMar>
              <w:top w:w="100" w:type="dxa"/>
              <w:left w:w="100" w:type="dxa"/>
              <w:bottom w:w="100" w:type="dxa"/>
              <w:right w:w="100" w:type="dxa"/>
            </w:tcMar>
          </w:tcPr>
          <w:p w:rsidR="00262929" w:rsidRDefault="002B6A14">
            <w:pPr>
              <w:spacing w:line="240" w:lineRule="auto"/>
            </w:pPr>
            <w:r>
              <w:t>data</w:t>
            </w:r>
          </w:p>
        </w:tc>
      </w:tr>
      <w:tr w:rsidR="00262929">
        <w:tc>
          <w:tcPr>
            <w:tcW w:w="4680" w:type="dxa"/>
            <w:tcMar>
              <w:top w:w="100" w:type="dxa"/>
              <w:left w:w="100" w:type="dxa"/>
              <w:bottom w:w="100" w:type="dxa"/>
              <w:right w:w="100" w:type="dxa"/>
            </w:tcMar>
          </w:tcPr>
          <w:p w:rsidR="00262929" w:rsidRDefault="002B6A14">
            <w:pPr>
              <w:spacing w:line="240" w:lineRule="auto"/>
            </w:pPr>
            <w:r>
              <w:t>encoding</w:t>
            </w:r>
          </w:p>
        </w:tc>
        <w:tc>
          <w:tcPr>
            <w:tcW w:w="4680" w:type="dxa"/>
            <w:tcMar>
              <w:top w:w="100" w:type="dxa"/>
              <w:left w:w="100" w:type="dxa"/>
              <w:bottom w:w="100" w:type="dxa"/>
              <w:right w:w="100" w:type="dxa"/>
            </w:tcMar>
          </w:tcPr>
          <w:p w:rsidR="00262929" w:rsidRDefault="002B6A14">
            <w:pPr>
              <w:spacing w:line="240" w:lineRule="auto"/>
            </w:pPr>
            <w:r>
              <w:t>data</w:t>
            </w:r>
          </w:p>
        </w:tc>
      </w:tr>
      <w:tr w:rsidR="00262929">
        <w:tc>
          <w:tcPr>
            <w:tcW w:w="4680" w:type="dxa"/>
            <w:tcMar>
              <w:top w:w="100" w:type="dxa"/>
              <w:left w:w="100" w:type="dxa"/>
              <w:bottom w:w="100" w:type="dxa"/>
              <w:right w:w="100" w:type="dxa"/>
            </w:tcMar>
          </w:tcPr>
          <w:p w:rsidR="00262929" w:rsidRDefault="002B6A14">
            <w:pPr>
              <w:spacing w:line="240" w:lineRule="auto"/>
            </w:pPr>
            <w:proofErr w:type="spellStart"/>
            <w:r>
              <w:t>encryption_key</w:t>
            </w:r>
            <w:proofErr w:type="spellEnd"/>
          </w:p>
        </w:tc>
        <w:tc>
          <w:tcPr>
            <w:tcW w:w="4680" w:type="dxa"/>
            <w:tcMar>
              <w:top w:w="100" w:type="dxa"/>
              <w:left w:w="100" w:type="dxa"/>
              <w:bottom w:w="100" w:type="dxa"/>
              <w:right w:w="100" w:type="dxa"/>
            </w:tcMar>
          </w:tcPr>
          <w:p w:rsidR="00262929" w:rsidRDefault="002B6A14">
            <w:pPr>
              <w:spacing w:line="240" w:lineRule="auto"/>
            </w:pPr>
            <w:r>
              <w:t>data</w:t>
            </w:r>
          </w:p>
        </w:tc>
      </w:tr>
      <w:tr w:rsidR="00262929">
        <w:tc>
          <w:tcPr>
            <w:tcW w:w="4680" w:type="dxa"/>
            <w:tcMar>
              <w:top w:w="100" w:type="dxa"/>
              <w:left w:w="100" w:type="dxa"/>
              <w:bottom w:w="100" w:type="dxa"/>
              <w:right w:w="100" w:type="dxa"/>
            </w:tcMar>
          </w:tcPr>
          <w:p w:rsidR="00262929" w:rsidRDefault="002B6A14">
            <w:pPr>
              <w:spacing w:line="240" w:lineRule="auto"/>
            </w:pPr>
            <w:proofErr w:type="spellStart"/>
            <w:r>
              <w:t>encryption_type</w:t>
            </w:r>
            <w:proofErr w:type="spellEnd"/>
          </w:p>
        </w:tc>
        <w:tc>
          <w:tcPr>
            <w:tcW w:w="4680" w:type="dxa"/>
            <w:tcMar>
              <w:top w:w="100" w:type="dxa"/>
              <w:left w:w="100" w:type="dxa"/>
              <w:bottom w:w="100" w:type="dxa"/>
              <w:right w:w="100" w:type="dxa"/>
            </w:tcMar>
          </w:tcPr>
          <w:p w:rsidR="00262929" w:rsidRDefault="002B6A14">
            <w:pPr>
              <w:spacing w:line="240" w:lineRule="auto"/>
            </w:pPr>
            <w:r>
              <w:t>data</w:t>
            </w:r>
          </w:p>
        </w:tc>
      </w:tr>
      <w:tr w:rsidR="00262929">
        <w:tc>
          <w:tcPr>
            <w:tcW w:w="4680" w:type="dxa"/>
            <w:tcMar>
              <w:top w:w="100" w:type="dxa"/>
              <w:left w:w="100" w:type="dxa"/>
              <w:bottom w:w="100" w:type="dxa"/>
              <w:right w:w="100" w:type="dxa"/>
            </w:tcMar>
          </w:tcPr>
          <w:p w:rsidR="00262929" w:rsidRDefault="002B6A14">
            <w:pPr>
              <w:spacing w:line="240" w:lineRule="auto"/>
            </w:pPr>
            <w:r>
              <w:t>hash</w:t>
            </w:r>
          </w:p>
        </w:tc>
        <w:tc>
          <w:tcPr>
            <w:tcW w:w="4680" w:type="dxa"/>
            <w:tcMar>
              <w:top w:w="100" w:type="dxa"/>
              <w:left w:w="100" w:type="dxa"/>
              <w:bottom w:w="100" w:type="dxa"/>
              <w:right w:w="100" w:type="dxa"/>
            </w:tcMar>
          </w:tcPr>
          <w:p w:rsidR="00262929" w:rsidRDefault="002B6A14">
            <w:pPr>
              <w:spacing w:line="240" w:lineRule="auto"/>
            </w:pPr>
            <w:r>
              <w:t>data</w:t>
            </w:r>
          </w:p>
        </w:tc>
      </w:tr>
      <w:tr w:rsidR="00262929">
        <w:tc>
          <w:tcPr>
            <w:tcW w:w="4680" w:type="dxa"/>
            <w:tcMar>
              <w:top w:w="100" w:type="dxa"/>
              <w:left w:w="100" w:type="dxa"/>
              <w:bottom w:w="100" w:type="dxa"/>
              <w:right w:w="100" w:type="dxa"/>
            </w:tcMar>
          </w:tcPr>
          <w:p w:rsidR="00262929" w:rsidRDefault="002B6A14">
            <w:pPr>
              <w:spacing w:line="240" w:lineRule="auto"/>
            </w:pPr>
            <w:r>
              <w:t>size</w:t>
            </w:r>
          </w:p>
        </w:tc>
        <w:tc>
          <w:tcPr>
            <w:tcW w:w="4680" w:type="dxa"/>
            <w:tcMar>
              <w:top w:w="100" w:type="dxa"/>
              <w:left w:w="100" w:type="dxa"/>
              <w:bottom w:w="100" w:type="dxa"/>
              <w:right w:w="100" w:type="dxa"/>
            </w:tcMar>
          </w:tcPr>
          <w:p w:rsidR="00262929" w:rsidRDefault="002B6A14">
            <w:pPr>
              <w:spacing w:line="240" w:lineRule="auto"/>
            </w:pPr>
            <w:r>
              <w:t>data</w:t>
            </w:r>
          </w:p>
        </w:tc>
      </w:tr>
      <w:tr w:rsidR="00262929">
        <w:tc>
          <w:tcPr>
            <w:tcW w:w="4680" w:type="dxa"/>
            <w:tcMar>
              <w:top w:w="100" w:type="dxa"/>
              <w:left w:w="100" w:type="dxa"/>
              <w:bottom w:w="100" w:type="dxa"/>
              <w:right w:w="100" w:type="dxa"/>
            </w:tcMar>
          </w:tcPr>
          <w:p w:rsidR="00262929" w:rsidRDefault="002B6A14">
            <w:pPr>
              <w:spacing w:line="240" w:lineRule="auto"/>
            </w:pPr>
            <w:r>
              <w:t>type</w:t>
            </w:r>
          </w:p>
        </w:tc>
        <w:tc>
          <w:tcPr>
            <w:tcW w:w="4680" w:type="dxa"/>
            <w:tcMar>
              <w:top w:w="100" w:type="dxa"/>
              <w:left w:w="100" w:type="dxa"/>
              <w:bottom w:w="100" w:type="dxa"/>
              <w:right w:w="100" w:type="dxa"/>
            </w:tcMar>
          </w:tcPr>
          <w:p w:rsidR="00262929" w:rsidRDefault="002B6A14">
            <w:pPr>
              <w:spacing w:line="240" w:lineRule="auto"/>
            </w:pPr>
            <w:r>
              <w:t>data</w:t>
            </w:r>
          </w:p>
        </w:tc>
      </w:tr>
      <w:tr w:rsidR="00262929">
        <w:tc>
          <w:tcPr>
            <w:tcW w:w="4680" w:type="dxa"/>
            <w:tcMar>
              <w:top w:w="100" w:type="dxa"/>
              <w:left w:w="100" w:type="dxa"/>
              <w:bottom w:w="100" w:type="dxa"/>
              <w:right w:w="100" w:type="dxa"/>
            </w:tcMar>
          </w:tcPr>
          <w:p w:rsidR="00262929" w:rsidRDefault="002B6A14">
            <w:pPr>
              <w:spacing w:line="240" w:lineRule="auto"/>
            </w:pPr>
            <w:proofErr w:type="spellStart"/>
            <w:r>
              <w:t>asset_type</w:t>
            </w:r>
            <w:proofErr w:type="spellEnd"/>
          </w:p>
        </w:tc>
        <w:tc>
          <w:tcPr>
            <w:tcW w:w="4680" w:type="dxa"/>
            <w:tcMar>
              <w:top w:w="100" w:type="dxa"/>
              <w:left w:w="100" w:type="dxa"/>
              <w:bottom w:w="100" w:type="dxa"/>
              <w:right w:w="100" w:type="dxa"/>
            </w:tcMar>
          </w:tcPr>
          <w:p w:rsidR="00262929" w:rsidRDefault="002B6A14">
            <w:pPr>
              <w:spacing w:line="240" w:lineRule="auto"/>
            </w:pPr>
            <w:r>
              <w:t>descriptive</w:t>
            </w:r>
          </w:p>
        </w:tc>
      </w:tr>
      <w:tr w:rsidR="00262929">
        <w:tc>
          <w:tcPr>
            <w:tcW w:w="4680" w:type="dxa"/>
            <w:tcMar>
              <w:top w:w="100" w:type="dxa"/>
              <w:left w:w="100" w:type="dxa"/>
              <w:bottom w:w="100" w:type="dxa"/>
              <w:right w:w="100" w:type="dxa"/>
            </w:tcMar>
          </w:tcPr>
          <w:p w:rsidR="00262929" w:rsidRDefault="002B6A14">
            <w:pPr>
              <w:spacing w:line="240" w:lineRule="auto"/>
            </w:pPr>
            <w:r>
              <w:t>name</w:t>
            </w:r>
          </w:p>
        </w:tc>
        <w:tc>
          <w:tcPr>
            <w:tcW w:w="4680" w:type="dxa"/>
            <w:tcMar>
              <w:top w:w="100" w:type="dxa"/>
              <w:left w:w="100" w:type="dxa"/>
              <w:bottom w:w="100" w:type="dxa"/>
              <w:right w:w="100" w:type="dxa"/>
            </w:tcMar>
          </w:tcPr>
          <w:p w:rsidR="00262929" w:rsidRDefault="002B6A14">
            <w:pPr>
              <w:spacing w:line="240" w:lineRule="auto"/>
            </w:pPr>
            <w:r>
              <w:t>descriptive</w:t>
            </w:r>
          </w:p>
        </w:tc>
      </w:tr>
      <w:tr w:rsidR="00262929">
        <w:tc>
          <w:tcPr>
            <w:tcW w:w="4680" w:type="dxa"/>
            <w:tcMar>
              <w:top w:w="100" w:type="dxa"/>
              <w:left w:w="100" w:type="dxa"/>
              <w:bottom w:w="100" w:type="dxa"/>
              <w:right w:w="100" w:type="dxa"/>
            </w:tcMar>
          </w:tcPr>
          <w:p w:rsidR="00262929" w:rsidRDefault="002B6A14">
            <w:pPr>
              <w:spacing w:line="240" w:lineRule="auto"/>
            </w:pPr>
            <w:proofErr w:type="spellStart"/>
            <w:r>
              <w:t>metadata_checksum</w:t>
            </w:r>
            <w:proofErr w:type="spellEnd"/>
          </w:p>
        </w:tc>
        <w:tc>
          <w:tcPr>
            <w:tcW w:w="4680" w:type="dxa"/>
            <w:tcMar>
              <w:top w:w="100" w:type="dxa"/>
              <w:left w:w="100" w:type="dxa"/>
              <w:bottom w:w="100" w:type="dxa"/>
              <w:right w:w="100" w:type="dxa"/>
            </w:tcMar>
          </w:tcPr>
          <w:p w:rsidR="00262929" w:rsidRDefault="002B6A14">
            <w:pPr>
              <w:spacing w:line="240" w:lineRule="auto"/>
            </w:pPr>
            <w:r>
              <w:t>header</w:t>
            </w:r>
          </w:p>
        </w:tc>
      </w:tr>
      <w:tr w:rsidR="00262929">
        <w:tc>
          <w:tcPr>
            <w:tcW w:w="4680" w:type="dxa"/>
            <w:tcMar>
              <w:top w:w="100" w:type="dxa"/>
              <w:left w:w="100" w:type="dxa"/>
              <w:bottom w:w="100" w:type="dxa"/>
              <w:right w:w="100" w:type="dxa"/>
            </w:tcMar>
          </w:tcPr>
          <w:p w:rsidR="00262929" w:rsidRDefault="002B6A14">
            <w:pPr>
              <w:spacing w:line="240" w:lineRule="auto"/>
            </w:pPr>
            <w:proofErr w:type="spellStart"/>
            <w:r>
              <w:t>process_information</w:t>
            </w:r>
            <w:proofErr w:type="spellEnd"/>
          </w:p>
        </w:tc>
        <w:tc>
          <w:tcPr>
            <w:tcW w:w="4680" w:type="dxa"/>
            <w:tcMar>
              <w:top w:w="100" w:type="dxa"/>
              <w:left w:w="100" w:type="dxa"/>
              <w:bottom w:w="100" w:type="dxa"/>
              <w:right w:w="100" w:type="dxa"/>
            </w:tcMar>
          </w:tcPr>
          <w:p w:rsidR="00262929" w:rsidRDefault="002B6A14">
            <w:pPr>
              <w:spacing w:line="240" w:lineRule="auto"/>
            </w:pPr>
            <w:r>
              <w:t>header</w:t>
            </w:r>
          </w:p>
        </w:tc>
      </w:tr>
      <w:tr w:rsidR="00262929">
        <w:tc>
          <w:tcPr>
            <w:tcW w:w="4680" w:type="dxa"/>
            <w:tcMar>
              <w:top w:w="100" w:type="dxa"/>
              <w:left w:w="100" w:type="dxa"/>
              <w:bottom w:w="100" w:type="dxa"/>
              <w:right w:w="100" w:type="dxa"/>
            </w:tcMar>
          </w:tcPr>
          <w:p w:rsidR="00262929" w:rsidRDefault="002B6A14">
            <w:pPr>
              <w:spacing w:line="240" w:lineRule="auto"/>
            </w:pPr>
            <w:proofErr w:type="spellStart"/>
            <w:r>
              <w:t>system_identifier</w:t>
            </w:r>
            <w:proofErr w:type="spellEnd"/>
          </w:p>
        </w:tc>
        <w:tc>
          <w:tcPr>
            <w:tcW w:w="4680" w:type="dxa"/>
            <w:tcMar>
              <w:top w:w="100" w:type="dxa"/>
              <w:left w:w="100" w:type="dxa"/>
              <w:bottom w:w="100" w:type="dxa"/>
              <w:right w:w="100" w:type="dxa"/>
            </w:tcMar>
          </w:tcPr>
          <w:p w:rsidR="00262929" w:rsidRDefault="002B6A14">
            <w:pPr>
              <w:spacing w:line="240" w:lineRule="auto"/>
            </w:pPr>
            <w:r>
              <w:t>header</w:t>
            </w:r>
          </w:p>
        </w:tc>
      </w:tr>
      <w:tr w:rsidR="00262929">
        <w:tc>
          <w:tcPr>
            <w:tcW w:w="4680" w:type="dxa"/>
            <w:tcMar>
              <w:top w:w="100" w:type="dxa"/>
              <w:left w:w="100" w:type="dxa"/>
              <w:bottom w:w="100" w:type="dxa"/>
              <w:right w:w="100" w:type="dxa"/>
            </w:tcMar>
          </w:tcPr>
          <w:p w:rsidR="00262929" w:rsidRDefault="002B6A14">
            <w:pPr>
              <w:spacing w:line="240" w:lineRule="auto"/>
            </w:pPr>
            <w:r>
              <w:t>version</w:t>
            </w:r>
          </w:p>
        </w:tc>
        <w:tc>
          <w:tcPr>
            <w:tcW w:w="4680" w:type="dxa"/>
            <w:tcMar>
              <w:top w:w="100" w:type="dxa"/>
              <w:left w:w="100" w:type="dxa"/>
              <w:bottom w:w="100" w:type="dxa"/>
              <w:right w:w="100" w:type="dxa"/>
            </w:tcMar>
          </w:tcPr>
          <w:p w:rsidR="00262929" w:rsidRDefault="002B6A14">
            <w:pPr>
              <w:spacing w:line="240" w:lineRule="auto"/>
            </w:pPr>
            <w:r>
              <w:t>header</w:t>
            </w:r>
          </w:p>
        </w:tc>
      </w:tr>
    </w:tbl>
    <w:p w:rsidR="00262929" w:rsidRDefault="00262929"/>
    <w:p w:rsidR="00262929" w:rsidRDefault="00262929"/>
    <w:p w:rsidR="00262929" w:rsidRDefault="00262929">
      <w:pPr>
        <w:pStyle w:val="Heading2"/>
        <w:contextualSpacing w:val="0"/>
      </w:pPr>
      <w:bookmarkStart w:id="88" w:name="h.73nxms1excku" w:colFirst="0" w:colLast="0"/>
      <w:bookmarkEnd w:id="88"/>
    </w:p>
    <w:p w:rsidR="00262929" w:rsidRDefault="002B6A14">
      <w:pPr>
        <w:pStyle w:val="Heading2"/>
        <w:contextualSpacing w:val="0"/>
      </w:pPr>
      <w:bookmarkStart w:id="89" w:name="h.cawmi2xfwosa" w:colFirst="0" w:colLast="0"/>
      <w:bookmarkEnd w:id="89"/>
      <w:r>
        <w:t>DPF Processed Tags</w:t>
      </w:r>
    </w:p>
    <w:p w:rsidR="00262929" w:rsidRDefault="00262929"/>
    <w:p w:rsidR="00262929" w:rsidRDefault="002B6A14">
      <w:r>
        <w:t>The following is a list of the derived data that the DPF extracts from a log message:</w:t>
      </w:r>
    </w:p>
    <w:p w:rsidR="00262929" w:rsidRDefault="00262929"/>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2929">
        <w:tc>
          <w:tcPr>
            <w:tcW w:w="4680" w:type="dxa"/>
            <w:shd w:val="clear" w:color="auto" w:fill="B7B7B7"/>
            <w:tcMar>
              <w:top w:w="100" w:type="dxa"/>
              <w:left w:w="100" w:type="dxa"/>
              <w:bottom w:w="100" w:type="dxa"/>
              <w:right w:w="100" w:type="dxa"/>
            </w:tcMar>
          </w:tcPr>
          <w:p w:rsidR="00262929" w:rsidRDefault="002B6A14">
            <w:r>
              <w:rPr>
                <w:b/>
              </w:rPr>
              <w:t>Name</w:t>
            </w:r>
          </w:p>
        </w:tc>
        <w:tc>
          <w:tcPr>
            <w:tcW w:w="4680" w:type="dxa"/>
            <w:shd w:val="clear" w:color="auto" w:fill="B7B7B7"/>
            <w:tcMar>
              <w:top w:w="100" w:type="dxa"/>
              <w:left w:w="100" w:type="dxa"/>
              <w:bottom w:w="100" w:type="dxa"/>
              <w:right w:w="100" w:type="dxa"/>
            </w:tcMar>
          </w:tcPr>
          <w:p w:rsidR="00262929" w:rsidRDefault="002B6A14">
            <w:pPr>
              <w:spacing w:line="240" w:lineRule="auto"/>
            </w:pPr>
            <w:r>
              <w:rPr>
                <w:b/>
              </w:rPr>
              <w:t>Type</w:t>
            </w:r>
          </w:p>
        </w:tc>
      </w:tr>
      <w:tr w:rsidR="00262929">
        <w:tc>
          <w:tcPr>
            <w:tcW w:w="4680" w:type="dxa"/>
            <w:tcMar>
              <w:top w:w="99" w:type="dxa"/>
              <w:left w:w="99" w:type="dxa"/>
              <w:bottom w:w="99" w:type="dxa"/>
              <w:right w:w="99" w:type="dxa"/>
            </w:tcMar>
          </w:tcPr>
          <w:p w:rsidR="00262929" w:rsidRDefault="002B6A14">
            <w:r>
              <w:t>id</w:t>
            </w:r>
          </w:p>
        </w:tc>
        <w:tc>
          <w:tcPr>
            <w:tcW w:w="4680" w:type="dxa"/>
            <w:tcMar>
              <w:top w:w="99" w:type="dxa"/>
              <w:left w:w="99" w:type="dxa"/>
              <w:bottom w:w="99" w:type="dxa"/>
              <w:right w:w="99" w:type="dxa"/>
            </w:tcMar>
          </w:tcPr>
          <w:p w:rsidR="00262929" w:rsidRDefault="002B6A14">
            <w:r>
              <w:t>STRING</w:t>
            </w:r>
          </w:p>
        </w:tc>
      </w:tr>
      <w:tr w:rsidR="00262929">
        <w:tc>
          <w:tcPr>
            <w:tcW w:w="4680" w:type="dxa"/>
            <w:tcMar>
              <w:top w:w="99" w:type="dxa"/>
              <w:left w:w="99" w:type="dxa"/>
              <w:bottom w:w="99" w:type="dxa"/>
              <w:right w:w="99" w:type="dxa"/>
            </w:tcMar>
          </w:tcPr>
          <w:p w:rsidR="00262929" w:rsidRDefault="002B6A14">
            <w:proofErr w:type="spellStart"/>
            <w:r>
              <w:t>log_timestamp</w:t>
            </w:r>
            <w:proofErr w:type="spellEnd"/>
          </w:p>
        </w:tc>
        <w:tc>
          <w:tcPr>
            <w:tcW w:w="4680" w:type="dxa"/>
            <w:tcMar>
              <w:top w:w="99" w:type="dxa"/>
              <w:left w:w="99" w:type="dxa"/>
              <w:bottom w:w="99" w:type="dxa"/>
              <w:right w:w="99" w:type="dxa"/>
            </w:tcMar>
          </w:tcPr>
          <w:p w:rsidR="00262929" w:rsidRDefault="002B6A14">
            <w:r>
              <w:t>STRING (</w:t>
            </w:r>
            <w:r>
              <w:rPr>
                <w:i/>
              </w:rPr>
              <w:t>see note</w:t>
            </w:r>
            <w:r>
              <w:t>)</w:t>
            </w:r>
          </w:p>
        </w:tc>
      </w:tr>
    </w:tbl>
    <w:p w:rsidR="00262929" w:rsidRDefault="00262929"/>
    <w:p w:rsidR="00262929" w:rsidRDefault="002B6A14">
      <w:r>
        <w:rPr>
          <w:i/>
        </w:rPr>
        <w:t xml:space="preserve">Note: </w:t>
      </w:r>
      <w:r>
        <w:t xml:space="preserve">PHEMI Central will receive and persist log timestamps from </w:t>
      </w:r>
      <w:proofErr w:type="spellStart"/>
      <w:r>
        <w:t>Semios</w:t>
      </w:r>
      <w:proofErr w:type="spellEnd"/>
      <w:r>
        <w:t xml:space="preserve"> as STRINGs (as-is).  </w:t>
      </w:r>
      <w:proofErr w:type="spellStart"/>
      <w:r>
        <w:t>Semios</w:t>
      </w:r>
      <w:proofErr w:type="spellEnd"/>
      <w:r>
        <w:t xml:space="preserve"> will send all date/timestamps in ISO 8601 format (e.g., “2014-06-23T19:35:00-07:00”).  PHEMI Central will utilize this date format for aggregations.  For aggregations, local times are necessary in-order-to align the aggregations with the local time clock (so a day goes from midnight to midnight local time).</w:t>
      </w:r>
    </w:p>
    <w:p w:rsidR="00262929" w:rsidRDefault="002B6A14">
      <w:pPr>
        <w:pStyle w:val="Heading2"/>
        <w:contextualSpacing w:val="0"/>
      </w:pPr>
      <w:bookmarkStart w:id="90" w:name="h.entv9b4z26pg" w:colFirst="0" w:colLast="0"/>
      <w:bookmarkEnd w:id="90"/>
      <w:r>
        <w:t>DPF Processed Data</w:t>
      </w:r>
    </w:p>
    <w:p w:rsidR="00262929" w:rsidRDefault="00262929"/>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2929">
        <w:tc>
          <w:tcPr>
            <w:tcW w:w="4680" w:type="dxa"/>
            <w:shd w:val="clear" w:color="auto" w:fill="B7B7B7"/>
            <w:tcMar>
              <w:top w:w="100" w:type="dxa"/>
              <w:left w:w="100" w:type="dxa"/>
              <w:bottom w:w="100" w:type="dxa"/>
              <w:right w:w="100" w:type="dxa"/>
            </w:tcMar>
          </w:tcPr>
          <w:p w:rsidR="00262929" w:rsidRDefault="002B6A14">
            <w:r>
              <w:rPr>
                <w:b/>
              </w:rPr>
              <w:t>Name</w:t>
            </w:r>
          </w:p>
        </w:tc>
        <w:tc>
          <w:tcPr>
            <w:tcW w:w="4680" w:type="dxa"/>
            <w:shd w:val="clear" w:color="auto" w:fill="B7B7B7"/>
            <w:tcMar>
              <w:top w:w="100" w:type="dxa"/>
              <w:left w:w="100" w:type="dxa"/>
              <w:bottom w:w="100" w:type="dxa"/>
              <w:right w:w="100" w:type="dxa"/>
            </w:tcMar>
          </w:tcPr>
          <w:p w:rsidR="00262929" w:rsidRDefault="002B6A14">
            <w:pPr>
              <w:spacing w:line="240" w:lineRule="auto"/>
            </w:pPr>
            <w:r>
              <w:rPr>
                <w:b/>
              </w:rPr>
              <w:t>Type</w:t>
            </w:r>
          </w:p>
        </w:tc>
      </w:tr>
      <w:tr w:rsidR="00262929">
        <w:tc>
          <w:tcPr>
            <w:tcW w:w="4680" w:type="dxa"/>
            <w:tcMar>
              <w:top w:w="100" w:type="dxa"/>
              <w:left w:w="100" w:type="dxa"/>
              <w:bottom w:w="100" w:type="dxa"/>
              <w:right w:w="100" w:type="dxa"/>
            </w:tcMar>
          </w:tcPr>
          <w:p w:rsidR="00262929" w:rsidRDefault="002B6A14">
            <w:r>
              <w:t>latitude</w:t>
            </w:r>
          </w:p>
        </w:tc>
        <w:tc>
          <w:tcPr>
            <w:tcW w:w="4680" w:type="dxa"/>
            <w:tcMar>
              <w:top w:w="100" w:type="dxa"/>
              <w:left w:w="100" w:type="dxa"/>
              <w:bottom w:w="100" w:type="dxa"/>
              <w:right w:w="100" w:type="dxa"/>
            </w:tcMar>
          </w:tcPr>
          <w:p w:rsidR="00262929" w:rsidRDefault="002B6A14">
            <w:pPr>
              <w:spacing w:line="240" w:lineRule="auto"/>
            </w:pPr>
            <w:r>
              <w:t>DOUBLE</w:t>
            </w:r>
          </w:p>
        </w:tc>
      </w:tr>
      <w:tr w:rsidR="00262929">
        <w:tc>
          <w:tcPr>
            <w:tcW w:w="4680" w:type="dxa"/>
            <w:tcMar>
              <w:top w:w="100" w:type="dxa"/>
              <w:left w:w="100" w:type="dxa"/>
              <w:bottom w:w="100" w:type="dxa"/>
              <w:right w:w="100" w:type="dxa"/>
            </w:tcMar>
          </w:tcPr>
          <w:p w:rsidR="00262929" w:rsidRDefault="002B6A14">
            <w:pPr>
              <w:spacing w:line="240" w:lineRule="auto"/>
            </w:pPr>
            <w:r>
              <w:t>longitude</w:t>
            </w:r>
          </w:p>
        </w:tc>
        <w:tc>
          <w:tcPr>
            <w:tcW w:w="4680" w:type="dxa"/>
            <w:tcMar>
              <w:top w:w="100" w:type="dxa"/>
              <w:left w:w="100" w:type="dxa"/>
              <w:bottom w:w="100" w:type="dxa"/>
              <w:right w:w="100" w:type="dxa"/>
            </w:tcMar>
          </w:tcPr>
          <w:p w:rsidR="00262929" w:rsidRDefault="002B6A14">
            <w:pPr>
              <w:spacing w:line="240" w:lineRule="auto"/>
            </w:pPr>
            <w:r>
              <w:t>DOUBLE</w:t>
            </w:r>
          </w:p>
        </w:tc>
      </w:tr>
      <w:tr w:rsidR="00262929">
        <w:tc>
          <w:tcPr>
            <w:tcW w:w="4680" w:type="dxa"/>
            <w:tcMar>
              <w:top w:w="100" w:type="dxa"/>
              <w:left w:w="100" w:type="dxa"/>
              <w:bottom w:w="100" w:type="dxa"/>
              <w:right w:w="100" w:type="dxa"/>
            </w:tcMar>
          </w:tcPr>
          <w:p w:rsidR="00262929" w:rsidRDefault="002B6A14">
            <w:pPr>
              <w:spacing w:line="240" w:lineRule="auto"/>
            </w:pPr>
            <w:r>
              <w:t>mac</w:t>
            </w:r>
          </w:p>
        </w:tc>
        <w:tc>
          <w:tcPr>
            <w:tcW w:w="4680" w:type="dxa"/>
            <w:tcMar>
              <w:top w:w="100" w:type="dxa"/>
              <w:left w:w="100" w:type="dxa"/>
              <w:bottom w:w="100" w:type="dxa"/>
              <w:right w:w="100" w:type="dxa"/>
            </w:tcMar>
          </w:tcPr>
          <w:p w:rsidR="00262929" w:rsidRDefault="002B6A14">
            <w:pPr>
              <w:spacing w:line="240" w:lineRule="auto"/>
            </w:pPr>
            <w:r>
              <w:t>STRING</w:t>
            </w:r>
          </w:p>
        </w:tc>
      </w:tr>
      <w:tr w:rsidR="00262929">
        <w:tc>
          <w:tcPr>
            <w:tcW w:w="4680" w:type="dxa"/>
            <w:tcMar>
              <w:top w:w="100" w:type="dxa"/>
              <w:left w:w="100" w:type="dxa"/>
              <w:bottom w:w="100" w:type="dxa"/>
              <w:right w:w="100" w:type="dxa"/>
            </w:tcMar>
          </w:tcPr>
          <w:p w:rsidR="00262929" w:rsidRDefault="002B6A14">
            <w:pPr>
              <w:spacing w:line="240" w:lineRule="auto"/>
            </w:pPr>
            <w:proofErr w:type="spellStart"/>
            <w:r>
              <w:t>timezone</w:t>
            </w:r>
            <w:proofErr w:type="spellEnd"/>
          </w:p>
        </w:tc>
        <w:tc>
          <w:tcPr>
            <w:tcW w:w="4680" w:type="dxa"/>
            <w:tcMar>
              <w:top w:w="100" w:type="dxa"/>
              <w:left w:w="100" w:type="dxa"/>
              <w:bottom w:w="100" w:type="dxa"/>
              <w:right w:w="100" w:type="dxa"/>
            </w:tcMar>
          </w:tcPr>
          <w:p w:rsidR="00262929" w:rsidRDefault="002B6A14">
            <w:pPr>
              <w:spacing w:line="240" w:lineRule="auto"/>
            </w:pPr>
            <w:r>
              <w:t>STRING</w:t>
            </w:r>
          </w:p>
        </w:tc>
      </w:tr>
    </w:tbl>
    <w:p w:rsidR="00262929" w:rsidRDefault="00262929"/>
    <w:p w:rsidR="00262929" w:rsidRDefault="00262929"/>
    <w:p w:rsidR="00262929" w:rsidRDefault="00262929"/>
    <w:p w:rsidR="00262929" w:rsidRDefault="00262929"/>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2929">
        <w:tc>
          <w:tcPr>
            <w:tcW w:w="4680" w:type="dxa"/>
            <w:shd w:val="clear" w:color="auto" w:fill="B7B7B7"/>
            <w:tcMar>
              <w:top w:w="100" w:type="dxa"/>
              <w:left w:w="100" w:type="dxa"/>
              <w:bottom w:w="100" w:type="dxa"/>
              <w:right w:w="100" w:type="dxa"/>
            </w:tcMar>
          </w:tcPr>
          <w:p w:rsidR="00262929" w:rsidRDefault="002B6A14">
            <w:r>
              <w:rPr>
                <w:b/>
              </w:rPr>
              <w:t>Name</w:t>
            </w:r>
          </w:p>
        </w:tc>
        <w:tc>
          <w:tcPr>
            <w:tcW w:w="4680" w:type="dxa"/>
            <w:shd w:val="clear" w:color="auto" w:fill="B7B7B7"/>
            <w:tcMar>
              <w:top w:w="100" w:type="dxa"/>
              <w:left w:w="100" w:type="dxa"/>
              <w:bottom w:w="100" w:type="dxa"/>
              <w:right w:w="100" w:type="dxa"/>
            </w:tcMar>
          </w:tcPr>
          <w:p w:rsidR="00262929" w:rsidRDefault="002B6A14">
            <w:pPr>
              <w:spacing w:line="240" w:lineRule="auto"/>
            </w:pPr>
            <w:r>
              <w:rPr>
                <w:b/>
              </w:rPr>
              <w:t>Type</w:t>
            </w:r>
          </w:p>
        </w:tc>
      </w:tr>
      <w:tr w:rsidR="00262929">
        <w:tc>
          <w:tcPr>
            <w:tcW w:w="4680" w:type="dxa"/>
            <w:tcMar>
              <w:top w:w="99" w:type="dxa"/>
              <w:left w:w="99" w:type="dxa"/>
              <w:bottom w:w="99" w:type="dxa"/>
              <w:right w:w="99" w:type="dxa"/>
            </w:tcMar>
          </w:tcPr>
          <w:p w:rsidR="00262929" w:rsidRDefault="002B6A14">
            <w:r>
              <w:t>ALGAD</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ack</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app_version</w:t>
            </w:r>
            <w:proofErr w:type="spellEnd"/>
          </w:p>
        </w:tc>
        <w:tc>
          <w:tcPr>
            <w:tcW w:w="4680" w:type="dxa"/>
            <w:tcMar>
              <w:top w:w="99" w:type="dxa"/>
              <w:left w:w="99" w:type="dxa"/>
              <w:bottom w:w="99" w:type="dxa"/>
              <w:right w:w="99" w:type="dxa"/>
            </w:tcMar>
          </w:tcPr>
          <w:p w:rsidR="00262929" w:rsidRDefault="002B6A14">
            <w:r>
              <w:t>STRING</w:t>
            </w:r>
          </w:p>
        </w:tc>
      </w:tr>
      <w:tr w:rsidR="00262929">
        <w:tc>
          <w:tcPr>
            <w:tcW w:w="4680" w:type="dxa"/>
            <w:tcMar>
              <w:top w:w="99" w:type="dxa"/>
              <w:left w:w="99" w:type="dxa"/>
              <w:bottom w:w="99" w:type="dxa"/>
              <w:right w:w="99" w:type="dxa"/>
            </w:tcMar>
          </w:tcPr>
          <w:p w:rsidR="00262929" w:rsidRDefault="002B6A14">
            <w:r>
              <w:t>awake</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lastRenderedPageBreak/>
              <w:t>battery</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bridge_reboot</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conf</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dev_installed</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device_model</w:t>
            </w:r>
            <w:proofErr w:type="spellEnd"/>
          </w:p>
        </w:tc>
        <w:tc>
          <w:tcPr>
            <w:tcW w:w="4680" w:type="dxa"/>
            <w:tcMar>
              <w:top w:w="99" w:type="dxa"/>
              <w:left w:w="99" w:type="dxa"/>
              <w:bottom w:w="99" w:type="dxa"/>
              <w:right w:w="99" w:type="dxa"/>
            </w:tcMar>
          </w:tcPr>
          <w:p w:rsidR="00262929" w:rsidRDefault="002B6A14">
            <w:r>
              <w:t>STRING</w:t>
            </w:r>
          </w:p>
        </w:tc>
      </w:tr>
      <w:tr w:rsidR="00262929">
        <w:tc>
          <w:tcPr>
            <w:tcW w:w="4680" w:type="dxa"/>
            <w:tcMar>
              <w:top w:w="99" w:type="dxa"/>
              <w:left w:w="99" w:type="dxa"/>
              <w:bottom w:w="99" w:type="dxa"/>
              <w:right w:w="99" w:type="dxa"/>
            </w:tcMar>
          </w:tcPr>
          <w:p w:rsidR="00262929" w:rsidRDefault="002B6A14">
            <w:proofErr w:type="spellStart"/>
            <w:r>
              <w:t>dew_point</w:t>
            </w:r>
            <w:proofErr w:type="spellEnd"/>
          </w:p>
        </w:tc>
        <w:tc>
          <w:tcPr>
            <w:tcW w:w="4680" w:type="dxa"/>
            <w:tcMar>
              <w:top w:w="99" w:type="dxa"/>
              <w:left w:w="99" w:type="dxa"/>
              <w:bottom w:w="99" w:type="dxa"/>
              <w:right w:w="99" w:type="dxa"/>
            </w:tcMar>
          </w:tcPr>
          <w:p w:rsidR="00262929" w:rsidRDefault="002B6A14">
            <w:r>
              <w:t>DOUBLE</w:t>
            </w:r>
          </w:p>
        </w:tc>
      </w:tr>
      <w:tr w:rsidR="00262929">
        <w:tc>
          <w:tcPr>
            <w:tcW w:w="4680" w:type="dxa"/>
            <w:tcMar>
              <w:top w:w="99" w:type="dxa"/>
              <w:left w:w="99" w:type="dxa"/>
              <w:bottom w:w="99" w:type="dxa"/>
              <w:right w:w="99" w:type="dxa"/>
            </w:tcMar>
          </w:tcPr>
          <w:p w:rsidR="00262929" w:rsidRDefault="002B6A14">
            <w:proofErr w:type="spellStart"/>
            <w:r>
              <w:t>env_ambient_temperature_celsius</w:t>
            </w:r>
            <w:proofErr w:type="spellEnd"/>
          </w:p>
        </w:tc>
        <w:tc>
          <w:tcPr>
            <w:tcW w:w="4680" w:type="dxa"/>
            <w:tcMar>
              <w:top w:w="99" w:type="dxa"/>
              <w:left w:w="99" w:type="dxa"/>
              <w:bottom w:w="99" w:type="dxa"/>
              <w:right w:w="99" w:type="dxa"/>
            </w:tcMar>
          </w:tcPr>
          <w:p w:rsidR="00262929" w:rsidRDefault="002B6A14">
            <w:r>
              <w:t>DOUBLE</w:t>
            </w:r>
          </w:p>
        </w:tc>
      </w:tr>
      <w:tr w:rsidR="00262929">
        <w:tc>
          <w:tcPr>
            <w:tcW w:w="4680" w:type="dxa"/>
            <w:tcMar>
              <w:top w:w="99" w:type="dxa"/>
              <w:left w:w="99" w:type="dxa"/>
              <w:bottom w:w="99" w:type="dxa"/>
              <w:right w:w="99" w:type="dxa"/>
            </w:tcMar>
          </w:tcPr>
          <w:p w:rsidR="00262929" w:rsidRDefault="002B6A14">
            <w:proofErr w:type="spellStart"/>
            <w:r>
              <w:t>env_ambient_temperature_farhenheit</w:t>
            </w:r>
            <w:proofErr w:type="spellEnd"/>
          </w:p>
        </w:tc>
        <w:tc>
          <w:tcPr>
            <w:tcW w:w="4680" w:type="dxa"/>
            <w:tcMar>
              <w:top w:w="99" w:type="dxa"/>
              <w:left w:w="99" w:type="dxa"/>
              <w:bottom w:w="99" w:type="dxa"/>
              <w:right w:w="99" w:type="dxa"/>
            </w:tcMar>
          </w:tcPr>
          <w:p w:rsidR="00262929" w:rsidRDefault="002B6A14">
            <w:r>
              <w:t>DOUBLE</w:t>
            </w:r>
          </w:p>
        </w:tc>
      </w:tr>
      <w:tr w:rsidR="00262929">
        <w:tc>
          <w:tcPr>
            <w:tcW w:w="4680" w:type="dxa"/>
            <w:tcMar>
              <w:top w:w="99" w:type="dxa"/>
              <w:left w:w="99" w:type="dxa"/>
              <w:bottom w:w="99" w:type="dxa"/>
              <w:right w:w="99" w:type="dxa"/>
            </w:tcMar>
          </w:tcPr>
          <w:p w:rsidR="00262929" w:rsidRDefault="002B6A14">
            <w:proofErr w:type="spellStart"/>
            <w:r>
              <w:t>env_humidity_percent</w:t>
            </w:r>
            <w:proofErr w:type="spellEnd"/>
          </w:p>
        </w:tc>
        <w:tc>
          <w:tcPr>
            <w:tcW w:w="4680" w:type="dxa"/>
            <w:tcMar>
              <w:top w:w="99" w:type="dxa"/>
              <w:left w:w="99" w:type="dxa"/>
              <w:bottom w:w="99" w:type="dxa"/>
              <w:right w:w="99" w:type="dxa"/>
            </w:tcMar>
          </w:tcPr>
          <w:p w:rsidR="00262929" w:rsidRDefault="002B6A14">
            <w:r>
              <w:t>DOUBLE</w:t>
            </w:r>
          </w:p>
        </w:tc>
      </w:tr>
      <w:tr w:rsidR="00262929">
        <w:tc>
          <w:tcPr>
            <w:tcW w:w="4680" w:type="dxa"/>
            <w:tcMar>
              <w:top w:w="99" w:type="dxa"/>
              <w:left w:w="99" w:type="dxa"/>
              <w:bottom w:w="99" w:type="dxa"/>
              <w:right w:w="99" w:type="dxa"/>
            </w:tcMar>
          </w:tcPr>
          <w:p w:rsidR="00262929" w:rsidRDefault="002B6A14">
            <w:proofErr w:type="spellStart"/>
            <w:r>
              <w:t>error_code</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errors</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event_error</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firmware_version</w:t>
            </w:r>
            <w:proofErr w:type="spellEnd"/>
          </w:p>
        </w:tc>
        <w:tc>
          <w:tcPr>
            <w:tcW w:w="4680" w:type="dxa"/>
            <w:tcMar>
              <w:top w:w="99" w:type="dxa"/>
              <w:left w:w="99" w:type="dxa"/>
              <w:bottom w:w="99" w:type="dxa"/>
              <w:right w:w="99" w:type="dxa"/>
            </w:tcMar>
          </w:tcPr>
          <w:p w:rsidR="00262929" w:rsidRDefault="002B6A14">
            <w:r>
              <w:t>STRING</w:t>
            </w:r>
          </w:p>
        </w:tc>
      </w:tr>
      <w:tr w:rsidR="00262929">
        <w:tc>
          <w:tcPr>
            <w:tcW w:w="4680" w:type="dxa"/>
            <w:tcMar>
              <w:top w:w="99" w:type="dxa"/>
              <w:left w:w="99" w:type="dxa"/>
              <w:bottom w:w="99" w:type="dxa"/>
              <w:right w:w="99" w:type="dxa"/>
            </w:tcMar>
          </w:tcPr>
          <w:p w:rsidR="00262929" w:rsidRDefault="002B6A14">
            <w:r>
              <w:t>humidity</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image_count</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ir_off</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ir_on</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last_error</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lithium</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model</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modem_reboot</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moisture_0_15</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moisture_105_120</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moisture_15_30</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lastRenderedPageBreak/>
              <w:t>moisture_30_45</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moisture_45_60</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moisture_60_75</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moisture_75_90</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moisture_90_105</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node_missed</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node_type</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node_unknown</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os_reboot</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os_version</w:t>
            </w:r>
            <w:proofErr w:type="spellEnd"/>
          </w:p>
        </w:tc>
        <w:tc>
          <w:tcPr>
            <w:tcW w:w="4680" w:type="dxa"/>
            <w:tcMar>
              <w:top w:w="99" w:type="dxa"/>
              <w:left w:w="99" w:type="dxa"/>
              <w:bottom w:w="99" w:type="dxa"/>
              <w:right w:w="99" w:type="dxa"/>
            </w:tcMar>
          </w:tcPr>
          <w:p w:rsidR="00262929" w:rsidRDefault="002B6A14">
            <w:r>
              <w:t>STRING</w:t>
            </w:r>
          </w:p>
        </w:tc>
      </w:tr>
      <w:tr w:rsidR="00262929">
        <w:tc>
          <w:tcPr>
            <w:tcW w:w="4680" w:type="dxa"/>
            <w:tcMar>
              <w:top w:w="99" w:type="dxa"/>
              <w:left w:w="99" w:type="dxa"/>
              <w:bottom w:w="99" w:type="dxa"/>
              <w:right w:w="99" w:type="dxa"/>
            </w:tcMar>
          </w:tcPr>
          <w:p w:rsidR="00262929" w:rsidRDefault="002B6A14">
            <w:r>
              <w:t>rain</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raw_ambient_temperature</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raw_board_temperature</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raw_humidity</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rte_depth</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signal</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solar</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solar_radiation</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spray_count</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spray_on</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temperature</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temperature_15</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temperature_45</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temperature_75</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lastRenderedPageBreak/>
              <w:t>temperature_90</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thinkness</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ttl_left</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upload_time</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uptime</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uv_radiation</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vm_error</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r>
              <w:t>wetness</w:t>
            </w:r>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wet_bulb</w:t>
            </w:r>
            <w:proofErr w:type="spellEnd"/>
          </w:p>
        </w:tc>
        <w:tc>
          <w:tcPr>
            <w:tcW w:w="4680" w:type="dxa"/>
            <w:tcMar>
              <w:top w:w="99" w:type="dxa"/>
              <w:left w:w="99" w:type="dxa"/>
              <w:bottom w:w="99" w:type="dxa"/>
              <w:right w:w="99" w:type="dxa"/>
            </w:tcMar>
          </w:tcPr>
          <w:p w:rsidR="00262929" w:rsidRDefault="002B6A14">
            <w:r>
              <w:t>DOUBLE</w:t>
            </w:r>
          </w:p>
        </w:tc>
      </w:tr>
      <w:tr w:rsidR="00262929">
        <w:tc>
          <w:tcPr>
            <w:tcW w:w="4680" w:type="dxa"/>
            <w:tcMar>
              <w:top w:w="99" w:type="dxa"/>
              <w:left w:w="99" w:type="dxa"/>
              <w:bottom w:w="99" w:type="dxa"/>
              <w:right w:w="99" w:type="dxa"/>
            </w:tcMar>
          </w:tcPr>
          <w:p w:rsidR="00262929" w:rsidRDefault="002B6A14">
            <w:proofErr w:type="spellStart"/>
            <w:r>
              <w:t>wind_direction</w:t>
            </w:r>
            <w:proofErr w:type="spellEnd"/>
          </w:p>
        </w:tc>
        <w:tc>
          <w:tcPr>
            <w:tcW w:w="4680" w:type="dxa"/>
            <w:tcMar>
              <w:top w:w="99" w:type="dxa"/>
              <w:left w:w="99" w:type="dxa"/>
              <w:bottom w:w="99" w:type="dxa"/>
              <w:right w:w="99" w:type="dxa"/>
            </w:tcMar>
          </w:tcPr>
          <w:p w:rsidR="00262929" w:rsidRDefault="002B6A14">
            <w:r>
              <w:t>LONG</w:t>
            </w:r>
          </w:p>
        </w:tc>
      </w:tr>
      <w:tr w:rsidR="00262929">
        <w:tc>
          <w:tcPr>
            <w:tcW w:w="4680" w:type="dxa"/>
            <w:tcMar>
              <w:top w:w="99" w:type="dxa"/>
              <w:left w:w="99" w:type="dxa"/>
              <w:bottom w:w="99" w:type="dxa"/>
              <w:right w:w="99" w:type="dxa"/>
            </w:tcMar>
          </w:tcPr>
          <w:p w:rsidR="00262929" w:rsidRDefault="002B6A14">
            <w:proofErr w:type="spellStart"/>
            <w:r>
              <w:t>wind_speed</w:t>
            </w:r>
            <w:proofErr w:type="spellEnd"/>
          </w:p>
        </w:tc>
        <w:tc>
          <w:tcPr>
            <w:tcW w:w="4680" w:type="dxa"/>
            <w:tcMar>
              <w:top w:w="99" w:type="dxa"/>
              <w:left w:w="99" w:type="dxa"/>
              <w:bottom w:w="99" w:type="dxa"/>
              <w:right w:w="99" w:type="dxa"/>
            </w:tcMar>
          </w:tcPr>
          <w:p w:rsidR="00262929" w:rsidRDefault="002B6A14">
            <w:r>
              <w:t>LONG</w:t>
            </w:r>
          </w:p>
        </w:tc>
      </w:tr>
    </w:tbl>
    <w:p w:rsidR="00262929" w:rsidRDefault="00262929"/>
    <w:p w:rsidR="00262929" w:rsidRDefault="002B6A14">
      <w:pPr>
        <w:pStyle w:val="Heading2"/>
        <w:contextualSpacing w:val="0"/>
      </w:pPr>
      <w:bookmarkStart w:id="91" w:name="h.qmsva1rbbjlp" w:colFirst="0" w:colLast="0"/>
      <w:bookmarkEnd w:id="91"/>
      <w:proofErr w:type="spellStart"/>
      <w:r>
        <w:t>Semios</w:t>
      </w:r>
      <w:proofErr w:type="spellEnd"/>
      <w:r>
        <w:t xml:space="preserve"> Log Samples</w:t>
      </w:r>
    </w:p>
    <w:p w:rsidR="00262929" w:rsidRDefault="00262929"/>
    <w:p w:rsidR="00262929" w:rsidRDefault="002B6A14">
      <w:r>
        <w:t xml:space="preserve">There are different types of logs that the DPF needs to understand in order to perform the correct processing. In particular, the DPF needs to assign an identifier to the device where the log came from so that aggregations and queries can be performed against the processed log data. </w:t>
      </w:r>
    </w:p>
    <w:p w:rsidR="00262929" w:rsidRDefault="00262929"/>
    <w:p w:rsidR="00262929" w:rsidRDefault="002B6A14">
      <w:r>
        <w:t>Each of the log types have a different set of data and an identifier to specify the device the log originated from, such as gateway, sensor, node. The following are examples of the different types of logs.</w:t>
      </w:r>
    </w:p>
    <w:p w:rsidR="00262929" w:rsidRDefault="00262929"/>
    <w:p w:rsidR="00262929" w:rsidRDefault="002B6A14">
      <w:pPr>
        <w:pStyle w:val="Heading3"/>
        <w:contextualSpacing w:val="0"/>
      </w:pPr>
      <w:bookmarkStart w:id="92" w:name="h.9r6fxvw1rvtr" w:colFirst="0" w:colLast="0"/>
      <w:bookmarkEnd w:id="92"/>
      <w:proofErr w:type="spellStart"/>
      <w:r>
        <w:t>Semios</w:t>
      </w:r>
      <w:proofErr w:type="spellEnd"/>
      <w:r>
        <w:t xml:space="preserve"> Log Structure</w:t>
      </w:r>
    </w:p>
    <w:p w:rsidR="00262929" w:rsidRDefault="00262929"/>
    <w:p w:rsidR="00262929" w:rsidRDefault="002B6A14">
      <w:r>
        <w:t xml:space="preserve">A </w:t>
      </w:r>
      <w:proofErr w:type="spellStart"/>
      <w:r>
        <w:t>Semios</w:t>
      </w:r>
      <w:proofErr w:type="spellEnd"/>
      <w:r>
        <w:t xml:space="preserve"> log structure contains the following keys in the JSON data structure:</w:t>
      </w:r>
    </w:p>
    <w:p w:rsidR="00262929" w:rsidRDefault="00262929"/>
    <w:p w:rsidR="00262929" w:rsidRDefault="002B6A14">
      <w:pPr>
        <w:numPr>
          <w:ilvl w:val="0"/>
          <w:numId w:val="22"/>
        </w:numPr>
        <w:ind w:hanging="359"/>
        <w:contextualSpacing/>
      </w:pPr>
      <w:proofErr w:type="gramStart"/>
      <w:r>
        <w:rPr>
          <w:u w:val="single"/>
        </w:rPr>
        <w:t>version</w:t>
      </w:r>
      <w:proofErr w:type="gramEnd"/>
      <w:r>
        <w:t>: Contains a message version identifier. This allows a DPF to differentiate between different message formats in the future.</w:t>
      </w:r>
    </w:p>
    <w:p w:rsidR="00262929" w:rsidRDefault="00262929"/>
    <w:p w:rsidR="00262929" w:rsidRDefault="002B6A14">
      <w:pPr>
        <w:numPr>
          <w:ilvl w:val="0"/>
          <w:numId w:val="22"/>
        </w:numPr>
        <w:ind w:hanging="359"/>
        <w:contextualSpacing/>
      </w:pPr>
      <w:proofErr w:type="gramStart"/>
      <w:r>
        <w:rPr>
          <w:u w:val="single"/>
        </w:rPr>
        <w:t>id</w:t>
      </w:r>
      <w:proofErr w:type="gramEnd"/>
      <w:r>
        <w:t xml:space="preserve">: Contains the identifier of the </w:t>
      </w:r>
      <w:proofErr w:type="spellStart"/>
      <w:r>
        <w:t>Semios</w:t>
      </w:r>
      <w:proofErr w:type="spellEnd"/>
      <w:r>
        <w:t xml:space="preserve"> device.</w:t>
      </w:r>
    </w:p>
    <w:p w:rsidR="00262929" w:rsidRDefault="00262929"/>
    <w:p w:rsidR="00262929" w:rsidRDefault="002B6A14">
      <w:pPr>
        <w:numPr>
          <w:ilvl w:val="0"/>
          <w:numId w:val="22"/>
        </w:numPr>
        <w:ind w:hanging="359"/>
        <w:contextualSpacing/>
      </w:pPr>
      <w:proofErr w:type="gramStart"/>
      <w:r>
        <w:rPr>
          <w:u w:val="single"/>
        </w:rPr>
        <w:t>data</w:t>
      </w:r>
      <w:proofErr w:type="gramEnd"/>
      <w:r>
        <w:t xml:space="preserve">: Contains the set of data generated by the </w:t>
      </w:r>
      <w:proofErr w:type="spellStart"/>
      <w:r>
        <w:t>Semios</w:t>
      </w:r>
      <w:proofErr w:type="spellEnd"/>
      <w:r>
        <w:t xml:space="preserve"> device.</w:t>
      </w:r>
    </w:p>
    <w:p w:rsidR="00262929" w:rsidRDefault="00262929"/>
    <w:p w:rsidR="00262929" w:rsidRDefault="002B6A14">
      <w:pPr>
        <w:numPr>
          <w:ilvl w:val="0"/>
          <w:numId w:val="22"/>
        </w:numPr>
        <w:ind w:hanging="359"/>
        <w:contextualSpacing/>
      </w:pPr>
      <w:r>
        <w:rPr>
          <w:u w:val="single"/>
        </w:rPr>
        <w:t>~tag</w:t>
      </w:r>
      <w:r>
        <w:t>: Specifies a set of tags that is applied to the ingested data. Tags can be queried to quickly return sets of data.</w:t>
      </w:r>
    </w:p>
    <w:p w:rsidR="00262929" w:rsidRDefault="00262929"/>
    <w:p w:rsidR="00262929" w:rsidRDefault="002B6A14">
      <w:pPr>
        <w:pStyle w:val="Heading3"/>
        <w:contextualSpacing w:val="0"/>
      </w:pPr>
      <w:bookmarkStart w:id="93" w:name="h.b5ao2znqk7rp" w:colFirst="0" w:colLast="0"/>
      <w:bookmarkEnd w:id="93"/>
      <w:r>
        <w:t>Gateway</w:t>
      </w:r>
    </w:p>
    <w:p w:rsidR="00262929" w:rsidRDefault="00262929"/>
    <w:p w:rsidR="00262929" w:rsidRDefault="002B6A14">
      <w:r>
        <w:rPr>
          <w:highlight w:val="white"/>
        </w:rPr>
        <w:t>The following example shows a gateway:</w:t>
      </w:r>
    </w:p>
    <w:p w:rsidR="00262929" w:rsidRDefault="00262929">
      <w:pPr>
        <w:spacing w:line="240" w:lineRule="auto"/>
      </w:pPr>
    </w:p>
    <w:p w:rsidR="00262929" w:rsidRDefault="002B6A14">
      <w:pPr>
        <w:spacing w:line="240" w:lineRule="auto"/>
        <w:ind w:left="720"/>
      </w:pPr>
      <w:r>
        <w:rPr>
          <w:rFonts w:ascii="Courier New" w:eastAsia="Courier New" w:hAnsi="Courier New" w:cs="Courier New"/>
          <w:sz w:val="20"/>
          <w:highlight w:val="white"/>
        </w:rPr>
        <w:t>{</w:t>
      </w:r>
      <w:r>
        <w:rPr>
          <w:rFonts w:ascii="Courier New" w:eastAsia="Courier New" w:hAnsi="Courier New" w:cs="Courier New"/>
          <w:sz w:val="20"/>
          <w:highlight w:val="white"/>
        </w:rPr>
        <w:br/>
        <w:t xml:space="preserve">  "~tags": {</w:t>
      </w:r>
      <w:r>
        <w:rPr>
          <w:rFonts w:ascii="Courier New" w:eastAsia="Courier New" w:hAnsi="Courier New" w:cs="Courier New"/>
          <w:sz w:val="20"/>
          <w:highlight w:val="white"/>
        </w:rPr>
        <w:br/>
        <w:t xml:space="preserve">    "</w:t>
      </w:r>
      <w:proofErr w:type="spellStart"/>
      <w:r>
        <w:rPr>
          <w:rFonts w:ascii="Courier New" w:eastAsia="Courier New" w:hAnsi="Courier New" w:cs="Courier New"/>
          <w:sz w:val="20"/>
          <w:highlight w:val="white"/>
        </w:rPr>
        <w:t>timezone</w:t>
      </w:r>
      <w:proofErr w:type="spellEnd"/>
      <w:r>
        <w:rPr>
          <w:rFonts w:ascii="Courier New" w:eastAsia="Courier New" w:hAnsi="Courier New" w:cs="Courier New"/>
          <w:sz w:val="20"/>
          <w:highlight w:val="white"/>
        </w:rPr>
        <w:t>": "America\/Vancouver",</w:t>
      </w:r>
      <w:r>
        <w:rPr>
          <w:rFonts w:ascii="Courier New" w:eastAsia="Courier New" w:hAnsi="Courier New" w:cs="Courier New"/>
          <w:sz w:val="20"/>
          <w:highlight w:val="white"/>
        </w:rPr>
        <w:br/>
        <w:t xml:space="preserve">    "mac": "001C2C1AD6048652",</w:t>
      </w:r>
      <w:r>
        <w:rPr>
          <w:rFonts w:ascii="Courier New" w:eastAsia="Courier New" w:hAnsi="Courier New" w:cs="Courier New"/>
          <w:sz w:val="20"/>
          <w:highlight w:val="white"/>
        </w:rPr>
        <w:br/>
        <w:t xml:space="preserve">    "longitude": -122.29351,</w:t>
      </w:r>
      <w:r>
        <w:rPr>
          <w:rFonts w:ascii="Courier New" w:eastAsia="Courier New" w:hAnsi="Courier New" w:cs="Courier New"/>
          <w:sz w:val="20"/>
          <w:highlight w:val="white"/>
        </w:rPr>
        <w:br/>
        <w:t xml:space="preserve">    "latitude": 49.00657</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br/>
        <w:t xml:space="preserve">  "</w:t>
      </w:r>
      <w:proofErr w:type="spellStart"/>
      <w:r>
        <w:rPr>
          <w:rFonts w:ascii="Courier New" w:eastAsia="Courier New" w:hAnsi="Courier New" w:cs="Courier New"/>
          <w:sz w:val="20"/>
          <w:highlight w:val="white"/>
        </w:rPr>
        <w:t>log_timestamp</w:t>
      </w:r>
      <w:proofErr w:type="spellEnd"/>
      <w:r>
        <w:rPr>
          <w:rFonts w:ascii="Courier New" w:eastAsia="Courier New" w:hAnsi="Courier New" w:cs="Courier New"/>
          <w:sz w:val="20"/>
          <w:highlight w:val="white"/>
        </w:rPr>
        <w:t>": "2014-04-24T08:20:00-07:00",</w:t>
      </w:r>
      <w:r>
        <w:rPr>
          <w:rFonts w:ascii="Courier New" w:eastAsia="Courier New" w:hAnsi="Courier New" w:cs="Courier New"/>
          <w:sz w:val="20"/>
          <w:highlight w:val="white"/>
        </w:rPr>
        <w:br/>
        <w:t xml:space="preserve">  "id": "gateway_52cc5addc6c0872b2d260ab3",</w:t>
      </w:r>
      <w:r>
        <w:rPr>
          <w:rFonts w:ascii="Courier New" w:eastAsia="Courier New" w:hAnsi="Courier New" w:cs="Courier New"/>
          <w:sz w:val="20"/>
          <w:highlight w:val="white"/>
        </w:rPr>
        <w:br/>
        <w:t xml:space="preserve">  "data": {</w:t>
      </w:r>
      <w:r>
        <w:rPr>
          <w:rFonts w:ascii="Courier New" w:eastAsia="Courier New" w:hAnsi="Courier New" w:cs="Courier New"/>
          <w:sz w:val="20"/>
          <w:highlight w:val="white"/>
        </w:rPr>
        <w:br/>
        <w:t xml:space="preserve">    "uptime": 0,</w:t>
      </w:r>
      <w:r>
        <w:rPr>
          <w:rFonts w:ascii="Courier New" w:eastAsia="Courier New" w:hAnsi="Courier New" w:cs="Courier New"/>
          <w:sz w:val="20"/>
          <w:highlight w:val="white"/>
        </w:rPr>
        <w:br/>
        <w:t xml:space="preserve">    "</w:t>
      </w:r>
      <w:proofErr w:type="spellStart"/>
      <w:r>
        <w:rPr>
          <w:rFonts w:ascii="Courier New" w:eastAsia="Courier New" w:hAnsi="Courier New" w:cs="Courier New"/>
          <w:sz w:val="20"/>
          <w:highlight w:val="white"/>
        </w:rPr>
        <w:t>firmware_version</w:t>
      </w:r>
      <w:proofErr w:type="spellEnd"/>
      <w:r>
        <w:rPr>
          <w:rFonts w:ascii="Courier New" w:eastAsia="Courier New" w:hAnsi="Courier New" w:cs="Courier New"/>
          <w:sz w:val="20"/>
          <w:highlight w:val="white"/>
        </w:rPr>
        <w:t>": "2.1.1",</w:t>
      </w:r>
      <w:r>
        <w:rPr>
          <w:rFonts w:ascii="Courier New" w:eastAsia="Courier New" w:hAnsi="Courier New" w:cs="Courier New"/>
          <w:sz w:val="20"/>
          <w:highlight w:val="white"/>
        </w:rPr>
        <w:br/>
        <w:t xml:space="preserve">    "</w:t>
      </w:r>
      <w:proofErr w:type="spellStart"/>
      <w:r>
        <w:rPr>
          <w:rFonts w:ascii="Courier New" w:eastAsia="Courier New" w:hAnsi="Courier New" w:cs="Courier New"/>
          <w:sz w:val="20"/>
          <w:highlight w:val="white"/>
        </w:rPr>
        <w:t>env_ambient_temperature_farhenheit</w:t>
      </w:r>
      <w:proofErr w:type="spellEnd"/>
      <w:r>
        <w:rPr>
          <w:rFonts w:ascii="Courier New" w:eastAsia="Courier New" w:hAnsi="Courier New" w:cs="Courier New"/>
          <w:sz w:val="20"/>
          <w:highlight w:val="white"/>
        </w:rPr>
        <w:t>": 32,</w:t>
      </w:r>
      <w:r>
        <w:rPr>
          <w:rFonts w:ascii="Courier New" w:eastAsia="Courier New" w:hAnsi="Courier New" w:cs="Courier New"/>
          <w:sz w:val="20"/>
          <w:highlight w:val="white"/>
        </w:rPr>
        <w:br/>
        <w:t xml:space="preserve">    "</w:t>
      </w:r>
      <w:proofErr w:type="spellStart"/>
      <w:r>
        <w:rPr>
          <w:rFonts w:ascii="Courier New" w:eastAsia="Courier New" w:hAnsi="Courier New" w:cs="Courier New"/>
          <w:sz w:val="20"/>
          <w:highlight w:val="white"/>
        </w:rPr>
        <w:t>env_ambient_temperature_celsius</w:t>
      </w:r>
      <w:proofErr w:type="spellEnd"/>
      <w:r>
        <w:rPr>
          <w:rFonts w:ascii="Courier New" w:eastAsia="Courier New" w:hAnsi="Courier New" w:cs="Courier New"/>
          <w:sz w:val="20"/>
          <w:highlight w:val="white"/>
        </w:rPr>
        <w:t>": 0,</w:t>
      </w:r>
      <w:r>
        <w:rPr>
          <w:rFonts w:ascii="Courier New" w:eastAsia="Courier New" w:hAnsi="Courier New" w:cs="Courier New"/>
          <w:sz w:val="20"/>
          <w:highlight w:val="white"/>
        </w:rPr>
        <w:br/>
        <w:t xml:space="preserve">    "</w:t>
      </w:r>
      <w:proofErr w:type="spellStart"/>
      <w:r>
        <w:rPr>
          <w:rFonts w:ascii="Courier New" w:eastAsia="Courier New" w:hAnsi="Courier New" w:cs="Courier New"/>
          <w:sz w:val="20"/>
          <w:highlight w:val="white"/>
        </w:rPr>
        <w:t>device_model</w:t>
      </w:r>
      <w:proofErr w:type="spellEnd"/>
      <w:r>
        <w:rPr>
          <w:rFonts w:ascii="Courier New" w:eastAsia="Courier New" w:hAnsi="Courier New" w:cs="Courier New"/>
          <w:sz w:val="20"/>
          <w:highlight w:val="white"/>
        </w:rPr>
        <w:t>": "node_9",</w:t>
      </w:r>
      <w:r>
        <w:rPr>
          <w:rFonts w:ascii="Courier New" w:eastAsia="Courier New" w:hAnsi="Courier New" w:cs="Courier New"/>
          <w:sz w:val="20"/>
          <w:highlight w:val="white"/>
        </w:rPr>
        <w:br/>
        <w:t xml:space="preserve">    "</w:t>
      </w:r>
      <w:proofErr w:type="spellStart"/>
      <w:r>
        <w:rPr>
          <w:rFonts w:ascii="Courier New" w:eastAsia="Courier New" w:hAnsi="Courier New" w:cs="Courier New"/>
          <w:sz w:val="20"/>
          <w:highlight w:val="white"/>
        </w:rPr>
        <w:t>conf</w:t>
      </w:r>
      <w:proofErr w:type="spellEnd"/>
      <w:r>
        <w:rPr>
          <w:rFonts w:ascii="Courier New" w:eastAsia="Courier New" w:hAnsi="Courier New" w:cs="Courier New"/>
          <w:sz w:val="20"/>
          <w:highlight w:val="white"/>
        </w:rPr>
        <w:t>": 0,</w:t>
      </w:r>
      <w:r>
        <w:rPr>
          <w:rFonts w:ascii="Courier New" w:eastAsia="Courier New" w:hAnsi="Courier New" w:cs="Courier New"/>
          <w:sz w:val="20"/>
          <w:highlight w:val="white"/>
        </w:rPr>
        <w:br/>
        <w:t xml:space="preserve">    "</w:t>
      </w:r>
      <w:proofErr w:type="spellStart"/>
      <w:r>
        <w:rPr>
          <w:rFonts w:ascii="Courier New" w:eastAsia="Courier New" w:hAnsi="Courier New" w:cs="Courier New"/>
          <w:sz w:val="20"/>
          <w:highlight w:val="white"/>
        </w:rPr>
        <w:t>bridge_reboot</w:t>
      </w:r>
      <w:proofErr w:type="spellEnd"/>
      <w:r>
        <w:rPr>
          <w:rFonts w:ascii="Courier New" w:eastAsia="Courier New" w:hAnsi="Courier New" w:cs="Courier New"/>
          <w:sz w:val="20"/>
          <w:highlight w:val="white"/>
        </w:rPr>
        <w:t>": 0,</w:t>
      </w:r>
      <w:r>
        <w:rPr>
          <w:rFonts w:ascii="Courier New" w:eastAsia="Courier New" w:hAnsi="Courier New" w:cs="Courier New"/>
          <w:sz w:val="20"/>
          <w:highlight w:val="white"/>
        </w:rPr>
        <w:br/>
        <w:t xml:space="preserve">    "battery": 320,</w:t>
      </w:r>
      <w:r>
        <w:rPr>
          <w:rFonts w:ascii="Courier New" w:eastAsia="Courier New" w:hAnsi="Courier New" w:cs="Courier New"/>
          <w:sz w:val="20"/>
          <w:highlight w:val="white"/>
        </w:rPr>
        <w:br/>
        <w:t xml:space="preserve">    "awake": 0,</w:t>
      </w:r>
      <w:r>
        <w:rPr>
          <w:rFonts w:ascii="Courier New" w:eastAsia="Courier New" w:hAnsi="Courier New" w:cs="Courier New"/>
          <w:sz w:val="20"/>
          <w:highlight w:val="white"/>
        </w:rPr>
        <w:br/>
        <w:t xml:space="preserve">    "</w:t>
      </w:r>
      <w:proofErr w:type="spellStart"/>
      <w:r>
        <w:rPr>
          <w:rFonts w:ascii="Courier New" w:eastAsia="Courier New" w:hAnsi="Courier New" w:cs="Courier New"/>
          <w:sz w:val="20"/>
          <w:highlight w:val="white"/>
        </w:rPr>
        <w:t>last_error</w:t>
      </w:r>
      <w:proofErr w:type="spellEnd"/>
      <w:r>
        <w:rPr>
          <w:rFonts w:ascii="Courier New" w:eastAsia="Courier New" w:hAnsi="Courier New" w:cs="Courier New"/>
          <w:sz w:val="20"/>
          <w:highlight w:val="white"/>
        </w:rPr>
        <w:t>": 0,</w:t>
      </w:r>
      <w:r>
        <w:rPr>
          <w:rFonts w:ascii="Courier New" w:eastAsia="Courier New" w:hAnsi="Courier New" w:cs="Courier New"/>
          <w:sz w:val="20"/>
          <w:highlight w:val="white"/>
        </w:rPr>
        <w:br/>
        <w:t xml:space="preserve">    "lithium": 232,</w:t>
      </w:r>
      <w:r>
        <w:rPr>
          <w:rFonts w:ascii="Courier New" w:eastAsia="Courier New" w:hAnsi="Courier New" w:cs="Courier New"/>
          <w:sz w:val="20"/>
          <w:highlight w:val="white"/>
        </w:rPr>
        <w:br/>
        <w:t xml:space="preserve">    "</w:t>
      </w:r>
      <w:proofErr w:type="spellStart"/>
      <w:r>
        <w:rPr>
          <w:rFonts w:ascii="Courier New" w:eastAsia="Courier New" w:hAnsi="Courier New" w:cs="Courier New"/>
          <w:sz w:val="20"/>
          <w:highlight w:val="white"/>
        </w:rPr>
        <w:t>modem_reboot</w:t>
      </w:r>
      <w:proofErr w:type="spellEnd"/>
      <w:r>
        <w:rPr>
          <w:rFonts w:ascii="Courier New" w:eastAsia="Courier New" w:hAnsi="Courier New" w:cs="Courier New"/>
          <w:sz w:val="20"/>
          <w:highlight w:val="white"/>
        </w:rPr>
        <w:t>": 0,</w:t>
      </w:r>
      <w:r>
        <w:rPr>
          <w:rFonts w:ascii="Courier New" w:eastAsia="Courier New" w:hAnsi="Courier New" w:cs="Courier New"/>
          <w:sz w:val="20"/>
          <w:highlight w:val="white"/>
        </w:rPr>
        <w:br/>
        <w:t xml:space="preserve">    "</w:t>
      </w:r>
      <w:proofErr w:type="spellStart"/>
      <w:r>
        <w:rPr>
          <w:rFonts w:ascii="Courier New" w:eastAsia="Courier New" w:hAnsi="Courier New" w:cs="Courier New"/>
          <w:sz w:val="20"/>
          <w:highlight w:val="white"/>
        </w:rPr>
        <w:t>node_missed</w:t>
      </w:r>
      <w:proofErr w:type="spellEnd"/>
      <w:r>
        <w:rPr>
          <w:rFonts w:ascii="Courier New" w:eastAsia="Courier New" w:hAnsi="Courier New" w:cs="Courier New"/>
          <w:sz w:val="20"/>
          <w:highlight w:val="white"/>
        </w:rPr>
        <w:t>": 0,</w:t>
      </w:r>
      <w:r>
        <w:rPr>
          <w:rFonts w:ascii="Courier New" w:eastAsia="Courier New" w:hAnsi="Courier New" w:cs="Courier New"/>
          <w:sz w:val="20"/>
          <w:highlight w:val="white"/>
        </w:rPr>
        <w:br/>
        <w:t xml:space="preserve">    "</w:t>
      </w:r>
      <w:proofErr w:type="spellStart"/>
      <w:r>
        <w:rPr>
          <w:rFonts w:ascii="Courier New" w:eastAsia="Courier New" w:hAnsi="Courier New" w:cs="Courier New"/>
          <w:sz w:val="20"/>
          <w:highlight w:val="white"/>
        </w:rPr>
        <w:t>node_unknown</w:t>
      </w:r>
      <w:proofErr w:type="spellEnd"/>
      <w:r>
        <w:rPr>
          <w:rFonts w:ascii="Courier New" w:eastAsia="Courier New" w:hAnsi="Courier New" w:cs="Courier New"/>
          <w:sz w:val="20"/>
          <w:highlight w:val="white"/>
        </w:rPr>
        <w:t>": 0,</w:t>
      </w:r>
      <w:r>
        <w:rPr>
          <w:rFonts w:ascii="Courier New" w:eastAsia="Courier New" w:hAnsi="Courier New" w:cs="Courier New"/>
          <w:sz w:val="20"/>
          <w:highlight w:val="white"/>
        </w:rPr>
        <w:br/>
        <w:t xml:space="preserve">    "</w:t>
      </w:r>
      <w:proofErr w:type="spellStart"/>
      <w:r>
        <w:rPr>
          <w:rFonts w:ascii="Courier New" w:eastAsia="Courier New" w:hAnsi="Courier New" w:cs="Courier New"/>
          <w:sz w:val="20"/>
          <w:highlight w:val="white"/>
        </w:rPr>
        <w:t>os_reboot</w:t>
      </w:r>
      <w:proofErr w:type="spellEnd"/>
      <w:r>
        <w:rPr>
          <w:rFonts w:ascii="Courier New" w:eastAsia="Courier New" w:hAnsi="Courier New" w:cs="Courier New"/>
          <w:sz w:val="20"/>
          <w:highlight w:val="white"/>
        </w:rPr>
        <w:t>": 0,</w:t>
      </w:r>
      <w:r>
        <w:rPr>
          <w:rFonts w:ascii="Courier New" w:eastAsia="Courier New" w:hAnsi="Courier New" w:cs="Courier New"/>
          <w:sz w:val="20"/>
          <w:highlight w:val="white"/>
        </w:rPr>
        <w:br/>
        <w:t xml:space="preserve">    "</w:t>
      </w:r>
      <w:proofErr w:type="spellStart"/>
      <w:r>
        <w:rPr>
          <w:rFonts w:ascii="Courier New" w:eastAsia="Courier New" w:hAnsi="Courier New" w:cs="Courier New"/>
          <w:sz w:val="20"/>
          <w:highlight w:val="white"/>
        </w:rPr>
        <w:t>raw_ambient_temperature</w:t>
      </w:r>
      <w:proofErr w:type="spellEnd"/>
      <w:r>
        <w:rPr>
          <w:rFonts w:ascii="Courier New" w:eastAsia="Courier New" w:hAnsi="Courier New" w:cs="Courier New"/>
          <w:sz w:val="20"/>
          <w:highlight w:val="white"/>
        </w:rPr>
        <w:t>": 0,</w:t>
      </w:r>
      <w:r>
        <w:rPr>
          <w:rFonts w:ascii="Courier New" w:eastAsia="Courier New" w:hAnsi="Courier New" w:cs="Courier New"/>
          <w:sz w:val="20"/>
          <w:highlight w:val="white"/>
        </w:rPr>
        <w:br/>
        <w:t xml:space="preserve">    "solar": 319</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br/>
        <w:t>}</w:t>
      </w:r>
    </w:p>
    <w:p w:rsidR="00262929" w:rsidRDefault="00262929">
      <w:pPr>
        <w:spacing w:line="240" w:lineRule="auto"/>
        <w:ind w:left="720"/>
      </w:pPr>
    </w:p>
    <w:p w:rsidR="00262929" w:rsidRDefault="00262929">
      <w:pPr>
        <w:spacing w:line="240" w:lineRule="auto"/>
        <w:ind w:left="720"/>
      </w:pPr>
    </w:p>
    <w:p w:rsidR="00262929" w:rsidRDefault="002B6A14">
      <w:pPr>
        <w:numPr>
          <w:ilvl w:val="0"/>
          <w:numId w:val="28"/>
        </w:numPr>
        <w:spacing w:line="240" w:lineRule="auto"/>
        <w:ind w:hanging="359"/>
        <w:contextualSpacing/>
        <w:rPr>
          <w:highlight w:val="white"/>
        </w:rPr>
      </w:pPr>
      <w:r>
        <w:rPr>
          <w:highlight w:val="white"/>
        </w:rPr>
        <w:t xml:space="preserve">The “data” key contains the set of data generated by the </w:t>
      </w:r>
      <w:proofErr w:type="spellStart"/>
      <w:r>
        <w:rPr>
          <w:highlight w:val="white"/>
        </w:rPr>
        <w:t>Semios</w:t>
      </w:r>
      <w:proofErr w:type="spellEnd"/>
      <w:r>
        <w:rPr>
          <w:highlight w:val="white"/>
        </w:rPr>
        <w:t xml:space="preserve"> sensors.</w:t>
      </w:r>
    </w:p>
    <w:p w:rsidR="00262929" w:rsidRDefault="002B6A14">
      <w:pPr>
        <w:numPr>
          <w:ilvl w:val="0"/>
          <w:numId w:val="28"/>
        </w:numPr>
        <w:spacing w:line="240" w:lineRule="auto"/>
        <w:ind w:hanging="359"/>
        <w:contextualSpacing/>
        <w:rPr>
          <w:highlight w:val="white"/>
        </w:rPr>
      </w:pPr>
      <w:r>
        <w:rPr>
          <w:highlight w:val="white"/>
        </w:rPr>
        <w:t>The “id” key contains the gateway identifier.</w:t>
      </w:r>
    </w:p>
    <w:p w:rsidR="00262929" w:rsidRDefault="002B6A14">
      <w:pPr>
        <w:numPr>
          <w:ilvl w:val="0"/>
          <w:numId w:val="28"/>
        </w:numPr>
        <w:spacing w:line="240" w:lineRule="auto"/>
        <w:ind w:hanging="359"/>
        <w:contextualSpacing/>
        <w:rPr>
          <w:highlight w:val="white"/>
        </w:rPr>
      </w:pPr>
      <w:r>
        <w:rPr>
          <w:highlight w:val="white"/>
        </w:rPr>
        <w:t>The “</w:t>
      </w:r>
      <w:proofErr w:type="spellStart"/>
      <w:r>
        <w:rPr>
          <w:highlight w:val="white"/>
        </w:rPr>
        <w:t>log_timestamp</w:t>
      </w:r>
      <w:proofErr w:type="spellEnd"/>
      <w:r>
        <w:rPr>
          <w:highlight w:val="white"/>
        </w:rPr>
        <w:t>” key contains the timestamp when the log is generated.</w:t>
      </w:r>
    </w:p>
    <w:p w:rsidR="00262929" w:rsidRDefault="002B6A14">
      <w:pPr>
        <w:numPr>
          <w:ilvl w:val="0"/>
          <w:numId w:val="28"/>
        </w:numPr>
        <w:spacing w:line="240" w:lineRule="auto"/>
        <w:ind w:hanging="359"/>
        <w:contextualSpacing/>
        <w:rPr>
          <w:highlight w:val="white"/>
        </w:rPr>
      </w:pPr>
      <w:r>
        <w:rPr>
          <w:highlight w:val="white"/>
        </w:rPr>
        <w:t xml:space="preserve">The “~tags” key </w:t>
      </w:r>
      <w:r>
        <w:t>specify a set of tags that is applied to the ingested data.  Tags can be queried to quickly return sets of data.</w:t>
      </w:r>
      <w:r>
        <w:rPr>
          <w:highlight w:val="white"/>
        </w:rPr>
        <w:t xml:space="preserve"> </w:t>
      </w:r>
    </w:p>
    <w:p w:rsidR="00262929" w:rsidRDefault="00262929">
      <w:pPr>
        <w:spacing w:line="240" w:lineRule="auto"/>
      </w:pPr>
    </w:p>
    <w:p w:rsidR="00262929" w:rsidRDefault="002B6A14">
      <w:pPr>
        <w:pStyle w:val="Heading3"/>
        <w:spacing w:line="240" w:lineRule="auto"/>
        <w:contextualSpacing w:val="0"/>
      </w:pPr>
      <w:bookmarkStart w:id="94" w:name="h.19lsr2br6dpq" w:colFirst="0" w:colLast="0"/>
      <w:bookmarkEnd w:id="94"/>
      <w:r>
        <w:t>Generic Node</w:t>
      </w:r>
    </w:p>
    <w:p w:rsidR="00262929" w:rsidRDefault="00262929"/>
    <w:p w:rsidR="00262929" w:rsidRDefault="002B6A14">
      <w:pPr>
        <w:spacing w:line="240" w:lineRule="auto"/>
      </w:pPr>
      <w:r>
        <w:rPr>
          <w:highlight w:val="white"/>
        </w:rPr>
        <w:t>The following example shows a generic node:</w:t>
      </w:r>
    </w:p>
    <w:p w:rsidR="00262929" w:rsidRDefault="00262929">
      <w:pPr>
        <w:spacing w:line="240" w:lineRule="auto"/>
      </w:pPr>
    </w:p>
    <w:p w:rsidR="00262929" w:rsidRDefault="00262929">
      <w:pPr>
        <w:spacing w:line="240" w:lineRule="auto"/>
        <w:ind w:firstLine="720"/>
      </w:pPr>
    </w:p>
    <w:p w:rsidR="00262929" w:rsidRDefault="002B6A14">
      <w:pPr>
        <w:spacing w:line="240" w:lineRule="auto"/>
        <w:ind w:left="720"/>
      </w:pPr>
      <w:r>
        <w:rPr>
          <w:rFonts w:ascii="Courier New" w:eastAsia="Courier New" w:hAnsi="Courier New" w:cs="Courier New"/>
          <w:sz w:val="20"/>
          <w:highlight w:val="white"/>
        </w:rPr>
        <w:t>{</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t>"data": {</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ack</w:t>
      </w:r>
      <w:proofErr w:type="spellEnd"/>
      <w:r>
        <w:rPr>
          <w:rFonts w:ascii="Courier New" w:eastAsia="Courier New" w:hAnsi="Courier New" w:cs="Courier New"/>
          <w:sz w:val="20"/>
          <w:highlight w:val="white"/>
        </w:rPr>
        <w:t>": 14,</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app_version</w:t>
      </w:r>
      <w:proofErr w:type="spellEnd"/>
      <w:r>
        <w:rPr>
          <w:rFonts w:ascii="Courier New" w:eastAsia="Courier New" w:hAnsi="Courier New" w:cs="Courier New"/>
          <w:sz w:val="20"/>
          <w:highlight w:val="white"/>
        </w:rPr>
        <w:t>": "2.0.51",</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"awake": 5999,</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"battery": 273,</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dev_installed</w:t>
      </w:r>
      <w:proofErr w:type="spellEnd"/>
      <w:r>
        <w:rPr>
          <w:rFonts w:ascii="Courier New" w:eastAsia="Courier New" w:hAnsi="Courier New" w:cs="Courier New"/>
          <w:sz w:val="20"/>
          <w:highlight w:val="white"/>
        </w:rPr>
        <w:t>": 64,</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device_model</w:t>
      </w:r>
      <w:proofErr w:type="spellEnd"/>
      <w:r>
        <w:rPr>
          <w:rFonts w:ascii="Courier New" w:eastAsia="Courier New" w:hAnsi="Courier New" w:cs="Courier New"/>
          <w:sz w:val="20"/>
          <w:highlight w:val="white"/>
        </w:rPr>
        <w:t>": "E10",</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event_error</w:t>
      </w:r>
      <w:proofErr w:type="spellEnd"/>
      <w:r>
        <w:rPr>
          <w:rFonts w:ascii="Courier New" w:eastAsia="Courier New" w:hAnsi="Courier New" w:cs="Courier New"/>
          <w:sz w:val="20"/>
          <w:highlight w:val="white"/>
        </w:rPr>
        <w:t>": 0,</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"lithium": 231,</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node_type</w:t>
      </w:r>
      <w:proofErr w:type="spellEnd"/>
      <w:r>
        <w:rPr>
          <w:rFonts w:ascii="Courier New" w:eastAsia="Courier New" w:hAnsi="Courier New" w:cs="Courier New"/>
          <w:sz w:val="20"/>
          <w:highlight w:val="white"/>
        </w:rPr>
        <w:t>": 3,</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os_version</w:t>
      </w:r>
      <w:proofErr w:type="spellEnd"/>
      <w:r>
        <w:rPr>
          <w:rFonts w:ascii="Courier New" w:eastAsia="Courier New" w:hAnsi="Courier New" w:cs="Courier New"/>
          <w:sz w:val="20"/>
          <w:highlight w:val="white"/>
        </w:rPr>
        <w:t>": "2.4.34",</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raw_board_temperature</w:t>
      </w:r>
      <w:proofErr w:type="spellEnd"/>
      <w:r>
        <w:rPr>
          <w:rFonts w:ascii="Courier New" w:eastAsia="Courier New" w:hAnsi="Courier New" w:cs="Courier New"/>
          <w:sz w:val="20"/>
          <w:highlight w:val="white"/>
        </w:rPr>
        <w:t>": 207,</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rte_depth</w:t>
      </w:r>
      <w:proofErr w:type="spellEnd"/>
      <w:r>
        <w:rPr>
          <w:rFonts w:ascii="Courier New" w:eastAsia="Courier New" w:hAnsi="Courier New" w:cs="Courier New"/>
          <w:sz w:val="20"/>
          <w:highlight w:val="white"/>
        </w:rPr>
        <w:t>": 0,</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"signal": 52,</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"solar": 581,</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ttl_left</w:t>
      </w:r>
      <w:proofErr w:type="spellEnd"/>
      <w:r>
        <w:rPr>
          <w:rFonts w:ascii="Courier New" w:eastAsia="Courier New" w:hAnsi="Courier New" w:cs="Courier New"/>
          <w:sz w:val="20"/>
          <w:highlight w:val="white"/>
        </w:rPr>
        <w:t>": 4,</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vm_error</w:t>
      </w:r>
      <w:proofErr w:type="spellEnd"/>
      <w:r>
        <w:rPr>
          <w:rFonts w:ascii="Courier New" w:eastAsia="Courier New" w:hAnsi="Courier New" w:cs="Courier New"/>
          <w:sz w:val="20"/>
          <w:highlight w:val="white"/>
        </w:rPr>
        <w:t>": 0</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t>},</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t>"id": "node_537bd50bfd8978450f702b73",</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t>"</w:t>
      </w:r>
      <w:proofErr w:type="spellStart"/>
      <w:r>
        <w:rPr>
          <w:rFonts w:ascii="Courier New" w:eastAsia="Courier New" w:hAnsi="Courier New" w:cs="Courier New"/>
          <w:sz w:val="20"/>
          <w:highlight w:val="white"/>
        </w:rPr>
        <w:t>log_timestamp</w:t>
      </w:r>
      <w:proofErr w:type="spellEnd"/>
      <w:r>
        <w:rPr>
          <w:rFonts w:ascii="Courier New" w:eastAsia="Courier New" w:hAnsi="Courier New" w:cs="Courier New"/>
          <w:sz w:val="20"/>
          <w:highlight w:val="white"/>
        </w:rPr>
        <w:t>": "2014-10-11T17:20:00-07:00",</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t>"~tags": {</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"latitude": 49.00651,</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"longitude": -122.29065,</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"mac": "001C2C1AD60561CE",</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timezone</w:t>
      </w:r>
      <w:proofErr w:type="spellEnd"/>
      <w:r>
        <w:rPr>
          <w:rFonts w:ascii="Courier New" w:eastAsia="Courier New" w:hAnsi="Courier New" w:cs="Courier New"/>
          <w:sz w:val="20"/>
          <w:highlight w:val="white"/>
        </w:rPr>
        <w:t>": "America\/Vancouver"</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t>}</w:t>
      </w:r>
      <w:r>
        <w:rPr>
          <w:rFonts w:ascii="Courier New" w:eastAsia="Courier New" w:hAnsi="Courier New" w:cs="Courier New"/>
          <w:sz w:val="20"/>
          <w:highlight w:val="white"/>
        </w:rPr>
        <w:br/>
        <w:t>}</w:t>
      </w:r>
    </w:p>
    <w:p w:rsidR="00262929" w:rsidRDefault="00262929">
      <w:pPr>
        <w:spacing w:line="240" w:lineRule="auto"/>
        <w:ind w:firstLine="720"/>
      </w:pPr>
    </w:p>
    <w:p w:rsidR="00262929" w:rsidRDefault="00262929">
      <w:pPr>
        <w:spacing w:line="240" w:lineRule="auto"/>
      </w:pPr>
    </w:p>
    <w:p w:rsidR="00262929" w:rsidRDefault="002B6A14">
      <w:pPr>
        <w:numPr>
          <w:ilvl w:val="0"/>
          <w:numId w:val="13"/>
        </w:numPr>
        <w:spacing w:line="240" w:lineRule="auto"/>
        <w:ind w:hanging="359"/>
        <w:contextualSpacing/>
        <w:rPr>
          <w:highlight w:val="white"/>
        </w:rPr>
      </w:pPr>
      <w:r>
        <w:rPr>
          <w:highlight w:val="white"/>
        </w:rPr>
        <w:t xml:space="preserve">The “data” key contains the set of data generated by the </w:t>
      </w:r>
      <w:proofErr w:type="spellStart"/>
      <w:r>
        <w:rPr>
          <w:highlight w:val="white"/>
        </w:rPr>
        <w:t>Semios</w:t>
      </w:r>
      <w:proofErr w:type="spellEnd"/>
      <w:r>
        <w:rPr>
          <w:highlight w:val="white"/>
        </w:rPr>
        <w:t xml:space="preserve"> sensors.</w:t>
      </w:r>
    </w:p>
    <w:p w:rsidR="00262929" w:rsidRDefault="002B6A14">
      <w:pPr>
        <w:numPr>
          <w:ilvl w:val="0"/>
          <w:numId w:val="13"/>
        </w:numPr>
        <w:spacing w:line="240" w:lineRule="auto"/>
        <w:ind w:hanging="359"/>
        <w:contextualSpacing/>
        <w:rPr>
          <w:highlight w:val="white"/>
        </w:rPr>
      </w:pPr>
      <w:r>
        <w:rPr>
          <w:highlight w:val="white"/>
        </w:rPr>
        <w:t>The “id” key contains the node identifier.</w:t>
      </w:r>
    </w:p>
    <w:p w:rsidR="00262929" w:rsidRDefault="002B6A14">
      <w:pPr>
        <w:numPr>
          <w:ilvl w:val="0"/>
          <w:numId w:val="13"/>
        </w:numPr>
        <w:spacing w:line="240" w:lineRule="auto"/>
        <w:ind w:hanging="359"/>
        <w:contextualSpacing/>
        <w:rPr>
          <w:highlight w:val="white"/>
        </w:rPr>
      </w:pPr>
      <w:r>
        <w:rPr>
          <w:highlight w:val="white"/>
        </w:rPr>
        <w:t>The “</w:t>
      </w:r>
      <w:proofErr w:type="spellStart"/>
      <w:r>
        <w:rPr>
          <w:highlight w:val="white"/>
        </w:rPr>
        <w:t>log_timestamp</w:t>
      </w:r>
      <w:proofErr w:type="spellEnd"/>
      <w:r>
        <w:rPr>
          <w:highlight w:val="white"/>
        </w:rPr>
        <w:t>” key contains the timestamp when the log is generated.</w:t>
      </w:r>
    </w:p>
    <w:p w:rsidR="00262929" w:rsidRDefault="002B6A14">
      <w:pPr>
        <w:numPr>
          <w:ilvl w:val="0"/>
          <w:numId w:val="13"/>
        </w:numPr>
        <w:spacing w:line="240" w:lineRule="auto"/>
        <w:ind w:hanging="359"/>
        <w:contextualSpacing/>
        <w:rPr>
          <w:highlight w:val="white"/>
        </w:rPr>
      </w:pPr>
      <w:r>
        <w:rPr>
          <w:highlight w:val="white"/>
        </w:rPr>
        <w:t xml:space="preserve">The “~tags” key </w:t>
      </w:r>
      <w:r>
        <w:t>specify a set of tags that is applied to the ingested data.  Tags can be queried to quickly return sets of data.</w:t>
      </w:r>
      <w:r>
        <w:rPr>
          <w:highlight w:val="white"/>
        </w:rPr>
        <w:t xml:space="preserve"> </w:t>
      </w:r>
    </w:p>
    <w:p w:rsidR="00262929" w:rsidRDefault="00262929">
      <w:pPr>
        <w:spacing w:line="240" w:lineRule="auto"/>
      </w:pPr>
    </w:p>
    <w:p w:rsidR="00262929" w:rsidRDefault="002B6A14">
      <w:pPr>
        <w:pStyle w:val="Heading3"/>
        <w:spacing w:line="240" w:lineRule="auto"/>
        <w:contextualSpacing w:val="0"/>
      </w:pPr>
      <w:bookmarkStart w:id="95" w:name="h.upi1cjg06s79" w:colFirst="0" w:colLast="0"/>
      <w:bookmarkEnd w:id="95"/>
      <w:proofErr w:type="spellStart"/>
      <w:r>
        <w:t>Semios</w:t>
      </w:r>
      <w:proofErr w:type="spellEnd"/>
      <w:r>
        <w:t xml:space="preserve"> Sensor</w:t>
      </w:r>
    </w:p>
    <w:p w:rsidR="00262929" w:rsidRDefault="00262929"/>
    <w:p w:rsidR="00262929" w:rsidRDefault="002B6A14">
      <w:pPr>
        <w:spacing w:line="240" w:lineRule="auto"/>
      </w:pPr>
      <w:r>
        <w:rPr>
          <w:highlight w:val="white"/>
        </w:rPr>
        <w:t xml:space="preserve">The following example shows a </w:t>
      </w:r>
      <w:proofErr w:type="spellStart"/>
      <w:r>
        <w:rPr>
          <w:highlight w:val="white"/>
        </w:rPr>
        <w:t>Semios</w:t>
      </w:r>
      <w:proofErr w:type="spellEnd"/>
      <w:r>
        <w:rPr>
          <w:highlight w:val="white"/>
        </w:rPr>
        <w:t xml:space="preserve"> sensor that comes with a node and sensor identifier:</w:t>
      </w:r>
    </w:p>
    <w:p w:rsidR="00262929" w:rsidRDefault="00262929">
      <w:pPr>
        <w:spacing w:line="240" w:lineRule="auto"/>
      </w:pPr>
    </w:p>
    <w:p w:rsidR="00262929" w:rsidRDefault="002B6A14">
      <w:pPr>
        <w:spacing w:line="240" w:lineRule="auto"/>
        <w:ind w:left="720"/>
      </w:pPr>
      <w:r>
        <w:rPr>
          <w:rFonts w:ascii="Courier New" w:eastAsia="Courier New" w:hAnsi="Courier New" w:cs="Courier New"/>
          <w:sz w:val="20"/>
          <w:highlight w:val="white"/>
        </w:rPr>
        <w:t>{</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t>"data": {</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error_code</w:t>
      </w:r>
      <w:proofErr w:type="spellEnd"/>
      <w:r>
        <w:rPr>
          <w:rFonts w:ascii="Courier New" w:eastAsia="Courier New" w:hAnsi="Courier New" w:cs="Courier New"/>
          <w:sz w:val="20"/>
          <w:highlight w:val="white"/>
        </w:rPr>
        <w:t>": 0,</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"errors": 0,</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image_count</w:t>
      </w:r>
      <w:proofErr w:type="spellEnd"/>
      <w:r>
        <w:rPr>
          <w:rFonts w:ascii="Courier New" w:eastAsia="Courier New" w:hAnsi="Courier New" w:cs="Courier New"/>
          <w:sz w:val="20"/>
          <w:highlight w:val="white"/>
        </w:rPr>
        <w:t>": 7,</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upload_time</w:t>
      </w:r>
      <w:proofErr w:type="spellEnd"/>
      <w:r>
        <w:rPr>
          <w:rFonts w:ascii="Courier New" w:eastAsia="Courier New" w:hAnsi="Courier New" w:cs="Courier New"/>
          <w:sz w:val="20"/>
          <w:highlight w:val="white"/>
        </w:rPr>
        <w:t>": 48</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t>"id": "sensor_5356a89d2fea215cb9668ea6",</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t>"</w:t>
      </w:r>
      <w:proofErr w:type="spellStart"/>
      <w:r>
        <w:rPr>
          <w:rFonts w:ascii="Courier New" w:eastAsia="Courier New" w:hAnsi="Courier New" w:cs="Courier New"/>
          <w:sz w:val="20"/>
          <w:highlight w:val="white"/>
        </w:rPr>
        <w:t>log_timestamp</w:t>
      </w:r>
      <w:proofErr w:type="spellEnd"/>
      <w:r>
        <w:rPr>
          <w:rFonts w:ascii="Courier New" w:eastAsia="Courier New" w:hAnsi="Courier New" w:cs="Courier New"/>
          <w:sz w:val="20"/>
          <w:highlight w:val="white"/>
        </w:rPr>
        <w:t>": "2014-04-30T09:00:00-07:00",</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t>"~tags": {</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"latitude": 49.006721,</w:t>
      </w:r>
      <w:r>
        <w:rPr>
          <w:rFonts w:ascii="Courier New" w:eastAsia="Courier New" w:hAnsi="Courier New" w:cs="Courier New"/>
          <w:sz w:val="20"/>
          <w:highlight w:val="white"/>
        </w:rPr>
        <w:br/>
      </w:r>
      <w:r>
        <w:rPr>
          <w:rFonts w:ascii="Courier New" w:eastAsia="Courier New" w:hAnsi="Courier New" w:cs="Courier New"/>
          <w:sz w:val="20"/>
          <w:highlight w:val="white"/>
        </w:rPr>
        <w:lastRenderedPageBreak/>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"longitude": -122.293657,</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"mac": "001C2C1AD604B4CC",</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proofErr w:type="spellStart"/>
      <w:r>
        <w:rPr>
          <w:rFonts w:ascii="Courier New" w:eastAsia="Courier New" w:hAnsi="Courier New" w:cs="Courier New"/>
          <w:sz w:val="20"/>
          <w:highlight w:val="white"/>
        </w:rPr>
        <w:t>timezone</w:t>
      </w:r>
      <w:proofErr w:type="spellEnd"/>
      <w:r>
        <w:rPr>
          <w:rFonts w:ascii="Courier New" w:eastAsia="Courier New" w:hAnsi="Courier New" w:cs="Courier New"/>
          <w:sz w:val="20"/>
          <w:highlight w:val="white"/>
        </w:rPr>
        <w:t>": "America\/Vancouver"</w:t>
      </w:r>
      <w:r>
        <w:rPr>
          <w:rFonts w:ascii="Courier New" w:eastAsia="Courier New" w:hAnsi="Courier New" w:cs="Courier New"/>
          <w:sz w:val="20"/>
          <w:highlight w:val="white"/>
        </w:rPr>
        <w:br/>
        <w:t xml:space="preserve">  </w:t>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   }</w:t>
      </w:r>
      <w:r>
        <w:rPr>
          <w:rFonts w:ascii="Courier New" w:eastAsia="Courier New" w:hAnsi="Courier New" w:cs="Courier New"/>
          <w:sz w:val="20"/>
          <w:highlight w:val="white"/>
        </w:rPr>
        <w:br/>
        <w:t>}</w:t>
      </w:r>
    </w:p>
    <w:p w:rsidR="00262929" w:rsidRDefault="00262929">
      <w:pPr>
        <w:spacing w:line="240" w:lineRule="auto"/>
        <w:ind w:firstLine="720"/>
      </w:pPr>
    </w:p>
    <w:p w:rsidR="00262929" w:rsidRDefault="00262929">
      <w:pPr>
        <w:spacing w:line="240" w:lineRule="auto"/>
      </w:pPr>
    </w:p>
    <w:p w:rsidR="00262929" w:rsidRDefault="00262929">
      <w:pPr>
        <w:spacing w:line="240" w:lineRule="auto"/>
      </w:pPr>
    </w:p>
    <w:p w:rsidR="00262929" w:rsidRDefault="002B6A14">
      <w:pPr>
        <w:numPr>
          <w:ilvl w:val="0"/>
          <w:numId w:val="13"/>
        </w:numPr>
        <w:spacing w:line="240" w:lineRule="auto"/>
        <w:ind w:hanging="359"/>
        <w:contextualSpacing/>
        <w:rPr>
          <w:highlight w:val="white"/>
        </w:rPr>
      </w:pPr>
      <w:r>
        <w:rPr>
          <w:highlight w:val="white"/>
        </w:rPr>
        <w:t xml:space="preserve">The “data” key contains the set of data generated by the </w:t>
      </w:r>
      <w:proofErr w:type="spellStart"/>
      <w:r>
        <w:rPr>
          <w:highlight w:val="white"/>
        </w:rPr>
        <w:t>Semios</w:t>
      </w:r>
      <w:proofErr w:type="spellEnd"/>
      <w:r>
        <w:rPr>
          <w:highlight w:val="white"/>
        </w:rPr>
        <w:t xml:space="preserve"> sensors</w:t>
      </w:r>
      <w:r>
        <w:t>.</w:t>
      </w:r>
    </w:p>
    <w:p w:rsidR="00262929" w:rsidRDefault="002B6A14">
      <w:pPr>
        <w:numPr>
          <w:ilvl w:val="0"/>
          <w:numId w:val="13"/>
        </w:numPr>
        <w:spacing w:line="240" w:lineRule="auto"/>
        <w:ind w:hanging="359"/>
        <w:contextualSpacing/>
        <w:rPr>
          <w:highlight w:val="white"/>
        </w:rPr>
      </w:pPr>
      <w:r>
        <w:rPr>
          <w:highlight w:val="white"/>
        </w:rPr>
        <w:t>The “id” key contains the sensor identifier.</w:t>
      </w:r>
    </w:p>
    <w:p w:rsidR="00262929" w:rsidRDefault="002B6A14">
      <w:pPr>
        <w:numPr>
          <w:ilvl w:val="0"/>
          <w:numId w:val="13"/>
        </w:numPr>
        <w:spacing w:line="240" w:lineRule="auto"/>
        <w:ind w:hanging="359"/>
        <w:contextualSpacing/>
        <w:rPr>
          <w:highlight w:val="white"/>
        </w:rPr>
      </w:pPr>
      <w:r>
        <w:rPr>
          <w:highlight w:val="white"/>
        </w:rPr>
        <w:t>The “</w:t>
      </w:r>
      <w:proofErr w:type="spellStart"/>
      <w:r>
        <w:rPr>
          <w:highlight w:val="white"/>
        </w:rPr>
        <w:t>log_timestamp</w:t>
      </w:r>
      <w:proofErr w:type="spellEnd"/>
      <w:r>
        <w:rPr>
          <w:highlight w:val="white"/>
        </w:rPr>
        <w:t>” key contains the timestamp when the log is generated.</w:t>
      </w:r>
    </w:p>
    <w:p w:rsidR="00262929" w:rsidRDefault="002B6A14">
      <w:pPr>
        <w:numPr>
          <w:ilvl w:val="0"/>
          <w:numId w:val="13"/>
        </w:numPr>
        <w:spacing w:line="240" w:lineRule="auto"/>
        <w:ind w:hanging="359"/>
        <w:contextualSpacing/>
        <w:rPr>
          <w:highlight w:val="white"/>
        </w:rPr>
      </w:pPr>
      <w:r>
        <w:rPr>
          <w:highlight w:val="white"/>
        </w:rPr>
        <w:t xml:space="preserve">The “~tags” key </w:t>
      </w:r>
      <w:r>
        <w:t>specify a set of tags that is applied to the ingested data.  Tags can be queried to quickly return sets of data.</w:t>
      </w:r>
      <w:r>
        <w:rPr>
          <w:highlight w:val="white"/>
        </w:rPr>
        <w:t xml:space="preserve"> </w:t>
      </w:r>
    </w:p>
    <w:p w:rsidR="00262929" w:rsidRDefault="00262929">
      <w:pPr>
        <w:pStyle w:val="Heading3"/>
        <w:spacing w:line="240" w:lineRule="auto"/>
        <w:contextualSpacing w:val="0"/>
      </w:pPr>
      <w:bookmarkStart w:id="96" w:name="h.z3pviovrcnlp" w:colFirst="0" w:colLast="0"/>
      <w:bookmarkEnd w:id="96"/>
    </w:p>
    <w:p w:rsidR="00262929" w:rsidRDefault="002B6A14">
      <w:pPr>
        <w:pStyle w:val="Heading3"/>
        <w:spacing w:line="240" w:lineRule="auto"/>
        <w:contextualSpacing w:val="0"/>
      </w:pPr>
      <w:bookmarkStart w:id="97" w:name="h.quchoh8dqt8v" w:colFirst="0" w:colLast="0"/>
      <w:bookmarkEnd w:id="97"/>
      <w:r>
        <w:t>DPF Processing</w:t>
      </w:r>
    </w:p>
    <w:p w:rsidR="00262929" w:rsidRDefault="00262929">
      <w:pPr>
        <w:spacing w:line="240" w:lineRule="auto"/>
      </w:pPr>
    </w:p>
    <w:p w:rsidR="00262929" w:rsidRDefault="002B6A14">
      <w:pPr>
        <w:spacing w:line="240" w:lineRule="auto"/>
      </w:pPr>
      <w:r>
        <w:rPr>
          <w:highlight w:val="white"/>
        </w:rPr>
        <w:t>The DPF also calculates dew-point and wet-bulb based on standard formulas</w:t>
      </w:r>
      <w:r>
        <w:rPr>
          <w:highlight w:val="white"/>
          <w:vertAlign w:val="superscript"/>
        </w:rPr>
        <w:footnoteReference w:id="1"/>
      </w:r>
      <w:r>
        <w:rPr>
          <w:highlight w:val="white"/>
        </w:rPr>
        <w:t>. For all calculations, we used the following constants:</w:t>
      </w:r>
    </w:p>
    <w:p w:rsidR="00262929" w:rsidRDefault="002B6A14">
      <w:pPr>
        <w:spacing w:before="40" w:after="140" w:line="384" w:lineRule="auto"/>
        <w:ind w:left="360"/>
      </w:pPr>
      <w:r>
        <w:rPr>
          <w:noProof/>
        </w:rPr>
        <w:drawing>
          <wp:inline distT="114300" distB="114300" distL="114300" distR="114300">
            <wp:extent cx="3962400" cy="180975"/>
            <wp:effectExtent l="0" t="0" r="0" b="0"/>
            <wp:docPr id="5" name="image10.png" descr="\begin{align}a&amp;=6.112\ \mathrm{millibar};\quad\;b&amp;= 17.67;\quad\;c&amp;= 243.5^\circ \mathrm{C};\end{align}"/>
            <wp:cNvGraphicFramePr/>
            <a:graphic xmlns:a="http://schemas.openxmlformats.org/drawingml/2006/main">
              <a:graphicData uri="http://schemas.openxmlformats.org/drawingml/2006/picture">
                <pic:pic xmlns:pic="http://schemas.openxmlformats.org/drawingml/2006/picture">
                  <pic:nvPicPr>
                    <pic:cNvPr id="0" name="image10.png" descr="\begin{align}a&amp;=6.112\ \mathrm{millibar};\quad\;b&amp;= 17.67;\quad\;c&amp;= 243.5^\circ \mathrm{C};\end{align}"/>
                    <pic:cNvPicPr preferRelativeResize="0"/>
                  </pic:nvPicPr>
                  <pic:blipFill>
                    <a:blip r:embed="rId21"/>
                    <a:srcRect/>
                    <a:stretch>
                      <a:fillRect/>
                    </a:stretch>
                  </pic:blipFill>
                  <pic:spPr>
                    <a:xfrm>
                      <a:off x="0" y="0"/>
                      <a:ext cx="3962400" cy="180975"/>
                    </a:xfrm>
                    <a:prstGeom prst="rect">
                      <a:avLst/>
                    </a:prstGeom>
                    <a:ln/>
                  </pic:spPr>
                </pic:pic>
              </a:graphicData>
            </a:graphic>
          </wp:inline>
        </w:drawing>
      </w:r>
    </w:p>
    <w:p w:rsidR="00262929" w:rsidRDefault="002B6A14">
      <w:pPr>
        <w:spacing w:line="240" w:lineRule="auto"/>
      </w:pPr>
      <w:r>
        <w:rPr>
          <w:highlight w:val="white"/>
        </w:rPr>
        <w:t>For the dew point, we used the Magnus Formula:</w:t>
      </w:r>
    </w:p>
    <w:p w:rsidR="00262929" w:rsidRDefault="00262929">
      <w:pPr>
        <w:spacing w:line="240" w:lineRule="auto"/>
      </w:pPr>
    </w:p>
    <w:p w:rsidR="00262929" w:rsidRDefault="002B6A14">
      <w:pPr>
        <w:numPr>
          <w:ilvl w:val="0"/>
          <w:numId w:val="25"/>
        </w:numPr>
        <w:spacing w:line="240" w:lineRule="auto"/>
        <w:ind w:hanging="359"/>
        <w:contextualSpacing/>
        <w:rPr>
          <w:highlight w:val="white"/>
        </w:rPr>
      </w:pPr>
      <w:r>
        <w:rPr>
          <w:highlight w:val="white"/>
        </w:rPr>
        <w:t xml:space="preserve">From the temperature measurement T, compute </w:t>
      </w:r>
      <m:oMath>
        <m:sSub>
          <m:sSubPr>
            <m:ctrlPr>
              <w:rPr>
                <w:rFonts w:ascii="Cambria Math" w:hAnsi="Cambria Math"/>
                <w:sz w:val="36"/>
                <w:highlight w:val="white"/>
              </w:rPr>
            </m:ctrlPr>
          </m:sSubPr>
          <m:e>
            <m:r>
              <w:rPr>
                <w:rFonts w:ascii="Cambria Math" w:hAnsi="Cambria Math"/>
                <w:sz w:val="36"/>
                <w:highlight w:val="white"/>
              </w:rPr>
              <m:t>P</m:t>
            </m:r>
          </m:e>
          <m:sub>
            <m:r>
              <w:rPr>
                <w:rFonts w:ascii="Cambria Math" w:hAnsi="Cambria Math"/>
                <w:sz w:val="36"/>
                <w:highlight w:val="white"/>
              </w:rPr>
              <m:t>s</m:t>
            </m:r>
          </m:sub>
        </m:sSub>
        <m:r>
          <w:rPr>
            <w:rFonts w:ascii="Cambria Math" w:hAnsi="Cambria Math"/>
            <w:sz w:val="36"/>
            <w:highlight w:val="white"/>
          </w:rPr>
          <m:t>(T) = a e</m:t>
        </m:r>
        <m:r>
          <w:rPr>
            <w:rFonts w:ascii="Cambria Math" w:hAnsi="Cambria Math"/>
            <w:sz w:val="36"/>
            <w:highlight w:val="white"/>
          </w:rPr>
          <m:t>xp(</m:t>
        </m:r>
        <m:f>
          <m:fPr>
            <m:ctrlPr>
              <w:rPr>
                <w:rFonts w:ascii="Cambria Math" w:hAnsi="Cambria Math"/>
                <w:sz w:val="36"/>
                <w:highlight w:val="white"/>
              </w:rPr>
            </m:ctrlPr>
          </m:fPr>
          <m:num>
            <m:r>
              <w:rPr>
                <w:rFonts w:ascii="Cambria Math" w:hAnsi="Cambria Math"/>
                <w:sz w:val="36"/>
                <w:highlight w:val="white"/>
              </w:rPr>
              <m:t>bT</m:t>
            </m:r>
          </m:num>
          <m:den>
            <m:r>
              <w:rPr>
                <w:rFonts w:ascii="Cambria Math" w:hAnsi="Cambria Math"/>
                <w:sz w:val="36"/>
                <w:highlight w:val="white"/>
              </w:rPr>
              <m:t>c+T</m:t>
            </m:r>
          </m:den>
        </m:f>
        <m:r>
          <w:rPr>
            <w:rFonts w:ascii="Cambria Math" w:hAnsi="Cambria Math"/>
            <w:sz w:val="36"/>
            <w:highlight w:val="white"/>
          </w:rPr>
          <m:t>)</m:t>
        </m:r>
      </m:oMath>
    </w:p>
    <w:p w:rsidR="00262929" w:rsidRDefault="002B6A14">
      <w:pPr>
        <w:numPr>
          <w:ilvl w:val="0"/>
          <w:numId w:val="5"/>
        </w:numPr>
        <w:spacing w:line="240" w:lineRule="auto"/>
        <w:ind w:hanging="359"/>
        <w:contextualSpacing/>
        <w:rPr>
          <w:highlight w:val="white"/>
        </w:rPr>
      </w:pPr>
      <w:r>
        <w:rPr>
          <w:highlight w:val="white"/>
        </w:rPr>
        <w:t xml:space="preserve">From </w:t>
      </w:r>
      <m:oMath>
        <m:sSub>
          <m:sSubPr>
            <m:ctrlPr>
              <w:rPr>
                <w:rFonts w:ascii="Cambria Math" w:hAnsi="Cambria Math"/>
                <w:highlight w:val="white"/>
              </w:rPr>
            </m:ctrlPr>
          </m:sSubPr>
          <m:e>
            <m:r>
              <w:rPr>
                <w:rFonts w:ascii="Cambria Math" w:hAnsi="Cambria Math"/>
                <w:highlight w:val="white"/>
              </w:rPr>
              <m:t>P</m:t>
            </m:r>
          </m:e>
          <m:sub>
            <m:r>
              <w:rPr>
                <w:rFonts w:ascii="Cambria Math" w:hAnsi="Cambria Math"/>
                <w:highlight w:val="white"/>
              </w:rPr>
              <m:t>s</m:t>
            </m:r>
          </m:sub>
        </m:sSub>
        <m:r>
          <w:rPr>
            <w:rFonts w:ascii="Cambria Math" w:hAnsi="Cambria Math"/>
            <w:highlight w:val="white"/>
          </w:rPr>
          <m:t xml:space="preserve">(T) </m:t>
        </m:r>
      </m:oMath>
      <w:r>
        <w:rPr>
          <w:highlight w:val="white"/>
        </w:rPr>
        <w:t xml:space="preserve">and the relative humidity, compute </w:t>
      </w:r>
      <m:oMath>
        <m:sSub>
          <m:sSubPr>
            <m:ctrlPr>
              <w:rPr>
                <w:rFonts w:ascii="Cambria Math" w:hAnsi="Cambria Math"/>
                <w:sz w:val="36"/>
                <w:highlight w:val="white"/>
              </w:rPr>
            </m:ctrlPr>
          </m:sSubPr>
          <m:e>
            <m:r>
              <w:rPr>
                <w:rFonts w:ascii="Cambria Math" w:hAnsi="Cambria Math"/>
                <w:sz w:val="36"/>
                <w:highlight w:val="white"/>
              </w:rPr>
              <m:t>P</m:t>
            </m:r>
          </m:e>
          <m:sub>
            <m:r>
              <w:rPr>
                <w:rFonts w:ascii="Cambria Math" w:hAnsi="Cambria Math"/>
                <w:sz w:val="36"/>
                <w:highlight w:val="white"/>
              </w:rPr>
              <m:t>a</m:t>
            </m:r>
          </m:sub>
        </m:sSub>
        <m:r>
          <w:rPr>
            <w:rFonts w:ascii="Cambria Math" w:hAnsi="Cambria Math"/>
            <w:sz w:val="36"/>
            <w:highlight w:val="white"/>
          </w:rPr>
          <m:t xml:space="preserve">(T) = </m:t>
        </m:r>
        <m:f>
          <m:fPr>
            <m:ctrlPr>
              <w:rPr>
                <w:rFonts w:ascii="Cambria Math" w:hAnsi="Cambria Math"/>
                <w:sz w:val="36"/>
                <w:highlight w:val="white"/>
              </w:rPr>
            </m:ctrlPr>
          </m:fPr>
          <m:num>
            <m:r>
              <w:rPr>
                <w:rFonts w:ascii="Cambria Math" w:hAnsi="Cambria Math"/>
                <w:sz w:val="36"/>
                <w:highlight w:val="white"/>
              </w:rPr>
              <m:t>RH</m:t>
            </m:r>
          </m:num>
          <m:den>
            <m:r>
              <w:rPr>
                <w:rFonts w:ascii="Cambria Math" w:hAnsi="Cambria Math"/>
                <w:sz w:val="36"/>
                <w:highlight w:val="white"/>
              </w:rPr>
              <m:t>100</m:t>
            </m:r>
          </m:den>
        </m:f>
        <m:sSub>
          <m:sSubPr>
            <m:ctrlPr>
              <w:rPr>
                <w:rFonts w:ascii="Cambria Math" w:hAnsi="Cambria Math"/>
                <w:sz w:val="36"/>
                <w:highlight w:val="white"/>
              </w:rPr>
            </m:ctrlPr>
          </m:sSubPr>
          <m:e>
            <m:r>
              <w:rPr>
                <w:rFonts w:ascii="Cambria Math" w:hAnsi="Cambria Math"/>
                <w:sz w:val="36"/>
                <w:highlight w:val="white"/>
              </w:rPr>
              <m:t>P</m:t>
            </m:r>
          </m:e>
          <m:sub>
            <m:r>
              <w:rPr>
                <w:rFonts w:ascii="Cambria Math" w:hAnsi="Cambria Math"/>
                <w:sz w:val="36"/>
                <w:highlight w:val="white"/>
              </w:rPr>
              <m:t>s</m:t>
            </m:r>
          </m:sub>
        </m:sSub>
        <m:r>
          <w:rPr>
            <w:rFonts w:ascii="Cambria Math" w:hAnsi="Cambria Math"/>
            <w:sz w:val="36"/>
            <w:highlight w:val="white"/>
          </w:rPr>
          <m:t>(T)</m:t>
        </m:r>
      </m:oMath>
    </w:p>
    <w:p w:rsidR="00262929" w:rsidRDefault="002B6A14">
      <w:pPr>
        <w:numPr>
          <w:ilvl w:val="0"/>
          <w:numId w:val="5"/>
        </w:numPr>
        <w:spacing w:line="240" w:lineRule="auto"/>
        <w:ind w:hanging="359"/>
        <w:contextualSpacing/>
        <w:rPr>
          <w:highlight w:val="white"/>
        </w:rPr>
      </w:pPr>
      <w:r>
        <w:rPr>
          <w:highlight w:val="white"/>
        </w:rPr>
        <w:t xml:space="preserve">Compute dew point from </w:t>
      </w:r>
      <m:oMath>
        <m:sSub>
          <m:sSubPr>
            <m:ctrlPr>
              <w:rPr>
                <w:rFonts w:ascii="Cambria Math" w:hAnsi="Cambria Math"/>
                <w:highlight w:val="white"/>
              </w:rPr>
            </m:ctrlPr>
          </m:sSubPr>
          <m:e>
            <m:r>
              <w:rPr>
                <w:rFonts w:ascii="Cambria Math" w:hAnsi="Cambria Math"/>
                <w:highlight w:val="white"/>
              </w:rPr>
              <m:t>P</m:t>
            </m:r>
          </m:e>
          <m:sub>
            <m:r>
              <w:rPr>
                <w:rFonts w:ascii="Cambria Math" w:hAnsi="Cambria Math"/>
                <w:highlight w:val="white"/>
              </w:rPr>
              <m:t>a</m:t>
            </m:r>
          </m:sub>
        </m:sSub>
        <m:r>
          <w:rPr>
            <w:rFonts w:ascii="Cambria Math" w:hAnsi="Cambria Math"/>
            <w:highlight w:val="white"/>
          </w:rPr>
          <m:t xml:space="preserve">(T): </m:t>
        </m:r>
      </m:oMath>
    </w:p>
    <w:p w:rsidR="00262929" w:rsidRDefault="00B1035E">
      <w:pPr>
        <w:spacing w:line="240" w:lineRule="auto"/>
        <w:ind w:left="720"/>
      </w:pPr>
      <m:oMathPara>
        <m:oMath>
          <m:sSub>
            <m:sSubPr>
              <m:ctrlPr>
                <w:rPr>
                  <w:rFonts w:ascii="Cambria Math" w:hAnsi="Cambria Math"/>
                  <w:sz w:val="36"/>
                  <w:highlight w:val="white"/>
                </w:rPr>
              </m:ctrlPr>
            </m:sSubPr>
            <m:e>
              <m:r>
                <w:rPr>
                  <w:rFonts w:ascii="Cambria Math" w:hAnsi="Cambria Math"/>
                  <w:sz w:val="36"/>
                  <w:highlight w:val="white"/>
                </w:rPr>
                <m:t>T</m:t>
              </m:r>
            </m:e>
            <m:sub>
              <m:r>
                <w:rPr>
                  <w:rFonts w:ascii="Cambria Math" w:hAnsi="Cambria Math"/>
                  <w:sz w:val="36"/>
                  <w:highlight w:val="white"/>
                </w:rPr>
                <m:t>dp</m:t>
              </m:r>
            </m:sub>
          </m:sSub>
          <m:r>
            <w:rPr>
              <w:rFonts w:ascii="Cambria Math" w:hAnsi="Cambria Math"/>
              <w:sz w:val="36"/>
              <w:highlight w:val="white"/>
            </w:rPr>
            <m:t xml:space="preserve">= </m:t>
          </m:r>
          <m:f>
            <m:fPr>
              <m:ctrlPr>
                <w:rPr>
                  <w:rFonts w:ascii="Cambria Math" w:hAnsi="Cambria Math"/>
                  <w:sz w:val="36"/>
                  <w:highlight w:val="white"/>
                </w:rPr>
              </m:ctrlPr>
            </m:fPr>
            <m:num>
              <m:r>
                <w:rPr>
                  <w:rFonts w:ascii="Cambria Math" w:hAnsi="Cambria Math"/>
                  <w:sz w:val="36"/>
                  <w:highlight w:val="white"/>
                </w:rPr>
                <m:t>cln(</m:t>
              </m:r>
              <m:sSub>
                <m:sSubPr>
                  <m:ctrlPr>
                    <w:rPr>
                      <w:rFonts w:ascii="Cambria Math" w:hAnsi="Cambria Math"/>
                      <w:sz w:val="36"/>
                      <w:highlight w:val="white"/>
                    </w:rPr>
                  </m:ctrlPr>
                </m:sSubPr>
                <m:e>
                  <m:r>
                    <w:rPr>
                      <w:rFonts w:ascii="Cambria Math" w:hAnsi="Cambria Math"/>
                      <w:sz w:val="36"/>
                      <w:highlight w:val="white"/>
                    </w:rPr>
                    <m:t>P</m:t>
                  </m:r>
                </m:e>
                <m:sub>
                  <m:r>
                    <w:rPr>
                      <w:rFonts w:ascii="Cambria Math" w:hAnsi="Cambria Math"/>
                      <w:sz w:val="36"/>
                      <w:highlight w:val="white"/>
                    </w:rPr>
                    <m:t>a</m:t>
                  </m:r>
                </m:sub>
              </m:sSub>
              <m:r>
                <w:rPr>
                  <w:rFonts w:ascii="Cambria Math" w:hAnsi="Cambria Math"/>
                  <w:sz w:val="36"/>
                  <w:highlight w:val="white"/>
                </w:rPr>
                <m:t>(T)/a)</m:t>
              </m:r>
            </m:num>
            <m:den>
              <m:r>
                <w:rPr>
                  <w:rFonts w:ascii="Cambria Math" w:hAnsi="Cambria Math"/>
                  <w:sz w:val="36"/>
                  <w:highlight w:val="white"/>
                </w:rPr>
                <m:t>b - ln(</m:t>
              </m:r>
              <m:sSub>
                <m:sSubPr>
                  <m:ctrlPr>
                    <w:rPr>
                      <w:rFonts w:ascii="Cambria Math" w:hAnsi="Cambria Math"/>
                      <w:sz w:val="36"/>
                      <w:highlight w:val="white"/>
                    </w:rPr>
                  </m:ctrlPr>
                </m:sSubPr>
                <m:e>
                  <m:r>
                    <w:rPr>
                      <w:rFonts w:ascii="Cambria Math" w:hAnsi="Cambria Math"/>
                      <w:sz w:val="36"/>
                      <w:highlight w:val="white"/>
                    </w:rPr>
                    <m:t>P</m:t>
                  </m:r>
                </m:e>
                <m:sub>
                  <m:r>
                    <w:rPr>
                      <w:rFonts w:ascii="Cambria Math" w:hAnsi="Cambria Math"/>
                      <w:sz w:val="36"/>
                      <w:highlight w:val="white"/>
                    </w:rPr>
                    <m:t>a</m:t>
                  </m:r>
                </m:sub>
              </m:sSub>
              <m:r>
                <w:rPr>
                  <w:rFonts w:ascii="Cambria Math" w:hAnsi="Cambria Math"/>
                  <w:sz w:val="36"/>
                  <w:highlight w:val="white"/>
                </w:rPr>
                <m:t>(T)/a)</m:t>
              </m:r>
            </m:den>
          </m:f>
        </m:oMath>
      </m:oMathPara>
    </w:p>
    <w:p w:rsidR="00262929" w:rsidRDefault="00262929">
      <w:pPr>
        <w:spacing w:line="240" w:lineRule="auto"/>
      </w:pPr>
    </w:p>
    <w:p w:rsidR="00262929" w:rsidRDefault="002B6A14">
      <w:pPr>
        <w:spacing w:line="240" w:lineRule="auto"/>
      </w:pPr>
      <w:r>
        <w:rPr>
          <w:highlight w:val="white"/>
        </w:rPr>
        <w:t xml:space="preserve">Where </w:t>
      </w:r>
    </w:p>
    <w:p w:rsidR="00262929" w:rsidRDefault="002B6A14">
      <w:pPr>
        <w:spacing w:line="240" w:lineRule="auto"/>
        <w:ind w:left="720"/>
      </w:pPr>
      <m:oMath>
        <m:r>
          <w:rPr>
            <w:rFonts w:ascii="Cambria Math" w:hAnsi="Cambria Math"/>
            <w:highlight w:val="white"/>
          </w:rPr>
          <m:t xml:space="preserve">T </m:t>
        </m:r>
      </m:oMath>
      <w:r>
        <w:rPr>
          <w:highlight w:val="white"/>
        </w:rPr>
        <w:t>= measured temperature</w:t>
      </w:r>
    </w:p>
    <w:p w:rsidR="00262929" w:rsidRDefault="00B1035E">
      <w:pPr>
        <w:spacing w:line="240" w:lineRule="auto"/>
        <w:ind w:left="720"/>
      </w:pPr>
      <m:oMath>
        <m:sSub>
          <m:sSubPr>
            <m:ctrlPr>
              <w:rPr>
                <w:rFonts w:ascii="Cambria Math" w:hAnsi="Cambria Math"/>
                <w:highlight w:val="white"/>
              </w:rPr>
            </m:ctrlPr>
          </m:sSubPr>
          <m:e>
            <m:r>
              <w:rPr>
                <w:rFonts w:ascii="Cambria Math" w:hAnsi="Cambria Math"/>
                <w:highlight w:val="white"/>
              </w:rPr>
              <m:t>P</m:t>
            </m:r>
          </m:e>
          <m:sub>
            <m:r>
              <w:rPr>
                <w:rFonts w:ascii="Cambria Math" w:hAnsi="Cambria Math"/>
                <w:highlight w:val="white"/>
              </w:rPr>
              <m:t>s</m:t>
            </m:r>
          </m:sub>
        </m:sSub>
        <m:r>
          <w:rPr>
            <w:rFonts w:ascii="Cambria Math" w:hAnsi="Cambria Math"/>
            <w:highlight w:val="white"/>
          </w:rPr>
          <m:t>(T) =</m:t>
        </m:r>
      </m:oMath>
      <w:proofErr w:type="gramStart"/>
      <w:r w:rsidR="002B6A14">
        <w:rPr>
          <w:highlight w:val="white"/>
        </w:rPr>
        <w:t>saturation</w:t>
      </w:r>
      <w:proofErr w:type="gramEnd"/>
      <w:r w:rsidR="002B6A14">
        <w:rPr>
          <w:highlight w:val="white"/>
        </w:rPr>
        <w:t xml:space="preserve"> water vapour pressure</w:t>
      </w:r>
    </w:p>
    <w:p w:rsidR="00262929" w:rsidRDefault="00B1035E">
      <w:pPr>
        <w:spacing w:line="240" w:lineRule="auto"/>
        <w:ind w:left="720"/>
      </w:pPr>
      <m:oMath>
        <m:sSub>
          <m:sSubPr>
            <m:ctrlPr>
              <w:rPr>
                <w:rFonts w:ascii="Cambria Math" w:hAnsi="Cambria Math"/>
                <w:highlight w:val="white"/>
              </w:rPr>
            </m:ctrlPr>
          </m:sSubPr>
          <m:e>
            <m:r>
              <w:rPr>
                <w:rFonts w:ascii="Cambria Math" w:hAnsi="Cambria Math"/>
                <w:highlight w:val="white"/>
              </w:rPr>
              <m:t>P</m:t>
            </m:r>
          </m:e>
          <m:sub>
            <m:r>
              <w:rPr>
                <w:rFonts w:ascii="Cambria Math" w:hAnsi="Cambria Math"/>
                <w:highlight w:val="white"/>
              </w:rPr>
              <m:t>a</m:t>
            </m:r>
          </m:sub>
        </m:sSub>
        <m:r>
          <w:rPr>
            <w:rFonts w:ascii="Cambria Math" w:hAnsi="Cambria Math"/>
            <w:highlight w:val="white"/>
          </w:rPr>
          <m:t>(T) =</m:t>
        </m:r>
      </m:oMath>
      <w:r w:rsidR="002B6A14">
        <w:rPr>
          <w:highlight w:val="white"/>
        </w:rPr>
        <w:t>”actual” water vapour pressure</w:t>
      </w:r>
    </w:p>
    <w:p w:rsidR="00262929" w:rsidRDefault="002B6A14">
      <w:pPr>
        <w:spacing w:line="240" w:lineRule="auto"/>
        <w:ind w:left="720"/>
      </w:pPr>
      <m:oMath>
        <m:r>
          <w:rPr>
            <w:rFonts w:ascii="Cambria Math" w:hAnsi="Cambria Math"/>
            <w:highlight w:val="white"/>
          </w:rPr>
          <m:t>RH</m:t>
        </m:r>
      </m:oMath>
      <w:r>
        <w:rPr>
          <w:highlight w:val="white"/>
        </w:rPr>
        <w:t>= measured relative humidity</w:t>
      </w:r>
    </w:p>
    <w:p w:rsidR="00262929" w:rsidRDefault="00262929">
      <w:pPr>
        <w:spacing w:line="240" w:lineRule="auto"/>
      </w:pPr>
    </w:p>
    <w:p w:rsidR="00262929" w:rsidRDefault="002B6A14">
      <w:pPr>
        <w:spacing w:line="240" w:lineRule="auto"/>
      </w:pPr>
      <w:r>
        <w:rPr>
          <w:highlight w:val="white"/>
        </w:rPr>
        <w:t xml:space="preserve">For the </w:t>
      </w:r>
      <w:proofErr w:type="spellStart"/>
      <w:r>
        <w:rPr>
          <w:highlight w:val="white"/>
        </w:rPr>
        <w:t>wetbulb</w:t>
      </w:r>
      <w:proofErr w:type="spellEnd"/>
      <w:r>
        <w:rPr>
          <w:highlight w:val="white"/>
        </w:rPr>
        <w:t xml:space="preserve"> </w:t>
      </w:r>
      <w:proofErr w:type="gramStart"/>
      <w:r>
        <w:rPr>
          <w:highlight w:val="white"/>
        </w:rPr>
        <w:t xml:space="preserve">temperature </w:t>
      </w:r>
      <w:proofErr w:type="gramEnd"/>
      <m:oMath>
        <m:sSub>
          <m:sSubPr>
            <m:ctrlPr>
              <w:rPr>
                <w:rFonts w:ascii="Cambria Math" w:hAnsi="Cambria Math"/>
                <w:highlight w:val="white"/>
              </w:rPr>
            </m:ctrlPr>
          </m:sSubPr>
          <m:e>
            <m:r>
              <w:rPr>
                <w:rFonts w:ascii="Cambria Math" w:hAnsi="Cambria Math"/>
                <w:highlight w:val="white"/>
              </w:rPr>
              <m:t>T</m:t>
            </m:r>
          </m:e>
          <m:sub>
            <m:r>
              <w:rPr>
                <w:rFonts w:ascii="Cambria Math" w:hAnsi="Cambria Math"/>
                <w:highlight w:val="white"/>
              </w:rPr>
              <m:t>w</m:t>
            </m:r>
          </m:sub>
        </m:sSub>
      </m:oMath>
      <w:r>
        <w:rPr>
          <w:highlight w:val="white"/>
        </w:rPr>
        <w:t>, we used the approximate relation</w:t>
      </w:r>
    </w:p>
    <w:p w:rsidR="00262929" w:rsidRDefault="00B1035E">
      <w:pPr>
        <w:spacing w:line="240" w:lineRule="auto"/>
        <w:ind w:left="720"/>
      </w:pPr>
      <m:oMathPara>
        <m:oMath>
          <m:sSub>
            <m:sSubPr>
              <m:ctrlPr>
                <w:rPr>
                  <w:rFonts w:ascii="Cambria Math" w:hAnsi="Cambria Math"/>
                  <w:highlight w:val="white"/>
                </w:rPr>
              </m:ctrlPr>
            </m:sSubPr>
            <m:e>
              <m:r>
                <w:rPr>
                  <w:rFonts w:ascii="Cambria Math" w:hAnsi="Cambria Math"/>
                  <w:highlight w:val="white"/>
                </w:rPr>
                <m:t>P</m:t>
              </m:r>
            </m:e>
            <m:sub>
              <m:r>
                <w:rPr>
                  <w:rFonts w:ascii="Cambria Math" w:hAnsi="Cambria Math"/>
                  <w:highlight w:val="white"/>
                </w:rPr>
                <m:t>a</m:t>
              </m:r>
            </m:sub>
          </m:sSub>
          <m:r>
            <w:rPr>
              <w:rFonts w:ascii="Cambria Math" w:hAnsi="Cambria Math"/>
              <w:highlight w:val="white"/>
            </w:rPr>
            <m:t>(T) ≈</m:t>
          </m:r>
          <m:sSub>
            <m:sSubPr>
              <m:ctrlPr>
                <w:rPr>
                  <w:rFonts w:ascii="Cambria Math" w:hAnsi="Cambria Math"/>
                  <w:highlight w:val="white"/>
                </w:rPr>
              </m:ctrlPr>
            </m:sSubPr>
            <m:e>
              <m:r>
                <w:rPr>
                  <w:rFonts w:ascii="Cambria Math" w:hAnsi="Cambria Math"/>
                  <w:highlight w:val="white"/>
                </w:rPr>
                <m:t>P</m:t>
              </m:r>
            </m:e>
            <m:sub>
              <m:r>
                <w:rPr>
                  <w:rFonts w:ascii="Cambria Math" w:hAnsi="Cambria Math"/>
                  <w:highlight w:val="white"/>
                </w:rPr>
                <m:t>s</m:t>
              </m:r>
            </m:sub>
          </m:sSub>
          <m:r>
            <w:rPr>
              <w:rFonts w:ascii="Cambria Math" w:hAnsi="Cambria Math"/>
              <w:highlight w:val="white"/>
            </w:rPr>
            <m:t>(</m:t>
          </m:r>
          <m:sSub>
            <m:sSubPr>
              <m:ctrlPr>
                <w:rPr>
                  <w:rFonts w:ascii="Cambria Math" w:hAnsi="Cambria Math"/>
                  <w:highlight w:val="white"/>
                </w:rPr>
              </m:ctrlPr>
            </m:sSubPr>
            <m:e>
              <m:r>
                <w:rPr>
                  <w:rFonts w:ascii="Cambria Math" w:hAnsi="Cambria Math"/>
                  <w:highlight w:val="white"/>
                </w:rPr>
                <m:t>T</m:t>
              </m:r>
            </m:e>
            <m:sub>
              <m:r>
                <w:rPr>
                  <w:rFonts w:ascii="Cambria Math" w:hAnsi="Cambria Math"/>
                  <w:highlight w:val="white"/>
                </w:rPr>
                <m:t>w</m:t>
              </m:r>
            </m:sub>
          </m:sSub>
          <m:r>
            <w:rPr>
              <w:rFonts w:ascii="Cambria Math" w:hAnsi="Cambria Math"/>
              <w:highlight w:val="white"/>
            </w:rPr>
            <m:t xml:space="preserve">) - </m:t>
          </m:r>
          <m:sSub>
            <m:sSubPr>
              <m:ctrlPr>
                <w:rPr>
                  <w:rFonts w:ascii="Cambria Math" w:hAnsi="Cambria Math"/>
                  <w:highlight w:val="white"/>
                </w:rPr>
              </m:ctrlPr>
            </m:sSubPr>
            <m:e>
              <m:r>
                <w:rPr>
                  <w:rFonts w:ascii="Cambria Math" w:hAnsi="Cambria Math"/>
                  <w:highlight w:val="white"/>
                </w:rPr>
                <m:t>P</m:t>
              </m:r>
            </m:e>
            <m:sub>
              <m:r>
                <w:rPr>
                  <w:rFonts w:ascii="Cambria Math" w:hAnsi="Cambria Math"/>
                  <w:highlight w:val="white"/>
                </w:rPr>
                <m:t>air</m:t>
              </m:r>
            </m:sub>
          </m:sSub>
          <m:r>
            <w:rPr>
              <w:rFonts w:ascii="Cambria Math" w:hAnsi="Cambria Math"/>
              <w:highlight w:val="white"/>
            </w:rPr>
            <m:t>*0.00066 *(1 + 0.00115</m:t>
          </m:r>
          <m:sSub>
            <m:sSubPr>
              <m:ctrlPr>
                <w:rPr>
                  <w:rFonts w:ascii="Cambria Math" w:hAnsi="Cambria Math"/>
                  <w:highlight w:val="white"/>
                </w:rPr>
              </m:ctrlPr>
            </m:sSubPr>
            <m:e>
              <m:r>
                <w:rPr>
                  <w:rFonts w:ascii="Cambria Math" w:hAnsi="Cambria Math"/>
                  <w:highlight w:val="white"/>
                </w:rPr>
                <m:t>T</m:t>
              </m:r>
            </m:e>
            <m:sub>
              <m:r>
                <w:rPr>
                  <w:rFonts w:ascii="Cambria Math" w:hAnsi="Cambria Math"/>
                  <w:highlight w:val="white"/>
                </w:rPr>
                <m:t>w</m:t>
              </m:r>
            </m:sub>
          </m:sSub>
          <m:r>
            <w:rPr>
              <w:rFonts w:ascii="Cambria Math" w:hAnsi="Cambria Math"/>
              <w:highlight w:val="white"/>
            </w:rPr>
            <m:t xml:space="preserve">) *(T - </m:t>
          </m:r>
          <m:sSub>
            <m:sSubPr>
              <m:ctrlPr>
                <w:rPr>
                  <w:rFonts w:ascii="Cambria Math" w:hAnsi="Cambria Math"/>
                  <w:highlight w:val="white"/>
                </w:rPr>
              </m:ctrlPr>
            </m:sSubPr>
            <m:e>
              <m:r>
                <w:rPr>
                  <w:rFonts w:ascii="Cambria Math" w:hAnsi="Cambria Math"/>
                  <w:highlight w:val="white"/>
                </w:rPr>
                <m:t>T</m:t>
              </m:r>
            </m:e>
            <m:sub>
              <m:r>
                <w:rPr>
                  <w:rFonts w:ascii="Cambria Math" w:hAnsi="Cambria Math"/>
                  <w:highlight w:val="white"/>
                </w:rPr>
                <m:t>w</m:t>
              </m:r>
            </m:sub>
          </m:sSub>
          <m:r>
            <w:rPr>
              <w:rFonts w:ascii="Cambria Math" w:hAnsi="Cambria Math"/>
              <w:highlight w:val="white"/>
            </w:rPr>
            <m:t>)</m:t>
          </m:r>
        </m:oMath>
      </m:oMathPara>
    </w:p>
    <w:p w:rsidR="00262929" w:rsidRDefault="00262929">
      <w:pPr>
        <w:spacing w:line="240" w:lineRule="auto"/>
      </w:pPr>
    </w:p>
    <w:p w:rsidR="00262929" w:rsidRDefault="002B6A14">
      <w:pPr>
        <w:spacing w:line="240" w:lineRule="auto"/>
      </w:pPr>
      <w:r>
        <w:rPr>
          <w:highlight w:val="white"/>
        </w:rPr>
        <w:t xml:space="preserve">To compute the value of </w:t>
      </w:r>
      <m:oMath>
        <m:sSub>
          <m:sSubPr>
            <m:ctrlPr>
              <w:rPr>
                <w:rFonts w:ascii="Cambria Math" w:hAnsi="Cambria Math"/>
                <w:highlight w:val="white"/>
              </w:rPr>
            </m:ctrlPr>
          </m:sSubPr>
          <m:e>
            <m:r>
              <w:rPr>
                <w:rFonts w:ascii="Cambria Math" w:hAnsi="Cambria Math"/>
                <w:highlight w:val="white"/>
              </w:rPr>
              <m:t>T</m:t>
            </m:r>
          </m:e>
          <m:sub>
            <m:r>
              <w:rPr>
                <w:rFonts w:ascii="Cambria Math" w:hAnsi="Cambria Math"/>
                <w:highlight w:val="white"/>
              </w:rPr>
              <m:t>w</m:t>
            </m:r>
          </m:sub>
        </m:sSub>
      </m:oMath>
      <w:r>
        <w:rPr>
          <w:highlight w:val="white"/>
        </w:rPr>
        <w:t xml:space="preserve"> that satisfies this relation, we used an iterative method</w:t>
      </w:r>
      <w:r>
        <w:rPr>
          <w:highlight w:val="white"/>
          <w:vertAlign w:val="superscript"/>
        </w:rPr>
        <w:footnoteReference w:id="2"/>
      </w:r>
      <w:r>
        <w:rPr>
          <w:highlight w:val="white"/>
        </w:rPr>
        <w:t xml:space="preserve">.  Given measurements of temperature, relative humidity, and air pressure, the initial estimate for the </w:t>
      </w:r>
      <w:proofErr w:type="spellStart"/>
      <w:r>
        <w:rPr>
          <w:highlight w:val="white"/>
        </w:rPr>
        <w:lastRenderedPageBreak/>
        <w:t>wetbulb</w:t>
      </w:r>
      <w:proofErr w:type="spellEnd"/>
      <w:r>
        <w:rPr>
          <w:highlight w:val="white"/>
        </w:rPr>
        <w:t xml:space="preserve"> temperature is chosen as the </w:t>
      </w:r>
      <w:proofErr w:type="spellStart"/>
      <w:r>
        <w:rPr>
          <w:highlight w:val="white"/>
        </w:rPr>
        <w:t>dewpoint</w:t>
      </w:r>
      <w:proofErr w:type="spellEnd"/>
      <w:r>
        <w:rPr>
          <w:highlight w:val="white"/>
        </w:rPr>
        <w:t xml:space="preserve"> temperature calculated for the measured temperature. </w:t>
      </w:r>
    </w:p>
    <w:p w:rsidR="00262929" w:rsidRDefault="00262929">
      <w:pPr>
        <w:spacing w:line="240" w:lineRule="auto"/>
      </w:pPr>
    </w:p>
    <w:p w:rsidR="00262929" w:rsidRDefault="002B6A14">
      <w:pPr>
        <w:spacing w:line="240" w:lineRule="auto"/>
      </w:pPr>
      <w:r>
        <w:rPr>
          <w:highlight w:val="white"/>
        </w:rPr>
        <w:t xml:space="preserve">Then, the corresponding value of the pressure </w:t>
      </w:r>
      <m:oMath>
        <m:sSub>
          <m:sSubPr>
            <m:ctrlPr>
              <w:rPr>
                <w:rFonts w:ascii="Cambria Math" w:hAnsi="Cambria Math"/>
                <w:highlight w:val="white"/>
              </w:rPr>
            </m:ctrlPr>
          </m:sSubPr>
          <m:e>
            <m:r>
              <w:rPr>
                <w:rFonts w:ascii="Cambria Math" w:hAnsi="Cambria Math"/>
                <w:highlight w:val="white"/>
              </w:rPr>
              <m:t>P</m:t>
            </m:r>
          </m:e>
          <m:sub>
            <m:r>
              <w:rPr>
                <w:rFonts w:ascii="Cambria Math" w:hAnsi="Cambria Math"/>
                <w:highlight w:val="white"/>
              </w:rPr>
              <m:t>a</m:t>
            </m:r>
          </m:sub>
        </m:sSub>
        <m:r>
          <w:rPr>
            <w:rFonts w:ascii="Cambria Math" w:hAnsi="Cambria Math"/>
            <w:highlight w:val="white"/>
          </w:rPr>
          <m:t>(T)</m:t>
        </m:r>
      </m:oMath>
      <w:r>
        <w:rPr>
          <w:highlight w:val="white"/>
        </w:rPr>
        <w:t xml:space="preserve"> is calculated with the above equation. The resulting value is compared to the vapour pressure at the measured temperature. </w:t>
      </w:r>
      <w:proofErr w:type="gramStart"/>
      <w:r>
        <w:rPr>
          <w:highlight w:val="white"/>
        </w:rPr>
        <w:t>For each iteration</w:t>
      </w:r>
      <w:proofErr w:type="gramEnd"/>
      <w:r>
        <w:rPr>
          <w:highlight w:val="white"/>
        </w:rPr>
        <w:t>, we add or subtract a fixed increment to the wet bulb estimate and check the pressure difference again. Any time the sign flips on the pressure difference, we assume we are getting closer to the correct temperature, and decrease the size of the temperature increment and continue until the pressure difference is within the specified tolerance.</w:t>
      </w:r>
    </w:p>
    <w:p w:rsidR="00262929" w:rsidRDefault="00262929">
      <w:pPr>
        <w:spacing w:line="240" w:lineRule="auto"/>
      </w:pPr>
    </w:p>
    <w:p w:rsidR="00262929" w:rsidRDefault="002B6A14">
      <w:pPr>
        <w:spacing w:line="240" w:lineRule="auto"/>
      </w:pPr>
      <w:r>
        <w:rPr>
          <w:highlight w:val="white"/>
        </w:rPr>
        <w:t xml:space="preserve">This method can be more concisely expressed with the following </w:t>
      </w:r>
      <w:proofErr w:type="spellStart"/>
      <w:r>
        <w:rPr>
          <w:highlight w:val="white"/>
        </w:rPr>
        <w:t>pseudocode</w:t>
      </w:r>
      <w:proofErr w:type="spellEnd"/>
      <w:r>
        <w:rPr>
          <w:highlight w:val="white"/>
        </w:rPr>
        <w:t>:</w:t>
      </w:r>
    </w:p>
    <w:p w:rsidR="00262929" w:rsidRDefault="00262929">
      <w:pPr>
        <w:spacing w:line="240" w:lineRule="auto"/>
      </w:pPr>
    </w:p>
    <w:p w:rsidR="00262929" w:rsidRDefault="002B6A14">
      <w:pPr>
        <w:spacing w:line="240" w:lineRule="auto"/>
      </w:pPr>
      <w:proofErr w:type="gramStart"/>
      <w:r>
        <w:rPr>
          <w:rFonts w:ascii="Consolas" w:eastAsia="Consolas" w:hAnsi="Consolas" w:cs="Consolas"/>
          <w:highlight w:val="white"/>
        </w:rPr>
        <w:t>inputs</w:t>
      </w:r>
      <w:proofErr w:type="gramEnd"/>
      <w:r>
        <w:rPr>
          <w:rFonts w:ascii="Consolas" w:eastAsia="Consolas" w:hAnsi="Consolas" w:cs="Consolas"/>
          <w:highlight w:val="white"/>
        </w:rPr>
        <w:t>:</w:t>
      </w:r>
    </w:p>
    <w:p w:rsidR="00262929" w:rsidRDefault="002B6A14">
      <w:pPr>
        <w:spacing w:line="240" w:lineRule="auto"/>
      </w:pPr>
      <w:r>
        <w:rPr>
          <w:rFonts w:ascii="Consolas" w:eastAsia="Consolas" w:hAnsi="Consolas" w:cs="Consolas"/>
          <w:highlight w:val="white"/>
        </w:rPr>
        <w:t>T = temperature</w:t>
      </w:r>
    </w:p>
    <w:p w:rsidR="00262929" w:rsidRDefault="002B6A14">
      <w:pPr>
        <w:spacing w:line="240" w:lineRule="auto"/>
      </w:pPr>
      <w:r>
        <w:rPr>
          <w:rFonts w:ascii="Consolas" w:eastAsia="Consolas" w:hAnsi="Consolas" w:cs="Consolas"/>
          <w:highlight w:val="white"/>
        </w:rPr>
        <w:t>RH = relative humidity</w:t>
      </w:r>
    </w:p>
    <w:p w:rsidR="00262929" w:rsidRDefault="002B6A14">
      <w:pPr>
        <w:spacing w:line="240" w:lineRule="auto"/>
      </w:pPr>
      <w:proofErr w:type="spellStart"/>
      <w:r>
        <w:rPr>
          <w:rFonts w:ascii="Consolas" w:eastAsia="Consolas" w:hAnsi="Consolas" w:cs="Consolas"/>
          <w:highlight w:val="white"/>
        </w:rPr>
        <w:t>P_air</w:t>
      </w:r>
      <w:proofErr w:type="spellEnd"/>
      <w:r>
        <w:rPr>
          <w:rFonts w:ascii="Consolas" w:eastAsia="Consolas" w:hAnsi="Consolas" w:cs="Consolas"/>
          <w:highlight w:val="white"/>
        </w:rPr>
        <w:t xml:space="preserve"> = air pressure</w:t>
      </w:r>
    </w:p>
    <w:p w:rsidR="00262929" w:rsidRDefault="00262929">
      <w:pPr>
        <w:spacing w:line="240" w:lineRule="auto"/>
      </w:pPr>
    </w:p>
    <w:p w:rsidR="00262929" w:rsidRDefault="002B6A14">
      <w:pPr>
        <w:spacing w:line="240" w:lineRule="auto"/>
      </w:pPr>
      <w:proofErr w:type="spellStart"/>
      <w:r>
        <w:rPr>
          <w:rFonts w:ascii="Consolas" w:eastAsia="Consolas" w:hAnsi="Consolas" w:cs="Consolas"/>
          <w:highlight w:val="white"/>
        </w:rPr>
        <w:t>T_</w:t>
      </w:r>
      <w:proofErr w:type="gramStart"/>
      <w:r>
        <w:rPr>
          <w:rFonts w:ascii="Consolas" w:eastAsia="Consolas" w:hAnsi="Consolas" w:cs="Consolas"/>
          <w:highlight w:val="white"/>
        </w:rPr>
        <w:t>wetbulb</w:t>
      </w:r>
      <w:proofErr w:type="spellEnd"/>
      <w:r>
        <w:rPr>
          <w:rFonts w:ascii="Consolas" w:eastAsia="Consolas" w:hAnsi="Consolas" w:cs="Consolas"/>
          <w:highlight w:val="white"/>
        </w:rPr>
        <w:t>(</w:t>
      </w:r>
      <w:proofErr w:type="gramEnd"/>
      <w:r>
        <w:rPr>
          <w:rFonts w:ascii="Consolas" w:eastAsia="Consolas" w:hAnsi="Consolas" w:cs="Consolas"/>
          <w:highlight w:val="white"/>
        </w:rPr>
        <w:t xml:space="preserve">T, RH, </w:t>
      </w:r>
      <w:proofErr w:type="spellStart"/>
      <w:r>
        <w:rPr>
          <w:rFonts w:ascii="Consolas" w:eastAsia="Consolas" w:hAnsi="Consolas" w:cs="Consolas"/>
          <w:highlight w:val="white"/>
        </w:rPr>
        <w:t>P_air</w:t>
      </w:r>
      <w:proofErr w:type="spellEnd"/>
      <w:r>
        <w:rPr>
          <w:rFonts w:ascii="Consolas" w:eastAsia="Consolas" w:hAnsi="Consolas" w:cs="Consolas"/>
          <w:highlight w:val="white"/>
        </w:rPr>
        <w:t>):</w:t>
      </w:r>
    </w:p>
    <w:p w:rsidR="00262929" w:rsidRDefault="002B6A14">
      <w:pPr>
        <w:spacing w:line="240" w:lineRule="auto"/>
      </w:pPr>
      <w:r>
        <w:rPr>
          <w:rFonts w:ascii="Consolas" w:eastAsia="Consolas" w:hAnsi="Consolas" w:cs="Consolas"/>
          <w:highlight w:val="white"/>
        </w:rPr>
        <w:t>{</w:t>
      </w:r>
    </w:p>
    <w:p w:rsidR="00262929" w:rsidRDefault="002B6A14">
      <w:pPr>
        <w:spacing w:line="240" w:lineRule="auto"/>
      </w:pPr>
      <w:r>
        <w:rPr>
          <w:rFonts w:ascii="Consolas" w:eastAsia="Consolas" w:hAnsi="Consolas" w:cs="Consolas"/>
          <w:highlight w:val="white"/>
        </w:rPr>
        <w:tab/>
      </w:r>
      <w:proofErr w:type="gramStart"/>
      <w:r>
        <w:rPr>
          <w:rFonts w:ascii="Consolas" w:eastAsia="Consolas" w:hAnsi="Consolas" w:cs="Consolas"/>
          <w:highlight w:val="white"/>
        </w:rPr>
        <w:t>increment</w:t>
      </w:r>
      <w:proofErr w:type="gramEnd"/>
      <w:r>
        <w:rPr>
          <w:rFonts w:ascii="Consolas" w:eastAsia="Consolas" w:hAnsi="Consolas" w:cs="Consolas"/>
          <w:highlight w:val="white"/>
        </w:rPr>
        <w:t xml:space="preserve"> = 10</w:t>
      </w:r>
    </w:p>
    <w:p w:rsidR="00262929" w:rsidRDefault="002B6A14">
      <w:pPr>
        <w:spacing w:line="240" w:lineRule="auto"/>
      </w:pPr>
      <w:r>
        <w:rPr>
          <w:rFonts w:ascii="Consolas" w:eastAsia="Consolas" w:hAnsi="Consolas" w:cs="Consolas"/>
          <w:highlight w:val="white"/>
        </w:rPr>
        <w:tab/>
      </w:r>
      <w:proofErr w:type="gramStart"/>
      <w:r>
        <w:rPr>
          <w:rFonts w:ascii="Consolas" w:eastAsia="Consolas" w:hAnsi="Consolas" w:cs="Consolas"/>
          <w:highlight w:val="white"/>
        </w:rPr>
        <w:t>tolerance</w:t>
      </w:r>
      <w:proofErr w:type="gramEnd"/>
      <w:r>
        <w:rPr>
          <w:rFonts w:ascii="Consolas" w:eastAsia="Consolas" w:hAnsi="Consolas" w:cs="Consolas"/>
          <w:highlight w:val="white"/>
        </w:rPr>
        <w:t xml:space="preserve"> = 0.005</w:t>
      </w:r>
    </w:p>
    <w:p w:rsidR="00262929" w:rsidRDefault="002B6A14">
      <w:pPr>
        <w:spacing w:line="240" w:lineRule="auto"/>
        <w:ind w:firstLine="720"/>
      </w:pPr>
      <w:proofErr w:type="spellStart"/>
      <w:r>
        <w:rPr>
          <w:rFonts w:ascii="Consolas" w:eastAsia="Consolas" w:hAnsi="Consolas" w:cs="Consolas"/>
          <w:highlight w:val="white"/>
        </w:rPr>
        <w:t>T_guess</w:t>
      </w:r>
      <w:proofErr w:type="spellEnd"/>
      <w:r>
        <w:rPr>
          <w:rFonts w:ascii="Consolas" w:eastAsia="Consolas" w:hAnsi="Consolas" w:cs="Consolas"/>
          <w:highlight w:val="white"/>
        </w:rPr>
        <w:t xml:space="preserve"> = </w:t>
      </w:r>
      <w:proofErr w:type="spellStart"/>
      <w:r>
        <w:rPr>
          <w:rFonts w:ascii="Consolas" w:eastAsia="Consolas" w:hAnsi="Consolas" w:cs="Consolas"/>
          <w:highlight w:val="white"/>
        </w:rPr>
        <w:t>T_dew_point</w:t>
      </w:r>
      <w:proofErr w:type="spellEnd"/>
    </w:p>
    <w:p w:rsidR="00262929" w:rsidRDefault="002B6A14">
      <w:pPr>
        <w:spacing w:line="240" w:lineRule="auto"/>
        <w:ind w:firstLine="720"/>
      </w:pPr>
      <w:proofErr w:type="gramStart"/>
      <w:r>
        <w:rPr>
          <w:rFonts w:ascii="Consolas" w:eastAsia="Consolas" w:hAnsi="Consolas" w:cs="Consolas"/>
          <w:highlight w:val="white"/>
        </w:rPr>
        <w:t>compute</w:t>
      </w:r>
      <w:proofErr w:type="gramEnd"/>
      <w:r>
        <w:rPr>
          <w:rFonts w:ascii="Consolas" w:eastAsia="Consolas" w:hAnsi="Consolas" w:cs="Consolas"/>
          <w:highlight w:val="white"/>
        </w:rPr>
        <w:t xml:space="preserve"> </w:t>
      </w:r>
      <w:proofErr w:type="spellStart"/>
      <w:r>
        <w:rPr>
          <w:rFonts w:ascii="Consolas" w:eastAsia="Consolas" w:hAnsi="Consolas" w:cs="Consolas"/>
          <w:highlight w:val="white"/>
        </w:rPr>
        <w:t>P_vapour</w:t>
      </w:r>
      <w:proofErr w:type="spellEnd"/>
      <w:r>
        <w:rPr>
          <w:rFonts w:ascii="Consolas" w:eastAsia="Consolas" w:hAnsi="Consolas" w:cs="Consolas"/>
          <w:highlight w:val="white"/>
        </w:rPr>
        <w:t>, pressure at T using above formulas</w:t>
      </w:r>
    </w:p>
    <w:p w:rsidR="00262929" w:rsidRDefault="002B6A14">
      <w:pPr>
        <w:spacing w:line="240" w:lineRule="auto"/>
        <w:ind w:firstLine="720"/>
      </w:pPr>
      <w:proofErr w:type="spellStart"/>
      <w:r>
        <w:rPr>
          <w:rFonts w:ascii="Consolas" w:eastAsia="Consolas" w:hAnsi="Consolas" w:cs="Consolas"/>
          <w:highlight w:val="white"/>
        </w:rPr>
        <w:t>Pressure_difference</w:t>
      </w:r>
      <w:proofErr w:type="spellEnd"/>
      <w:r>
        <w:rPr>
          <w:rFonts w:ascii="Consolas" w:eastAsia="Consolas" w:hAnsi="Consolas" w:cs="Consolas"/>
          <w:highlight w:val="white"/>
        </w:rPr>
        <w:t xml:space="preserve"> = 1</w:t>
      </w:r>
    </w:p>
    <w:p w:rsidR="00262929" w:rsidRDefault="002B6A14">
      <w:pPr>
        <w:spacing w:line="240" w:lineRule="auto"/>
        <w:ind w:firstLine="720"/>
      </w:pPr>
      <w:proofErr w:type="gramStart"/>
      <w:r>
        <w:rPr>
          <w:rFonts w:ascii="Consolas" w:eastAsia="Consolas" w:hAnsi="Consolas" w:cs="Consolas"/>
          <w:highlight w:val="white"/>
        </w:rPr>
        <w:t>While(</w:t>
      </w:r>
      <w:proofErr w:type="spellStart"/>
      <w:proofErr w:type="gramEnd"/>
      <w:r>
        <w:rPr>
          <w:rFonts w:ascii="Consolas" w:eastAsia="Consolas" w:hAnsi="Consolas" w:cs="Consolas"/>
          <w:highlight w:val="white"/>
        </w:rPr>
        <w:t>pressure_difference</w:t>
      </w:r>
      <w:proofErr w:type="spellEnd"/>
      <w:r>
        <w:rPr>
          <w:rFonts w:ascii="Consolas" w:eastAsia="Consolas" w:hAnsi="Consolas" w:cs="Consolas"/>
          <w:highlight w:val="white"/>
        </w:rPr>
        <w:t xml:space="preserve"> &gt; tolerance)</w:t>
      </w:r>
    </w:p>
    <w:p w:rsidR="00262929" w:rsidRDefault="002B6A14">
      <w:pPr>
        <w:spacing w:line="240" w:lineRule="auto"/>
        <w:ind w:firstLine="720"/>
      </w:pPr>
      <w:r>
        <w:rPr>
          <w:rFonts w:ascii="Consolas" w:eastAsia="Consolas" w:hAnsi="Consolas" w:cs="Consolas"/>
          <w:highlight w:val="white"/>
        </w:rPr>
        <w:t>{</w:t>
      </w:r>
    </w:p>
    <w:p w:rsidR="00262929" w:rsidRDefault="002B6A14">
      <w:pPr>
        <w:spacing w:line="240" w:lineRule="auto"/>
      </w:pPr>
      <w:r>
        <w:rPr>
          <w:rFonts w:ascii="Consolas" w:eastAsia="Consolas" w:hAnsi="Consolas" w:cs="Consolas"/>
          <w:highlight w:val="white"/>
        </w:rPr>
        <w:t xml:space="preserve"> </w:t>
      </w:r>
      <w:r>
        <w:rPr>
          <w:rFonts w:ascii="Consolas" w:eastAsia="Consolas" w:hAnsi="Consolas" w:cs="Consolas"/>
          <w:highlight w:val="white"/>
        </w:rPr>
        <w:tab/>
      </w:r>
      <w:r>
        <w:rPr>
          <w:rFonts w:ascii="Consolas" w:eastAsia="Consolas" w:hAnsi="Consolas" w:cs="Consolas"/>
          <w:highlight w:val="white"/>
        </w:rPr>
        <w:tab/>
      </w:r>
      <w:proofErr w:type="gramStart"/>
      <w:r>
        <w:rPr>
          <w:rFonts w:ascii="Consolas" w:eastAsia="Consolas" w:hAnsi="Consolas" w:cs="Consolas"/>
          <w:highlight w:val="white"/>
        </w:rPr>
        <w:t>compute</w:t>
      </w:r>
      <w:proofErr w:type="gramEnd"/>
      <w:r>
        <w:rPr>
          <w:rFonts w:ascii="Consolas" w:eastAsia="Consolas" w:hAnsi="Consolas" w:cs="Consolas"/>
          <w:highlight w:val="white"/>
        </w:rPr>
        <w:t xml:space="preserve"> </w:t>
      </w:r>
      <w:proofErr w:type="spellStart"/>
      <w:r>
        <w:rPr>
          <w:rFonts w:ascii="Consolas" w:eastAsia="Consolas" w:hAnsi="Consolas" w:cs="Consolas"/>
          <w:highlight w:val="white"/>
        </w:rPr>
        <w:t>P_vapour_guess</w:t>
      </w:r>
      <w:proofErr w:type="spellEnd"/>
      <w:r>
        <w:rPr>
          <w:rFonts w:ascii="Consolas" w:eastAsia="Consolas" w:hAnsi="Consolas" w:cs="Consolas"/>
          <w:highlight w:val="white"/>
        </w:rPr>
        <w:t xml:space="preserve"> at </w:t>
      </w:r>
      <w:proofErr w:type="spellStart"/>
      <w:r>
        <w:rPr>
          <w:rFonts w:ascii="Consolas" w:eastAsia="Consolas" w:hAnsi="Consolas" w:cs="Consolas"/>
          <w:highlight w:val="white"/>
        </w:rPr>
        <w:t>T_guess</w:t>
      </w:r>
      <w:proofErr w:type="spellEnd"/>
      <w:r>
        <w:rPr>
          <w:rFonts w:ascii="Consolas" w:eastAsia="Consolas" w:hAnsi="Consolas" w:cs="Consolas"/>
          <w:highlight w:val="white"/>
        </w:rPr>
        <w:t xml:space="preserve"> using </w:t>
      </w:r>
    </w:p>
    <w:p w:rsidR="00262929" w:rsidRDefault="002B6A14">
      <w:pPr>
        <w:spacing w:line="240" w:lineRule="auto"/>
        <w:ind w:left="720" w:firstLine="720"/>
      </w:pPr>
      <w:proofErr w:type="spellStart"/>
      <w:r>
        <w:rPr>
          <w:rFonts w:ascii="Consolas" w:eastAsia="Consolas" w:hAnsi="Consolas" w:cs="Consolas"/>
          <w:highlight w:val="white"/>
        </w:rPr>
        <w:t>P_vapour_guess</w:t>
      </w:r>
      <w:proofErr w:type="spellEnd"/>
      <w:r>
        <w:rPr>
          <w:rFonts w:ascii="Consolas" w:eastAsia="Consolas" w:hAnsi="Consolas" w:cs="Consolas"/>
          <w:highlight w:val="white"/>
        </w:rPr>
        <w:t xml:space="preserve"> = </w:t>
      </w:r>
      <w:proofErr w:type="gramStart"/>
      <w:r>
        <w:rPr>
          <w:rFonts w:ascii="Consolas" w:eastAsia="Consolas" w:hAnsi="Consolas" w:cs="Consolas"/>
          <w:highlight w:val="white"/>
        </w:rPr>
        <w:t>Ps(</w:t>
      </w:r>
      <w:proofErr w:type="spellStart"/>
      <w:proofErr w:type="gramEnd"/>
      <w:r>
        <w:rPr>
          <w:rFonts w:ascii="Consolas" w:eastAsia="Consolas" w:hAnsi="Consolas" w:cs="Consolas"/>
          <w:highlight w:val="white"/>
        </w:rPr>
        <w:t>T_guess</w:t>
      </w:r>
      <w:proofErr w:type="spellEnd"/>
      <w:r>
        <w:rPr>
          <w:rFonts w:ascii="Consolas" w:eastAsia="Consolas" w:hAnsi="Consolas" w:cs="Consolas"/>
          <w:highlight w:val="white"/>
        </w:rPr>
        <w:t xml:space="preserve">) - </w:t>
      </w:r>
      <w:proofErr w:type="spellStart"/>
      <w:r>
        <w:rPr>
          <w:rFonts w:ascii="Consolas" w:eastAsia="Consolas" w:hAnsi="Consolas" w:cs="Consolas"/>
          <w:highlight w:val="white"/>
        </w:rPr>
        <w:t>P_air</w:t>
      </w:r>
      <w:proofErr w:type="spellEnd"/>
      <w:r>
        <w:rPr>
          <w:rFonts w:ascii="Consolas" w:eastAsia="Consolas" w:hAnsi="Consolas" w:cs="Consolas"/>
          <w:highlight w:val="white"/>
        </w:rPr>
        <w:t xml:space="preserve">*(T - </w:t>
      </w:r>
      <w:proofErr w:type="spellStart"/>
      <w:r>
        <w:rPr>
          <w:rFonts w:ascii="Consolas" w:eastAsia="Consolas" w:hAnsi="Consolas" w:cs="Consolas"/>
          <w:highlight w:val="white"/>
        </w:rPr>
        <w:t>T_guess</w:t>
      </w:r>
      <w:proofErr w:type="spellEnd"/>
      <w:r>
        <w:rPr>
          <w:rFonts w:ascii="Consolas" w:eastAsia="Consolas" w:hAnsi="Consolas" w:cs="Consolas"/>
          <w:highlight w:val="white"/>
        </w:rPr>
        <w:t xml:space="preserve">)* 0.00066 * </w:t>
      </w:r>
    </w:p>
    <w:p w:rsidR="00262929" w:rsidRDefault="002B6A14">
      <w:pPr>
        <w:spacing w:line="240" w:lineRule="auto"/>
      </w:pPr>
      <w:r>
        <w:rPr>
          <w:rFonts w:ascii="Consolas" w:eastAsia="Consolas" w:hAnsi="Consolas" w:cs="Consolas"/>
          <w:highlight w:val="white"/>
        </w:rPr>
        <w:t xml:space="preserve">        </w:t>
      </w:r>
      <w:r>
        <w:rPr>
          <w:rFonts w:ascii="Consolas" w:eastAsia="Consolas" w:hAnsi="Consolas" w:cs="Consolas"/>
          <w:highlight w:val="white"/>
        </w:rPr>
        <w:tab/>
        <w:t>(1.0 + (0.00115 *</w:t>
      </w:r>
      <w:proofErr w:type="spellStart"/>
      <w:r>
        <w:rPr>
          <w:rFonts w:ascii="Consolas" w:eastAsia="Consolas" w:hAnsi="Consolas" w:cs="Consolas"/>
          <w:highlight w:val="white"/>
        </w:rPr>
        <w:t>T_guess</w:t>
      </w:r>
      <w:proofErr w:type="spellEnd"/>
      <w:r>
        <w:rPr>
          <w:rFonts w:ascii="Consolas" w:eastAsia="Consolas" w:hAnsi="Consolas" w:cs="Consolas"/>
          <w:highlight w:val="white"/>
        </w:rPr>
        <w:t>))</w:t>
      </w:r>
    </w:p>
    <w:p w:rsidR="00262929" w:rsidRDefault="00262929">
      <w:pPr>
        <w:spacing w:line="240" w:lineRule="auto"/>
      </w:pPr>
    </w:p>
    <w:p w:rsidR="00262929" w:rsidRDefault="002B6A14">
      <w:pPr>
        <w:spacing w:line="240" w:lineRule="auto"/>
      </w:pPr>
      <w:r>
        <w:rPr>
          <w:rFonts w:ascii="Consolas" w:eastAsia="Consolas" w:hAnsi="Consolas" w:cs="Consolas"/>
          <w:highlight w:val="white"/>
        </w:rPr>
        <w:tab/>
      </w:r>
      <w:r>
        <w:rPr>
          <w:rFonts w:ascii="Consolas" w:eastAsia="Consolas" w:hAnsi="Consolas" w:cs="Consolas"/>
          <w:highlight w:val="white"/>
        </w:rPr>
        <w:tab/>
      </w:r>
      <w:proofErr w:type="spellStart"/>
      <w:r>
        <w:rPr>
          <w:rFonts w:ascii="Consolas" w:eastAsia="Consolas" w:hAnsi="Consolas" w:cs="Consolas"/>
          <w:highlight w:val="white"/>
        </w:rPr>
        <w:t>Pressure_difference</w:t>
      </w:r>
      <w:proofErr w:type="spellEnd"/>
      <w:r>
        <w:rPr>
          <w:rFonts w:ascii="Consolas" w:eastAsia="Consolas" w:hAnsi="Consolas" w:cs="Consolas"/>
          <w:highlight w:val="white"/>
        </w:rPr>
        <w:t xml:space="preserve"> = </w:t>
      </w:r>
      <w:proofErr w:type="spellStart"/>
      <w:r>
        <w:rPr>
          <w:rFonts w:ascii="Consolas" w:eastAsia="Consolas" w:hAnsi="Consolas" w:cs="Consolas"/>
          <w:highlight w:val="white"/>
        </w:rPr>
        <w:t>P_vapour</w:t>
      </w:r>
      <w:proofErr w:type="spellEnd"/>
      <w:r>
        <w:rPr>
          <w:rFonts w:ascii="Consolas" w:eastAsia="Consolas" w:hAnsi="Consolas" w:cs="Consolas"/>
          <w:highlight w:val="white"/>
        </w:rPr>
        <w:t xml:space="preserve"> - </w:t>
      </w:r>
      <w:proofErr w:type="spellStart"/>
      <w:r>
        <w:rPr>
          <w:rFonts w:ascii="Consolas" w:eastAsia="Consolas" w:hAnsi="Consolas" w:cs="Consolas"/>
          <w:highlight w:val="white"/>
        </w:rPr>
        <w:t>P_vapour_guess</w:t>
      </w:r>
      <w:proofErr w:type="spellEnd"/>
    </w:p>
    <w:p w:rsidR="00262929" w:rsidRDefault="002B6A14">
      <w:pPr>
        <w:spacing w:line="240" w:lineRule="auto"/>
      </w:pPr>
      <w:r>
        <w:rPr>
          <w:rFonts w:ascii="Consolas" w:eastAsia="Consolas" w:hAnsi="Consolas" w:cs="Consolas"/>
          <w:highlight w:val="white"/>
        </w:rPr>
        <w:tab/>
      </w:r>
      <w:r>
        <w:rPr>
          <w:rFonts w:ascii="Consolas" w:eastAsia="Consolas" w:hAnsi="Consolas" w:cs="Consolas"/>
          <w:highlight w:val="white"/>
        </w:rPr>
        <w:tab/>
      </w:r>
      <w:proofErr w:type="gramStart"/>
      <w:r>
        <w:rPr>
          <w:rFonts w:ascii="Consolas" w:eastAsia="Consolas" w:hAnsi="Consolas" w:cs="Consolas"/>
          <w:highlight w:val="white"/>
        </w:rPr>
        <w:t>if</w:t>
      </w:r>
      <w:proofErr w:type="gramEnd"/>
      <w:r>
        <w:rPr>
          <w:rFonts w:ascii="Consolas" w:eastAsia="Consolas" w:hAnsi="Consolas" w:cs="Consolas"/>
          <w:highlight w:val="white"/>
        </w:rPr>
        <w:t xml:space="preserve"> sign is opposite sign from last iteration then </w:t>
      </w:r>
    </w:p>
    <w:p w:rsidR="00262929" w:rsidRDefault="002B6A14">
      <w:pPr>
        <w:spacing w:line="240" w:lineRule="auto"/>
        <w:ind w:left="1440" w:firstLine="720"/>
      </w:pPr>
      <w:proofErr w:type="gramStart"/>
      <w:r>
        <w:rPr>
          <w:rFonts w:ascii="Consolas" w:eastAsia="Consolas" w:hAnsi="Consolas" w:cs="Consolas"/>
          <w:highlight w:val="white"/>
        </w:rPr>
        <w:t>increment</w:t>
      </w:r>
      <w:proofErr w:type="gramEnd"/>
      <w:r>
        <w:rPr>
          <w:rFonts w:ascii="Consolas" w:eastAsia="Consolas" w:hAnsi="Consolas" w:cs="Consolas"/>
          <w:highlight w:val="white"/>
        </w:rPr>
        <w:t xml:space="preserve"> = increment/10</w:t>
      </w:r>
    </w:p>
    <w:p w:rsidR="00262929" w:rsidRDefault="002B6A14">
      <w:pPr>
        <w:spacing w:line="240" w:lineRule="auto"/>
        <w:ind w:left="720" w:firstLine="720"/>
      </w:pPr>
      <w:proofErr w:type="gramStart"/>
      <w:r>
        <w:rPr>
          <w:rFonts w:ascii="Consolas" w:eastAsia="Consolas" w:hAnsi="Consolas" w:cs="Consolas"/>
          <w:highlight w:val="white"/>
        </w:rPr>
        <w:t>end</w:t>
      </w:r>
      <w:proofErr w:type="gramEnd"/>
      <w:r>
        <w:rPr>
          <w:rFonts w:ascii="Consolas" w:eastAsia="Consolas" w:hAnsi="Consolas" w:cs="Consolas"/>
          <w:highlight w:val="white"/>
        </w:rPr>
        <w:t xml:space="preserve"> if</w:t>
      </w:r>
    </w:p>
    <w:p w:rsidR="00262929" w:rsidRDefault="00262929">
      <w:pPr>
        <w:spacing w:line="240" w:lineRule="auto"/>
        <w:ind w:left="720" w:firstLine="720"/>
      </w:pPr>
    </w:p>
    <w:p w:rsidR="00262929" w:rsidRDefault="002B6A14">
      <w:pPr>
        <w:spacing w:line="240" w:lineRule="auto"/>
        <w:ind w:left="720" w:firstLine="720"/>
      </w:pPr>
      <w:proofErr w:type="spellStart"/>
      <w:r>
        <w:rPr>
          <w:rFonts w:ascii="Consolas" w:eastAsia="Consolas" w:hAnsi="Consolas" w:cs="Consolas"/>
          <w:highlight w:val="white"/>
        </w:rPr>
        <w:t>T_</w:t>
      </w:r>
      <w:proofErr w:type="gramStart"/>
      <w:r>
        <w:rPr>
          <w:rFonts w:ascii="Consolas" w:eastAsia="Consolas" w:hAnsi="Consolas" w:cs="Consolas"/>
          <w:highlight w:val="white"/>
        </w:rPr>
        <w:t>guess</w:t>
      </w:r>
      <w:proofErr w:type="spellEnd"/>
      <w:r>
        <w:rPr>
          <w:rFonts w:ascii="Consolas" w:eastAsia="Consolas" w:hAnsi="Consolas" w:cs="Consolas"/>
          <w:highlight w:val="white"/>
        </w:rPr>
        <w:t xml:space="preserve">  =</w:t>
      </w:r>
      <w:proofErr w:type="gramEnd"/>
      <w:r>
        <w:rPr>
          <w:rFonts w:ascii="Consolas" w:eastAsia="Consolas" w:hAnsi="Consolas" w:cs="Consolas"/>
          <w:highlight w:val="white"/>
        </w:rPr>
        <w:t xml:space="preserve"> </w:t>
      </w:r>
      <w:proofErr w:type="spellStart"/>
      <w:r>
        <w:rPr>
          <w:rFonts w:ascii="Consolas" w:eastAsia="Consolas" w:hAnsi="Consolas" w:cs="Consolas"/>
          <w:highlight w:val="white"/>
        </w:rPr>
        <w:t>T_guess</w:t>
      </w:r>
      <w:proofErr w:type="spellEnd"/>
      <w:r>
        <w:rPr>
          <w:rFonts w:ascii="Consolas" w:eastAsia="Consolas" w:hAnsi="Consolas" w:cs="Consolas"/>
          <w:highlight w:val="white"/>
        </w:rPr>
        <w:t xml:space="preserve"> + increment * sign</w:t>
      </w:r>
    </w:p>
    <w:p w:rsidR="00262929" w:rsidRDefault="002B6A14">
      <w:pPr>
        <w:spacing w:line="240" w:lineRule="auto"/>
        <w:ind w:firstLine="720"/>
      </w:pPr>
      <w:r>
        <w:rPr>
          <w:rFonts w:ascii="Consolas" w:eastAsia="Consolas" w:hAnsi="Consolas" w:cs="Consolas"/>
          <w:highlight w:val="white"/>
        </w:rPr>
        <w:t>}</w:t>
      </w:r>
    </w:p>
    <w:p w:rsidR="00262929" w:rsidRDefault="002B6A14">
      <w:pPr>
        <w:spacing w:line="240" w:lineRule="auto"/>
      </w:pPr>
      <w:r>
        <w:rPr>
          <w:rFonts w:ascii="Consolas" w:eastAsia="Consolas" w:hAnsi="Consolas" w:cs="Consolas"/>
          <w:highlight w:val="white"/>
        </w:rPr>
        <w:tab/>
      </w:r>
      <w:proofErr w:type="gramStart"/>
      <w:r>
        <w:rPr>
          <w:rFonts w:ascii="Consolas" w:eastAsia="Consolas" w:hAnsi="Consolas" w:cs="Consolas"/>
          <w:highlight w:val="white"/>
        </w:rPr>
        <w:t>return</w:t>
      </w:r>
      <w:proofErr w:type="gramEnd"/>
      <w:r>
        <w:rPr>
          <w:rFonts w:ascii="Consolas" w:eastAsia="Consolas" w:hAnsi="Consolas" w:cs="Consolas"/>
          <w:highlight w:val="white"/>
        </w:rPr>
        <w:t xml:space="preserve"> </w:t>
      </w:r>
      <w:proofErr w:type="spellStart"/>
      <w:r>
        <w:rPr>
          <w:rFonts w:ascii="Consolas" w:eastAsia="Consolas" w:hAnsi="Consolas" w:cs="Consolas"/>
          <w:highlight w:val="white"/>
        </w:rPr>
        <w:t>T_guess</w:t>
      </w:r>
      <w:proofErr w:type="spellEnd"/>
    </w:p>
    <w:p w:rsidR="00262929" w:rsidRDefault="002B6A14">
      <w:pPr>
        <w:spacing w:line="240" w:lineRule="auto"/>
      </w:pPr>
      <w:r>
        <w:rPr>
          <w:rFonts w:ascii="Consolas" w:eastAsia="Consolas" w:hAnsi="Consolas" w:cs="Consolas"/>
          <w:highlight w:val="white"/>
        </w:rPr>
        <w:t>}</w:t>
      </w:r>
    </w:p>
    <w:p w:rsidR="00262929" w:rsidRDefault="002B6A14">
      <w:pPr>
        <w:spacing w:line="240" w:lineRule="auto"/>
        <w:ind w:left="720" w:firstLine="720"/>
      </w:pPr>
      <w:r>
        <w:rPr>
          <w:rFonts w:ascii="Consolas" w:eastAsia="Consolas" w:hAnsi="Consolas" w:cs="Consolas"/>
          <w:highlight w:val="white"/>
        </w:rPr>
        <w:tab/>
      </w:r>
    </w:p>
    <w:p w:rsidR="00262929" w:rsidRDefault="002B6A14">
      <w:pPr>
        <w:spacing w:line="240" w:lineRule="auto"/>
      </w:pPr>
      <w:r>
        <w:rPr>
          <w:highlight w:val="white"/>
        </w:rPr>
        <w:t xml:space="preserve">If the air pressure measurement is not provided, a </w:t>
      </w:r>
      <w:proofErr w:type="spellStart"/>
      <w:r>
        <w:rPr>
          <w:highlight w:val="white"/>
        </w:rPr>
        <w:t>wetbulb</w:t>
      </w:r>
      <w:proofErr w:type="spellEnd"/>
      <w:r>
        <w:rPr>
          <w:highlight w:val="white"/>
        </w:rPr>
        <w:t xml:space="preserve"> temperature is estimated if the </w:t>
      </w:r>
      <w:proofErr w:type="spellStart"/>
      <w:r>
        <w:rPr>
          <w:highlight w:val="white"/>
        </w:rPr>
        <w:t>dewpoint</w:t>
      </w:r>
      <w:proofErr w:type="spellEnd"/>
      <w:r>
        <w:rPr>
          <w:highlight w:val="white"/>
        </w:rPr>
        <w:t xml:space="preserve"> is above 0°C by approximating the </w:t>
      </w:r>
      <w:proofErr w:type="spellStart"/>
      <w:r>
        <w:rPr>
          <w:highlight w:val="white"/>
        </w:rPr>
        <w:t>wetbulb</w:t>
      </w:r>
      <w:proofErr w:type="spellEnd"/>
      <w:r>
        <w:rPr>
          <w:highlight w:val="white"/>
        </w:rPr>
        <w:t xml:space="preserve"> pressure:</w:t>
      </w:r>
    </w:p>
    <w:p w:rsidR="00262929" w:rsidRDefault="00B1035E">
      <w:pPr>
        <w:spacing w:line="240" w:lineRule="auto"/>
        <w:ind w:left="720"/>
      </w:pPr>
      <m:oMathPara>
        <m:oMath>
          <m:sSub>
            <m:sSubPr>
              <m:ctrlPr>
                <w:rPr>
                  <w:rFonts w:ascii="Cambria Math" w:hAnsi="Cambria Math"/>
                  <w:highlight w:val="white"/>
                </w:rPr>
              </m:ctrlPr>
            </m:sSubPr>
            <m:e>
              <m:r>
                <w:rPr>
                  <w:rFonts w:ascii="Cambria Math" w:hAnsi="Cambria Math"/>
                  <w:highlight w:val="white"/>
                </w:rPr>
                <m:t>P</m:t>
              </m:r>
            </m:e>
            <m:sub>
              <m:r>
                <w:rPr>
                  <w:rFonts w:ascii="Cambria Math" w:hAnsi="Cambria Math"/>
                  <w:highlight w:val="white"/>
                </w:rPr>
                <m:t>wet</m:t>
              </m:r>
            </m:sub>
          </m:sSub>
          <m:r>
            <w:rPr>
              <w:rFonts w:ascii="Cambria Math" w:hAnsi="Cambria Math"/>
              <w:highlight w:val="white"/>
            </w:rPr>
            <m:t>≈</m:t>
          </m:r>
          <m:sSub>
            <m:sSubPr>
              <m:ctrlPr>
                <w:rPr>
                  <w:rFonts w:ascii="Cambria Math" w:hAnsi="Cambria Math"/>
                  <w:highlight w:val="white"/>
                </w:rPr>
              </m:ctrlPr>
            </m:sSubPr>
            <m:e>
              <m:r>
                <w:rPr>
                  <w:rFonts w:ascii="Cambria Math" w:hAnsi="Cambria Math"/>
                  <w:highlight w:val="white"/>
                </w:rPr>
                <m:t>P</m:t>
              </m:r>
            </m:e>
            <m:sub>
              <m:r>
                <w:rPr>
                  <w:rFonts w:ascii="Cambria Math" w:hAnsi="Cambria Math"/>
                  <w:highlight w:val="white"/>
                </w:rPr>
                <m:t>s</m:t>
              </m:r>
            </m:sub>
          </m:sSub>
          <m:r>
            <w:rPr>
              <w:rFonts w:ascii="Cambria Math" w:hAnsi="Cambria Math"/>
              <w:highlight w:val="white"/>
            </w:rPr>
            <m:t>*</m:t>
          </m:r>
          <m:rad>
            <m:radPr>
              <m:degHide m:val="1"/>
              <m:ctrlPr>
                <w:rPr>
                  <w:rFonts w:ascii="Cambria Math" w:hAnsi="Cambria Math"/>
                  <w:highlight w:val="white"/>
                </w:rPr>
              </m:ctrlPr>
            </m:radPr>
            <m:deg/>
            <m:e>
              <m:r>
                <w:rPr>
                  <w:rFonts w:ascii="Cambria Math" w:hAnsi="Cambria Math"/>
                  <w:highlight w:val="white"/>
                </w:rPr>
                <m:t>(RH/100</m:t>
              </m:r>
            </m:e>
          </m:rad>
        </m:oMath>
      </m:oMathPara>
    </w:p>
    <w:p w:rsidR="00262929" w:rsidRDefault="00262929">
      <w:pPr>
        <w:spacing w:line="240" w:lineRule="auto"/>
      </w:pPr>
    </w:p>
    <w:p w:rsidR="00262929" w:rsidRDefault="002B6A14">
      <w:pPr>
        <w:spacing w:line="240" w:lineRule="auto"/>
      </w:pPr>
      <w:proofErr w:type="gramStart"/>
      <w:r>
        <w:rPr>
          <w:highlight w:val="white"/>
        </w:rPr>
        <w:t xml:space="preserve">Then computing the </w:t>
      </w:r>
      <w:proofErr w:type="spellStart"/>
      <w:r>
        <w:rPr>
          <w:highlight w:val="white"/>
        </w:rPr>
        <w:t>dewpoint</w:t>
      </w:r>
      <w:proofErr w:type="spellEnd"/>
      <w:r>
        <w:rPr>
          <w:highlight w:val="white"/>
        </w:rPr>
        <w:t xml:space="preserve"> temperature with this approximate pressure as the input.</w:t>
      </w:r>
      <w:proofErr w:type="gramEnd"/>
    </w:p>
    <w:p w:rsidR="00262929" w:rsidRDefault="00262929">
      <w:pPr>
        <w:pStyle w:val="Heading2"/>
        <w:contextualSpacing w:val="0"/>
      </w:pPr>
      <w:bookmarkStart w:id="98" w:name="h.emyxjo3oupcg" w:colFirst="0" w:colLast="0"/>
      <w:bookmarkEnd w:id="98"/>
    </w:p>
    <w:p w:rsidR="00262929" w:rsidRDefault="002B6A14">
      <w:pPr>
        <w:pStyle w:val="Heading2"/>
        <w:contextualSpacing w:val="0"/>
      </w:pPr>
      <w:bookmarkStart w:id="99" w:name="h.xpnbd9bpj7r0" w:colFirst="0" w:colLast="0"/>
      <w:bookmarkEnd w:id="99"/>
      <w:r>
        <w:t>Derivation Completion</w:t>
      </w:r>
    </w:p>
    <w:p w:rsidR="00262929" w:rsidRDefault="00262929">
      <w:pPr>
        <w:spacing w:line="240" w:lineRule="auto"/>
      </w:pPr>
    </w:p>
    <w:p w:rsidR="00262929" w:rsidRDefault="002B6A14">
      <w:pPr>
        <w:spacing w:line="240" w:lineRule="auto"/>
      </w:pPr>
      <w:r>
        <w:t>There is currently no REST interface that will let the user know when a derivation of a specific ingested data has been completed. The following is the known workaround to determine when a derivation of a specific ingested data is complete:</w:t>
      </w:r>
    </w:p>
    <w:p w:rsidR="00262929" w:rsidRDefault="00262929">
      <w:pPr>
        <w:spacing w:line="240" w:lineRule="auto"/>
      </w:pPr>
    </w:p>
    <w:p w:rsidR="00262929" w:rsidRDefault="002B6A14">
      <w:pPr>
        <w:numPr>
          <w:ilvl w:val="0"/>
          <w:numId w:val="8"/>
        </w:numPr>
        <w:spacing w:line="240" w:lineRule="auto"/>
        <w:ind w:hanging="359"/>
        <w:contextualSpacing/>
      </w:pPr>
      <w:r>
        <w:t xml:space="preserve">Use the </w:t>
      </w:r>
      <w:hyperlink w:anchor="h.q1wsbqp20m80">
        <w:r>
          <w:rPr>
            <w:b/>
            <w:color w:val="1155CC"/>
            <w:u w:val="single"/>
          </w:rPr>
          <w:t>Query Sensor Data</w:t>
        </w:r>
      </w:hyperlink>
      <w:r>
        <w:t xml:space="preserve"> REST call to find the specific ingested data </w:t>
      </w:r>
      <w:proofErr w:type="gramStart"/>
      <w:r>
        <w:t>meta</w:t>
      </w:r>
      <w:proofErr w:type="gramEnd"/>
      <w:r>
        <w:t xml:space="preserve"> data and capture the </w:t>
      </w:r>
      <w:proofErr w:type="spellStart"/>
      <w:r>
        <w:t>meta|admin:timestamp_of_creation</w:t>
      </w:r>
      <w:proofErr w:type="spellEnd"/>
      <w:r>
        <w:t>.</w:t>
      </w:r>
    </w:p>
    <w:p w:rsidR="00262929" w:rsidRDefault="00262929">
      <w:pPr>
        <w:spacing w:line="240" w:lineRule="auto"/>
      </w:pPr>
    </w:p>
    <w:p w:rsidR="00262929" w:rsidRDefault="002B6A14">
      <w:pPr>
        <w:numPr>
          <w:ilvl w:val="0"/>
          <w:numId w:val="8"/>
        </w:numPr>
        <w:spacing w:line="240" w:lineRule="auto"/>
        <w:ind w:hanging="359"/>
        <w:contextualSpacing/>
      </w:pPr>
      <w:r>
        <w:t xml:space="preserve">Use the </w:t>
      </w:r>
      <w:hyperlink w:anchor="h.aeuk76e8oa0e">
        <w:r>
          <w:rPr>
            <w:b/>
            <w:color w:val="1155CC"/>
            <w:u w:val="single"/>
          </w:rPr>
          <w:t xml:space="preserve">Query Task History </w:t>
        </w:r>
      </w:hyperlink>
      <w:r>
        <w:t>REST call specifying:</w:t>
      </w:r>
    </w:p>
    <w:p w:rsidR="00262929" w:rsidRDefault="00262929">
      <w:pPr>
        <w:spacing w:line="240" w:lineRule="auto"/>
      </w:pPr>
    </w:p>
    <w:p w:rsidR="00262929" w:rsidRDefault="002B6A14">
      <w:pPr>
        <w:numPr>
          <w:ilvl w:val="1"/>
          <w:numId w:val="8"/>
        </w:numPr>
        <w:spacing w:line="240" w:lineRule="auto"/>
        <w:ind w:hanging="359"/>
        <w:contextualSpacing/>
      </w:pPr>
      <w:r>
        <w:t xml:space="preserve">That the </w:t>
      </w:r>
      <w:r>
        <w:rPr>
          <w:u w:val="single"/>
        </w:rPr>
        <w:t>finished</w:t>
      </w:r>
      <w:r>
        <w:t xml:space="preserve"> parameter is less than the </w:t>
      </w:r>
      <w:proofErr w:type="spellStart"/>
      <w:r>
        <w:rPr>
          <w:i/>
        </w:rPr>
        <w:t>meta:admin:timestamp_of_creation</w:t>
      </w:r>
      <w:proofErr w:type="spellEnd"/>
    </w:p>
    <w:p w:rsidR="00262929" w:rsidRDefault="002B6A14">
      <w:pPr>
        <w:numPr>
          <w:ilvl w:val="1"/>
          <w:numId w:val="8"/>
        </w:numPr>
        <w:spacing w:line="240" w:lineRule="auto"/>
        <w:ind w:hanging="359"/>
        <w:contextualSpacing/>
      </w:pPr>
      <w:r>
        <w:t xml:space="preserve">The </w:t>
      </w:r>
      <w:r>
        <w:rPr>
          <w:u w:val="single"/>
        </w:rPr>
        <w:t>action</w:t>
      </w:r>
      <w:r>
        <w:t xml:space="preserve"> is </w:t>
      </w:r>
      <w:r>
        <w:rPr>
          <w:i/>
        </w:rPr>
        <w:t>derive</w:t>
      </w:r>
    </w:p>
    <w:p w:rsidR="00262929" w:rsidRDefault="002B6A14">
      <w:pPr>
        <w:numPr>
          <w:ilvl w:val="1"/>
          <w:numId w:val="8"/>
        </w:numPr>
        <w:spacing w:line="240" w:lineRule="auto"/>
        <w:ind w:hanging="359"/>
        <w:contextualSpacing/>
      </w:pPr>
      <w:r>
        <w:t xml:space="preserve">Specify the </w:t>
      </w:r>
      <w:r>
        <w:rPr>
          <w:u w:val="single"/>
        </w:rPr>
        <w:t>name</w:t>
      </w:r>
      <w:r>
        <w:t xml:space="preserve"> of the task which is the </w:t>
      </w:r>
      <w:r>
        <w:rPr>
          <w:i/>
        </w:rPr>
        <w:t>name of the data source</w:t>
      </w:r>
    </w:p>
    <w:p w:rsidR="00262929" w:rsidRDefault="00262929">
      <w:pPr>
        <w:spacing w:line="240" w:lineRule="auto"/>
      </w:pPr>
    </w:p>
    <w:p w:rsidR="00262929" w:rsidRDefault="002B6A14">
      <w:pPr>
        <w:spacing w:line="240" w:lineRule="auto"/>
        <w:ind w:left="720"/>
      </w:pPr>
      <w:r>
        <w:t>For example:</w:t>
      </w:r>
    </w:p>
    <w:p w:rsidR="00262929" w:rsidRDefault="00262929">
      <w:pPr>
        <w:spacing w:line="240" w:lineRule="auto"/>
        <w:ind w:left="720"/>
      </w:pPr>
    </w:p>
    <w:p w:rsidR="00262929" w:rsidRDefault="002B6A14">
      <w:pPr>
        <w:spacing w:line="240" w:lineRule="auto"/>
        <w:ind w:left="1440"/>
      </w:pPr>
      <w:r>
        <w:rPr>
          <w:rFonts w:ascii="Courier New" w:eastAsia="Courier New" w:hAnsi="Courier New" w:cs="Courier New"/>
          <w:sz w:val="20"/>
        </w:rPr>
        <w:t>/rest/tms/task_histories?finished__lt=2014-10-21T16:22:26.680Z&amp;name=Semios%20Sensors&amp;action=derive&amp;embed=task_history</w:t>
      </w:r>
    </w:p>
    <w:p w:rsidR="00262929" w:rsidRDefault="00262929">
      <w:pPr>
        <w:spacing w:line="240" w:lineRule="auto"/>
        <w:ind w:left="1440"/>
      </w:pPr>
    </w:p>
    <w:p w:rsidR="00262929" w:rsidRDefault="002B6A14">
      <w:pPr>
        <w:spacing w:line="240" w:lineRule="auto"/>
      </w:pPr>
      <w:r>
        <w:t>If there is a derive task that finished after the time the ingested data was created in the data source it was ingested into, then the derived data has been created.</w:t>
      </w:r>
    </w:p>
    <w:sectPr w:rsidR="00262929">
      <w:headerReference w:type="default" r:id="rId22"/>
      <w:footerReference w:type="default" r:id="rId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robinson" w:date="2014-11-20T18:04:00Z" w:initials="">
    <w:p w:rsidR="00B1035E" w:rsidRDefault="00B1035E">
      <w:pPr>
        <w:widowControl w:val="0"/>
        <w:spacing w:line="240" w:lineRule="auto"/>
      </w:pPr>
      <w:proofErr w:type="spellStart"/>
      <w:r>
        <w:t>Semios</w:t>
      </w:r>
      <w:proofErr w:type="spellEnd"/>
      <w:r>
        <w:t xml:space="preserve"> has v2.5</w:t>
      </w:r>
    </w:p>
  </w:comment>
  <w:comment w:id="63" w:author="Erin Chapple" w:date="2014-11-12T22:52:00Z" w:initials="">
    <w:p w:rsidR="00B1035E" w:rsidRDefault="00B1035E">
      <w:pPr>
        <w:widowControl w:val="0"/>
        <w:spacing w:line="240" w:lineRule="auto"/>
      </w:pPr>
      <w:r>
        <w:t>Only if the data source has a valid format id, otherwise returns 500</w:t>
      </w:r>
    </w:p>
  </w:comment>
  <w:comment w:id="67" w:author="Erin Chapple" w:date="2014-11-13T22:54:00Z" w:initials="">
    <w:p w:rsidR="00B1035E" w:rsidRDefault="00B1035E">
      <w:pPr>
        <w:widowControl w:val="0"/>
        <w:spacing w:line="240" w:lineRule="auto"/>
      </w:pPr>
      <w:r>
        <w:t xml:space="preserve">Do all ranges have to be bounded on each end? </w:t>
      </w:r>
      <w:proofErr w:type="gramStart"/>
      <w:r>
        <w:t>i.e</w:t>
      </w:r>
      <w:proofErr w:type="gramEnd"/>
      <w:r>
        <w:t xml:space="preserve">. specify both </w:t>
      </w:r>
      <w:proofErr w:type="spellStart"/>
      <w:r>
        <w:t>lt</w:t>
      </w:r>
      <w:proofErr w:type="spellEnd"/>
      <w:r>
        <w:t xml:space="preserve"> and </w:t>
      </w:r>
      <w:proofErr w:type="spellStart"/>
      <w:r>
        <w:t>gt</w:t>
      </w:r>
      <w:proofErr w:type="spellEnd"/>
      <w:r>
        <w:t>, or neither?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E1C" w:rsidRDefault="003C4E1C">
      <w:pPr>
        <w:spacing w:line="240" w:lineRule="auto"/>
      </w:pPr>
      <w:r>
        <w:separator/>
      </w:r>
    </w:p>
  </w:endnote>
  <w:endnote w:type="continuationSeparator" w:id="0">
    <w:p w:rsidR="003C4E1C" w:rsidRDefault="003C4E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5E" w:rsidRDefault="00B1035E">
    <w:pPr>
      <w:ind w:left="-449"/>
      <w:jc w:val="both"/>
    </w:pPr>
    <w:r>
      <w:rPr>
        <w:rFonts w:ascii="Calibri" w:eastAsia="Calibri" w:hAnsi="Calibri" w:cs="Calibri"/>
        <w:b/>
        <w:color w:val="0B5394"/>
      </w:rPr>
      <w:t xml:space="preserve">PHEMI Health Systems </w:t>
    </w:r>
    <w:r>
      <w:rPr>
        <w:rFonts w:ascii="Calibri" w:eastAsia="Calibri" w:hAnsi="Calibri" w:cs="Calibri"/>
        <w:b/>
        <w:color w:val="0B5394"/>
      </w:rPr>
      <w:tab/>
    </w:r>
    <w:r>
      <w:rPr>
        <w:rFonts w:ascii="Calibri" w:eastAsia="Calibri" w:hAnsi="Calibri" w:cs="Calibri"/>
        <w:b/>
        <w:color w:val="0B5394"/>
      </w:rPr>
      <w:tab/>
      <w:t xml:space="preserve">      </w:t>
    </w:r>
    <w:r>
      <w:t xml:space="preserve">           </w:t>
    </w:r>
    <w:r>
      <w:rPr>
        <w:sz w:val="20"/>
      </w:rPr>
      <w:t>Copyright © 2014</w:t>
    </w:r>
    <w:r>
      <w:tab/>
      <w:t xml:space="preserve">  </w:t>
    </w:r>
    <w:r>
      <w:tab/>
      <w:t xml:space="preserve">          </w:t>
    </w:r>
    <w:r>
      <w:tab/>
      <w:t xml:space="preserve">                     </w:t>
    </w:r>
    <w:r>
      <w:fldChar w:fldCharType="begin"/>
    </w:r>
    <w:r>
      <w:instrText>PAGE</w:instrText>
    </w:r>
    <w:r>
      <w:fldChar w:fldCharType="separate"/>
    </w:r>
    <w:r w:rsidR="00C823FE">
      <w:rPr>
        <w:noProof/>
      </w:rPr>
      <w:t>27</w:t>
    </w:r>
    <w:r>
      <w:fldChar w:fldCharType="end"/>
    </w:r>
    <w:r>
      <w:t xml:space="preserve"> of </w:t>
    </w:r>
    <w:r>
      <w:fldChar w:fldCharType="begin"/>
    </w:r>
    <w:r>
      <w:instrText>NUMPAGES</w:instrText>
    </w:r>
    <w:r>
      <w:fldChar w:fldCharType="separate"/>
    </w:r>
    <w:r w:rsidR="00C823FE">
      <w:rPr>
        <w:noProof/>
      </w:rPr>
      <w:t>53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E1C" w:rsidRDefault="003C4E1C">
      <w:pPr>
        <w:spacing w:line="240" w:lineRule="auto"/>
      </w:pPr>
      <w:r>
        <w:separator/>
      </w:r>
    </w:p>
  </w:footnote>
  <w:footnote w:type="continuationSeparator" w:id="0">
    <w:p w:rsidR="003C4E1C" w:rsidRDefault="003C4E1C">
      <w:pPr>
        <w:spacing w:line="240" w:lineRule="auto"/>
      </w:pPr>
      <w:r>
        <w:continuationSeparator/>
      </w:r>
    </w:p>
  </w:footnote>
  <w:footnote w:id="1">
    <w:p w:rsidR="00B1035E" w:rsidRDefault="00B1035E">
      <w:pPr>
        <w:spacing w:line="240" w:lineRule="auto"/>
      </w:pPr>
      <w:r>
        <w:rPr>
          <w:vertAlign w:val="superscript"/>
        </w:rPr>
        <w:footnoteRef/>
      </w:r>
      <w:r>
        <w:rPr>
          <w:sz w:val="20"/>
        </w:rPr>
        <w:t xml:space="preserve"> http://en.wikipedia.org/wiki/Dew_point</w:t>
      </w:r>
    </w:p>
  </w:footnote>
  <w:footnote w:id="2">
    <w:p w:rsidR="00B1035E" w:rsidRDefault="00B1035E">
      <w:pPr>
        <w:spacing w:line="240" w:lineRule="auto"/>
      </w:pPr>
      <w:r>
        <w:rPr>
          <w:vertAlign w:val="superscript"/>
        </w:rPr>
        <w:footnoteRef/>
      </w:r>
      <w:r>
        <w:rPr>
          <w:sz w:val="20"/>
        </w:rPr>
        <w:t xml:space="preserve"> </w:t>
      </w:r>
      <w:proofErr w:type="spellStart"/>
      <w:r>
        <w:rPr>
          <w:sz w:val="20"/>
        </w:rPr>
        <w:t>view-source:http</w:t>
      </w:r>
      <w:proofErr w:type="spellEnd"/>
      <w:r>
        <w:rPr>
          <w:sz w:val="20"/>
        </w:rPr>
        <w:t>://www.srh.noaa.gov/epz/?n=wxcalc_rh?n=wxcalc_rh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5E" w:rsidRDefault="00B1035E">
    <w:pPr>
      <w:spacing w:before="200"/>
      <w:ind w:left="-719"/>
    </w:pPr>
    <w:r>
      <w:rPr>
        <w:noProof/>
      </w:rPr>
      <w:drawing>
        <wp:inline distT="114300" distB="114300" distL="114300" distR="114300">
          <wp:extent cx="1362075" cy="561975"/>
          <wp:effectExtent l="0" t="0" r="0" b="0"/>
          <wp:docPr id="2" name="image05.png" descr="logo.png"/>
          <wp:cNvGraphicFramePr/>
          <a:graphic xmlns:a="http://schemas.openxmlformats.org/drawingml/2006/main">
            <a:graphicData uri="http://schemas.openxmlformats.org/drawingml/2006/picture">
              <pic:pic xmlns:pic="http://schemas.openxmlformats.org/drawingml/2006/picture">
                <pic:nvPicPr>
                  <pic:cNvPr id="0" name="image05.png" descr="logo.png"/>
                  <pic:cNvPicPr preferRelativeResize="0"/>
                </pic:nvPicPr>
                <pic:blipFill>
                  <a:blip r:embed="rId1"/>
                  <a:srcRect l="6995" t="-7721" r="-24691" b="-9974"/>
                  <a:stretch>
                    <a:fillRect/>
                  </a:stretch>
                </pic:blipFill>
                <pic:spPr>
                  <a:xfrm>
                    <a:off x="0" y="0"/>
                    <a:ext cx="1362075" cy="56197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712A8"/>
    <w:multiLevelType w:val="multilevel"/>
    <w:tmpl w:val="EAB6F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FF6F61"/>
    <w:multiLevelType w:val="multilevel"/>
    <w:tmpl w:val="3E327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F37B7F"/>
    <w:multiLevelType w:val="multilevel"/>
    <w:tmpl w:val="2DDEFF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2AB6B51"/>
    <w:multiLevelType w:val="multilevel"/>
    <w:tmpl w:val="98B013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5383918"/>
    <w:multiLevelType w:val="multilevel"/>
    <w:tmpl w:val="2DB037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C35237"/>
    <w:multiLevelType w:val="multilevel"/>
    <w:tmpl w:val="B1F823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C563E1E"/>
    <w:multiLevelType w:val="multilevel"/>
    <w:tmpl w:val="A9E8B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FD61065"/>
    <w:multiLevelType w:val="multilevel"/>
    <w:tmpl w:val="2E48D5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25CC3261"/>
    <w:multiLevelType w:val="multilevel"/>
    <w:tmpl w:val="01D6E4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9DF784C"/>
    <w:multiLevelType w:val="multilevel"/>
    <w:tmpl w:val="94341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B1D2949"/>
    <w:multiLevelType w:val="multilevel"/>
    <w:tmpl w:val="1F36A0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CBD1B90"/>
    <w:multiLevelType w:val="multilevel"/>
    <w:tmpl w:val="514C27F0"/>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2">
    <w:nsid w:val="2F2C5A52"/>
    <w:multiLevelType w:val="multilevel"/>
    <w:tmpl w:val="88BC28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0B978F7"/>
    <w:multiLevelType w:val="multilevel"/>
    <w:tmpl w:val="F8AEAE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1C74AB1"/>
    <w:multiLevelType w:val="multilevel"/>
    <w:tmpl w:val="6BA616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DD85572"/>
    <w:multiLevelType w:val="multilevel"/>
    <w:tmpl w:val="8D80F6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FC93AF8"/>
    <w:multiLevelType w:val="multilevel"/>
    <w:tmpl w:val="F7809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43146FF"/>
    <w:multiLevelType w:val="multilevel"/>
    <w:tmpl w:val="B2EA46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4925D48"/>
    <w:multiLevelType w:val="multilevel"/>
    <w:tmpl w:val="BFFCB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4F06467"/>
    <w:multiLevelType w:val="multilevel"/>
    <w:tmpl w:val="1CEE4B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46D92CDF"/>
    <w:multiLevelType w:val="multilevel"/>
    <w:tmpl w:val="5890E0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4BC9232F"/>
    <w:multiLevelType w:val="multilevel"/>
    <w:tmpl w:val="FD261F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E7B1233"/>
    <w:multiLevelType w:val="multilevel"/>
    <w:tmpl w:val="CEB22C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1334F95"/>
    <w:multiLevelType w:val="multilevel"/>
    <w:tmpl w:val="90CC481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nsid w:val="587250DB"/>
    <w:multiLevelType w:val="multilevel"/>
    <w:tmpl w:val="33FCBA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F935316"/>
    <w:multiLevelType w:val="multilevel"/>
    <w:tmpl w:val="914A5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14A31F4"/>
    <w:multiLevelType w:val="multilevel"/>
    <w:tmpl w:val="49B06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C6810D8"/>
    <w:multiLevelType w:val="multilevel"/>
    <w:tmpl w:val="B1209A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1C31166"/>
    <w:multiLevelType w:val="multilevel"/>
    <w:tmpl w:val="4C2497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67B173E"/>
    <w:multiLevelType w:val="multilevel"/>
    <w:tmpl w:val="D7289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A1E1D98"/>
    <w:multiLevelType w:val="multilevel"/>
    <w:tmpl w:val="12B2867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1">
    <w:nsid w:val="7BDD2778"/>
    <w:multiLevelType w:val="multilevel"/>
    <w:tmpl w:val="C22807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E346B39"/>
    <w:multiLevelType w:val="multilevel"/>
    <w:tmpl w:val="4A74D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F606153"/>
    <w:multiLevelType w:val="multilevel"/>
    <w:tmpl w:val="ECAE676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7"/>
  </w:num>
  <w:num w:numId="2">
    <w:abstractNumId w:val="29"/>
  </w:num>
  <w:num w:numId="3">
    <w:abstractNumId w:val="16"/>
  </w:num>
  <w:num w:numId="4">
    <w:abstractNumId w:val="11"/>
  </w:num>
  <w:num w:numId="5">
    <w:abstractNumId w:val="23"/>
  </w:num>
  <w:num w:numId="6">
    <w:abstractNumId w:val="17"/>
  </w:num>
  <w:num w:numId="7">
    <w:abstractNumId w:val="22"/>
  </w:num>
  <w:num w:numId="8">
    <w:abstractNumId w:val="4"/>
  </w:num>
  <w:num w:numId="9">
    <w:abstractNumId w:val="9"/>
  </w:num>
  <w:num w:numId="10">
    <w:abstractNumId w:val="15"/>
  </w:num>
  <w:num w:numId="11">
    <w:abstractNumId w:val="25"/>
  </w:num>
  <w:num w:numId="12">
    <w:abstractNumId w:val="2"/>
  </w:num>
  <w:num w:numId="13">
    <w:abstractNumId w:val="8"/>
  </w:num>
  <w:num w:numId="14">
    <w:abstractNumId w:val="19"/>
  </w:num>
  <w:num w:numId="15">
    <w:abstractNumId w:val="20"/>
  </w:num>
  <w:num w:numId="16">
    <w:abstractNumId w:val="31"/>
  </w:num>
  <w:num w:numId="17">
    <w:abstractNumId w:val="13"/>
  </w:num>
  <w:num w:numId="18">
    <w:abstractNumId w:val="32"/>
  </w:num>
  <w:num w:numId="19">
    <w:abstractNumId w:val="33"/>
  </w:num>
  <w:num w:numId="20">
    <w:abstractNumId w:val="1"/>
  </w:num>
  <w:num w:numId="21">
    <w:abstractNumId w:val="3"/>
  </w:num>
  <w:num w:numId="22">
    <w:abstractNumId w:val="26"/>
  </w:num>
  <w:num w:numId="23">
    <w:abstractNumId w:val="10"/>
  </w:num>
  <w:num w:numId="24">
    <w:abstractNumId w:val="24"/>
  </w:num>
  <w:num w:numId="25">
    <w:abstractNumId w:val="30"/>
  </w:num>
  <w:num w:numId="26">
    <w:abstractNumId w:val="0"/>
  </w:num>
  <w:num w:numId="27">
    <w:abstractNumId w:val="28"/>
  </w:num>
  <w:num w:numId="28">
    <w:abstractNumId w:val="21"/>
  </w:num>
  <w:num w:numId="29">
    <w:abstractNumId w:val="14"/>
  </w:num>
  <w:num w:numId="30">
    <w:abstractNumId w:val="18"/>
  </w:num>
  <w:num w:numId="31">
    <w:abstractNumId w:val="6"/>
  </w:num>
  <w:num w:numId="32">
    <w:abstractNumId w:val="5"/>
  </w:num>
  <w:num w:numId="33">
    <w:abstractNumId w:val="7"/>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2929"/>
    <w:rsid w:val="001A3E9E"/>
    <w:rsid w:val="00262929"/>
    <w:rsid w:val="002B6A14"/>
    <w:rsid w:val="003C4E1C"/>
    <w:rsid w:val="00404C05"/>
    <w:rsid w:val="005D6B51"/>
    <w:rsid w:val="006F4CE7"/>
    <w:rsid w:val="00B1035E"/>
    <w:rsid w:val="00BB3850"/>
    <w:rsid w:val="00C823FE"/>
    <w:rsid w:val="00D056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ind w:left="720" w:hanging="359"/>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B6A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A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ind w:left="720" w:hanging="359"/>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B6A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A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http://docs.phemi.com/relations/%7Brel%7D" TargetMode="Externa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ateless.co/hal_specificatio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Representational_state_transfer" TargetMode="External"/><Relationship Id="rId20" Type="http://schemas.openxmlformats.org/officeDocument/2006/relationships/hyperlink" Target="http://docs.phemi.com/rels/%7Brel%7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docs.phemi.com/relations/%7Brel%7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7366</TotalTime>
  <Pages>1</Pages>
  <Words>9778</Words>
  <Characters>55740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Semios - PHEMI Integration Architecture.docx</vt:lpstr>
    </vt:vector>
  </TitlesOfParts>
  <Company>Microsoft</Company>
  <LinksUpToDate>false</LinksUpToDate>
  <CharactersWithSpaces>65388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Semios - PHEMI Integration Architecture.docx</dc:title>
  <cp:lastModifiedBy>Lindsay</cp:lastModifiedBy>
  <cp:revision>7</cp:revision>
  <dcterms:created xsi:type="dcterms:W3CDTF">2014-11-26T22:41:00Z</dcterms:created>
  <dcterms:modified xsi:type="dcterms:W3CDTF">2014-12-02T01:40:00Z</dcterms:modified>
</cp:coreProperties>
</file>