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360" w:rsidRDefault="00397621" w:rsidP="00B30DE7">
      <w:pPr>
        <w:spacing w:after="120"/>
        <w:jc w:val="center"/>
      </w:pPr>
      <w:bookmarkStart w:id="0" w:name="_GoBack"/>
      <w:bookmarkEnd w:id="0"/>
      <w:r>
        <w:t>655</w:t>
      </w:r>
      <w:r w:rsidR="004D5360">
        <w:t xml:space="preserve"> Design </w:t>
      </w:r>
      <w:r w:rsidR="00AA7231">
        <w:t xml:space="preserve">and Implementation </w:t>
      </w:r>
      <w:r w:rsidR="004D5360">
        <w:t xml:space="preserve">Project Case </w:t>
      </w:r>
      <w:r w:rsidR="00B30DE7">
        <w:t xml:space="preserve">– </w:t>
      </w:r>
      <w:r w:rsidR="00AA7231">
        <w:t>6</w:t>
      </w:r>
      <w:r w:rsidR="00B30DE7">
        <w:t>0 Points</w:t>
      </w:r>
    </w:p>
    <w:p w:rsidR="005142AB" w:rsidRDefault="00B9646D" w:rsidP="00B30DE7">
      <w:pPr>
        <w:spacing w:after="120"/>
        <w:jc w:val="center"/>
      </w:pPr>
      <w:r>
        <w:t>Valley</w:t>
      </w:r>
      <w:r w:rsidR="007B3878">
        <w:t xml:space="preserve"> </w:t>
      </w:r>
      <w:r w:rsidR="005142AB">
        <w:t>Vineyards</w:t>
      </w:r>
    </w:p>
    <w:p w:rsidR="004D5360" w:rsidRDefault="004D5360" w:rsidP="00B30DE7">
      <w:pPr>
        <w:tabs>
          <w:tab w:val="center" w:pos="4680"/>
        </w:tabs>
        <w:suppressAutoHyphens/>
        <w:jc w:val="center"/>
        <w:rPr>
          <w:b/>
          <w:spacing w:val="-3"/>
        </w:rPr>
      </w:pPr>
      <w:r>
        <w:rPr>
          <w:b/>
          <w:spacing w:val="-3"/>
        </w:rPr>
        <w:t>RELATIONAL DATABASE PROJECT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  <w:u w:val="single"/>
        </w:rPr>
      </w:pPr>
    </w:p>
    <w:p w:rsidR="004D5360" w:rsidRDefault="00B30DE7" w:rsidP="004D536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In groups of </w:t>
      </w:r>
      <w:r w:rsidR="00397621">
        <w:rPr>
          <w:spacing w:val="-3"/>
        </w:rPr>
        <w:t xml:space="preserve">up to </w:t>
      </w:r>
      <w:r>
        <w:rPr>
          <w:spacing w:val="-3"/>
        </w:rPr>
        <w:t>three, y</w:t>
      </w:r>
      <w:r w:rsidR="004D5360">
        <w:rPr>
          <w:spacing w:val="-3"/>
        </w:rPr>
        <w:t xml:space="preserve">ou are to design and implement a relational database subject to the following </w:t>
      </w:r>
      <w:r w:rsidR="004D5360">
        <w:rPr>
          <w:spacing w:val="-3"/>
          <w:u w:val="single"/>
        </w:rPr>
        <w:t>minimum</w:t>
      </w:r>
      <w:r w:rsidR="004D5360">
        <w:rPr>
          <w:spacing w:val="-3"/>
        </w:rPr>
        <w:t xml:space="preserve"> conditions: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</w:p>
    <w:p w:rsidR="004D5360" w:rsidRPr="004D5360" w:rsidRDefault="004D5360" w:rsidP="004A406F">
      <w:pPr>
        <w:pStyle w:val="ListParagraph"/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</w:rPr>
      </w:pPr>
      <w:r w:rsidRPr="004D5360">
        <w:rPr>
          <w:spacing w:val="-3"/>
        </w:rPr>
        <w:t>Design the complete application, implement at least 8 relations (tables)</w:t>
      </w:r>
    </w:p>
    <w:p w:rsidR="004D5360" w:rsidRPr="004D5360" w:rsidRDefault="004D5360" w:rsidP="004A406F">
      <w:pPr>
        <w:pStyle w:val="ListParagraph"/>
        <w:tabs>
          <w:tab w:val="left" w:pos="-720"/>
        </w:tabs>
        <w:suppressAutoHyphens/>
        <w:ind w:left="1080"/>
        <w:jc w:val="both"/>
        <w:rPr>
          <w:spacing w:val="-3"/>
        </w:rPr>
      </w:pPr>
    </w:p>
    <w:p w:rsidR="004D5360" w:rsidRPr="004D5360" w:rsidRDefault="004D5360" w:rsidP="004A406F">
      <w:pPr>
        <w:pStyle w:val="ListParagraph"/>
        <w:numPr>
          <w:ilvl w:val="0"/>
          <w:numId w:val="5"/>
        </w:numPr>
        <w:tabs>
          <w:tab w:val="left" w:pos="-720"/>
          <w:tab w:val="left" w:pos="0"/>
        </w:tabs>
        <w:suppressAutoHyphens/>
        <w:jc w:val="both"/>
        <w:rPr>
          <w:spacing w:val="-3"/>
        </w:rPr>
      </w:pPr>
      <w:r w:rsidRPr="004D5360">
        <w:rPr>
          <w:spacing w:val="-3"/>
        </w:rPr>
        <w:t xml:space="preserve">At least in 3NF.  If your database is not normalized to this extent, you must provide justification for why it is </w:t>
      </w:r>
      <w:proofErr w:type="spellStart"/>
      <w:r w:rsidRPr="004D5360">
        <w:rPr>
          <w:spacing w:val="-3"/>
        </w:rPr>
        <w:t>denormalized</w:t>
      </w:r>
      <w:proofErr w:type="spellEnd"/>
      <w:r w:rsidRPr="004D5360">
        <w:rPr>
          <w:spacing w:val="-3"/>
        </w:rPr>
        <w:t>.  If you do not justify this, you will lose points.</w:t>
      </w:r>
    </w:p>
    <w:p w:rsidR="004D5360" w:rsidRPr="004D5360" w:rsidRDefault="004D5360" w:rsidP="004A406F">
      <w:pPr>
        <w:pStyle w:val="ListParagraph"/>
        <w:tabs>
          <w:tab w:val="left" w:pos="-720"/>
        </w:tabs>
        <w:suppressAutoHyphens/>
        <w:ind w:left="1080"/>
        <w:jc w:val="both"/>
        <w:rPr>
          <w:spacing w:val="-3"/>
        </w:rPr>
      </w:pPr>
    </w:p>
    <w:p w:rsidR="004D5360" w:rsidRDefault="004D5360" w:rsidP="004A406F">
      <w:pPr>
        <w:pStyle w:val="ListParagraph"/>
        <w:numPr>
          <w:ilvl w:val="0"/>
          <w:numId w:val="5"/>
        </w:numPr>
        <w:tabs>
          <w:tab w:val="left" w:pos="-720"/>
        </w:tabs>
        <w:suppressAutoHyphens/>
        <w:rPr>
          <w:spacing w:val="-3"/>
        </w:rPr>
      </w:pPr>
      <w:r w:rsidRPr="004D5360">
        <w:rPr>
          <w:spacing w:val="-3"/>
        </w:rPr>
        <w:t xml:space="preserve">At least 25 </w:t>
      </w:r>
      <w:r w:rsidRPr="004D5360">
        <w:rPr>
          <w:spacing w:val="-3"/>
          <w:u w:val="single"/>
        </w:rPr>
        <w:t>different</w:t>
      </w:r>
      <w:r w:rsidRPr="004D5360">
        <w:rPr>
          <w:spacing w:val="-3"/>
        </w:rPr>
        <w:t xml:space="preserve"> attributes in the database with a sufficient amount of data to test </w:t>
      </w:r>
      <w:r w:rsidR="00397621">
        <w:rPr>
          <w:spacing w:val="-3"/>
        </w:rPr>
        <w:t>some queries and analytics</w:t>
      </w:r>
      <w:r w:rsidRPr="004D5360">
        <w:rPr>
          <w:spacing w:val="-3"/>
        </w:rPr>
        <w:t>.</w:t>
      </w:r>
    </w:p>
    <w:p w:rsidR="00D23473" w:rsidRPr="00D23473" w:rsidRDefault="00D23473" w:rsidP="00D23473">
      <w:pPr>
        <w:pStyle w:val="ListParagraph"/>
        <w:rPr>
          <w:spacing w:val="-3"/>
        </w:rPr>
      </w:pPr>
    </w:p>
    <w:p w:rsidR="00AA7231" w:rsidRDefault="00AA7231" w:rsidP="004D536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</w:p>
    <w:p w:rsidR="00B30DE7" w:rsidRPr="00B30DE7" w:rsidRDefault="00B30DE7" w:rsidP="004D536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b/>
          <w:spacing w:val="-3"/>
        </w:rPr>
      </w:pPr>
      <w:r w:rsidRPr="00B30DE7">
        <w:rPr>
          <w:b/>
          <w:spacing w:val="-3"/>
        </w:rPr>
        <w:t xml:space="preserve">Part </w:t>
      </w:r>
      <w:r w:rsidR="00AA7231">
        <w:rPr>
          <w:b/>
          <w:spacing w:val="-3"/>
        </w:rPr>
        <w:t>3</w:t>
      </w:r>
      <w:r w:rsidRPr="00B30DE7">
        <w:rPr>
          <w:b/>
          <w:spacing w:val="-3"/>
        </w:rPr>
        <w:t>. Implementation</w:t>
      </w:r>
      <w:r w:rsidR="00497D74">
        <w:rPr>
          <w:b/>
          <w:spacing w:val="-3"/>
        </w:rPr>
        <w:t xml:space="preserve"> </w:t>
      </w:r>
      <w:r w:rsidR="00AA7231">
        <w:rPr>
          <w:b/>
          <w:spacing w:val="-3"/>
        </w:rPr>
        <w:t>(20 points)</w:t>
      </w:r>
    </w:p>
    <w:p w:rsidR="00B30DE7" w:rsidRDefault="00B30DE7" w:rsidP="004D536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</w:p>
    <w:p w:rsidR="004A406F" w:rsidRDefault="004A406F" w:rsidP="004D5360">
      <w:pPr>
        <w:tabs>
          <w:tab w:val="left" w:pos="-720"/>
          <w:tab w:val="left" w:pos="0"/>
          <w:tab w:val="left" w:pos="720"/>
        </w:tabs>
        <w:suppressAutoHyphens/>
        <w:ind w:left="1440" w:hanging="1440"/>
        <w:jc w:val="both"/>
        <w:rPr>
          <w:spacing w:val="-3"/>
        </w:rPr>
      </w:pPr>
      <w:r>
        <w:rPr>
          <w:spacing w:val="-3"/>
        </w:rPr>
        <w:t>Your physical implementation must include: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</w:p>
    <w:p w:rsidR="004D5360" w:rsidRDefault="004D5360" w:rsidP="0039762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  <w:r>
        <w:rPr>
          <w:spacing w:val="-3"/>
        </w:rPr>
        <w:tab/>
        <w:t>Produce a data structure diagram</w:t>
      </w:r>
      <w:r w:rsidR="00397621">
        <w:rPr>
          <w:spacing w:val="-3"/>
        </w:rPr>
        <w:t xml:space="preserve"> and include a description of your implementation.</w:t>
      </w:r>
    </w:p>
    <w:p w:rsidR="00281350" w:rsidRDefault="00281350" w:rsidP="0039762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</w:p>
    <w:p w:rsidR="00281350" w:rsidRDefault="00281350" w:rsidP="0039762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  <w:r>
        <w:rPr>
          <w:spacing w:val="-3"/>
        </w:rPr>
        <w:tab/>
        <w:t>Add a reasonable amount of test data.</w:t>
      </w:r>
    </w:p>
    <w:p w:rsidR="00281350" w:rsidRDefault="00281350" w:rsidP="0039762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</w:p>
    <w:p w:rsidR="00281350" w:rsidRDefault="00281350" w:rsidP="00397621">
      <w:pPr>
        <w:tabs>
          <w:tab w:val="left" w:pos="-720"/>
          <w:tab w:val="left" w:pos="0"/>
        </w:tabs>
        <w:suppressAutoHyphens/>
        <w:ind w:left="720" w:hanging="720"/>
        <w:jc w:val="both"/>
        <w:rPr>
          <w:spacing w:val="-3"/>
        </w:rPr>
      </w:pPr>
      <w:r>
        <w:rPr>
          <w:spacing w:val="-3"/>
        </w:rPr>
        <w:tab/>
        <w:t>Provide at least one indication of domain enforcement.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  <w:u w:val="single"/>
        </w:rPr>
      </w:pP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  <w:t xml:space="preserve">Your system must </w:t>
      </w:r>
      <w:r w:rsidR="00397621">
        <w:rPr>
          <w:spacing w:val="-3"/>
        </w:rPr>
        <w:t xml:space="preserve">include at </w:t>
      </w:r>
      <w:r>
        <w:rPr>
          <w:spacing w:val="-3"/>
        </w:rPr>
        <w:t xml:space="preserve">least </w:t>
      </w:r>
      <w:r w:rsidR="00281350">
        <w:rPr>
          <w:spacing w:val="-3"/>
        </w:rPr>
        <w:t>6</w:t>
      </w:r>
      <w:r>
        <w:rPr>
          <w:spacing w:val="-3"/>
        </w:rPr>
        <w:t xml:space="preserve"> </w:t>
      </w:r>
      <w:r w:rsidR="004A406F">
        <w:rPr>
          <w:spacing w:val="-3"/>
        </w:rPr>
        <w:t>queries as tests</w:t>
      </w:r>
      <w:r>
        <w:rPr>
          <w:spacing w:val="-3"/>
        </w:rPr>
        <w:t xml:space="preserve">.  </w:t>
      </w:r>
      <w:r w:rsidR="00281350">
        <w:rPr>
          <w:spacing w:val="-3"/>
        </w:rPr>
        <w:t>At least one of the queries must be a join operation.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  <w:u w:val="single"/>
        </w:rPr>
      </w:pPr>
      <w:r>
        <w:rPr>
          <w:spacing w:val="-3"/>
          <w:u w:val="single"/>
        </w:rPr>
        <w:t>IMPLEMENTATION</w:t>
      </w: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</w:p>
    <w:p w:rsidR="004D5360" w:rsidRDefault="004D5360" w:rsidP="004D5360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  <w:t xml:space="preserve">You may use </w:t>
      </w:r>
      <w:proofErr w:type="spellStart"/>
      <w:r w:rsidR="004A406F">
        <w:rPr>
          <w:spacing w:val="-3"/>
        </w:rPr>
        <w:t>MS</w:t>
      </w:r>
      <w:r>
        <w:rPr>
          <w:spacing w:val="-3"/>
        </w:rPr>
        <w:t>Access</w:t>
      </w:r>
      <w:proofErr w:type="spellEnd"/>
      <w:r w:rsidR="004A406F">
        <w:rPr>
          <w:spacing w:val="-3"/>
        </w:rPr>
        <w:t xml:space="preserve">, </w:t>
      </w:r>
      <w:proofErr w:type="spellStart"/>
      <w:r w:rsidR="004A406F">
        <w:rPr>
          <w:spacing w:val="-3"/>
        </w:rPr>
        <w:t>SQLServer</w:t>
      </w:r>
      <w:proofErr w:type="spellEnd"/>
      <w:r w:rsidR="004A406F">
        <w:rPr>
          <w:spacing w:val="-3"/>
        </w:rPr>
        <w:t xml:space="preserve">, </w:t>
      </w:r>
      <w:r w:rsidR="00A7786F">
        <w:rPr>
          <w:spacing w:val="-3"/>
        </w:rPr>
        <w:t>or MySQL</w:t>
      </w:r>
      <w:r>
        <w:rPr>
          <w:spacing w:val="-3"/>
        </w:rPr>
        <w:t xml:space="preserve"> </w:t>
      </w:r>
      <w:r w:rsidR="00A7786F">
        <w:rPr>
          <w:spacing w:val="-3"/>
        </w:rPr>
        <w:t xml:space="preserve">for implementation. </w:t>
      </w:r>
      <w:r>
        <w:rPr>
          <w:spacing w:val="-3"/>
        </w:rPr>
        <w:t xml:space="preserve"> </w:t>
      </w:r>
      <w:r w:rsidR="00850219">
        <w:rPr>
          <w:spacing w:val="-3"/>
        </w:rPr>
        <w:t>Please include the database file (Access) or the name of the file (</w:t>
      </w:r>
      <w:proofErr w:type="spellStart"/>
      <w:r w:rsidR="00850219">
        <w:rPr>
          <w:spacing w:val="-3"/>
        </w:rPr>
        <w:t>SQLServer</w:t>
      </w:r>
      <w:proofErr w:type="spellEnd"/>
      <w:r w:rsidR="00850219">
        <w:rPr>
          <w:spacing w:val="-3"/>
        </w:rPr>
        <w:t xml:space="preserve">) or </w:t>
      </w:r>
      <w:proofErr w:type="spellStart"/>
      <w:r w:rsidR="00850219">
        <w:rPr>
          <w:spacing w:val="-3"/>
        </w:rPr>
        <w:t>url</w:t>
      </w:r>
      <w:proofErr w:type="spellEnd"/>
      <w:r w:rsidR="00850219">
        <w:rPr>
          <w:spacing w:val="-3"/>
        </w:rPr>
        <w:t xml:space="preserve"> (MySQL) where the database can be found and opened. Do not include security on the file.</w:t>
      </w:r>
    </w:p>
    <w:p w:rsidR="00A7786F" w:rsidRDefault="00A7786F" w:rsidP="004D5360">
      <w:pPr>
        <w:tabs>
          <w:tab w:val="left" w:pos="-720"/>
        </w:tabs>
        <w:suppressAutoHyphens/>
        <w:jc w:val="both"/>
        <w:rPr>
          <w:spacing w:val="-3"/>
        </w:rPr>
      </w:pPr>
    </w:p>
    <w:p w:rsidR="004D5360" w:rsidRDefault="004D5360" w:rsidP="00B1388B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ab/>
      </w:r>
      <w:r w:rsidR="00B1388B">
        <w:rPr>
          <w:spacing w:val="-3"/>
        </w:rPr>
        <w:t xml:space="preserve">Your grade will be based on the quality of the </w:t>
      </w:r>
      <w:r w:rsidR="00281350">
        <w:rPr>
          <w:spacing w:val="-3"/>
        </w:rPr>
        <w:t xml:space="preserve">physical </w:t>
      </w:r>
      <w:r w:rsidR="00B1388B">
        <w:rPr>
          <w:spacing w:val="-3"/>
        </w:rPr>
        <w:t xml:space="preserve">design, </w:t>
      </w:r>
      <w:r w:rsidR="00281350">
        <w:rPr>
          <w:spacing w:val="-3"/>
        </w:rPr>
        <w:t xml:space="preserve">object naming, </w:t>
      </w:r>
      <w:r w:rsidR="00CF6B8B">
        <w:rPr>
          <w:spacing w:val="-3"/>
        </w:rPr>
        <w:t xml:space="preserve">domain enforcement, referential integrity, </w:t>
      </w:r>
      <w:r w:rsidR="00B1388B">
        <w:rPr>
          <w:spacing w:val="-3"/>
        </w:rPr>
        <w:t xml:space="preserve">and the effectiveness of the </w:t>
      </w:r>
      <w:r w:rsidR="00CF6B8B">
        <w:rPr>
          <w:spacing w:val="-3"/>
        </w:rPr>
        <w:t xml:space="preserve">physical </w:t>
      </w:r>
      <w:r w:rsidR="00B1388B">
        <w:rPr>
          <w:spacing w:val="-3"/>
        </w:rPr>
        <w:t>database</w:t>
      </w:r>
      <w:r w:rsidR="00CF6B8B">
        <w:rPr>
          <w:spacing w:val="-3"/>
        </w:rPr>
        <w:t xml:space="preserve"> to perform queries and analysis</w:t>
      </w:r>
      <w:r w:rsidR="00B1388B">
        <w:rPr>
          <w:spacing w:val="-3"/>
        </w:rPr>
        <w:t>.</w:t>
      </w:r>
    </w:p>
    <w:p w:rsidR="00B30DE7" w:rsidRDefault="00B30DE7" w:rsidP="00B1388B">
      <w:pPr>
        <w:tabs>
          <w:tab w:val="left" w:pos="-720"/>
        </w:tabs>
        <w:suppressAutoHyphens/>
        <w:jc w:val="both"/>
        <w:rPr>
          <w:spacing w:val="-3"/>
        </w:rPr>
      </w:pPr>
    </w:p>
    <w:p w:rsidR="00B30DE7" w:rsidRDefault="00B30DE7" w:rsidP="00B1388B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>You will receive one grade with the group unless individual grades need to be adjusted for participation. You will have the opportunity to do a peer evaluation.</w:t>
      </w:r>
    </w:p>
    <w:p w:rsidR="004D5360" w:rsidRDefault="004D5360" w:rsidP="00A7786F">
      <w:pPr>
        <w:tabs>
          <w:tab w:val="left" w:pos="-720"/>
          <w:tab w:val="left" w:pos="0"/>
        </w:tabs>
        <w:suppressAutoHyphens/>
        <w:jc w:val="both"/>
        <w:rPr>
          <w:spacing w:val="-3"/>
        </w:rPr>
      </w:pPr>
    </w:p>
    <w:p w:rsidR="004D5360" w:rsidRDefault="004D5360" w:rsidP="005142AB">
      <w:pPr>
        <w:spacing w:after="120"/>
      </w:pPr>
    </w:p>
    <w:sectPr w:rsidR="004D5360" w:rsidSect="006B4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527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16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1" w15:restartNumberingAfterBreak="0">
    <w:nsid w:val="18EF48EB"/>
    <w:multiLevelType w:val="hybridMultilevel"/>
    <w:tmpl w:val="24B0C0E4"/>
    <w:lvl w:ilvl="0" w:tplc="EF0E8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A158F"/>
    <w:multiLevelType w:val="singleLevel"/>
    <w:tmpl w:val="7304D854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3B6B393B"/>
    <w:multiLevelType w:val="hybridMultilevel"/>
    <w:tmpl w:val="EED608CA"/>
    <w:lvl w:ilvl="0" w:tplc="EF0E8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A90AE7"/>
    <w:multiLevelType w:val="hybridMultilevel"/>
    <w:tmpl w:val="F8D6B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41151"/>
    <w:multiLevelType w:val="hybridMultilevel"/>
    <w:tmpl w:val="12083C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27"/>
    <w:rsid w:val="00281350"/>
    <w:rsid w:val="00281C5E"/>
    <w:rsid w:val="002C54F7"/>
    <w:rsid w:val="002C6EE0"/>
    <w:rsid w:val="00397621"/>
    <w:rsid w:val="00400BEF"/>
    <w:rsid w:val="00412C27"/>
    <w:rsid w:val="004865D8"/>
    <w:rsid w:val="004907FE"/>
    <w:rsid w:val="00497D74"/>
    <w:rsid w:val="004A406F"/>
    <w:rsid w:val="004D5360"/>
    <w:rsid w:val="005142AB"/>
    <w:rsid w:val="006A4048"/>
    <w:rsid w:val="006B4EED"/>
    <w:rsid w:val="006D5882"/>
    <w:rsid w:val="00763FCF"/>
    <w:rsid w:val="007806B1"/>
    <w:rsid w:val="007B3878"/>
    <w:rsid w:val="00822BB3"/>
    <w:rsid w:val="00850219"/>
    <w:rsid w:val="008C7A55"/>
    <w:rsid w:val="008D727E"/>
    <w:rsid w:val="00923EFB"/>
    <w:rsid w:val="00A35575"/>
    <w:rsid w:val="00A7786F"/>
    <w:rsid w:val="00AA7231"/>
    <w:rsid w:val="00B1388B"/>
    <w:rsid w:val="00B30DE7"/>
    <w:rsid w:val="00B9646D"/>
    <w:rsid w:val="00C320FA"/>
    <w:rsid w:val="00CF6B8B"/>
    <w:rsid w:val="00D23473"/>
    <w:rsid w:val="00DD6C37"/>
    <w:rsid w:val="00F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6CC7D3-E7CA-4EE1-BFB8-3551BE99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ED"/>
    <w:rPr>
      <w:sz w:val="24"/>
      <w:szCs w:val="24"/>
    </w:rPr>
  </w:style>
  <w:style w:type="paragraph" w:styleId="Heading1">
    <w:name w:val="heading 1"/>
    <w:basedOn w:val="Normal"/>
    <w:next w:val="Normal"/>
    <w:qFormat/>
    <w:rsid w:val="00C320FA"/>
    <w:pPr>
      <w:keepNext/>
      <w:numPr>
        <w:numId w:val="1"/>
      </w:numPr>
      <w:tabs>
        <w:tab w:val="clear" w:pos="2160"/>
        <w:tab w:val="num" w:pos="360"/>
      </w:tabs>
      <w:spacing w:before="240" w:after="60"/>
      <w:ind w:left="360" w:hanging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autoRedefine/>
    <w:semiHidden/>
    <w:rsid w:val="00C320FA"/>
    <w:pPr>
      <w:spacing w:before="0" w:after="0"/>
    </w:pPr>
    <w:rPr>
      <w:rFonts w:ascii="Times New Roman" w:hAnsi="Times New Roman" w:cs="Times New Roman"/>
      <w:bCs w:val="0"/>
      <w:kern w:val="0"/>
      <w:sz w:val="28"/>
      <w:szCs w:val="20"/>
    </w:rPr>
  </w:style>
  <w:style w:type="paragraph" w:styleId="ListParagraph">
    <w:name w:val="List Paragraph"/>
    <w:basedOn w:val="Normal"/>
    <w:uiPriority w:val="34"/>
    <w:qFormat/>
    <w:rsid w:val="004D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1342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LeeAn ne</vt:lpstr>
    </vt:vector>
  </TitlesOfParts>
  <Company>Colorado State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LeeAn ne</dc:title>
  <dc:creator>johnh</dc:creator>
  <cp:lastModifiedBy>Albach,Tristan</cp:lastModifiedBy>
  <cp:revision>2</cp:revision>
  <cp:lastPrinted>2008-01-18T19:35:00Z</cp:lastPrinted>
  <dcterms:created xsi:type="dcterms:W3CDTF">2018-04-21T22:48:00Z</dcterms:created>
  <dcterms:modified xsi:type="dcterms:W3CDTF">2018-04-21T22:48:00Z</dcterms:modified>
</cp:coreProperties>
</file>