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"http://www.cnblogs.com/zhaoyingjie/p/5963056.html"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Echarts通过Ajax实现动态数据加载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arts（3.x版）官网实例的数据都是静态的，实际使用中往往会要求从服务器端取数据进行动态显示，官网教程里给出的异步数据加载很粗略，下面就以官网最简单的实例为例子，详细演示如下过程：1.客户端通过ajax发送请求；2.服务器端Servlet接收请求；3.生成json数据并返回给客户端；4.客户端接收数据后显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1.客户端通过ajax发送请求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先绘制一个最简单的Echarts图表：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（这里就直接贴上代码了，直接用的是官网教程里异步数据加载和更新里的代码）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&lt;html lang="zh-CN"&gt;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&lt;meta http-equiv="Content-Type" content="text/html; charset=UTF-8"&gt;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&lt;title&gt;ECharts&lt;/title&gt;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引入 echarts.js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 src="echarts.min.js"&gt;&lt;/script&gt;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引入jquery.js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 src="jquery-1.12.3.js"&gt;&lt;/script&gt;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为ECharts准备一个具备大小（宽高）的Dom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&lt;div id="main" style="width: 600px;height:400px;"&gt;&lt;/div&gt;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var myChart = echarts.init(document.getElementById('main'));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// 显示标题，图例和空的坐标轴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myChart.setOption({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title: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text: '异步数据加载示例'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tooltip: {},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legend: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data:['销量']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xAxis: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 []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yAxis: {},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series: [{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name: '销量',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type: 'bar',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 []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});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看到了吧，现在option中的xAxis和yAxis里的data都是空值。待会儿我们会用从服务器取回的数据去”填满“它。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下面贴上补充了ajax部分的完整前端代码：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&lt;!DOCTYPE html PUBLIC "-//W3C//DTD HTML 4.01 Transitional//EN" "http://www.w3.org/TR/html4/loose.dtd"&gt;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&lt;html lang="zh-CN"&gt;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&lt;meta http-equiv="Content-Type" content="text/html; charset=UTF-8"&gt;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&lt;title&gt;ECharts&lt;/title&gt;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引入 echarts.js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 src="echarts.min.js"&gt;&lt;/script&gt;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引入jquery.js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 src="jquery-1.12.3.js"&gt;&lt;/script&gt;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&lt;/head&gt;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&lt;body&gt;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&lt;!-- 为ECharts准备一个具备大小（宽高）的Dom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&lt;div id="main" style="width: 600px;height:400px;"&gt;&lt;/div&gt;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var myChart = echarts.init(document.getElementById('main'));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// 显示标题，图例和空的坐标轴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myChart.setOption({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title: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text: '异步数据加载示例'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tooltip: {},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legend: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data:['销量']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xAxis: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 []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yAxis: {},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series: [{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name: '销量',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type: 'bar',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data: []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});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myChart.showLoading();    //数据加载完之前先显示一段简单的loading动画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var names=[];    //类别数组（实际用来盛放X轴坐标值）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var nums=[];    //销量数组（实际用来盛放Y坐标值）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$.ajax({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type : "post",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async : true,            //异步请求（同步请求将会锁住浏览器，用户其他操作必须等待请求完成才可以执行）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url : "TestServlet",    //请求发送到TestServlet处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data : {},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dataType : "json",        //返回数据形式为json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success : function(result)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//请求成功时执行该函数内容，result即为服务器返回的json对象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if (result)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for(var i=0;i&lt;result.length;i++){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names.push(result[i].name);    //挨个取出类别并填入类别数组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for(var i=0;i&lt;result.length;i++){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nums.push(result[i].num);    //挨个取出销量并填入销量数组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myChart.hideLoading();    //隐藏加载动画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myChart.setOption({        //加载数据图表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xAxis: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    data: names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series: [{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    // 根据名字对应到相应的系列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    name: '销量',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    data: nums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}]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});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error : function(errorMsg)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//请求失败时执行该函数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alert("图表请求数据失败!");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myChart.hideLoading();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&lt;/script&gt;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&lt;/body&gt;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&lt;/html&gt;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2.服务器端Servlet接收请求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客户端的请求url是’TestServlet‘，那我们得先在web.xml配置以下映射：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&lt;servlet&gt;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&lt;servlet-name&gt;TestServlet&lt;/servlet-name&gt;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&lt;servlet-class&gt;test.TestServlet&lt;/servlet-class&gt;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&lt;/servlet&gt;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&lt;servlet-mapping&gt;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&lt;servlet-name&gt;TestServlet&lt;/servlet-name&gt;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&lt;url-pattern&gt;/TestServlet&lt;/url-pattern&gt;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&lt;/servlet-mapping&gt;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然后就来着手写处理客户端请求的TestServlet啦！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3.生成json数据并返回给客户端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生成Json数据要用到额外的jar包，这里我使用的jackson，json-lib 2010年就没有再更新了… （2016-5-3日更：发现Google出品的Gson也蛮好用的，重点是很小巧，只需引入一个jar就搞定，用法也很简单）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简单介绍一下jackson的用法：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①：先去</w:t>
      </w:r>
      <w:r>
        <w:rPr>
          <w:rFonts w:hint="eastAsia" w:ascii="宋体" w:hAnsi="宋体" w:eastAsia="宋体" w:cs="宋体"/>
          <w:b w:val="0"/>
          <w:i w:val="0"/>
          <w:caps w:val="0"/>
          <w:color w:val="1D58D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D58D1"/>
          <w:spacing w:val="0"/>
          <w:sz w:val="24"/>
          <w:szCs w:val="24"/>
          <w:u w:val="none"/>
          <w:shd w:val="clear" w:fill="EEEEEE"/>
        </w:rPr>
        <w:instrText xml:space="preserve"> HYPERLINK "http://mvnrepository.com/"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1D58D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1D58D1"/>
          <w:spacing w:val="0"/>
          <w:sz w:val="24"/>
          <w:szCs w:val="24"/>
          <w:u w:val="none"/>
          <w:shd w:val="clear" w:fill="EEEEEE"/>
        </w:rPr>
        <w:t>http://mvnrepository.com/</w:t>
      </w:r>
      <w:r>
        <w:rPr>
          <w:rFonts w:hint="eastAsia" w:ascii="宋体" w:hAnsi="宋体" w:eastAsia="宋体" w:cs="宋体"/>
          <w:b w:val="0"/>
          <w:i w:val="0"/>
          <w:caps w:val="0"/>
          <w:color w:val="1D58D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下载 jackson-core.jar，jackson-annotations.jar，jackson-databind.jar（都是2.x版本，jackson官网不知为何不提供服务了…这三个jar让我一阵好找）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②：在项目的项目WEB-INF/lib下引入这三个jar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然后就可以在TestServlet里使用jackson提供的工具类了。（关于jackson的详细用法，这里贴一下官网教程：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"http://wiki.fasterxml.com/JacksonInFiveMinutes"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http://wiki.fasterxml.com/JacksonInFiveMinutes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TestServlet代码如下：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package test;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java.io.IOException;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java.util.*;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javax.servlet.ServletException;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javax.servlet.http.HttpServlet;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javax.servlet.http.HttpServletRequest;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javax.servlet.http.HttpServletResponse;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com.fasterxml.jackson.databind.ObjectMapper;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public class TestServlet extends HttpServlet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void doGet(HttpServletRequest req, HttpServletResponse resp) throws ServletException, IOException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doPost(req,resp);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void doPost(HttpServletRequest request, HttpServletResponse response) throws ServletException, IOException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List&lt;Product&gt; list = new ArrayList&lt;Product&gt;();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//这里把“类别名称”和“销量”作为两个属性封装在一个Product类里，每个Product类的对象都可以看作是一个类别（X轴坐标值）与销量（Y轴坐标值）的集合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list.add(new Product("衬衣", 10));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list.add(new Product("短袖", 20));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list.add(new Product("大衣", 30));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ObjectMapper mapper = new ObjectMapper();    //提供java-json相互转换功能的类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String json = mapper.writeValueAsString(list);    //将list中的对象转换为Json格式的数组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//System.out.println(json);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//将json数据返回给客户端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response.setContentType("text/html; charset=utf-8");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response.getWriter().write(json);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TestServlet类中用到的自定义的Product类代码如下：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package test;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public class Product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private String name;    //类别名称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private int num;        //销量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public Product(String name, int num)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this.name = name;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this.num = num;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public String getName()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name;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public void setName(String name)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this.name = name;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public int getNum()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num;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public void setNum(int num)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this.num = num;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4.客户端接收数据后显示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客户端接受服务器数据并解析后，就可以正常显示图表数据了：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02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heihei</dc:creator>
  <cp:lastModifiedBy>heihei</cp:lastModifiedBy>
  <dcterms:modified xsi:type="dcterms:W3CDTF">2017-11-11T02:41:30Z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