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numPr>
          <w:ilvl w:val="0"/>
          <w:numId w:val="0"/>
        </w:numPr>
        <w:ind w:left="420" w:leftChars="0" w:hanging="420" w:firstLineChars="0"/>
        <w:jc w:val="center"/>
        <w:outlineLvl w:val="0"/>
        <w:rPr>
          <w:rFonts w:hint="default" w:ascii="微软雅黑" w:hAnsi="微软雅黑" w:eastAsia="微软雅黑" w:cs="微软雅黑"/>
          <w:b/>
          <w:bCs/>
          <w:sz w:val="20"/>
          <w:szCs w:val="20"/>
          <w:lang w:val="en-US"/>
        </w:rPr>
      </w:pPr>
      <w:r>
        <w:rPr>
          <w:rFonts w:hint="eastAsia" w:ascii="微软雅黑" w:hAnsi="微软雅黑" w:eastAsia="微软雅黑" w:cs="微软雅黑"/>
          <w:b/>
          <w:bCs/>
          <w:kern w:val="2"/>
          <w:sz w:val="20"/>
          <w:szCs w:val="20"/>
          <w:lang w:val="en-US" w:eastAsia="zh-CN" w:bidi="ar-SA"/>
        </w:rPr>
        <w:t>第七章 三个代表重要思想</w:t>
      </w:r>
    </w:p>
    <w:p>
      <w:pPr>
        <w:pStyle w:val="2"/>
        <w:bidi w:val="0"/>
        <w:rPr>
          <w:rFonts w:hint="default"/>
          <w:lang w:val="en-US" w:eastAsia="zh-CN"/>
        </w:rPr>
      </w:pPr>
      <w:r>
        <w:rPr>
          <w:rFonts w:hint="eastAsia"/>
          <w:lang w:val="en-US" w:eastAsia="zh-CN"/>
        </w:rPr>
        <w:t>一．要点总结</w:t>
      </w:r>
    </w:p>
    <w:p>
      <w:pPr>
        <w:numPr>
          <w:ilvl w:val="0"/>
          <w:numId w:val="0"/>
        </w:numPr>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1.了解三个代表重要思想形成和发展的过程</w:t>
      </w:r>
    </w:p>
    <w:p>
      <w:pPr>
        <w:numPr>
          <w:ilvl w:val="0"/>
          <w:numId w:val="0"/>
        </w:numPr>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2.掌握三个代表重要思想的核心观点和主要内容（重点）</w:t>
      </w:r>
    </w:p>
    <w:p>
      <w:pPr>
        <w:numPr>
          <w:ilvl w:val="0"/>
          <w:numId w:val="0"/>
        </w:num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3.领会三个代表重要思想的历史地位</w:t>
      </w:r>
    </w:p>
    <w:p>
      <w:pPr>
        <w:numPr>
          <w:ilvl w:val="0"/>
          <w:numId w:val="0"/>
        </w:numPr>
        <w:ind w:leftChars="0"/>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4.三个代表重要思想十六大写入党章，2004年写入国家宪法</w:t>
      </w:r>
    </w:p>
    <w:p>
      <w:pPr>
        <w:pStyle w:val="2"/>
        <w:bidi w:val="0"/>
        <w:rPr>
          <w:rFonts w:hint="eastAsia"/>
          <w:lang w:val="en-US" w:eastAsia="zh-CN"/>
        </w:rPr>
      </w:pPr>
      <w:r>
        <w:rPr>
          <w:rFonts w:hint="eastAsia"/>
          <w:lang w:val="en-US" w:eastAsia="zh-CN"/>
        </w:rPr>
        <w:t>二．大题</w:t>
      </w:r>
    </w:p>
    <w:p>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时间：江泽民同志2000年2月25日在广东省考察工作时，从全面总结党的历史经验和如何适应新形势新任务的要求出发，比较全面地阐述了“三个代表”重要思想。并在2002年（16大）上写入党章，三个代表重要思想进一步回答了什么是社会主义，怎么建设社会主义。</w:t>
      </w:r>
    </w:p>
    <w:p>
      <w:pPr>
        <w:pStyle w:val="5"/>
        <w:numPr>
          <w:ilvl w:val="0"/>
          <w:numId w:val="0"/>
        </w:numPr>
        <w:ind w:left="420" w:leftChars="0" w:hanging="420" w:firstLineChars="0"/>
        <w:rPr>
          <w:rFonts w:hint="eastAsia" w:ascii="微软雅黑" w:hAnsi="微软雅黑" w:eastAsia="微软雅黑" w:cs="微软雅黑"/>
          <w:sz w:val="18"/>
          <w:szCs w:val="18"/>
          <w:u w:val="none"/>
        </w:rPr>
      </w:pPr>
      <w:r>
        <w:rPr>
          <w:rFonts w:hint="eastAsia" w:ascii="Times New Roman" w:hAnsi="Times New Roman" w:eastAsia="华文中宋" w:cs="微软雅黑"/>
          <w:b/>
          <w:kern w:val="2"/>
          <w:sz w:val="21"/>
          <w:szCs w:val="28"/>
          <w:u w:val="none"/>
          <w:lang w:val="en-US" w:eastAsia="zh-CN" w:bidi="ar-SA"/>
        </w:rPr>
        <w:t>1.</w:t>
      </w:r>
      <w:r>
        <w:rPr>
          <w:rFonts w:hint="eastAsia" w:ascii="微软雅黑" w:hAnsi="微软雅黑" w:eastAsia="微软雅黑" w:cs="微软雅黑"/>
          <w:sz w:val="18"/>
          <w:szCs w:val="18"/>
          <w:u w:val="none"/>
        </w:rPr>
        <w:t>如何把握“三个代表”重要思想形成的社会历史条件?</w:t>
      </w:r>
    </w:p>
    <w:p>
      <w:pPr>
        <w:bidi w:val="0"/>
        <w:ind w:firstLine="420" w:firstLineChars="0"/>
        <w:rPr>
          <w:rFonts w:hint="eastAsia" w:ascii="微软雅黑" w:hAnsi="微软雅黑" w:eastAsia="微软雅黑" w:cs="微软雅黑"/>
          <w:sz w:val="18"/>
          <w:szCs w:val="18"/>
        </w:rPr>
      </w:pPr>
      <w:r>
        <w:rPr>
          <w:rFonts w:hint="eastAsia" w:ascii="微软雅黑" w:hAnsi="微软雅黑" w:eastAsia="微软雅黑" w:cs="微软雅黑"/>
          <w:sz w:val="18"/>
          <w:szCs w:val="18"/>
          <w:lang w:val="en-US" w:eastAsia="zh-CN"/>
        </w:rPr>
        <w:t>1.</w:t>
      </w:r>
      <w:r>
        <w:rPr>
          <w:rFonts w:hint="eastAsia" w:ascii="微软雅黑" w:hAnsi="微软雅黑" w:eastAsia="微软雅黑" w:cs="微软雅黑"/>
          <w:sz w:val="18"/>
          <w:szCs w:val="18"/>
        </w:rPr>
        <w:t>三个代表”重要思想是在对冷战结束后国际局势科学判断的基础上形成的。世界多极化和经济全球</w:t>
      </w:r>
      <w:r>
        <w:rPr>
          <w:rFonts w:hint="eastAsia" w:ascii="微软雅黑" w:hAnsi="微软雅黑" w:eastAsia="微软雅黑" w:cs="微软雅黑"/>
          <w:sz w:val="18"/>
          <w:szCs w:val="18"/>
          <w:lang w:val="en-US" w:eastAsia="zh-CN"/>
        </w:rPr>
        <w:tab/>
      </w:r>
      <w:r>
        <w:rPr>
          <w:rFonts w:hint="eastAsia" w:ascii="微软雅黑" w:hAnsi="微软雅黑" w:eastAsia="微软雅黑" w:cs="微软雅黑"/>
          <w:sz w:val="18"/>
          <w:szCs w:val="18"/>
        </w:rPr>
        <w:t>化的趋势在曲折中发展，和平与发展仍是时代的主题。在世纪交替之际，我们所处的国际环境已经发</w:t>
      </w:r>
      <w:r>
        <w:rPr>
          <w:rFonts w:hint="eastAsia" w:ascii="微软雅黑" w:hAnsi="微软雅黑" w:eastAsia="微软雅黑" w:cs="微软雅黑"/>
          <w:sz w:val="18"/>
          <w:szCs w:val="18"/>
          <w:lang w:val="en-US" w:eastAsia="zh-CN"/>
        </w:rPr>
        <w:tab/>
      </w:r>
      <w:r>
        <w:rPr>
          <w:rFonts w:hint="eastAsia" w:ascii="微软雅黑" w:hAnsi="微软雅黑" w:eastAsia="微软雅黑" w:cs="微软雅黑"/>
          <w:sz w:val="18"/>
          <w:szCs w:val="18"/>
        </w:rPr>
        <w:t>生并还在经历着前所未有的巨大变化，这是“三个代表”重要思想产生的最重要的时代背景。</w:t>
      </w:r>
    </w:p>
    <w:p>
      <w:pPr>
        <w:bidi w:val="0"/>
        <w:ind w:firstLine="420" w:firstLineChars="0"/>
        <w:rPr>
          <w:rFonts w:hint="eastAsia" w:ascii="微软雅黑" w:hAnsi="微软雅黑" w:eastAsia="微软雅黑" w:cs="微软雅黑"/>
          <w:sz w:val="18"/>
          <w:szCs w:val="18"/>
        </w:rPr>
      </w:pPr>
      <w:r>
        <w:rPr>
          <w:rFonts w:hint="eastAsia" w:ascii="微软雅黑" w:hAnsi="微软雅黑" w:eastAsia="微软雅黑" w:cs="微软雅黑"/>
          <w:sz w:val="18"/>
          <w:szCs w:val="18"/>
          <w:lang w:val="en-US" w:eastAsia="zh-CN"/>
        </w:rPr>
        <w:t>2.</w:t>
      </w:r>
      <w:r>
        <w:rPr>
          <w:rFonts w:hint="eastAsia" w:ascii="微软雅黑" w:hAnsi="微软雅黑" w:eastAsia="微软雅黑" w:cs="微软雅黑"/>
          <w:sz w:val="18"/>
          <w:szCs w:val="18"/>
        </w:rPr>
        <w:t>“三个代表”重要思想是在科学判断党的历史方位和总结历史经验的基础上提出来的。我们党历经</w:t>
      </w:r>
      <w:r>
        <w:rPr>
          <w:rFonts w:hint="eastAsia" w:ascii="微软雅黑" w:hAnsi="微软雅黑" w:eastAsia="微软雅黑" w:cs="微软雅黑"/>
          <w:sz w:val="18"/>
          <w:szCs w:val="18"/>
          <w:lang w:val="en-US" w:eastAsia="zh-CN"/>
        </w:rPr>
        <w:tab/>
      </w:r>
      <w:r>
        <w:rPr>
          <w:rFonts w:hint="eastAsia" w:ascii="微软雅黑" w:hAnsi="微软雅黑" w:eastAsia="微软雅黑" w:cs="微软雅黑"/>
          <w:sz w:val="18"/>
          <w:szCs w:val="18"/>
        </w:rPr>
        <w:t>革命、建设和改革，已经从领导人民为夺取全国政权而奋斗的党，成为领导人民掌握全国政权并长期</w:t>
      </w:r>
      <w:r>
        <w:rPr>
          <w:rFonts w:hint="eastAsia" w:ascii="微软雅黑" w:hAnsi="微软雅黑" w:eastAsia="微软雅黑" w:cs="微软雅黑"/>
          <w:sz w:val="18"/>
          <w:szCs w:val="18"/>
          <w:lang w:val="en-US" w:eastAsia="zh-CN"/>
        </w:rPr>
        <w:tab/>
      </w:r>
      <w:r>
        <w:rPr>
          <w:rFonts w:hint="eastAsia" w:ascii="微软雅黑" w:hAnsi="微软雅黑" w:eastAsia="微软雅黑" w:cs="微软雅黑"/>
          <w:sz w:val="18"/>
          <w:szCs w:val="18"/>
        </w:rPr>
        <w:t>执政的党;已经从受到外部封锁和实行计划经济条件下领导国家建设的党,成为对外开放和发展社会主</w:t>
      </w:r>
      <w:r>
        <w:rPr>
          <w:rFonts w:hint="eastAsia" w:ascii="微软雅黑" w:hAnsi="微软雅黑" w:eastAsia="微软雅黑" w:cs="微软雅黑"/>
          <w:sz w:val="18"/>
          <w:szCs w:val="18"/>
          <w:lang w:val="en-US" w:eastAsia="zh-CN"/>
        </w:rPr>
        <w:tab/>
      </w:r>
      <w:r>
        <w:rPr>
          <w:rFonts w:hint="eastAsia" w:ascii="微软雅黑" w:hAnsi="微软雅黑" w:eastAsia="微软雅黑" w:cs="微软雅黑"/>
          <w:sz w:val="18"/>
          <w:szCs w:val="18"/>
        </w:rPr>
        <w:t>义市场经济条件下领导国家建设的党。党所处的地位和环境、党所肩负的历史任务、党的自身状况，</w:t>
      </w:r>
      <w:r>
        <w:rPr>
          <w:rFonts w:hint="eastAsia" w:ascii="微软雅黑" w:hAnsi="微软雅黑" w:eastAsia="微软雅黑" w:cs="微软雅黑"/>
          <w:sz w:val="18"/>
          <w:szCs w:val="18"/>
          <w:lang w:val="en-US" w:eastAsia="zh-CN"/>
        </w:rPr>
        <w:tab/>
      </w:r>
      <w:r>
        <w:rPr>
          <w:rFonts w:hint="eastAsia" w:ascii="微软雅黑" w:hAnsi="微软雅黑" w:eastAsia="微软雅黑" w:cs="微软雅黑"/>
          <w:sz w:val="18"/>
          <w:szCs w:val="18"/>
        </w:rPr>
        <w:t>都发生了新的重大变化。进一步提高党的领导水平和执政水平、提高拒腐防变和抵御风险的能力，是</w:t>
      </w:r>
      <w:r>
        <w:rPr>
          <w:rFonts w:hint="eastAsia" w:ascii="微软雅黑" w:hAnsi="微软雅黑" w:eastAsia="微软雅黑" w:cs="微软雅黑"/>
          <w:sz w:val="18"/>
          <w:szCs w:val="18"/>
          <w:lang w:val="en-US" w:eastAsia="zh-CN"/>
        </w:rPr>
        <w:tab/>
      </w:r>
      <w:r>
        <w:rPr>
          <w:rFonts w:hint="eastAsia" w:ascii="微软雅黑" w:hAnsi="微软雅黑" w:eastAsia="微软雅黑" w:cs="微软雅黑"/>
          <w:sz w:val="18"/>
          <w:szCs w:val="18"/>
        </w:rPr>
        <w:t>我们党必须解决好的两大历史性课题。</w:t>
      </w:r>
      <w:r>
        <w:rPr>
          <w:rFonts w:hint="eastAsia" w:ascii="微软雅黑" w:hAnsi="微软雅黑" w:eastAsia="微软雅黑" w:cs="微软雅黑"/>
          <w:sz w:val="18"/>
          <w:szCs w:val="18"/>
        </w:rPr>
        <w:cr/>
      </w:r>
      <w:r>
        <w:rPr>
          <w:rFonts w:hint="eastAsia" w:ascii="微软雅黑" w:hAnsi="微软雅黑" w:eastAsia="微软雅黑" w:cs="微软雅黑"/>
          <w:sz w:val="18"/>
          <w:szCs w:val="18"/>
          <w:lang w:val="en-US" w:eastAsia="zh-CN"/>
        </w:rPr>
        <w:tab/>
        <w:t>3.</w:t>
      </w:r>
      <w:r>
        <w:rPr>
          <w:rFonts w:hint="eastAsia" w:ascii="微软雅黑" w:hAnsi="微软雅黑" w:eastAsia="微软雅黑" w:cs="微软雅黑"/>
          <w:sz w:val="18"/>
          <w:szCs w:val="18"/>
        </w:rPr>
        <w:t>“三个代表”重要思想是在建设中国特色社会主义伟大实践的基础上形成的。党如何正确处理社会</w:t>
      </w:r>
      <w:r>
        <w:rPr>
          <w:rFonts w:hint="eastAsia" w:ascii="微软雅黑" w:hAnsi="微软雅黑" w:eastAsia="微软雅黑" w:cs="微软雅黑"/>
          <w:sz w:val="18"/>
          <w:szCs w:val="18"/>
          <w:lang w:val="en-US" w:eastAsia="zh-CN"/>
        </w:rPr>
        <w:tab/>
      </w:r>
      <w:r>
        <w:rPr>
          <w:rFonts w:hint="eastAsia" w:ascii="微软雅黑" w:hAnsi="微软雅黑" w:eastAsia="微软雅黑" w:cs="微软雅黑"/>
          <w:sz w:val="18"/>
          <w:szCs w:val="18"/>
        </w:rPr>
        <w:t>主义现代化建设中的若干重大关系，如何完善社会主义市场经济体制，如何推进政治体制改革，如何</w:t>
      </w:r>
      <w:r>
        <w:rPr>
          <w:rFonts w:hint="eastAsia" w:ascii="微软雅黑" w:hAnsi="微软雅黑" w:eastAsia="微软雅黑" w:cs="微软雅黑"/>
          <w:sz w:val="18"/>
          <w:szCs w:val="18"/>
          <w:lang w:val="en-US" w:eastAsia="zh-CN"/>
        </w:rPr>
        <w:tab/>
      </w:r>
      <w:r>
        <w:rPr>
          <w:rFonts w:hint="eastAsia" w:ascii="微软雅黑" w:hAnsi="微软雅黑" w:eastAsia="微软雅黑" w:cs="微软雅黑"/>
          <w:sz w:val="18"/>
          <w:szCs w:val="18"/>
        </w:rPr>
        <w:t>解决经济发展与资源、环境的矛盾，保持国民经济的可持续发展，这些都是中国共产党必须研究解决</w:t>
      </w:r>
      <w:r>
        <w:rPr>
          <w:rFonts w:hint="eastAsia" w:ascii="微软雅黑" w:hAnsi="微软雅黑" w:eastAsia="微软雅黑" w:cs="微软雅黑"/>
          <w:sz w:val="18"/>
          <w:szCs w:val="18"/>
          <w:lang w:val="en-US" w:eastAsia="zh-CN"/>
        </w:rPr>
        <w:tab/>
      </w:r>
      <w:r>
        <w:rPr>
          <w:rFonts w:hint="eastAsia" w:ascii="微软雅黑" w:hAnsi="微软雅黑" w:eastAsia="微软雅黑" w:cs="微软雅黑"/>
          <w:sz w:val="18"/>
          <w:szCs w:val="18"/>
        </w:rPr>
        <w:t>的紧迫而重大的问题。“三个代表”重要思想就是在应对中国社会经济发展中出现的各种实际问题过</w:t>
      </w:r>
      <w:r>
        <w:rPr>
          <w:rFonts w:hint="eastAsia" w:ascii="微软雅黑" w:hAnsi="微软雅黑" w:eastAsia="微软雅黑" w:cs="微软雅黑"/>
          <w:sz w:val="18"/>
          <w:szCs w:val="18"/>
          <w:lang w:val="en-US" w:eastAsia="zh-CN"/>
        </w:rPr>
        <w:tab/>
      </w:r>
      <w:r>
        <w:rPr>
          <w:rFonts w:hint="eastAsia" w:ascii="微软雅黑" w:hAnsi="微软雅黑" w:eastAsia="微软雅黑" w:cs="微软雅黑"/>
          <w:sz w:val="18"/>
          <w:szCs w:val="18"/>
        </w:rPr>
        <w:t>程中形成和发展起来的。</w:t>
      </w:r>
    </w:p>
    <w:p>
      <w:pPr>
        <w:bidi w:val="0"/>
        <w:ind w:firstLine="420" w:firstLineChars="0"/>
        <w:rPr>
          <w:rFonts w:hint="eastAsia" w:ascii="微软雅黑" w:hAnsi="微软雅黑" w:eastAsia="微软雅黑" w:cs="微软雅黑"/>
          <w:b/>
          <w:bCs/>
          <w:i/>
          <w:iCs/>
          <w:sz w:val="18"/>
          <w:szCs w:val="18"/>
          <w:lang w:val="en-US" w:eastAsia="zh-CN"/>
        </w:rPr>
      </w:pPr>
      <w:r>
        <w:rPr>
          <w:rFonts w:hint="eastAsia" w:ascii="微软雅黑" w:hAnsi="微软雅黑" w:eastAsia="微软雅黑" w:cs="微软雅黑"/>
          <w:b/>
          <w:bCs/>
          <w:i/>
          <w:iCs/>
          <w:sz w:val="18"/>
          <w:szCs w:val="18"/>
          <w:lang w:val="en-US" w:eastAsia="zh-CN"/>
        </w:rPr>
        <w:t>简化版：</w:t>
      </w:r>
    </w:p>
    <w:p>
      <w:pPr>
        <w:numPr>
          <w:ilvl w:val="0"/>
          <w:numId w:val="1"/>
        </w:numPr>
        <w:bidi w:val="0"/>
        <w:ind w:firstLine="420" w:firstLineChars="0"/>
        <w:rPr>
          <w:rFonts w:hint="eastAsia" w:ascii="微软雅黑" w:hAnsi="微软雅黑" w:eastAsia="微软雅黑" w:cs="微软雅黑"/>
          <w:b/>
          <w:bCs/>
          <w:i w:val="0"/>
          <w:iCs w:val="0"/>
          <w:sz w:val="18"/>
          <w:szCs w:val="18"/>
          <w:lang w:val="en-US" w:eastAsia="zh-CN"/>
        </w:rPr>
      </w:pPr>
      <w:r>
        <w:rPr>
          <w:rFonts w:hint="eastAsia" w:ascii="微软雅黑" w:hAnsi="微软雅黑" w:eastAsia="微软雅黑" w:cs="微软雅黑"/>
          <w:b/>
          <w:bCs/>
          <w:i w:val="0"/>
          <w:iCs w:val="0"/>
          <w:sz w:val="18"/>
          <w:szCs w:val="18"/>
          <w:lang w:val="en-US" w:eastAsia="zh-CN"/>
        </w:rPr>
        <w:t>世情（时代背景）：西强东弱，和平发展是世界主题，经济全球化，科学技术迅速发展，科技竞争空前猛烈。</w:t>
      </w:r>
    </w:p>
    <w:p>
      <w:pPr>
        <w:numPr>
          <w:ilvl w:val="0"/>
          <w:numId w:val="1"/>
        </w:numPr>
        <w:bidi w:val="0"/>
        <w:ind w:firstLine="420" w:firstLineChars="0"/>
        <w:rPr>
          <w:rFonts w:hint="default" w:ascii="微软雅黑" w:hAnsi="微软雅黑" w:eastAsia="微软雅黑" w:cs="微软雅黑"/>
          <w:b/>
          <w:bCs/>
          <w:i w:val="0"/>
          <w:iCs w:val="0"/>
          <w:sz w:val="18"/>
          <w:szCs w:val="18"/>
          <w:lang w:val="en-US" w:eastAsia="zh-CN"/>
        </w:rPr>
      </w:pPr>
      <w:r>
        <w:rPr>
          <w:rFonts w:hint="eastAsia" w:ascii="微软雅黑" w:hAnsi="微软雅黑" w:eastAsia="微软雅黑" w:cs="微软雅黑"/>
          <w:b/>
          <w:bCs/>
          <w:i w:val="0"/>
          <w:iCs w:val="0"/>
          <w:sz w:val="18"/>
          <w:szCs w:val="18"/>
          <w:lang w:val="en-US" w:eastAsia="zh-CN"/>
        </w:rPr>
        <w:t>国情（实践基础）：建设中国特色社会主义的伟大实践。</w:t>
      </w:r>
    </w:p>
    <w:p>
      <w:pPr>
        <w:numPr>
          <w:ilvl w:val="0"/>
          <w:numId w:val="1"/>
        </w:numPr>
        <w:bidi w:val="0"/>
        <w:ind w:firstLine="420" w:firstLineChars="0"/>
        <w:rPr>
          <w:rFonts w:hint="default" w:ascii="微软雅黑" w:hAnsi="微软雅黑" w:eastAsia="微软雅黑" w:cs="微软雅黑"/>
          <w:b/>
          <w:bCs/>
          <w:i w:val="0"/>
          <w:iCs w:val="0"/>
          <w:sz w:val="18"/>
          <w:szCs w:val="18"/>
          <w:lang w:val="en-US" w:eastAsia="zh-CN"/>
        </w:rPr>
      </w:pPr>
      <w:r>
        <w:rPr>
          <w:rFonts w:hint="eastAsia" w:ascii="微软雅黑" w:hAnsi="微软雅黑" w:eastAsia="微软雅黑" w:cs="微软雅黑"/>
          <w:b/>
          <w:bCs/>
          <w:i w:val="0"/>
          <w:iCs w:val="0"/>
          <w:sz w:val="18"/>
          <w:szCs w:val="18"/>
          <w:lang w:val="en-US" w:eastAsia="zh-CN"/>
        </w:rPr>
        <w:t>党情（现实依据）：我党历史方位变化和世界上一些大党兴衰成败的经验教训。</w:t>
      </w:r>
    </w:p>
    <w:p>
      <w:pPr>
        <w:pStyle w:val="5"/>
        <w:numPr>
          <w:ilvl w:val="0"/>
          <w:numId w:val="0"/>
        </w:numPr>
        <w:ind w:left="420" w:leftChars="0" w:hanging="420" w:firstLineChars="0"/>
        <w:rPr>
          <w:rFonts w:hint="eastAsia" w:ascii="微软雅黑" w:hAnsi="微软雅黑" w:eastAsia="微软雅黑" w:cs="微软雅黑"/>
          <w:sz w:val="18"/>
          <w:szCs w:val="18"/>
          <w:u w:val="none"/>
          <w:lang w:val="en-US" w:eastAsia="zh-CN"/>
        </w:rPr>
      </w:pPr>
      <w:r>
        <w:rPr>
          <w:rFonts w:hint="eastAsia" w:ascii="Times New Roman" w:hAnsi="Times New Roman" w:eastAsia="华文中宋" w:cs="微软雅黑"/>
          <w:b/>
          <w:kern w:val="2"/>
          <w:sz w:val="21"/>
          <w:szCs w:val="28"/>
          <w:u w:val="none"/>
          <w:lang w:val="en-US" w:eastAsia="zh-CN" w:bidi="ar-SA"/>
        </w:rPr>
        <w:t>2.</w:t>
      </w:r>
      <w:r>
        <w:rPr>
          <w:rFonts w:hint="eastAsia" w:ascii="微软雅黑" w:hAnsi="微软雅黑" w:eastAsia="微软雅黑" w:cs="微软雅黑"/>
          <w:sz w:val="18"/>
          <w:szCs w:val="18"/>
          <w:u w:val="none"/>
        </w:rPr>
        <w:t>如何理解“三个代表”重要思想的核心观点?</w:t>
      </w:r>
    </w:p>
    <w:p>
      <w:pPr>
        <w:pStyle w:val="5"/>
        <w:numPr>
          <w:ilvl w:val="0"/>
          <w:numId w:val="0"/>
        </w:numPr>
        <w:ind w:firstLine="420" w:firstLineChars="0"/>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sz w:val="18"/>
          <w:szCs w:val="18"/>
          <w:lang w:val="en-US" w:eastAsia="zh-CN"/>
        </w:rPr>
        <w:t>(1)</w:t>
      </w:r>
      <w:r>
        <w:rPr>
          <w:rFonts w:hint="eastAsia" w:ascii="微软雅黑" w:hAnsi="微软雅黑" w:eastAsia="微软雅黑" w:cs="微软雅黑"/>
          <w:b/>
          <w:bCs/>
          <w:sz w:val="18"/>
          <w:szCs w:val="18"/>
          <w:lang w:val="en-US" w:eastAsia="zh-CN"/>
        </w:rPr>
        <w:t>始终代表中国先进生产力的发展要求</w:t>
      </w:r>
    </w:p>
    <w:p>
      <w:pPr>
        <w:bidi w:val="0"/>
        <w:ind w:firstLine="420" w:firstLineChars="0"/>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社会主义的根本任务是发展社会生产力，马克思主义执政党必须高度重视解放和发展生产力。始终代</w:t>
      </w:r>
      <w:r>
        <w:rPr>
          <w:rFonts w:hint="eastAsia" w:ascii="微软雅黑" w:hAnsi="微软雅黑" w:eastAsia="微软雅黑" w:cs="微软雅黑"/>
          <w:sz w:val="18"/>
          <w:szCs w:val="18"/>
          <w:lang w:val="en-US" w:eastAsia="zh-CN"/>
        </w:rPr>
        <w:tab/>
        <w:t>表中国先进生产力的发展要求，大力促进先进生产力的发展，是我们党站在时代前列，保持先进性的</w:t>
      </w:r>
      <w:r>
        <w:rPr>
          <w:rFonts w:hint="eastAsia" w:ascii="微软雅黑" w:hAnsi="微软雅黑" w:eastAsia="微软雅黑" w:cs="微软雅黑"/>
          <w:sz w:val="18"/>
          <w:szCs w:val="18"/>
          <w:lang w:val="en-US" w:eastAsia="zh-CN"/>
        </w:rPr>
        <w:tab/>
        <w:t>根本体现和根本要求。我们党建立时就是以中国先进生产力的代表走上历史舞台的;我们党领导人民</w:t>
      </w:r>
      <w:r>
        <w:rPr>
          <w:rFonts w:hint="eastAsia" w:ascii="微软雅黑" w:hAnsi="微软雅黑" w:eastAsia="微软雅黑" w:cs="微软雅黑"/>
          <w:sz w:val="18"/>
          <w:szCs w:val="18"/>
          <w:lang w:val="en-US" w:eastAsia="zh-CN"/>
        </w:rPr>
        <w:tab/>
        <w:t>进行革命、建设和改革，都是为了促进生产力特别是先进生产力的解放和发展。实现社会主义现</w:t>
      </w:r>
      <w:r>
        <w:rPr>
          <w:rFonts w:hint="eastAsia" w:ascii="微软雅黑" w:hAnsi="微软雅黑" w:eastAsia="微软雅黑" w:cs="微软雅黑"/>
          <w:sz w:val="18"/>
          <w:szCs w:val="18"/>
          <w:lang w:val="en-US" w:eastAsia="zh-CN"/>
        </w:rPr>
        <w:tab/>
        <w:t xml:space="preserve">代化，最根本的就是要通过改革，做到尊重劳动，尊重人才，尊重科学，尊重创造，不断促进先进生            </w:t>
      </w:r>
      <w:r>
        <w:rPr>
          <w:rFonts w:hint="eastAsia" w:ascii="微软雅黑" w:hAnsi="微软雅黑" w:eastAsia="微软雅黑" w:cs="微软雅黑"/>
          <w:sz w:val="18"/>
          <w:szCs w:val="18"/>
          <w:lang w:val="en-US" w:eastAsia="zh-CN"/>
        </w:rPr>
        <w:tab/>
        <w:t>产力的发展，使我国形成发达的生产力。</w:t>
      </w:r>
    </w:p>
    <w:p>
      <w:pPr>
        <w:pStyle w:val="5"/>
        <w:numPr>
          <w:ilvl w:val="0"/>
          <w:numId w:val="0"/>
        </w:numPr>
        <w:ind w:firstLine="420" w:firstLineChars="0"/>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sz w:val="18"/>
          <w:szCs w:val="18"/>
          <w:lang w:val="en-US" w:eastAsia="zh-CN"/>
        </w:rPr>
        <w:t>(2)</w:t>
      </w:r>
      <w:r>
        <w:rPr>
          <w:rFonts w:hint="eastAsia" w:ascii="微软雅黑" w:hAnsi="微软雅黑" w:eastAsia="微软雅黑" w:cs="微软雅黑"/>
          <w:b/>
          <w:bCs/>
          <w:sz w:val="18"/>
          <w:szCs w:val="18"/>
          <w:lang w:val="en-US" w:eastAsia="zh-CN"/>
        </w:rPr>
        <w:t>始终代表中国先进文化的前进方向</w:t>
      </w:r>
    </w:p>
    <w:p>
      <w:pPr>
        <w:pStyle w:val="5"/>
        <w:numPr>
          <w:ilvl w:val="0"/>
          <w:numId w:val="0"/>
        </w:numPr>
        <w:ind w:firstLine="420" w:firstLineChars="0"/>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大力发展社会主义先进文化，必须牢牢把握先进文化的前进方向，发展面向现代化，面向世界，面向</w:t>
      </w:r>
      <w:r>
        <w:rPr>
          <w:rFonts w:hint="eastAsia" w:ascii="微软雅黑" w:hAnsi="微软雅黑" w:eastAsia="微软雅黑" w:cs="微软雅黑"/>
          <w:sz w:val="18"/>
          <w:szCs w:val="18"/>
          <w:lang w:val="en-US" w:eastAsia="zh-CN"/>
        </w:rPr>
        <w:tab/>
        <w:t xml:space="preserve">未来的，民族的科学的大众的社会主义文化。必须弘扬民族精神，加强社会主义思想道德建设并做好   </w:t>
      </w:r>
      <w:r>
        <w:rPr>
          <w:rFonts w:hint="eastAsia" w:ascii="微软雅黑" w:hAnsi="微软雅黑" w:eastAsia="微软雅黑" w:cs="微软雅黑"/>
          <w:sz w:val="18"/>
          <w:szCs w:val="18"/>
          <w:lang w:val="en-US" w:eastAsia="zh-CN"/>
        </w:rPr>
        <w:tab/>
        <w:t>政治工作。</w:t>
      </w:r>
    </w:p>
    <w:p>
      <w:pPr>
        <w:pStyle w:val="5"/>
        <w:numPr>
          <w:ilvl w:val="0"/>
          <w:numId w:val="0"/>
        </w:numPr>
        <w:ind w:firstLine="420" w:firstLineChars="0"/>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sz w:val="18"/>
          <w:szCs w:val="18"/>
          <w:lang w:val="en-US" w:eastAsia="zh-CN"/>
        </w:rPr>
        <w:t>(3)</w:t>
      </w:r>
      <w:r>
        <w:rPr>
          <w:rFonts w:hint="eastAsia" w:ascii="微软雅黑" w:hAnsi="微软雅黑" w:eastAsia="微软雅黑" w:cs="微软雅黑"/>
          <w:b/>
          <w:bCs/>
          <w:sz w:val="18"/>
          <w:szCs w:val="18"/>
          <w:lang w:val="en-US" w:eastAsia="zh-CN"/>
        </w:rPr>
        <w:t>始终代表中国最广大人民的根本利益</w:t>
      </w:r>
    </w:p>
    <w:p>
      <w:pPr>
        <w:pStyle w:val="5"/>
        <w:numPr>
          <w:ilvl w:val="0"/>
          <w:numId w:val="0"/>
        </w:numPr>
        <w:ind w:firstLine="420" w:firstLineChars="0"/>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人民是我们国家的主人，是决定我国前途和命运的根本力量，是历史的真正创造者。我们必须坚持人民的利益高于一切，努力使工人，农民，知识分子和其他群众共享经济社会发展成果。要妥善处理各方面利益关系，把一切积极因素充分调动和利用起来。党和国家的一切工作和方针政策都要以是否符合广大人民群众利益为最高标准。</w:t>
      </w:r>
    </w:p>
    <w:p>
      <w:pPr>
        <w:pStyle w:val="5"/>
        <w:numPr>
          <w:ilvl w:val="0"/>
          <w:numId w:val="0"/>
        </w:numPr>
        <w:rPr>
          <w:rFonts w:hint="eastAsia" w:ascii="Times New Roman" w:hAnsi="Times New Roman" w:eastAsia="华文中宋" w:cs="微软雅黑"/>
          <w:b/>
          <w:kern w:val="2"/>
          <w:sz w:val="21"/>
          <w:szCs w:val="28"/>
          <w:u w:val="none"/>
          <w:lang w:val="en-US" w:eastAsia="zh-CN" w:bidi="ar-SA"/>
        </w:rPr>
      </w:pPr>
    </w:p>
    <w:p>
      <w:pPr>
        <w:pStyle w:val="5"/>
        <w:numPr>
          <w:ilvl w:val="0"/>
          <w:numId w:val="0"/>
        </w:numPr>
        <w:rPr>
          <w:rFonts w:hint="eastAsia" w:ascii="微软雅黑" w:hAnsi="微软雅黑" w:eastAsia="微软雅黑" w:cs="微软雅黑"/>
          <w:sz w:val="18"/>
          <w:szCs w:val="18"/>
          <w:u w:val="none"/>
        </w:rPr>
      </w:pPr>
      <w:r>
        <w:rPr>
          <w:rFonts w:hint="eastAsia" w:ascii="Times New Roman" w:hAnsi="Times New Roman" w:eastAsia="华文中宋" w:cs="微软雅黑"/>
          <w:b/>
          <w:kern w:val="2"/>
          <w:sz w:val="21"/>
          <w:szCs w:val="28"/>
          <w:u w:val="none"/>
          <w:lang w:val="en-US" w:eastAsia="zh-CN" w:bidi="ar-SA"/>
        </w:rPr>
        <w:t>3.</w:t>
      </w:r>
      <w:r>
        <w:rPr>
          <w:rFonts w:hint="eastAsia" w:ascii="微软雅黑" w:hAnsi="微软雅黑" w:eastAsia="微软雅黑" w:cs="微软雅黑"/>
          <w:sz w:val="18"/>
          <w:szCs w:val="18"/>
        </w:rPr>
        <w:t>如何理解“三个代表”重要思想的主要内容？</w:t>
      </w:r>
    </w:p>
    <w:p>
      <w:pPr>
        <w:ind w:firstLine="420"/>
        <w:rPr>
          <w:rFonts w:hint="eastAsia" w:ascii="微软雅黑" w:hAnsi="微软雅黑" w:eastAsia="微软雅黑" w:cs="微软雅黑"/>
          <w:color w:val="000000"/>
          <w:sz w:val="18"/>
          <w:szCs w:val="18"/>
        </w:rPr>
      </w:pPr>
      <w:r>
        <w:rPr>
          <w:rFonts w:hint="eastAsia" w:ascii="微软雅黑" w:hAnsi="微软雅黑" w:eastAsia="微软雅黑" w:cs="微软雅黑"/>
          <w:color w:val="000000"/>
          <w:sz w:val="18"/>
          <w:szCs w:val="18"/>
        </w:rPr>
        <w:t>(1)发展是党执政兴国的第一要务</w:t>
      </w:r>
    </w:p>
    <w:p>
      <w:pPr>
        <w:ind w:firstLine="420"/>
        <w:rPr>
          <w:rFonts w:hint="eastAsia" w:ascii="微软雅黑" w:hAnsi="微软雅黑" w:eastAsia="微软雅黑" w:cs="微软雅黑"/>
          <w:color w:val="000000"/>
          <w:sz w:val="18"/>
          <w:szCs w:val="18"/>
        </w:rPr>
      </w:pPr>
      <w:r>
        <w:rPr>
          <w:rFonts w:hint="eastAsia" w:ascii="微软雅黑" w:hAnsi="微软雅黑" w:eastAsia="微软雅黑" w:cs="微软雅黑"/>
          <w:color w:val="000000"/>
          <w:sz w:val="18"/>
          <w:szCs w:val="18"/>
        </w:rPr>
        <w:t>(2)建立社会主义市场经济体制</w:t>
      </w:r>
    </w:p>
    <w:p>
      <w:pPr>
        <w:ind w:firstLine="420"/>
        <w:rPr>
          <w:rFonts w:hint="eastAsia" w:ascii="微软雅黑" w:hAnsi="微软雅黑" w:eastAsia="微软雅黑" w:cs="微软雅黑"/>
          <w:color w:val="000000"/>
          <w:sz w:val="18"/>
          <w:szCs w:val="18"/>
        </w:rPr>
      </w:pPr>
      <w:r>
        <w:rPr>
          <w:rFonts w:hint="eastAsia" w:ascii="微软雅黑" w:hAnsi="微软雅黑" w:eastAsia="微软雅黑" w:cs="微软雅黑"/>
          <w:color w:val="000000"/>
          <w:sz w:val="18"/>
          <w:szCs w:val="18"/>
        </w:rPr>
        <w:t>(3)全面建设小康社会</w:t>
      </w:r>
    </w:p>
    <w:p>
      <w:pPr>
        <w:ind w:firstLine="420"/>
        <w:rPr>
          <w:rFonts w:hint="eastAsia" w:ascii="微软雅黑" w:hAnsi="微软雅黑" w:eastAsia="微软雅黑" w:cs="微软雅黑"/>
          <w:color w:val="000000"/>
          <w:sz w:val="18"/>
          <w:szCs w:val="18"/>
        </w:rPr>
      </w:pPr>
      <w:r>
        <w:rPr>
          <w:rFonts w:hint="eastAsia" w:ascii="微软雅黑" w:hAnsi="微软雅黑" w:eastAsia="微软雅黑" w:cs="微软雅黑"/>
          <w:color w:val="000000"/>
          <w:sz w:val="18"/>
          <w:szCs w:val="18"/>
        </w:rPr>
        <w:t>(4)建设社会主义政治文明</w:t>
      </w:r>
    </w:p>
    <w:p>
      <w:pPr>
        <w:ind w:firstLine="420"/>
        <w:rPr>
          <w:rFonts w:hint="eastAsia" w:ascii="微软雅黑" w:hAnsi="微软雅黑" w:eastAsia="微软雅黑" w:cs="微软雅黑"/>
          <w:color w:val="000000"/>
          <w:sz w:val="18"/>
          <w:szCs w:val="18"/>
        </w:rPr>
      </w:pPr>
      <w:r>
        <w:rPr>
          <w:rFonts w:hint="eastAsia" w:ascii="微软雅黑" w:hAnsi="微软雅黑" w:eastAsia="微软雅黑" w:cs="微软雅黑"/>
          <w:color w:val="000000"/>
          <w:sz w:val="18"/>
          <w:szCs w:val="18"/>
        </w:rPr>
        <w:t>(5)推进党的建设新的伟大工程</w:t>
      </w:r>
    </w:p>
    <w:p>
      <w:pPr>
        <w:pStyle w:val="5"/>
        <w:numPr>
          <w:ilvl w:val="0"/>
          <w:numId w:val="0"/>
        </w:numPr>
        <w:ind w:leftChars="0"/>
        <w:rPr>
          <w:rFonts w:ascii="宋体" w:hAnsi="宋体" w:eastAsia="宋体"/>
          <w:sz w:val="18"/>
          <w:szCs w:val="18"/>
        </w:rPr>
      </w:pPr>
      <w:r>
        <w:rPr>
          <w:rFonts w:hint="eastAsia" w:ascii="Times New Roman" w:hAnsi="Times New Roman" w:eastAsia="华文中宋" w:cs="微软雅黑"/>
          <w:b/>
          <w:bCs/>
          <w:color w:val="auto"/>
          <w:kern w:val="2"/>
          <w:sz w:val="21"/>
          <w:szCs w:val="28"/>
          <w:u w:val="none"/>
          <w:lang w:val="en-US" w:eastAsia="zh-CN" w:bidi="ar-SA"/>
        </w:rPr>
        <w:t>4.</w:t>
      </w:r>
      <w:r>
        <w:rPr>
          <w:rFonts w:hint="eastAsia" w:ascii="微软雅黑" w:hAnsi="微软雅黑" w:eastAsia="微软雅黑" w:cs="微软雅黑"/>
          <w:sz w:val="18"/>
          <w:szCs w:val="18"/>
        </w:rPr>
        <w:t>如何理解“三个代表”重要思想的历史地位?</w:t>
      </w:r>
    </w:p>
    <w:p>
      <w:pPr>
        <w:pStyle w:val="5"/>
        <w:numPr>
          <w:numId w:val="0"/>
        </w:numPr>
        <w:ind w:leftChars="0"/>
        <w:rPr>
          <w:rFonts w:hint="eastAsia" w:ascii="宋体" w:hAnsi="宋体" w:eastAsia="微软雅黑"/>
          <w:b w:val="0"/>
          <w:bCs w:val="0"/>
          <w:sz w:val="18"/>
          <w:szCs w:val="18"/>
          <w:lang w:val="en-US" w:eastAsia="zh-CN"/>
        </w:rPr>
      </w:pPr>
      <w:r>
        <w:rPr>
          <w:rFonts w:hint="eastAsia" w:ascii="微软雅黑" w:hAnsi="微软雅黑" w:eastAsia="微软雅黑" w:cs="微软雅黑"/>
          <w:b w:val="0"/>
          <w:bCs w:val="0"/>
          <w:color w:val="000000"/>
          <w:sz w:val="18"/>
          <w:szCs w:val="18"/>
        </w:rPr>
        <w:t>(1)“三个代表”重要思想是中国特色社会主义理论体系的丰富发展</w:t>
      </w:r>
      <w:r>
        <w:rPr>
          <w:rFonts w:hint="eastAsia" w:ascii="微软雅黑" w:hAnsi="微软雅黑" w:eastAsia="微软雅黑" w:cs="微软雅黑"/>
          <w:b w:val="0"/>
          <w:bCs w:val="0"/>
          <w:color w:val="000000"/>
          <w:sz w:val="18"/>
          <w:szCs w:val="18"/>
          <w:lang w:eastAsia="zh-CN"/>
        </w:rPr>
        <w:t>。</w:t>
      </w:r>
    </w:p>
    <w:p>
      <w:pPr>
        <w:ind w:firstLine="420"/>
        <w:rPr>
          <w:rFonts w:hint="eastAsia" w:ascii="微软雅黑" w:hAnsi="微软雅黑" w:eastAsia="微软雅黑" w:cs="微软雅黑"/>
          <w:b w:val="0"/>
          <w:bCs w:val="0"/>
          <w:color w:val="000000"/>
          <w:sz w:val="18"/>
          <w:szCs w:val="18"/>
        </w:rPr>
      </w:pPr>
      <w:r>
        <w:rPr>
          <w:rFonts w:hint="eastAsia" w:ascii="微软雅黑" w:hAnsi="微软雅黑" w:eastAsia="微软雅黑" w:cs="微软雅黑"/>
          <w:b w:val="0"/>
          <w:bCs w:val="0"/>
          <w:color w:val="000000"/>
          <w:sz w:val="18"/>
          <w:szCs w:val="18"/>
        </w:rPr>
        <w:t>“三个代表”重要思想是对马克思列宁主义、毛泽东思想和邓小平理论的继承和发展，是中国特色社会主义理论体系的重要组成部分。始终做到“三个代表”，是我们党的立党之本、执政之基、力量之源。</w:t>
      </w:r>
    </w:p>
    <w:p>
      <w:pPr>
        <w:pStyle w:val="5"/>
        <w:numPr>
          <w:numId w:val="0"/>
        </w:numPr>
        <w:ind w:leftChars="100"/>
        <w:rPr>
          <w:rFonts w:hint="eastAsia" w:ascii="微软雅黑" w:hAnsi="微软雅黑" w:eastAsia="微软雅黑" w:cs="微软雅黑"/>
          <w:b w:val="0"/>
          <w:bCs w:val="0"/>
          <w:color w:val="000000"/>
          <w:sz w:val="18"/>
          <w:szCs w:val="18"/>
        </w:rPr>
      </w:pPr>
      <w:r>
        <w:rPr>
          <w:rFonts w:hint="eastAsia" w:ascii="微软雅黑" w:hAnsi="微软雅黑" w:eastAsia="微软雅黑" w:cs="微软雅黑"/>
          <w:b w:val="0"/>
          <w:bCs w:val="0"/>
          <w:color w:val="000000"/>
          <w:sz w:val="18"/>
          <w:szCs w:val="18"/>
          <w:lang w:val="en-US" w:eastAsia="zh-CN"/>
        </w:rPr>
        <w:t>1）</w:t>
      </w:r>
      <w:r>
        <w:rPr>
          <w:rFonts w:hint="eastAsia" w:ascii="微软雅黑" w:hAnsi="微软雅黑" w:eastAsia="微软雅黑" w:cs="微软雅黑"/>
          <w:b w:val="0"/>
          <w:bCs w:val="0"/>
          <w:color w:val="000000"/>
          <w:sz w:val="18"/>
          <w:szCs w:val="18"/>
        </w:rPr>
        <w:t>坚持把人民的根本利益作为出发点和归宿，进一步揭示了人民群众在人类历史发展中的重要地位和作用，为党在代表中国最广大人民群众的根本利益，加强同人民群众的血肉联系方面指明了方向，丰富了马克思主义唯物史观。</w:t>
      </w:r>
    </w:p>
    <w:p>
      <w:pPr>
        <w:pStyle w:val="5"/>
        <w:numPr>
          <w:numId w:val="0"/>
        </w:numPr>
        <w:ind w:leftChars="100"/>
        <w:rPr>
          <w:rFonts w:hint="eastAsia" w:ascii="微软雅黑" w:hAnsi="微软雅黑" w:eastAsia="微软雅黑" w:cs="微软雅黑"/>
          <w:b w:val="0"/>
          <w:bCs w:val="0"/>
          <w:color w:val="000000"/>
          <w:sz w:val="18"/>
          <w:szCs w:val="18"/>
        </w:rPr>
      </w:pPr>
      <w:r>
        <w:rPr>
          <w:rFonts w:hint="eastAsia" w:ascii="微软雅黑" w:hAnsi="微软雅黑" w:eastAsia="微软雅黑" w:cs="微软雅黑"/>
          <w:b w:val="0"/>
          <w:bCs w:val="0"/>
          <w:color w:val="000000"/>
          <w:sz w:val="18"/>
          <w:szCs w:val="18"/>
          <w:lang w:val="en-US" w:eastAsia="zh-CN"/>
        </w:rPr>
        <w:t>2）</w:t>
      </w:r>
      <w:r>
        <w:rPr>
          <w:rFonts w:hint="eastAsia" w:ascii="微软雅黑" w:hAnsi="微软雅黑" w:eastAsia="微软雅黑" w:cs="微软雅黑"/>
          <w:b w:val="0"/>
          <w:bCs w:val="0"/>
          <w:color w:val="000000"/>
          <w:sz w:val="18"/>
          <w:szCs w:val="18"/>
        </w:rPr>
        <w:t>强调社会主义社会是全面发展、全面进步的社会，揭示了中国特色社会主义是社会主义物质文明、政治文明和精神文明的有机统一，体现了社会主义现代化建设的全面性、系统性，体现了经济、政治、文化全面协调发展的客观要求，加深了对建设中国特色社会主义经济、政治、文化的规律性认识。</w:t>
      </w:r>
    </w:p>
    <w:p>
      <w:pPr>
        <w:pStyle w:val="5"/>
        <w:numPr>
          <w:numId w:val="0"/>
        </w:numPr>
        <w:ind w:leftChars="100"/>
        <w:rPr>
          <w:rFonts w:hint="eastAsia" w:ascii="微软雅黑" w:hAnsi="微软雅黑" w:eastAsia="微软雅黑" w:cs="微软雅黑"/>
          <w:b w:val="0"/>
          <w:bCs w:val="0"/>
          <w:color w:val="000000"/>
          <w:sz w:val="18"/>
          <w:szCs w:val="18"/>
        </w:rPr>
      </w:pPr>
      <w:r>
        <w:rPr>
          <w:rFonts w:hint="eastAsia" w:ascii="微软雅黑" w:hAnsi="微软雅黑" w:eastAsia="微软雅黑" w:cs="微软雅黑"/>
          <w:b w:val="0"/>
          <w:bCs w:val="0"/>
          <w:color w:val="000000"/>
          <w:sz w:val="18"/>
          <w:szCs w:val="18"/>
          <w:lang w:val="en-US" w:eastAsia="zh-CN"/>
        </w:rPr>
        <w:t>3）</w:t>
      </w:r>
      <w:r>
        <w:rPr>
          <w:rFonts w:hint="eastAsia" w:ascii="微软雅黑" w:hAnsi="微软雅黑" w:eastAsia="微软雅黑" w:cs="微软雅黑"/>
          <w:b w:val="0"/>
          <w:bCs w:val="0"/>
          <w:color w:val="000000"/>
          <w:sz w:val="18"/>
          <w:szCs w:val="18"/>
        </w:rPr>
        <w:t>强调要努力促进人的全面发展，阐明了社会主义经济、文化发展与人的全面发展的辩证关系，即推进人的全面发展，同推进经济、文化的发展和改善人民物质文化生活，是互为前提和基础的。这是马克思主义关于建设社会主义新社会的本质要求。</w:t>
      </w:r>
    </w:p>
    <w:p>
      <w:pPr>
        <w:pStyle w:val="5"/>
        <w:numPr>
          <w:numId w:val="0"/>
        </w:numPr>
        <w:ind w:leftChars="100"/>
        <w:rPr>
          <w:rFonts w:hint="eastAsia" w:ascii="微软雅黑" w:hAnsi="微软雅黑" w:eastAsia="微软雅黑" w:cs="微软雅黑"/>
          <w:b w:val="0"/>
          <w:bCs w:val="0"/>
          <w:color w:val="000000"/>
          <w:sz w:val="18"/>
          <w:szCs w:val="18"/>
        </w:rPr>
      </w:pPr>
      <w:r>
        <w:rPr>
          <w:rFonts w:hint="eastAsia" w:ascii="微软雅黑" w:hAnsi="微软雅黑" w:eastAsia="微软雅黑" w:cs="微软雅黑"/>
          <w:b w:val="0"/>
          <w:bCs w:val="0"/>
          <w:color w:val="000000"/>
          <w:sz w:val="18"/>
          <w:szCs w:val="18"/>
          <w:lang w:val="en-US" w:eastAsia="zh-CN"/>
        </w:rPr>
        <w:t>4）</w:t>
      </w:r>
      <w:r>
        <w:rPr>
          <w:rFonts w:hint="eastAsia" w:ascii="微软雅黑" w:hAnsi="微软雅黑" w:eastAsia="微软雅黑" w:cs="微软雅黑"/>
          <w:b w:val="0"/>
          <w:bCs w:val="0"/>
          <w:color w:val="000000"/>
          <w:sz w:val="18"/>
          <w:szCs w:val="18"/>
        </w:rPr>
        <w:t>科学地揭示了执政党建设的规律，赋予了党的指导思想、宗旨和任务以鲜明的时代内容和时代特征，形成了崭新的马克思主义建党学说。从根本上回答了在充满希望与挑战的新世纪,要把我们党建设成为一个什么样的党和怎样建设党这样一个重大历史性问题。</w:t>
      </w:r>
    </w:p>
    <w:p>
      <w:pPr>
        <w:rPr>
          <w:rFonts w:hint="eastAsia" w:ascii="微软雅黑" w:hAnsi="微软雅黑" w:eastAsia="微软雅黑" w:cs="微软雅黑"/>
          <w:b w:val="0"/>
          <w:bCs w:val="0"/>
          <w:color w:val="000000"/>
          <w:sz w:val="18"/>
          <w:szCs w:val="18"/>
        </w:rPr>
      </w:pPr>
      <w:r>
        <w:rPr>
          <w:rFonts w:hint="eastAsia" w:ascii="微软雅黑" w:hAnsi="微软雅黑" w:eastAsia="微软雅黑" w:cs="微软雅黑"/>
          <w:b w:val="0"/>
          <w:bCs w:val="0"/>
          <w:color w:val="000000"/>
          <w:sz w:val="18"/>
          <w:szCs w:val="18"/>
        </w:rPr>
        <w:t>(2)“三个代表”重要思想是加强和改进党的建设，推进中国特色社会主义事业的强大理论武器。</w:t>
      </w:r>
    </w:p>
    <w:p>
      <w:pPr>
        <w:pStyle w:val="2"/>
        <w:bidi w:val="0"/>
        <w:rPr>
          <w:rFonts w:hint="eastAsia"/>
          <w:lang w:val="en-US" w:eastAsia="zh-CN"/>
        </w:rPr>
      </w:pPr>
      <w:r>
        <w:rPr>
          <w:rFonts w:hint="eastAsia"/>
          <w:lang w:val="en-US" w:eastAsia="zh-CN"/>
        </w:rPr>
        <w:t>三．其余</w:t>
      </w:r>
    </w:p>
    <w:p>
      <w:pPr>
        <w:rPr>
          <w:rFonts w:hint="eastAsia" w:ascii="微软雅黑" w:hAnsi="微软雅黑" w:eastAsia="微软雅黑" w:cs="微软雅黑"/>
          <w:b w:val="0"/>
          <w:bCs w:val="0"/>
          <w:color w:val="000000"/>
          <w:sz w:val="18"/>
          <w:szCs w:val="18"/>
        </w:rPr>
      </w:pPr>
    </w:p>
    <w:p>
      <w:pPr>
        <w:numPr>
          <w:ilvl w:val="0"/>
          <w:numId w:val="2"/>
        </w:numPr>
        <w:ind w:left="420" w:leftChars="0" w:hanging="420" w:firstLineChars="0"/>
        <w:rPr>
          <w:rFonts w:hint="eastAsia" w:ascii="微软雅黑" w:hAnsi="微软雅黑" w:eastAsia="微软雅黑" w:cs="微软雅黑"/>
          <w:b w:val="0"/>
          <w:bCs w:val="0"/>
          <w:color w:val="000000"/>
          <w:sz w:val="18"/>
          <w:szCs w:val="18"/>
        </w:rPr>
      </w:pPr>
      <w:r>
        <w:rPr>
          <w:rFonts w:hint="eastAsia" w:ascii="微软雅黑" w:hAnsi="微软雅黑" w:eastAsia="微软雅黑" w:cs="微软雅黑"/>
          <w:b w:val="0"/>
          <w:bCs w:val="0"/>
          <w:color w:val="000000"/>
          <w:sz w:val="18"/>
          <w:szCs w:val="18"/>
        </w:rPr>
        <w:t>把发展作为我们党执政兴国第一要务的实践要求</w:t>
      </w:r>
      <w:r>
        <w:rPr>
          <w:rFonts w:hint="eastAsia" w:ascii="微软雅黑" w:hAnsi="微软雅黑" w:eastAsia="微软雅黑" w:cs="微软雅黑"/>
          <w:b w:val="0"/>
          <w:bCs w:val="0"/>
          <w:color w:val="000000"/>
          <w:sz w:val="18"/>
          <w:szCs w:val="18"/>
          <w:lang w:val="en-US" w:eastAsia="zh-CN"/>
        </w:rPr>
        <w:t>是什么？</w:t>
      </w:r>
    </w:p>
    <w:p>
      <w:pPr>
        <w:ind w:left="420" w:leftChars="0" w:firstLine="420" w:firstLineChars="0"/>
        <w:rPr>
          <w:rFonts w:hint="eastAsia" w:ascii="微软雅黑" w:hAnsi="微软雅黑" w:eastAsia="微软雅黑" w:cs="微软雅黑"/>
          <w:b w:val="0"/>
          <w:bCs w:val="0"/>
          <w:color w:val="000000"/>
          <w:sz w:val="18"/>
          <w:szCs w:val="18"/>
        </w:rPr>
      </w:pPr>
      <w:r>
        <w:rPr>
          <w:rFonts w:hint="eastAsia" w:ascii="微软雅黑" w:hAnsi="微软雅黑" w:eastAsia="微软雅黑" w:cs="微软雅黑"/>
          <w:b w:val="0"/>
          <w:bCs w:val="0"/>
          <w:color w:val="000000"/>
          <w:sz w:val="18"/>
          <w:szCs w:val="18"/>
        </w:rPr>
        <w:t>·要善于抓住机遇，珍惜机遇，用好机遇</w:t>
      </w:r>
    </w:p>
    <w:p>
      <w:pPr>
        <w:ind w:left="420" w:leftChars="0" w:firstLine="420" w:firstLineChars="0"/>
        <w:rPr>
          <w:rFonts w:hint="eastAsia" w:ascii="微软雅黑" w:hAnsi="微软雅黑" w:eastAsia="微软雅黑" w:cs="微软雅黑"/>
          <w:b w:val="0"/>
          <w:bCs w:val="0"/>
          <w:color w:val="000000"/>
          <w:sz w:val="18"/>
          <w:szCs w:val="18"/>
        </w:rPr>
      </w:pPr>
      <w:r>
        <w:rPr>
          <w:rFonts w:hint="eastAsia" w:ascii="微软雅黑" w:hAnsi="微软雅黑" w:eastAsia="微软雅黑" w:cs="微软雅黑"/>
          <w:b w:val="0"/>
          <w:bCs w:val="0"/>
          <w:color w:val="000000"/>
          <w:sz w:val="18"/>
          <w:szCs w:val="18"/>
        </w:rPr>
        <w:t>·要推进社会主义物质文明、政治文明和精神文明的协调发展</w:t>
      </w:r>
    </w:p>
    <w:p>
      <w:pPr>
        <w:ind w:left="420" w:leftChars="0" w:firstLine="420" w:firstLineChars="0"/>
        <w:rPr>
          <w:rFonts w:hint="eastAsia" w:ascii="微软雅黑" w:hAnsi="微软雅黑" w:eastAsia="微软雅黑" w:cs="微软雅黑"/>
          <w:b w:val="0"/>
          <w:bCs w:val="0"/>
          <w:color w:val="000000"/>
          <w:sz w:val="18"/>
          <w:szCs w:val="18"/>
        </w:rPr>
      </w:pPr>
      <w:r>
        <w:rPr>
          <w:rFonts w:hint="eastAsia" w:ascii="微软雅黑" w:hAnsi="微软雅黑" w:eastAsia="微软雅黑" w:cs="微软雅黑"/>
          <w:b w:val="0"/>
          <w:bCs w:val="0"/>
          <w:color w:val="000000"/>
          <w:sz w:val="18"/>
          <w:szCs w:val="18"/>
        </w:rPr>
        <w:t>·要促进人的全面发展</w:t>
      </w:r>
    </w:p>
    <w:p>
      <w:pPr>
        <w:ind w:left="420" w:leftChars="0" w:firstLine="420" w:firstLineChars="0"/>
        <w:rPr>
          <w:rFonts w:hint="eastAsia" w:ascii="微软雅黑" w:hAnsi="微软雅黑" w:eastAsia="微软雅黑" w:cs="微软雅黑"/>
          <w:b w:val="0"/>
          <w:bCs w:val="0"/>
          <w:color w:val="000000"/>
          <w:sz w:val="18"/>
          <w:szCs w:val="18"/>
        </w:rPr>
      </w:pPr>
      <w:r>
        <w:rPr>
          <w:rFonts w:hint="eastAsia" w:ascii="微软雅黑" w:hAnsi="微软雅黑" w:eastAsia="微软雅黑" w:cs="微软雅黑"/>
          <w:b w:val="0"/>
          <w:bCs w:val="0"/>
          <w:color w:val="000000"/>
          <w:sz w:val="18"/>
          <w:szCs w:val="18"/>
        </w:rPr>
        <w:t>·要正确认识和处理改革、发展和稳定的关系</w:t>
      </w:r>
    </w:p>
    <w:p>
      <w:pPr>
        <w:numPr>
          <w:ilvl w:val="0"/>
          <w:numId w:val="2"/>
        </w:numPr>
        <w:ind w:left="420" w:leftChars="0" w:hanging="420" w:firstLineChars="0"/>
        <w:rPr>
          <w:rFonts w:hint="eastAsia" w:ascii="微软雅黑" w:hAnsi="微软雅黑" w:eastAsia="微软雅黑" w:cs="微软雅黑"/>
          <w:b w:val="0"/>
          <w:bCs w:val="0"/>
          <w:color w:val="000000"/>
          <w:sz w:val="18"/>
          <w:szCs w:val="18"/>
        </w:rPr>
      </w:pPr>
      <w:r>
        <w:rPr>
          <w:rFonts w:hint="eastAsia" w:ascii="微软雅黑" w:hAnsi="微软雅黑" w:eastAsia="微软雅黑" w:cs="微软雅黑"/>
          <w:b w:val="0"/>
          <w:bCs w:val="0"/>
          <w:color w:val="000000"/>
          <w:sz w:val="18"/>
          <w:szCs w:val="18"/>
        </w:rPr>
        <w:t>什么是坚持党的领导?</w:t>
      </w:r>
      <w:r>
        <w:rPr>
          <w:rFonts w:hint="eastAsia" w:ascii="微软雅黑" w:hAnsi="微软雅黑" w:eastAsia="微软雅黑" w:cs="微软雅黑"/>
          <w:b w:val="0"/>
          <w:bCs w:val="0"/>
          <w:color w:val="000000"/>
          <w:sz w:val="18"/>
          <w:szCs w:val="18"/>
        </w:rPr>
        <w:tab/>
      </w:r>
    </w:p>
    <w:p>
      <w:pPr>
        <w:numPr>
          <w:numId w:val="0"/>
        </w:numPr>
        <w:ind w:left="420" w:leftChars="0" w:firstLine="420" w:firstLineChars="0"/>
        <w:rPr>
          <w:rFonts w:hint="eastAsia" w:ascii="微软雅黑" w:hAnsi="微软雅黑" w:eastAsia="微软雅黑" w:cs="微软雅黑"/>
          <w:b w:val="0"/>
          <w:bCs w:val="0"/>
          <w:color w:val="000000"/>
          <w:sz w:val="18"/>
          <w:szCs w:val="18"/>
        </w:rPr>
      </w:pPr>
      <w:r>
        <w:rPr>
          <w:rFonts w:hint="eastAsia" w:ascii="微软雅黑" w:hAnsi="微软雅黑" w:eastAsia="微软雅黑" w:cs="微软雅黑"/>
          <w:b w:val="0"/>
          <w:bCs w:val="0"/>
          <w:color w:val="000000"/>
          <w:sz w:val="18"/>
          <w:szCs w:val="18"/>
        </w:rPr>
        <w:t>就是要坚持党在建设中国特色社会主义</w:t>
      </w:r>
      <w:r>
        <w:rPr>
          <w:rFonts w:hint="eastAsia" w:ascii="微软雅黑" w:hAnsi="微软雅黑" w:eastAsia="微软雅黑" w:cs="微软雅黑"/>
          <w:b w:val="0"/>
          <w:bCs w:val="0"/>
          <w:color w:val="000000"/>
          <w:sz w:val="18"/>
          <w:szCs w:val="18"/>
        </w:rPr>
        <w:t>事业中的领导核心地位，发挥党总揽全局、</w:t>
      </w:r>
      <w:r>
        <w:rPr>
          <w:rFonts w:hint="eastAsia" w:ascii="微软雅黑" w:hAnsi="微软雅黑" w:eastAsia="微软雅黑" w:cs="微软雅黑"/>
          <w:b w:val="0"/>
          <w:bCs w:val="0"/>
          <w:color w:val="000000"/>
          <w:sz w:val="18"/>
          <w:szCs w:val="18"/>
        </w:rPr>
        <w:tab/>
      </w:r>
    </w:p>
    <w:p>
      <w:pPr>
        <w:ind w:left="420" w:leftChars="0" w:firstLine="420" w:firstLineChars="0"/>
        <w:rPr>
          <w:rFonts w:hint="eastAsia" w:ascii="微软雅黑" w:hAnsi="微软雅黑" w:eastAsia="微软雅黑" w:cs="微软雅黑"/>
          <w:b w:val="0"/>
          <w:bCs w:val="0"/>
          <w:color w:val="000000"/>
          <w:sz w:val="18"/>
          <w:szCs w:val="18"/>
        </w:rPr>
      </w:pPr>
      <w:r>
        <w:rPr>
          <w:rFonts w:hint="eastAsia" w:ascii="微软雅黑" w:hAnsi="微软雅黑" w:eastAsia="微软雅黑" w:cs="微软雅黑"/>
          <w:b w:val="0"/>
          <w:bCs w:val="0"/>
          <w:color w:val="000000"/>
          <w:sz w:val="18"/>
          <w:szCs w:val="18"/>
        </w:rPr>
        <w:t>协调各方的作用。</w:t>
      </w:r>
    </w:p>
    <w:p>
      <w:pPr>
        <w:numPr>
          <w:ilvl w:val="0"/>
          <w:numId w:val="2"/>
        </w:numPr>
        <w:ind w:left="420" w:leftChars="0" w:hanging="420" w:firstLineChars="0"/>
        <w:rPr>
          <w:rFonts w:hint="eastAsia" w:ascii="微软雅黑" w:hAnsi="微软雅黑" w:eastAsia="微软雅黑" w:cs="微软雅黑"/>
          <w:b w:val="0"/>
          <w:bCs w:val="0"/>
          <w:color w:val="000000"/>
          <w:sz w:val="18"/>
          <w:szCs w:val="18"/>
        </w:rPr>
      </w:pPr>
      <w:r>
        <w:rPr>
          <w:rFonts w:hint="eastAsia" w:ascii="微软雅黑" w:hAnsi="微软雅黑" w:eastAsia="微软雅黑" w:cs="微软雅黑"/>
          <w:b w:val="0"/>
          <w:bCs w:val="0"/>
          <w:color w:val="000000"/>
          <w:sz w:val="18"/>
          <w:szCs w:val="18"/>
        </w:rPr>
        <w:t>为什么说发展是我们党执政兴国的第一要务?</w:t>
      </w:r>
    </w:p>
    <w:p>
      <w:pPr>
        <w:numPr>
          <w:ilvl w:val="0"/>
          <w:numId w:val="0"/>
        </w:numPr>
        <w:ind w:left="420" w:leftChars="0" w:firstLine="420" w:firstLineChars="0"/>
        <w:rPr>
          <w:rFonts w:hint="eastAsia" w:ascii="微软雅黑" w:hAnsi="微软雅黑" w:eastAsia="微软雅黑" w:cs="微软雅黑"/>
          <w:b w:val="0"/>
          <w:bCs w:val="0"/>
          <w:color w:val="000000"/>
          <w:sz w:val="18"/>
          <w:szCs w:val="18"/>
        </w:rPr>
      </w:pPr>
      <w:r>
        <w:rPr>
          <w:rFonts w:hint="eastAsia" w:ascii="微软雅黑" w:hAnsi="微软雅黑" w:eastAsia="微软雅黑" w:cs="微软雅黑"/>
          <w:b w:val="0"/>
          <w:bCs w:val="0"/>
          <w:color w:val="000000"/>
          <w:kern w:val="2"/>
          <w:sz w:val="18"/>
          <w:szCs w:val="18"/>
          <w:lang w:val="en-US" w:eastAsia="zh-CN" w:bidi="ar-SA"/>
        </w:rPr>
        <w:t>第一，</w:t>
      </w:r>
      <w:r>
        <w:rPr>
          <w:rFonts w:hint="eastAsia" w:ascii="微软雅黑" w:hAnsi="微软雅黑" w:eastAsia="微软雅黑" w:cs="微软雅黑"/>
          <w:b w:val="0"/>
          <w:bCs w:val="0"/>
          <w:color w:val="000000"/>
          <w:sz w:val="18"/>
          <w:szCs w:val="18"/>
        </w:rPr>
        <w:t>是由党的执政地位、党的先进性和党的初心使命决定的。</w:t>
      </w:r>
    </w:p>
    <w:p>
      <w:pPr>
        <w:numPr>
          <w:ilvl w:val="0"/>
          <w:numId w:val="0"/>
        </w:numPr>
        <w:ind w:left="420" w:leftChars="0" w:firstLine="420" w:firstLineChars="0"/>
        <w:rPr>
          <w:rFonts w:hint="eastAsia" w:ascii="微软雅黑" w:hAnsi="微软雅黑" w:eastAsia="微软雅黑" w:cs="微软雅黑"/>
          <w:b w:val="0"/>
          <w:bCs w:val="0"/>
          <w:color w:val="000000"/>
          <w:sz w:val="18"/>
          <w:szCs w:val="18"/>
        </w:rPr>
      </w:pPr>
      <w:r>
        <w:rPr>
          <w:rFonts w:hint="eastAsia" w:ascii="微软雅黑" w:hAnsi="微软雅黑" w:eastAsia="微软雅黑" w:cs="微软雅黑"/>
          <w:b w:val="0"/>
          <w:bCs w:val="0"/>
          <w:color w:val="000000"/>
          <w:kern w:val="2"/>
          <w:sz w:val="18"/>
          <w:szCs w:val="18"/>
          <w:lang w:val="en-US" w:eastAsia="zh-CN" w:bidi="ar-SA"/>
        </w:rPr>
        <w:t>第二，</w:t>
      </w:r>
      <w:r>
        <w:rPr>
          <w:rFonts w:hint="eastAsia" w:ascii="微软雅黑" w:hAnsi="微软雅黑" w:eastAsia="微软雅黑" w:cs="微软雅黑"/>
          <w:b w:val="0"/>
          <w:bCs w:val="0"/>
          <w:color w:val="000000"/>
          <w:sz w:val="18"/>
          <w:szCs w:val="18"/>
        </w:rPr>
        <w:t>是由发展的地位决定的。发展是硬道理，是解决中国所有问题的关键。</w:t>
      </w:r>
    </w:p>
    <w:p>
      <w:pPr>
        <w:ind w:left="420" w:leftChars="0" w:firstLine="420" w:firstLineChars="0"/>
        <w:rPr>
          <w:rFonts w:hint="eastAsia" w:ascii="微软雅黑" w:hAnsi="微软雅黑" w:eastAsia="微软雅黑" w:cs="微软雅黑"/>
          <w:sz w:val="18"/>
          <w:szCs w:val="18"/>
        </w:rPr>
      </w:pPr>
      <w:r>
        <w:rPr>
          <w:rFonts w:hint="eastAsia" w:ascii="微软雅黑" w:hAnsi="微软雅黑" w:eastAsia="微软雅黑" w:cs="微软雅黑"/>
          <w:b w:val="0"/>
          <w:bCs w:val="0"/>
          <w:color w:val="000000"/>
          <w:sz w:val="18"/>
          <w:szCs w:val="18"/>
        </w:rPr>
        <w:t>第三，用发展的办法解决前进中的问题，是改革开放以来一条重要经验。</w:t>
      </w:r>
      <w:bookmarkStart w:id="0" w:name="_GoBack"/>
      <w:bookmarkEnd w:id="0"/>
    </w:p>
    <w:p>
      <w:pPr>
        <w:numPr>
          <w:ilvl w:val="0"/>
          <w:numId w:val="3"/>
        </w:numPr>
        <w:bidi w:val="0"/>
        <w:ind w:left="420" w:leftChars="0" w:hanging="420" w:firstLineChars="0"/>
        <w:rPr>
          <w:rFonts w:hint="eastAsia" w:ascii="微软雅黑" w:hAnsi="微软雅黑" w:eastAsia="微软雅黑" w:cs="微软雅黑"/>
          <w:sz w:val="18"/>
          <w:szCs w:val="18"/>
        </w:rPr>
      </w:pPr>
      <w:r>
        <w:rPr>
          <w:rFonts w:hint="eastAsia" w:ascii="微软雅黑" w:hAnsi="微软雅黑" w:eastAsia="微软雅黑" w:cs="微软雅黑"/>
          <w:sz w:val="18"/>
          <w:szCs w:val="18"/>
        </w:rPr>
        <w:t>“三个代表”重要思想把发展先进生产力、发展先进文化和实现最广大人民的根本利益统一起来，从深层次上揭示了社会主义制度不断完善和发展的途径。</w:t>
      </w:r>
    </w:p>
    <w:p>
      <w:pPr>
        <w:numPr>
          <w:ilvl w:val="0"/>
          <w:numId w:val="3"/>
        </w:numPr>
        <w:bidi w:val="0"/>
        <w:ind w:left="420" w:leftChars="0" w:hanging="420" w:firstLineChars="0"/>
        <w:rPr>
          <w:rFonts w:hint="eastAsia" w:ascii="微软雅黑" w:hAnsi="微软雅黑" w:eastAsia="微软雅黑" w:cs="微软雅黑"/>
          <w:sz w:val="18"/>
          <w:szCs w:val="18"/>
        </w:rPr>
      </w:pPr>
      <w:r>
        <w:rPr>
          <w:rFonts w:hint="eastAsia" w:ascii="微软雅黑" w:hAnsi="微软雅黑" w:eastAsia="微软雅黑" w:cs="微软雅黑"/>
          <w:sz w:val="18"/>
          <w:szCs w:val="18"/>
        </w:rPr>
        <w:t>在“三个代表”重要思想的指导下，我们党和国家推进社会主义市场经济改革，不断完善社会主义市场经济体制，进一步消除了束缚生产力发展的体制性障碍;积极稳妥地推进政治体制改革，建设社会主义政治文明;加强社会主义精神文明建设，大力发展中国特色社会主义文化，为经济发展和社会进步提供强大的精神动力。</w:t>
      </w:r>
    </w:p>
    <w:p>
      <w:pPr>
        <w:numPr>
          <w:ilvl w:val="0"/>
          <w:numId w:val="3"/>
        </w:numPr>
        <w:bidi w:val="0"/>
        <w:ind w:left="420" w:leftChars="0" w:hanging="420" w:firstLineChars="0"/>
        <w:rPr>
          <w:rFonts w:hint="eastAsia" w:ascii="微软雅黑" w:hAnsi="微软雅黑" w:eastAsia="微软雅黑" w:cs="微软雅黑"/>
          <w:sz w:val="18"/>
          <w:szCs w:val="18"/>
        </w:rPr>
      </w:pPr>
      <w:r>
        <w:rPr>
          <w:rFonts w:hint="eastAsia" w:ascii="微软雅黑" w:hAnsi="微软雅黑" w:eastAsia="微软雅黑" w:cs="微软雅黑"/>
          <w:sz w:val="18"/>
          <w:szCs w:val="18"/>
        </w:rPr>
        <w:t>“三个代表”重要思想提出了党的建设的新要求:</w:t>
      </w:r>
    </w:p>
    <w:p>
      <w:pPr>
        <w:bidi w:val="0"/>
        <w:ind w:left="420" w:leftChars="0" w:firstLine="420" w:firstLineChars="0"/>
        <w:rPr>
          <w:rFonts w:hint="eastAsia" w:ascii="微软雅黑" w:hAnsi="微软雅黑" w:eastAsia="微软雅黑" w:cs="微软雅黑"/>
          <w:sz w:val="18"/>
          <w:szCs w:val="18"/>
        </w:rPr>
      </w:pPr>
      <w:r>
        <w:rPr>
          <w:rFonts w:hint="eastAsia" w:ascii="微软雅黑" w:hAnsi="微软雅黑" w:eastAsia="微软雅黑" w:cs="微软雅黑"/>
          <w:sz w:val="18"/>
          <w:szCs w:val="18"/>
        </w:rPr>
        <w:t>必须使全党始终保持与时俱进的精神状态，不断开拓马克思主义理论发展的新境界。</w:t>
      </w:r>
    </w:p>
    <w:p>
      <w:pPr>
        <w:bidi w:val="0"/>
        <w:ind w:left="420" w:leftChars="0" w:firstLine="420" w:firstLineChars="0"/>
        <w:rPr>
          <w:rFonts w:hint="eastAsia" w:ascii="微软雅黑" w:hAnsi="微软雅黑" w:eastAsia="微软雅黑" w:cs="微软雅黑"/>
          <w:sz w:val="18"/>
          <w:szCs w:val="18"/>
        </w:rPr>
      </w:pPr>
      <w:r>
        <w:rPr>
          <w:rFonts w:hint="eastAsia" w:ascii="微软雅黑" w:hAnsi="微软雅黑" w:eastAsia="微软雅黑" w:cs="微软雅黑"/>
          <w:sz w:val="18"/>
          <w:szCs w:val="18"/>
        </w:rPr>
        <w:t>必须把发展作为党执政兴国的第一要务，不断开创现代化建设的新局面。</w:t>
      </w:r>
    </w:p>
    <w:p>
      <w:pPr>
        <w:bidi w:val="0"/>
        <w:ind w:left="420" w:leftChars="0" w:firstLine="420" w:firstLineChars="0"/>
        <w:rPr>
          <w:rFonts w:hint="eastAsia" w:ascii="微软雅黑" w:hAnsi="微软雅黑" w:eastAsia="微软雅黑" w:cs="微软雅黑"/>
          <w:sz w:val="18"/>
          <w:szCs w:val="18"/>
        </w:rPr>
      </w:pPr>
      <w:r>
        <w:rPr>
          <w:rFonts w:hint="eastAsia" w:ascii="微软雅黑" w:hAnsi="微软雅黑" w:eastAsia="微软雅黑" w:cs="微软雅黑"/>
          <w:sz w:val="18"/>
          <w:szCs w:val="18"/>
        </w:rPr>
        <w:t>必须最广泛最充分地调动一切积极因素，不断为中华民族伟大复兴增添新力量。</w:t>
      </w:r>
    </w:p>
    <w:p>
      <w:pPr>
        <w:bidi w:val="0"/>
        <w:ind w:left="420" w:leftChars="0" w:firstLine="420" w:firstLineChars="0"/>
        <w:rPr>
          <w:rFonts w:hint="eastAsia" w:ascii="微软雅黑" w:hAnsi="微软雅黑" w:eastAsia="微软雅黑" w:cs="微软雅黑"/>
          <w:sz w:val="18"/>
          <w:szCs w:val="18"/>
        </w:rPr>
      </w:pPr>
      <w:r>
        <w:rPr>
          <w:rFonts w:hint="eastAsia" w:ascii="微软雅黑" w:hAnsi="微软雅黑" w:eastAsia="微软雅黑" w:cs="微软雅黑"/>
          <w:sz w:val="18"/>
          <w:szCs w:val="18"/>
        </w:rPr>
        <w:t>必须以改革的精神推进党的建设，不断为党的肌体注入新活力。</w:t>
      </w:r>
    </w:p>
    <w:p>
      <w:pPr>
        <w:numPr>
          <w:ilvl w:val="0"/>
          <w:numId w:val="3"/>
        </w:numPr>
        <w:bidi w:val="0"/>
        <w:ind w:left="420" w:leftChars="0" w:hanging="420" w:firstLineChars="0"/>
        <w:rPr>
          <w:rFonts w:hint="eastAsia" w:ascii="微软雅黑" w:hAnsi="微软雅黑" w:eastAsia="微软雅黑" w:cs="微软雅黑"/>
          <w:sz w:val="18"/>
          <w:szCs w:val="18"/>
        </w:rPr>
      </w:pPr>
      <w:r>
        <w:rPr>
          <w:rFonts w:hint="eastAsia" w:ascii="微软雅黑" w:hAnsi="微软雅黑" w:eastAsia="微软雅黑" w:cs="微软雅黑"/>
          <w:sz w:val="18"/>
          <w:szCs w:val="18"/>
        </w:rPr>
        <w:t>三个代表”重要思想从新的高度提出必须不断改进党的领导方式和执政方式，为改进党的领导方式和执政方式提供了基本遵循。</w:t>
      </w:r>
    </w:p>
    <w:p>
      <w:pPr>
        <w:pStyle w:val="2"/>
        <w:numPr>
          <w:ilvl w:val="0"/>
          <w:numId w:val="0"/>
        </w:numPr>
        <w:bidi w:val="0"/>
        <w:ind w:left="0" w:leftChars="0" w:firstLine="0" w:firstLineChars="0"/>
        <w:rPr>
          <w:rFonts w:hint="eastAsia"/>
          <w:lang w:val="en-US" w:eastAsia="zh-CN"/>
        </w:rPr>
      </w:pPr>
      <w:r>
        <w:rPr>
          <w:rFonts w:hint="eastAsia" w:cstheme="minorBidi"/>
          <w:b/>
          <w:kern w:val="44"/>
          <w:sz w:val="44"/>
          <w:szCs w:val="22"/>
          <w:lang w:val="en-US" w:eastAsia="zh-CN" w:bidi="ar-SA"/>
        </w:rPr>
        <w:t>四</w:t>
      </w:r>
      <w:r>
        <w:rPr>
          <w:rFonts w:hint="eastAsia" w:asciiTheme="minorHAnsi" w:hAnsiTheme="minorHAnsi" w:eastAsiaTheme="minorEastAsia" w:cstheme="minorBidi"/>
          <w:b/>
          <w:kern w:val="44"/>
          <w:sz w:val="44"/>
          <w:szCs w:val="22"/>
          <w:lang w:val="en-US" w:eastAsia="zh-CN" w:bidi="ar-SA"/>
        </w:rPr>
        <w:t>．</w:t>
      </w:r>
      <w:r>
        <w:rPr>
          <w:rFonts w:hint="eastAsia"/>
          <w:lang w:val="en-US" w:eastAsia="zh-CN"/>
        </w:rPr>
        <w:t>惊鸿一瞥</w:t>
      </w:r>
    </w:p>
    <w:p>
      <w:pPr>
        <w:numPr>
          <w:ilvl w:val="0"/>
          <w:numId w:val="0"/>
        </w:numPr>
        <w:ind w:leftChars="0"/>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1.怎样准确把握三个代表重要思想的核心观点，重要内容和历史地位</w:t>
      </w:r>
    </w:p>
    <w:p>
      <w:pPr>
        <w:numPr>
          <w:ilvl w:val="0"/>
          <w:numId w:val="0"/>
        </w:numPr>
        <w:ind w:leftChars="0"/>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2.”中国共产党必须始终代表中国先进生产力的发展需求“的内涵，依据是什么？</w:t>
      </w:r>
    </w:p>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华文中宋">
    <w:panose1 w:val="02010600040101010101"/>
    <w:charset w:val="86"/>
    <w:family w:val="auto"/>
    <w:pitch w:val="default"/>
    <w:sig w:usb0="00000287" w:usb1="080F0000" w:usb2="00000000" w:usb3="00000000" w:csb0="0004009F" w:csb1="DFD70000"/>
  </w:font>
  <w:font w:name="Calibri Light">
    <w:panose1 w:val="020F0302020204030204"/>
    <w:charset w:val="00"/>
    <w:family w:val="auto"/>
    <w:pitch w:val="default"/>
    <w:sig w:usb0="E4002EFF" w:usb1="C200247B" w:usb2="00000009" w:usb3="00000000" w:csb0="200001FF" w:csb1="00000000"/>
  </w:font>
  <w:font w:name="汉仪颜楷简">
    <w:panose1 w:val="00020600040101010101"/>
    <w:charset w:val="86"/>
    <w:family w:val="auto"/>
    <w:pitch w:val="default"/>
    <w:sig w:usb0="800000EF" w:usb1="0A417C9A" w:usb2="00000016" w:usb3="00000000" w:csb0="0004009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D4102F3"/>
    <w:multiLevelType w:val="singleLevel"/>
    <w:tmpl w:val="9D4102F3"/>
    <w:lvl w:ilvl="0" w:tentative="0">
      <w:start w:val="1"/>
      <w:numFmt w:val="bullet"/>
      <w:lvlText w:val=""/>
      <w:lvlJc w:val="left"/>
      <w:pPr>
        <w:ind w:left="420" w:hanging="420"/>
      </w:pPr>
      <w:rPr>
        <w:rFonts w:hint="default" w:ascii="Wingdings" w:hAnsi="Wingdings"/>
      </w:rPr>
    </w:lvl>
  </w:abstractNum>
  <w:abstractNum w:abstractNumId="1">
    <w:nsid w:val="A1813687"/>
    <w:multiLevelType w:val="singleLevel"/>
    <w:tmpl w:val="A1813687"/>
    <w:lvl w:ilvl="0" w:tentative="0">
      <w:start w:val="1"/>
      <w:numFmt w:val="decimal"/>
      <w:lvlText w:val="%1."/>
      <w:lvlJc w:val="left"/>
      <w:pPr>
        <w:tabs>
          <w:tab w:val="left" w:pos="312"/>
        </w:tabs>
      </w:pPr>
    </w:lvl>
  </w:abstractNum>
  <w:abstractNum w:abstractNumId="2">
    <w:nsid w:val="D163AD70"/>
    <w:multiLevelType w:val="singleLevel"/>
    <w:tmpl w:val="D163AD70"/>
    <w:lvl w:ilvl="0" w:tentative="0">
      <w:start w:val="1"/>
      <w:numFmt w:val="bullet"/>
      <w:lvlText w:val=""/>
      <w:lvlJc w:val="left"/>
      <w:pPr>
        <w:ind w:left="420" w:hanging="420"/>
      </w:pPr>
      <w:rPr>
        <w:rFonts w:hint="default" w:ascii="Wingdings" w:hAnsi="Wingdings"/>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A1NThkYTdhODU4ZWI4ZjQ1ODM3OTVmMWE3Mjk0ODcifQ=="/>
  </w:docVars>
  <w:rsids>
    <w:rsidRoot w:val="68DD6955"/>
    <w:rsid w:val="68DD69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5">
    <w:name w:val="List Paragraph"/>
    <w:basedOn w:val="1"/>
    <w:autoRedefine/>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40</TotalTime>
  <ScaleCrop>false</ScaleCrop>
  <LinksUpToDate>false</LinksUpToDate>
  <CharactersWithSpaces>0</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2024-01-14T14:20:00Z</dcterms:created>
  <dc:creator>。。</dc:creator>
  <cp:lastModifiedBy>。。</cp:lastModifiedBy>
  <dcterms:modified xsi:type="dcterms:W3CDTF">2024-01-14T15:23:56Z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400020F4AA284518B84499CE5EAD4D41_11</vt:lpwstr>
  </property>
</Properties>
</file>