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DCF63" w14:textId="31C054FC" w:rsidR="00A677A9" w:rsidRPr="00FD784D" w:rsidRDefault="00EA514D" w:rsidP="00A677A9">
      <w:pPr>
        <w:jc w:val="center"/>
        <w:rPr>
          <w:b/>
          <w:bCs/>
          <w:sz w:val="28"/>
          <w:szCs w:val="28"/>
        </w:rPr>
      </w:pPr>
      <w:r w:rsidRPr="00FD784D">
        <w:rPr>
          <w:rFonts w:hint="eastAsia"/>
          <w:b/>
          <w:bCs/>
          <w:sz w:val="28"/>
          <w:szCs w:val="28"/>
        </w:rPr>
        <w:t>热力学小结</w:t>
      </w:r>
    </w:p>
    <w:p w14:paraId="3521FCC6" w14:textId="1822C0AE" w:rsidR="00A677A9" w:rsidRPr="00FD784D" w:rsidRDefault="00FD784D">
      <w:pPr>
        <w:rPr>
          <w:b/>
          <w:bCs/>
          <w:szCs w:val="21"/>
        </w:rPr>
      </w:pPr>
      <w:r w:rsidRPr="00FD784D">
        <w:rPr>
          <w:rFonts w:hint="eastAsia"/>
          <w:b/>
          <w:bCs/>
          <w:szCs w:val="21"/>
        </w:rPr>
        <w:t>分子动理论内容</w:t>
      </w:r>
      <w:r w:rsidR="00A677A9" w:rsidRPr="00FD784D">
        <w:rPr>
          <w:rFonts w:hint="eastAsia"/>
          <w:b/>
          <w:bCs/>
          <w:szCs w:val="21"/>
        </w:rPr>
        <w:t>：</w:t>
      </w:r>
    </w:p>
    <w:p w14:paraId="3A7F1CE1" w14:textId="75FE3AC8" w:rsidR="00A677A9" w:rsidRPr="00FD784D" w:rsidRDefault="00A677A9">
      <w:pPr>
        <w:rPr>
          <w:b/>
          <w:bCs/>
          <w:szCs w:val="21"/>
        </w:rPr>
      </w:pPr>
      <w:r w:rsidRPr="00FD784D">
        <w:rPr>
          <w:rFonts w:hint="eastAsia"/>
          <w:b/>
          <w:bCs/>
          <w:szCs w:val="21"/>
        </w:rPr>
        <w:t>物质的组成</w:t>
      </w:r>
    </w:p>
    <w:p w14:paraId="6EC04B9D" w14:textId="26801A2C" w:rsidR="00A677A9" w:rsidRPr="00FD784D" w:rsidRDefault="00A677A9">
      <w:pPr>
        <w:rPr>
          <w:szCs w:val="21"/>
        </w:rPr>
      </w:pPr>
      <w:r w:rsidRPr="00FD784D">
        <w:rPr>
          <w:rFonts w:hint="eastAsia"/>
          <w:b/>
          <w:bCs/>
          <w:szCs w:val="21"/>
        </w:rPr>
        <w:t>物质是由大量分子组成的</w:t>
      </w:r>
    </w:p>
    <w:p w14:paraId="1B78C8ED" w14:textId="6669CFE6" w:rsidR="00A677A9" w:rsidRPr="00FD784D" w:rsidRDefault="00A677A9">
      <w:pPr>
        <w:rPr>
          <w:szCs w:val="21"/>
        </w:rPr>
      </w:pPr>
      <w:r w:rsidRPr="00FD784D">
        <w:rPr>
          <w:rFonts w:hint="eastAsia"/>
          <w:szCs w:val="21"/>
        </w:rPr>
        <w:t>物理中的分子：做热运动时遵从相同规律的微观粒子，包括化学意义上的原子，分子与离子</w:t>
      </w:r>
    </w:p>
    <w:p w14:paraId="045992EF" w14:textId="5D5F2609" w:rsidR="00A677A9" w:rsidRPr="00FD784D" w:rsidRDefault="00A677A9">
      <w:pPr>
        <w:rPr>
          <w:szCs w:val="21"/>
        </w:rPr>
      </w:pPr>
      <w:r w:rsidRPr="00FD784D">
        <w:rPr>
          <w:rFonts w:hint="eastAsia"/>
          <w:szCs w:val="21"/>
        </w:rPr>
        <w:t>固体和液体采用小球模型描述，气体采用立方体模型</w:t>
      </w:r>
    </w:p>
    <w:p w14:paraId="26430468" w14:textId="73EB03FB" w:rsidR="00A677A9" w:rsidRPr="00FD784D" w:rsidRDefault="00A677A9">
      <w:pPr>
        <w:rPr>
          <w:b/>
          <w:bCs/>
          <w:szCs w:val="21"/>
        </w:rPr>
      </w:pPr>
      <w:r w:rsidRPr="00FD784D">
        <w:rPr>
          <w:rFonts w:hint="eastAsia"/>
          <w:b/>
          <w:bCs/>
          <w:szCs w:val="21"/>
        </w:rPr>
        <w:t>阿伏伽德罗常数是连接微观（</w:t>
      </w:r>
      <w:proofErr w:type="spellStart"/>
      <w:r w:rsidRPr="00FD784D">
        <w:rPr>
          <w:rFonts w:hint="eastAsia"/>
          <w:b/>
          <w:bCs/>
          <w:szCs w:val="21"/>
        </w:rPr>
        <w:t>p</w:t>
      </w:r>
      <w:r w:rsidRPr="00FD784D">
        <w:rPr>
          <w:b/>
          <w:bCs/>
          <w:szCs w:val="21"/>
        </w:rPr>
        <w:t>,m,V,E</w:t>
      </w:r>
      <w:proofErr w:type="spellEnd"/>
      <w:r w:rsidRPr="00FD784D">
        <w:rPr>
          <w:b/>
          <w:bCs/>
          <w:szCs w:val="21"/>
        </w:rPr>
        <w:t>）</w:t>
      </w:r>
      <w:r w:rsidRPr="00FD784D">
        <w:rPr>
          <w:rFonts w:hint="eastAsia"/>
          <w:b/>
          <w:bCs/>
          <w:szCs w:val="21"/>
        </w:rPr>
        <w:t>与宏观（P</w:t>
      </w:r>
      <w:r w:rsidRPr="00FD784D">
        <w:rPr>
          <w:b/>
          <w:bCs/>
          <w:szCs w:val="21"/>
        </w:rPr>
        <w:t>,V,T</w:t>
      </w:r>
      <w:r w:rsidRPr="00FD784D">
        <w:rPr>
          <w:rFonts w:hint="eastAsia"/>
          <w:b/>
          <w:bCs/>
          <w:szCs w:val="21"/>
        </w:rPr>
        <w:t>）的桥梁</w:t>
      </w:r>
    </w:p>
    <w:p w14:paraId="28F44706" w14:textId="6C8C3FF5" w:rsidR="00A677A9" w:rsidRPr="00FD784D" w:rsidRDefault="00000000">
      <w:pPr>
        <w:rPr>
          <w:szCs w:val="21"/>
        </w:rPr>
      </w:pPr>
      <m:oMathPara>
        <m:oMath>
          <m:sSub>
            <m:sSubPr>
              <m:ctrlPr>
                <w:rPr>
                  <w:rFonts w:ascii="Cambria Math" w:hAnsi="Cambria Math"/>
                  <w:szCs w:val="21"/>
                </w:rPr>
              </m:ctrlPr>
            </m:sSubPr>
            <m:e>
              <m:r>
                <w:rPr>
                  <w:rFonts w:ascii="Cambria Math" w:hAnsi="Cambria Math"/>
                  <w:szCs w:val="21"/>
                </w:rPr>
                <m:t>N</m:t>
              </m:r>
            </m:e>
            <m:sub>
              <m:r>
                <w:rPr>
                  <w:rFonts w:ascii="Cambria Math" w:hAnsi="Cambria Math"/>
                  <w:szCs w:val="21"/>
                </w:rPr>
                <m:t>A</m:t>
              </m:r>
            </m:sub>
          </m:sSub>
          <m:r>
            <w:rPr>
              <w:rFonts w:ascii="Cambria Math" w:hAnsi="Cambria Math"/>
              <w:szCs w:val="21"/>
            </w:rPr>
            <m:t>=6.02×</m:t>
          </m:r>
          <m:sSup>
            <m:sSupPr>
              <m:ctrlPr>
                <w:rPr>
                  <w:rFonts w:ascii="Cambria Math" w:hAnsi="Cambria Math"/>
                  <w:szCs w:val="21"/>
                </w:rPr>
              </m:ctrlPr>
            </m:sSupPr>
            <m:e>
              <m:r>
                <w:rPr>
                  <w:rFonts w:ascii="Cambria Math" w:hAnsi="Cambria Math"/>
                  <w:szCs w:val="21"/>
                </w:rPr>
                <m:t>10</m:t>
              </m:r>
            </m:e>
            <m:sup>
              <m:r>
                <w:rPr>
                  <w:rFonts w:ascii="Cambria Math" w:hAnsi="Cambria Math"/>
                  <w:szCs w:val="21"/>
                </w:rPr>
                <m:t>23</m:t>
              </m:r>
            </m:sup>
          </m:sSup>
          <m:r>
            <w:rPr>
              <w:rFonts w:ascii="Cambria Math" w:hAnsi="Cambria Math"/>
              <w:szCs w:val="21"/>
            </w:rPr>
            <m:t>mo</m:t>
          </m:r>
          <m:sSup>
            <m:sSupPr>
              <m:ctrlPr>
                <w:rPr>
                  <w:rFonts w:ascii="Cambria Math" w:hAnsi="Cambria Math"/>
                  <w:szCs w:val="21"/>
                </w:rPr>
              </m:ctrlPr>
            </m:sSupPr>
            <m:e>
              <m:r>
                <w:rPr>
                  <w:rFonts w:ascii="Cambria Math" w:hAnsi="Cambria Math"/>
                  <w:szCs w:val="21"/>
                </w:rPr>
                <m:t>l</m:t>
              </m:r>
            </m:e>
            <m:sup>
              <m:r>
                <w:rPr>
                  <w:rFonts w:ascii="Cambria Math" w:hAnsi="Cambria Math"/>
                  <w:szCs w:val="21"/>
                </w:rPr>
                <m:t>-1</m:t>
              </m:r>
            </m:sup>
          </m:sSup>
        </m:oMath>
      </m:oMathPara>
    </w:p>
    <w:p w14:paraId="7B8FCC3D" w14:textId="45459976" w:rsidR="00A677A9" w:rsidRPr="00FD784D" w:rsidRDefault="00A677A9">
      <w:pPr>
        <w:rPr>
          <w:b/>
          <w:bCs/>
          <w:szCs w:val="21"/>
        </w:rPr>
      </w:pPr>
      <w:r w:rsidRPr="00FD784D">
        <w:rPr>
          <w:rFonts w:hint="eastAsia"/>
          <w:b/>
          <w:bCs/>
          <w:szCs w:val="21"/>
        </w:rPr>
        <w:t>分子运动:</w:t>
      </w:r>
    </w:p>
    <w:p w14:paraId="1A1D20EE" w14:textId="093CB433" w:rsidR="00A677A9" w:rsidRPr="00FD784D" w:rsidRDefault="00A677A9" w:rsidP="00A677A9">
      <w:pPr>
        <w:pStyle w:val="a5"/>
        <w:numPr>
          <w:ilvl w:val="0"/>
          <w:numId w:val="2"/>
        </w:numPr>
        <w:ind w:firstLineChars="0"/>
        <w:rPr>
          <w:szCs w:val="21"/>
        </w:rPr>
      </w:pPr>
      <w:r w:rsidRPr="00FD784D">
        <w:rPr>
          <w:rFonts w:hint="eastAsia"/>
          <w:szCs w:val="21"/>
        </w:rPr>
        <w:t>分子间总存在一定的空隙</w:t>
      </w:r>
    </w:p>
    <w:p w14:paraId="0DEAF16E" w14:textId="539EF1CE" w:rsidR="00A677A9" w:rsidRPr="00FD784D" w:rsidRDefault="00FC5D0A" w:rsidP="00A677A9">
      <w:pPr>
        <w:pStyle w:val="a5"/>
        <w:numPr>
          <w:ilvl w:val="0"/>
          <w:numId w:val="2"/>
        </w:numPr>
        <w:ind w:firstLineChars="0"/>
        <w:rPr>
          <w:szCs w:val="21"/>
        </w:rPr>
      </w:pPr>
      <w:r w:rsidRPr="00FD784D">
        <w:rPr>
          <w:rFonts w:hint="eastAsia"/>
          <w:szCs w:val="21"/>
        </w:rPr>
        <w:t>分子在永不停息地做无规则热运动</w:t>
      </w:r>
    </w:p>
    <w:p w14:paraId="435A73F2" w14:textId="31DEE539" w:rsidR="00A677A9" w:rsidRPr="00FD784D" w:rsidRDefault="00FC5D0A">
      <w:pPr>
        <w:rPr>
          <w:szCs w:val="21"/>
        </w:rPr>
      </w:pPr>
      <w:proofErr w:type="spellStart"/>
      <w:r w:rsidRPr="00FD784D">
        <w:rPr>
          <w:szCs w:val="21"/>
        </w:rPr>
        <w:t>Eg</w:t>
      </w:r>
      <w:proofErr w:type="spellEnd"/>
      <w:r w:rsidRPr="00FD784D">
        <w:rPr>
          <w:szCs w:val="21"/>
        </w:rPr>
        <w:t>:</w:t>
      </w:r>
      <w:r w:rsidRPr="00FD784D">
        <w:rPr>
          <w:rFonts w:hint="eastAsia"/>
          <w:szCs w:val="21"/>
        </w:rPr>
        <w:t>扩散现象与布朗运动，注意区分概念和意义</w:t>
      </w:r>
    </w:p>
    <w:p w14:paraId="4F0C9373" w14:textId="30817127" w:rsidR="00FC5D0A" w:rsidRPr="00FD784D" w:rsidRDefault="00FC5D0A">
      <w:pPr>
        <w:rPr>
          <w:szCs w:val="21"/>
        </w:rPr>
      </w:pPr>
    </w:p>
    <w:p w14:paraId="70DEBEDB" w14:textId="5D6C53C1" w:rsidR="00FC5D0A" w:rsidRPr="00FD784D" w:rsidRDefault="00FC5D0A">
      <w:pPr>
        <w:rPr>
          <w:b/>
          <w:bCs/>
          <w:szCs w:val="21"/>
        </w:rPr>
      </w:pPr>
      <w:r w:rsidRPr="00FD784D">
        <w:rPr>
          <w:rFonts w:hint="eastAsia"/>
          <w:b/>
          <w:bCs/>
          <w:szCs w:val="21"/>
        </w:rPr>
        <w:t>分子间的相互作用力</w:t>
      </w:r>
    </w:p>
    <w:p w14:paraId="1FD5EB88" w14:textId="29F32ADC" w:rsidR="00FC5D0A" w:rsidRPr="00FD784D" w:rsidRDefault="00FC5D0A" w:rsidP="00FC5D0A">
      <w:pPr>
        <w:rPr>
          <w:szCs w:val="21"/>
        </w:rPr>
      </w:pPr>
      <w:r w:rsidRPr="00FD784D">
        <w:rPr>
          <w:rFonts w:hint="eastAsia"/>
          <w:szCs w:val="21"/>
        </w:rPr>
        <w:t>假定分子间的相互作用力有球对称性时，分子间的相互作用（分子力）可近似地表示：</w:t>
      </w:r>
    </w:p>
    <w:p w14:paraId="70BFFC15" w14:textId="01D4B8DB" w:rsidR="00FC5D0A" w:rsidRPr="00FD784D" w:rsidRDefault="00FC5D0A" w:rsidP="00FC5D0A">
      <w:pPr>
        <w:rPr>
          <w:szCs w:val="21"/>
        </w:rPr>
      </w:pPr>
      <m:oMathPara>
        <m:oMath>
          <m:r>
            <w:rPr>
              <w:rFonts w:ascii="Cambria Math" w:hAnsi="Cambria Math"/>
              <w:szCs w:val="21"/>
            </w:rPr>
            <m:t>f=</m:t>
          </m:r>
          <m:f>
            <m:fPr>
              <m:ctrlPr>
                <w:rPr>
                  <w:rFonts w:ascii="Cambria Math" w:hAnsi="Cambria Math"/>
                  <w:szCs w:val="21"/>
                </w:rPr>
              </m:ctrlPr>
            </m:fPr>
            <m:num>
              <m:r>
                <w:rPr>
                  <w:rFonts w:ascii="Cambria Math" w:hAnsi="Cambria Math"/>
                  <w:szCs w:val="21"/>
                </w:rPr>
                <m:t>λ</m:t>
              </m:r>
            </m:num>
            <m:den>
              <m:sSup>
                <m:sSupPr>
                  <m:ctrlPr>
                    <w:rPr>
                      <w:rFonts w:ascii="Cambria Math" w:hAnsi="Cambria Math"/>
                      <w:szCs w:val="21"/>
                    </w:rPr>
                  </m:ctrlPr>
                </m:sSupPr>
                <m:e>
                  <m:r>
                    <w:rPr>
                      <w:rFonts w:ascii="Cambria Math" w:hAnsi="Cambria Math"/>
                      <w:szCs w:val="21"/>
                    </w:rPr>
                    <m:t>r</m:t>
                  </m:r>
                </m:e>
                <m:sup>
                  <m:r>
                    <w:rPr>
                      <w:rFonts w:ascii="Cambria Math" w:hAnsi="Cambria Math"/>
                      <w:szCs w:val="21"/>
                    </w:rPr>
                    <m:t>s</m:t>
                  </m:r>
                </m:sup>
              </m:sSup>
            </m:den>
          </m:f>
          <m:r>
            <w:rPr>
              <w:rFonts w:ascii="Cambria Math" w:hAnsi="Cambria Math"/>
              <w:szCs w:val="21"/>
            </w:rPr>
            <m:t>-</m:t>
          </m:r>
          <m:f>
            <m:fPr>
              <m:ctrlPr>
                <w:rPr>
                  <w:rFonts w:ascii="Cambria Math" w:hAnsi="Cambria Math"/>
                  <w:szCs w:val="21"/>
                </w:rPr>
              </m:ctrlPr>
            </m:fPr>
            <m:num>
              <m:r>
                <w:rPr>
                  <w:rFonts w:ascii="Cambria Math" w:hAnsi="Cambria Math"/>
                  <w:szCs w:val="21"/>
                </w:rPr>
                <m:t>μ</m:t>
              </m:r>
            </m:num>
            <m:den>
              <m:sSup>
                <m:sSupPr>
                  <m:ctrlPr>
                    <w:rPr>
                      <w:rFonts w:ascii="Cambria Math" w:hAnsi="Cambria Math"/>
                      <w:szCs w:val="21"/>
                    </w:rPr>
                  </m:ctrlPr>
                </m:sSupPr>
                <m:e>
                  <m:r>
                    <w:rPr>
                      <w:rFonts w:ascii="Cambria Math" w:hAnsi="Cambria Math"/>
                      <w:szCs w:val="21"/>
                    </w:rPr>
                    <m:t>r</m:t>
                  </m:r>
                </m:e>
                <m:sup>
                  <m:r>
                    <w:rPr>
                      <w:rFonts w:ascii="Cambria Math" w:hAnsi="Cambria Math"/>
                      <w:szCs w:val="21"/>
                    </w:rPr>
                    <m:t>t</m:t>
                  </m:r>
                </m:sup>
              </m:sSup>
            </m:den>
          </m:f>
          <m:r>
            <w:rPr>
              <w:rFonts w:ascii="Cambria Math" w:hAnsi="Cambria Math"/>
              <w:szCs w:val="21"/>
            </w:rPr>
            <m:t>(s&gt;t)</m:t>
          </m:r>
        </m:oMath>
      </m:oMathPara>
    </w:p>
    <w:p w14:paraId="76ABA01D" w14:textId="2DAC6149" w:rsidR="00FC5D0A" w:rsidRPr="00FD784D" w:rsidRDefault="00FC5D0A" w:rsidP="00FC5D0A">
      <w:pPr>
        <w:rPr>
          <w:szCs w:val="21"/>
        </w:rPr>
      </w:pPr>
      <w:r w:rsidRPr="00FD784D">
        <w:rPr>
          <w:rFonts w:hint="eastAsia"/>
          <w:szCs w:val="21"/>
        </w:rPr>
        <w:t>前一项为排斥力，后一项为吸引力</w:t>
      </w:r>
    </w:p>
    <w:p w14:paraId="491D0842" w14:textId="0C3C4E63" w:rsidR="00FC5D0A" w:rsidRPr="00FD784D" w:rsidRDefault="00FC5D0A" w:rsidP="00FC5D0A">
      <w:pPr>
        <w:rPr>
          <w:szCs w:val="21"/>
        </w:rPr>
      </w:pPr>
      <w:r w:rsidRPr="00FD784D">
        <w:rPr>
          <w:rFonts w:hint="eastAsia"/>
          <w:szCs w:val="21"/>
        </w:rPr>
        <w:t>有平衡位置，</w:t>
      </w:r>
    </w:p>
    <w:p w14:paraId="05DE333C" w14:textId="65C4A87A" w:rsidR="00FC5D0A" w:rsidRPr="00FD784D" w:rsidRDefault="00FC5D0A" w:rsidP="00FC5D0A">
      <w:pPr>
        <w:rPr>
          <w:szCs w:val="21"/>
        </w:rPr>
      </w:pPr>
      <m:oMathPara>
        <m:oMath>
          <m:r>
            <w:rPr>
              <w:rFonts w:ascii="Cambria Math" w:hAnsi="Cambria Math"/>
              <w:szCs w:val="21"/>
            </w:rPr>
            <m:t>r=</m:t>
          </m:r>
          <m:sSub>
            <m:sSubPr>
              <m:ctrlPr>
                <w:rPr>
                  <w:rFonts w:ascii="Cambria Math" w:hAnsi="Cambria Math"/>
                  <w:szCs w:val="21"/>
                </w:rPr>
              </m:ctrlPr>
            </m:sSubPr>
            <m:e>
              <m:r>
                <w:rPr>
                  <w:rFonts w:ascii="Cambria Math" w:hAnsi="Cambria Math"/>
                  <w:szCs w:val="21"/>
                </w:rPr>
                <m:t>r</m:t>
              </m:r>
            </m:e>
            <m:sub>
              <m:r>
                <w:rPr>
                  <w:rFonts w:ascii="Cambria Math" w:hAnsi="Cambria Math"/>
                  <w:szCs w:val="21"/>
                </w:rPr>
                <m:t>0</m:t>
              </m:r>
            </m:sub>
          </m:sSub>
          <m:r>
            <w:rPr>
              <w:rFonts w:ascii="Cambria Math" w:hAnsi="Cambria Math"/>
              <w:szCs w:val="21"/>
            </w:rPr>
            <m:t>=(</m:t>
          </m:r>
          <m:f>
            <m:fPr>
              <m:ctrlPr>
                <w:rPr>
                  <w:rFonts w:ascii="Cambria Math" w:hAnsi="Cambria Math"/>
                  <w:szCs w:val="21"/>
                </w:rPr>
              </m:ctrlPr>
            </m:fPr>
            <m:num>
              <m:r>
                <w:rPr>
                  <w:rFonts w:ascii="Cambria Math" w:hAnsi="Cambria Math"/>
                  <w:szCs w:val="21"/>
                </w:rPr>
                <m:t>μ</m:t>
              </m:r>
            </m:num>
            <m:den>
              <m:r>
                <w:rPr>
                  <w:rFonts w:ascii="Cambria Math" w:hAnsi="Cambria Math"/>
                  <w:szCs w:val="21"/>
                </w:rPr>
                <m:t>λ</m:t>
              </m:r>
            </m:den>
          </m:f>
          <m:sSup>
            <m:sSupPr>
              <m:ctrlPr>
                <w:rPr>
                  <w:rFonts w:ascii="Cambria Math" w:hAnsi="Cambria Math"/>
                  <w:szCs w:val="21"/>
                </w:rPr>
              </m:ctrlPr>
            </m:sSupPr>
            <m:e>
              <m:r>
                <w:rPr>
                  <w:rFonts w:ascii="Cambria Math" w:hAnsi="Cambria Math"/>
                  <w:szCs w:val="21"/>
                </w:rPr>
                <m:t>)</m:t>
              </m:r>
            </m:e>
            <m:sup>
              <m:f>
                <m:fPr>
                  <m:ctrlPr>
                    <w:rPr>
                      <w:rFonts w:ascii="Cambria Math" w:hAnsi="Cambria Math"/>
                      <w:szCs w:val="21"/>
                    </w:rPr>
                  </m:ctrlPr>
                </m:fPr>
                <m:num>
                  <m:r>
                    <w:rPr>
                      <w:rFonts w:ascii="Cambria Math" w:hAnsi="Cambria Math"/>
                      <w:szCs w:val="21"/>
                    </w:rPr>
                    <m:t>1</m:t>
                  </m:r>
                </m:num>
                <m:den>
                  <m:r>
                    <w:rPr>
                      <w:rFonts w:ascii="Cambria Math" w:hAnsi="Cambria Math"/>
                      <w:szCs w:val="21"/>
                    </w:rPr>
                    <m:t>t-s</m:t>
                  </m:r>
                </m:den>
              </m:f>
            </m:sup>
          </m:sSup>
        </m:oMath>
      </m:oMathPara>
    </w:p>
    <w:p w14:paraId="40056E85" w14:textId="5D2830AD" w:rsidR="00FC5D0A" w:rsidRPr="00FD784D" w:rsidRDefault="00FC5D0A" w:rsidP="00FC5D0A">
      <w:pPr>
        <w:rPr>
          <w:szCs w:val="21"/>
        </w:rPr>
      </w:pPr>
      <w:r w:rsidRPr="00FD784D">
        <w:rPr>
          <w:rFonts w:hint="eastAsia"/>
          <w:szCs w:val="21"/>
        </w:rPr>
        <w:t>r</w:t>
      </w:r>
      <w:r w:rsidRPr="00FD784D">
        <w:rPr>
          <w:szCs w:val="21"/>
        </w:rPr>
        <w:t>&gt;r</w:t>
      </w:r>
      <w:r w:rsidRPr="00FD784D">
        <w:rPr>
          <w:szCs w:val="21"/>
          <w:vertAlign w:val="subscript"/>
        </w:rPr>
        <w:t>0</w:t>
      </w:r>
      <w:r w:rsidRPr="00FD784D">
        <w:rPr>
          <w:szCs w:val="21"/>
        </w:rPr>
        <w:t>,</w:t>
      </w:r>
      <w:r w:rsidRPr="00FD784D">
        <w:rPr>
          <w:rFonts w:hint="eastAsia"/>
          <w:szCs w:val="21"/>
        </w:rPr>
        <w:t>分子力表现为引力；r&lt;</w:t>
      </w:r>
      <w:r w:rsidRPr="00FD784D">
        <w:rPr>
          <w:szCs w:val="21"/>
        </w:rPr>
        <w:t>r</w:t>
      </w:r>
      <w:r w:rsidRPr="00FD784D">
        <w:rPr>
          <w:szCs w:val="21"/>
          <w:vertAlign w:val="subscript"/>
        </w:rPr>
        <w:t>0</w:t>
      </w:r>
      <w:r w:rsidRPr="00FD784D">
        <w:rPr>
          <w:szCs w:val="21"/>
        </w:rPr>
        <w:t>,</w:t>
      </w:r>
      <w:r w:rsidRPr="00FD784D">
        <w:rPr>
          <w:rFonts w:hint="eastAsia"/>
          <w:szCs w:val="21"/>
        </w:rPr>
        <w:t>分子力表现为斥力</w:t>
      </w:r>
    </w:p>
    <w:p w14:paraId="55F3B28B" w14:textId="5B7E8573" w:rsidR="00FC5D0A" w:rsidRDefault="00FC5D0A" w:rsidP="00FC5D0A">
      <w:pPr>
        <w:rPr>
          <w:szCs w:val="21"/>
        </w:rPr>
      </w:pPr>
      <w:r w:rsidRPr="00FD784D">
        <w:rPr>
          <w:rFonts w:hint="eastAsia"/>
          <w:szCs w:val="21"/>
        </w:rPr>
        <w:t>气体情况：</w:t>
      </w:r>
      <w:r w:rsidRPr="00FD784D">
        <w:rPr>
          <w:szCs w:val="21"/>
        </w:rPr>
        <w:t xml:space="preserve"> </w:t>
      </w:r>
      <w:r w:rsidRPr="00FD784D">
        <w:rPr>
          <w:rFonts w:ascii="Cambria Math" w:hAnsi="Cambria Math" w:cs="Cambria Math"/>
          <w:szCs w:val="21"/>
        </w:rPr>
        <w:t>𝑟</w:t>
      </w:r>
      <w:r w:rsidRPr="00FD784D">
        <w:rPr>
          <w:szCs w:val="21"/>
        </w:rPr>
        <w:t xml:space="preserve"> &gt; 10</w:t>
      </w:r>
      <w:r w:rsidRPr="00FD784D">
        <w:rPr>
          <w:rFonts w:ascii="Cambria Math" w:hAnsi="Cambria Math" w:cs="Cambria Math"/>
          <w:szCs w:val="21"/>
        </w:rPr>
        <w:t>𝑟</w:t>
      </w:r>
      <w:r w:rsidRPr="00FD784D">
        <w:rPr>
          <w:szCs w:val="21"/>
        </w:rPr>
        <w:t>0 分子力等于0，分子力是短程力</w:t>
      </w:r>
    </w:p>
    <w:p w14:paraId="0A15B43D" w14:textId="77777777" w:rsidR="00FD784D" w:rsidRPr="00FD784D" w:rsidRDefault="00FD784D" w:rsidP="00FC5D0A">
      <w:pPr>
        <w:rPr>
          <w:szCs w:val="21"/>
        </w:rPr>
      </w:pPr>
    </w:p>
    <w:p w14:paraId="63CF9F63" w14:textId="5F1579EF" w:rsidR="00FC5D0A" w:rsidRPr="00FD784D" w:rsidRDefault="00FC5D0A" w:rsidP="00FC5D0A">
      <w:pPr>
        <w:rPr>
          <w:b/>
          <w:bCs/>
          <w:szCs w:val="21"/>
        </w:rPr>
      </w:pPr>
      <w:r w:rsidRPr="00FD784D">
        <w:rPr>
          <w:rFonts w:hint="eastAsia"/>
          <w:b/>
          <w:bCs/>
          <w:szCs w:val="21"/>
        </w:rPr>
        <w:t>结论：</w:t>
      </w:r>
    </w:p>
    <w:p w14:paraId="265957E9" w14:textId="21B2AFF8" w:rsidR="00FC5D0A" w:rsidRPr="00FD784D" w:rsidRDefault="00FC5D0A" w:rsidP="00FC5D0A">
      <w:pPr>
        <w:rPr>
          <w:szCs w:val="21"/>
        </w:rPr>
      </w:pPr>
      <w:r w:rsidRPr="00FD784D">
        <w:rPr>
          <w:rFonts w:hint="eastAsia"/>
          <w:szCs w:val="21"/>
        </w:rPr>
        <w:t>一切宏观物体都是由大量分子组成的，分子都在永不停息地作无序热运动，分子之间有相互作用的分子力。</w:t>
      </w:r>
    </w:p>
    <w:p w14:paraId="57A3BA1E" w14:textId="77777777" w:rsidR="00FC5D0A" w:rsidRPr="00FD784D" w:rsidRDefault="00FC5D0A" w:rsidP="00FC5D0A">
      <w:pPr>
        <w:rPr>
          <w:szCs w:val="21"/>
        </w:rPr>
      </w:pPr>
    </w:p>
    <w:p w14:paraId="5369A074" w14:textId="4457B61E" w:rsidR="00324A97" w:rsidRPr="00FD784D" w:rsidRDefault="00FD784D" w:rsidP="00FD784D">
      <w:pPr>
        <w:rPr>
          <w:b/>
          <w:bCs/>
          <w:szCs w:val="21"/>
        </w:rPr>
      </w:pPr>
      <w:r w:rsidRPr="00FD784D">
        <w:rPr>
          <w:rFonts w:hint="eastAsia"/>
          <w:b/>
          <w:bCs/>
          <w:szCs w:val="21"/>
        </w:rPr>
        <w:t>一、</w:t>
      </w:r>
      <w:r w:rsidR="00EA514D" w:rsidRPr="00FD784D">
        <w:rPr>
          <w:rFonts w:hint="eastAsia"/>
          <w:b/>
          <w:bCs/>
          <w:szCs w:val="21"/>
        </w:rPr>
        <w:t>热力学概念</w:t>
      </w:r>
      <w:r w:rsidR="00A677A9" w:rsidRPr="00FD784D">
        <w:rPr>
          <w:rFonts w:hint="eastAsia"/>
          <w:b/>
          <w:bCs/>
          <w:szCs w:val="21"/>
        </w:rPr>
        <w:t>概览</w:t>
      </w:r>
    </w:p>
    <w:p w14:paraId="2E23A7CD" w14:textId="429F733C" w:rsidR="00FC5D0A" w:rsidRPr="00FD784D" w:rsidRDefault="00FC5D0A" w:rsidP="00FC5D0A">
      <w:pPr>
        <w:rPr>
          <w:b/>
          <w:bCs/>
          <w:szCs w:val="21"/>
        </w:rPr>
      </w:pPr>
      <w:r w:rsidRPr="00FD784D">
        <w:rPr>
          <w:rFonts w:hint="eastAsia"/>
          <w:b/>
          <w:bCs/>
          <w:szCs w:val="21"/>
        </w:rPr>
        <w:t>系统</w:t>
      </w:r>
      <w:r w:rsidR="00FD784D" w:rsidRPr="00FD784D">
        <w:rPr>
          <w:rFonts w:hint="eastAsia"/>
          <w:b/>
          <w:bCs/>
          <w:szCs w:val="21"/>
        </w:rPr>
        <w:t>：</w:t>
      </w:r>
      <w:r w:rsidR="00FD784D" w:rsidRPr="00FD784D">
        <w:rPr>
          <w:sz w:val="20"/>
          <w:szCs w:val="21"/>
        </w:rPr>
        <w:t>热力学所研究的具体对象，简称系统</w:t>
      </w:r>
    </w:p>
    <w:p w14:paraId="09802608" w14:textId="7FD99795" w:rsidR="00FC5D0A" w:rsidRPr="00FD784D" w:rsidRDefault="00FC5D0A" w:rsidP="00FC5D0A">
      <w:pPr>
        <w:rPr>
          <w:b/>
          <w:bCs/>
          <w:szCs w:val="21"/>
        </w:rPr>
      </w:pPr>
      <w:r w:rsidRPr="00FD784D">
        <w:rPr>
          <w:rFonts w:hint="eastAsia"/>
          <w:b/>
          <w:bCs/>
          <w:szCs w:val="21"/>
        </w:rPr>
        <w:t>外界</w:t>
      </w:r>
      <w:r w:rsidR="00FD784D" w:rsidRPr="00FD784D">
        <w:rPr>
          <w:rFonts w:hint="eastAsia"/>
          <w:b/>
          <w:bCs/>
          <w:szCs w:val="21"/>
        </w:rPr>
        <w:t>：</w:t>
      </w:r>
      <w:r w:rsidR="00FD784D" w:rsidRPr="00FD784D">
        <w:rPr>
          <w:sz w:val="20"/>
          <w:szCs w:val="21"/>
        </w:rPr>
        <w:t>系统以外与系统状态及其变化有关的物体</w:t>
      </w:r>
    </w:p>
    <w:p w14:paraId="3B59A279" w14:textId="3A1398BD" w:rsidR="00FC5D0A" w:rsidRPr="00FD784D" w:rsidRDefault="00FC5D0A" w:rsidP="00FC5D0A">
      <w:pPr>
        <w:rPr>
          <w:szCs w:val="21"/>
        </w:rPr>
      </w:pPr>
      <w:r w:rsidRPr="00FD784D">
        <w:rPr>
          <w:rFonts w:hint="eastAsia"/>
          <w:b/>
          <w:bCs/>
          <w:szCs w:val="21"/>
        </w:rPr>
        <w:t>系统的分类</w:t>
      </w:r>
      <w:r w:rsidRPr="00FD784D">
        <w:rPr>
          <w:rFonts w:hint="eastAsia"/>
          <w:szCs w:val="21"/>
        </w:rPr>
        <w:t>：</w:t>
      </w:r>
    </w:p>
    <w:p w14:paraId="71C3D2D5" w14:textId="6A85898F" w:rsidR="00FC5D0A" w:rsidRPr="00FD784D" w:rsidRDefault="00FC5D0A" w:rsidP="00FC5D0A">
      <w:pPr>
        <w:rPr>
          <w:szCs w:val="21"/>
        </w:rPr>
      </w:pPr>
      <w:r w:rsidRPr="00FD784D">
        <w:rPr>
          <w:rFonts w:hint="eastAsia"/>
          <w:szCs w:val="21"/>
        </w:rPr>
        <w:t>开放系统</w:t>
      </w:r>
      <w:r w:rsidR="00FD784D">
        <w:rPr>
          <w:rFonts w:hint="eastAsia"/>
          <w:szCs w:val="21"/>
        </w:rPr>
        <w:t>：</w:t>
      </w:r>
      <w:r w:rsidRPr="00FD784D">
        <w:rPr>
          <w:szCs w:val="21"/>
        </w:rPr>
        <w:t>系统与外界之间，既有物质交换，又有能量</w:t>
      </w:r>
      <w:r w:rsidRPr="00FD784D">
        <w:rPr>
          <w:rFonts w:hint="eastAsia"/>
          <w:szCs w:val="21"/>
        </w:rPr>
        <w:t>交换。</w:t>
      </w:r>
    </w:p>
    <w:p w14:paraId="007C1943" w14:textId="0679642F" w:rsidR="00FC5D0A" w:rsidRPr="00FD784D" w:rsidRDefault="00FC5D0A" w:rsidP="00FC5D0A">
      <w:pPr>
        <w:rPr>
          <w:szCs w:val="21"/>
        </w:rPr>
      </w:pPr>
      <w:r w:rsidRPr="00FD784D">
        <w:rPr>
          <w:rFonts w:hint="eastAsia"/>
          <w:szCs w:val="21"/>
        </w:rPr>
        <w:t>封闭系统：系统与外界之间，没有物质交换，只有能量交换。</w:t>
      </w:r>
    </w:p>
    <w:p w14:paraId="43A0024F" w14:textId="7A8836BE" w:rsidR="00FC5D0A" w:rsidRPr="00FD784D" w:rsidRDefault="00FC5D0A" w:rsidP="00FC5D0A">
      <w:pPr>
        <w:rPr>
          <w:szCs w:val="21"/>
        </w:rPr>
      </w:pPr>
      <w:r w:rsidRPr="00FD784D">
        <w:rPr>
          <w:rFonts w:hint="eastAsia"/>
          <w:szCs w:val="21"/>
        </w:rPr>
        <w:t>孤立系统：系统与外界之间，既无物质交换，又无能量交换。</w:t>
      </w:r>
    </w:p>
    <w:p w14:paraId="56A92157" w14:textId="77777777" w:rsidR="008D7E16" w:rsidRPr="00FD784D" w:rsidRDefault="008D7E16" w:rsidP="00FC5D0A">
      <w:pPr>
        <w:rPr>
          <w:szCs w:val="21"/>
        </w:rPr>
      </w:pPr>
    </w:p>
    <w:p w14:paraId="6AE1B270" w14:textId="4425D5CF" w:rsidR="00FC5D0A" w:rsidRPr="00FD784D" w:rsidRDefault="00FC5D0A" w:rsidP="00FC5D0A">
      <w:pPr>
        <w:rPr>
          <w:b/>
          <w:bCs/>
          <w:szCs w:val="21"/>
        </w:rPr>
      </w:pPr>
      <w:r w:rsidRPr="00FD784D">
        <w:rPr>
          <w:b/>
          <w:bCs/>
          <w:szCs w:val="21"/>
        </w:rPr>
        <w:t>气体的状态参量</w:t>
      </w:r>
    </w:p>
    <w:p w14:paraId="7B152AE2" w14:textId="0834D35D" w:rsidR="008D7E16" w:rsidRPr="00FD784D" w:rsidRDefault="008D7E16" w:rsidP="00FC5D0A">
      <w:pPr>
        <w:rPr>
          <w:szCs w:val="21"/>
        </w:rPr>
      </w:pPr>
      <w:r w:rsidRPr="00FD784D">
        <w:rPr>
          <w:rFonts w:hint="eastAsia"/>
          <w:szCs w:val="21"/>
        </w:rPr>
        <w:t>状态参量：描述热力学系统平衡态性质的物理量</w:t>
      </w:r>
    </w:p>
    <w:p w14:paraId="6F8763D4" w14:textId="18391EE4" w:rsidR="00FC5D0A" w:rsidRPr="00FD784D" w:rsidRDefault="00FC5D0A" w:rsidP="00FC5D0A">
      <w:pPr>
        <w:rPr>
          <w:szCs w:val="21"/>
        </w:rPr>
      </w:pPr>
      <w:r w:rsidRPr="00FD784D">
        <w:rPr>
          <w:rFonts w:hint="eastAsia"/>
          <w:szCs w:val="21"/>
        </w:rPr>
        <w:t>温度</w:t>
      </w:r>
      <w:r w:rsidRPr="00FD784D">
        <w:rPr>
          <w:szCs w:val="21"/>
        </w:rPr>
        <w:t>(T )</w:t>
      </w:r>
      <w:r w:rsidR="008D7E16" w:rsidRPr="00FD784D">
        <w:rPr>
          <w:rFonts w:hint="eastAsia"/>
          <w:szCs w:val="21"/>
        </w:rPr>
        <w:t>：大量分子热运动的剧烈程度</w:t>
      </w:r>
    </w:p>
    <w:p w14:paraId="039004D0" w14:textId="77777777" w:rsidR="008D7E16" w:rsidRPr="00FD784D" w:rsidRDefault="008D7E16" w:rsidP="008D7E16">
      <w:pPr>
        <w:ind w:firstLine="420"/>
        <w:rPr>
          <w:szCs w:val="21"/>
        </w:rPr>
      </w:pPr>
      <w:r w:rsidRPr="00FD784D">
        <w:rPr>
          <w:rFonts w:hint="eastAsia"/>
          <w:szCs w:val="21"/>
        </w:rPr>
        <w:t>宏观上：表示物体的冷热程度</w:t>
      </w:r>
    </w:p>
    <w:p w14:paraId="47154793" w14:textId="77777777" w:rsidR="008D7E16" w:rsidRPr="00FD784D" w:rsidRDefault="008D7E16" w:rsidP="008D7E16">
      <w:pPr>
        <w:ind w:firstLine="420"/>
        <w:rPr>
          <w:szCs w:val="21"/>
        </w:rPr>
      </w:pPr>
      <w:r w:rsidRPr="00FD784D">
        <w:rPr>
          <w:rFonts w:hint="eastAsia"/>
          <w:szCs w:val="21"/>
        </w:rPr>
        <w:t>微观上：与物体内部大量微观粒子热运动的剧烈程度相关</w:t>
      </w:r>
    </w:p>
    <w:p w14:paraId="380DA0A5" w14:textId="06AADB51" w:rsidR="00FC5D0A" w:rsidRPr="00FD784D" w:rsidRDefault="00FC5D0A" w:rsidP="00FC5D0A">
      <w:pPr>
        <w:rPr>
          <w:szCs w:val="21"/>
        </w:rPr>
      </w:pPr>
      <w:r w:rsidRPr="00FD784D">
        <w:rPr>
          <w:rFonts w:hint="eastAsia"/>
          <w:szCs w:val="21"/>
        </w:rPr>
        <w:t>体积</w:t>
      </w:r>
      <w:r w:rsidRPr="00FD784D">
        <w:rPr>
          <w:szCs w:val="21"/>
        </w:rPr>
        <w:t>(V )</w:t>
      </w:r>
      <w:r w:rsidR="008D7E16" w:rsidRPr="00FD784D">
        <w:rPr>
          <w:rFonts w:hint="eastAsia"/>
          <w:szCs w:val="21"/>
        </w:rPr>
        <w:t xml:space="preserve"> ：气体分子热运动所能到达的空间的体积</w:t>
      </w:r>
    </w:p>
    <w:p w14:paraId="289F8ACF" w14:textId="77777777" w:rsidR="00FD784D" w:rsidRDefault="00FC5D0A" w:rsidP="00FC5D0A">
      <w:pPr>
        <w:rPr>
          <w:szCs w:val="21"/>
        </w:rPr>
      </w:pPr>
      <w:r w:rsidRPr="00FD784D">
        <w:rPr>
          <w:rFonts w:hint="eastAsia"/>
          <w:szCs w:val="21"/>
        </w:rPr>
        <w:t>压强</w:t>
      </w:r>
      <w:r w:rsidRPr="00FD784D">
        <w:rPr>
          <w:szCs w:val="21"/>
        </w:rPr>
        <w:t>(p )</w:t>
      </w:r>
      <w:r w:rsidR="008D7E16" w:rsidRPr="00FD784D">
        <w:rPr>
          <w:rFonts w:hint="eastAsia"/>
          <w:szCs w:val="21"/>
        </w:rPr>
        <w:t>：大量分子与器壁及分子之间不断碰撞而产生的宏观效果</w:t>
      </w:r>
    </w:p>
    <w:p w14:paraId="163D5B02" w14:textId="02C3B265" w:rsidR="00324A97" w:rsidRPr="00FD784D" w:rsidRDefault="00EA514D" w:rsidP="00FC5D0A">
      <w:pPr>
        <w:rPr>
          <w:szCs w:val="21"/>
        </w:rPr>
      </w:pPr>
      <w:r w:rsidRPr="00FD784D">
        <w:rPr>
          <w:rFonts w:hint="eastAsia"/>
          <w:b/>
          <w:bCs/>
          <w:szCs w:val="21"/>
        </w:rPr>
        <w:lastRenderedPageBreak/>
        <w:t>平衡态</w:t>
      </w:r>
      <w:r w:rsidRPr="00FD784D">
        <w:rPr>
          <w:rFonts w:hint="eastAsia"/>
          <w:szCs w:val="21"/>
        </w:rPr>
        <w:t>：</w:t>
      </w:r>
      <w:r w:rsidRPr="00FD784D">
        <w:rPr>
          <w:szCs w:val="21"/>
        </w:rPr>
        <w:t>在</w:t>
      </w:r>
      <w:r w:rsidRPr="00FD784D">
        <w:rPr>
          <w:b/>
          <w:bCs/>
          <w:szCs w:val="21"/>
        </w:rPr>
        <w:t>没有外界影响</w:t>
      </w:r>
      <w:r w:rsidRPr="00FD784D">
        <w:rPr>
          <w:szCs w:val="21"/>
        </w:rPr>
        <w:t>的情况下，系统各部分的宏观性质在长时间内不发生变化的状态</w:t>
      </w:r>
      <w:r w:rsidRPr="00FD784D">
        <w:rPr>
          <w:rFonts w:hint="eastAsia"/>
          <w:szCs w:val="21"/>
        </w:rPr>
        <w:t>。</w:t>
      </w:r>
    </w:p>
    <w:p w14:paraId="5F9E278E" w14:textId="73F28858" w:rsidR="008D7E16" w:rsidRPr="00FD784D" w:rsidRDefault="008D7E16" w:rsidP="00FC5D0A">
      <w:pPr>
        <w:rPr>
          <w:szCs w:val="21"/>
        </w:rPr>
      </w:pPr>
      <w:r w:rsidRPr="00FD784D">
        <w:rPr>
          <w:rFonts w:hint="eastAsia"/>
          <w:b/>
          <w:bCs/>
          <w:szCs w:val="21"/>
        </w:rPr>
        <w:t>稳定态</w:t>
      </w:r>
      <w:r w:rsidRPr="00FD784D">
        <w:rPr>
          <w:rFonts w:hint="eastAsia"/>
          <w:szCs w:val="21"/>
        </w:rPr>
        <w:t>：</w:t>
      </w:r>
      <w:r w:rsidRPr="00FD784D">
        <w:rPr>
          <w:szCs w:val="21"/>
        </w:rPr>
        <w:t>是指</w:t>
      </w:r>
      <w:r w:rsidRPr="00FD784D">
        <w:rPr>
          <w:b/>
          <w:bCs/>
          <w:szCs w:val="21"/>
        </w:rPr>
        <w:t>不论有无外界影响</w:t>
      </w:r>
      <w:r w:rsidRPr="00FD784D">
        <w:rPr>
          <w:szCs w:val="21"/>
        </w:rPr>
        <w:t>，系统的状态参数不随时间而变化的状态。</w:t>
      </w:r>
    </w:p>
    <w:p w14:paraId="5AE30CC3" w14:textId="0B9CF0EF" w:rsidR="008D7E16" w:rsidRPr="00FD784D" w:rsidRDefault="008D7E16" w:rsidP="00FC5D0A">
      <w:pPr>
        <w:rPr>
          <w:b/>
          <w:bCs/>
          <w:szCs w:val="21"/>
        </w:rPr>
      </w:pPr>
      <w:r w:rsidRPr="00FD784D">
        <w:rPr>
          <w:rFonts w:hint="eastAsia"/>
          <w:b/>
          <w:bCs/>
          <w:szCs w:val="21"/>
        </w:rPr>
        <w:t>平衡态是稳定态的一种特殊情况</w:t>
      </w:r>
      <w:r w:rsidR="00FD784D">
        <w:rPr>
          <w:rFonts w:hint="eastAsia"/>
          <w:b/>
          <w:bCs/>
          <w:szCs w:val="21"/>
        </w:rPr>
        <w:t>。</w:t>
      </w:r>
    </w:p>
    <w:p w14:paraId="58DCEC97" w14:textId="1ED3C11D" w:rsidR="008D7E16" w:rsidRPr="00FD784D" w:rsidRDefault="008D7E16" w:rsidP="008D7E16">
      <w:pPr>
        <w:rPr>
          <w:szCs w:val="21"/>
        </w:rPr>
      </w:pPr>
      <w:r w:rsidRPr="00FD784D">
        <w:rPr>
          <w:rFonts w:hint="eastAsia"/>
          <w:szCs w:val="21"/>
        </w:rPr>
        <w:t>说明</w:t>
      </w:r>
      <w:r w:rsidR="00FD784D">
        <w:rPr>
          <w:rFonts w:hint="eastAsia"/>
          <w:szCs w:val="21"/>
        </w:rPr>
        <w:t>：</w:t>
      </w:r>
    </w:p>
    <w:p w14:paraId="2E5C46C9" w14:textId="2B15621F" w:rsidR="008D7E16" w:rsidRPr="00FD784D" w:rsidRDefault="008D7E16" w:rsidP="008D7E16">
      <w:pPr>
        <w:pStyle w:val="a5"/>
        <w:numPr>
          <w:ilvl w:val="0"/>
          <w:numId w:val="4"/>
        </w:numPr>
        <w:ind w:firstLineChars="0"/>
        <w:rPr>
          <w:szCs w:val="21"/>
        </w:rPr>
      </w:pPr>
      <w:r w:rsidRPr="00FD784D">
        <w:rPr>
          <w:szCs w:val="21"/>
        </w:rPr>
        <w:t>不受外界影响是指系统与外界不通过作功或传热的方</w:t>
      </w:r>
      <w:r w:rsidRPr="00FD784D">
        <w:rPr>
          <w:rFonts w:hint="eastAsia"/>
          <w:szCs w:val="21"/>
        </w:rPr>
        <w:t>式交换能量，但可以处于均匀的外力场中</w:t>
      </w:r>
    </w:p>
    <w:p w14:paraId="6928C108" w14:textId="77777777" w:rsidR="008D7E16" w:rsidRPr="00FD784D" w:rsidRDefault="008D7E16" w:rsidP="008D7E16">
      <w:pPr>
        <w:pStyle w:val="a5"/>
        <w:numPr>
          <w:ilvl w:val="0"/>
          <w:numId w:val="4"/>
        </w:numPr>
        <w:ind w:firstLineChars="0"/>
        <w:rPr>
          <w:szCs w:val="21"/>
        </w:rPr>
      </w:pPr>
      <w:r w:rsidRPr="00FD784D">
        <w:rPr>
          <w:rFonts w:hint="eastAsia"/>
          <w:szCs w:val="21"/>
        </w:rPr>
        <w:t>热力学平衡态系统必须同时满足三种平衡条件：力学平衡，热平衡，化学平衡。</w:t>
      </w:r>
    </w:p>
    <w:p w14:paraId="354CB3E6" w14:textId="5B822E51" w:rsidR="008D7E16" w:rsidRPr="00FD784D" w:rsidRDefault="008D7E16" w:rsidP="008D7E16">
      <w:pPr>
        <w:pStyle w:val="a5"/>
        <w:numPr>
          <w:ilvl w:val="0"/>
          <w:numId w:val="4"/>
        </w:numPr>
        <w:ind w:firstLineChars="0"/>
        <w:rPr>
          <w:szCs w:val="21"/>
        </w:rPr>
      </w:pPr>
      <w:r w:rsidRPr="00FD784D">
        <w:rPr>
          <w:rFonts w:hint="eastAsia"/>
          <w:szCs w:val="21"/>
        </w:rPr>
        <w:t>平衡态是一种理想状态。</w:t>
      </w:r>
    </w:p>
    <w:p w14:paraId="2C37AE2C" w14:textId="77777777" w:rsidR="008D7E16" w:rsidRPr="00FD784D" w:rsidRDefault="008D7E16" w:rsidP="008D7E16">
      <w:pPr>
        <w:pStyle w:val="a5"/>
        <w:ind w:left="410" w:firstLineChars="0" w:firstLine="0"/>
        <w:rPr>
          <w:szCs w:val="21"/>
        </w:rPr>
      </w:pPr>
    </w:p>
    <w:p w14:paraId="4AD91F89" w14:textId="77777777" w:rsidR="00324A97" w:rsidRPr="00FD784D" w:rsidRDefault="00EA514D">
      <w:pPr>
        <w:rPr>
          <w:szCs w:val="21"/>
        </w:rPr>
      </w:pPr>
      <w:r w:rsidRPr="00FD784D">
        <w:rPr>
          <w:rFonts w:hint="eastAsia"/>
          <w:b/>
          <w:bCs/>
          <w:szCs w:val="21"/>
        </w:rPr>
        <w:t>准静态过程</w:t>
      </w:r>
      <w:r w:rsidRPr="00FD784D">
        <w:rPr>
          <w:rFonts w:hint="eastAsia"/>
          <w:szCs w:val="21"/>
        </w:rPr>
        <w:t>：</w:t>
      </w:r>
      <w:r w:rsidRPr="00FD784D">
        <w:rPr>
          <w:szCs w:val="21"/>
        </w:rPr>
        <w:t>若过程足够缓慢，在过程进行的每一时刻，系统都无限地接近平衡态</w:t>
      </w:r>
      <w:r w:rsidRPr="00FD784D">
        <w:rPr>
          <w:rFonts w:hint="eastAsia"/>
          <w:szCs w:val="21"/>
        </w:rPr>
        <w:t>。</w:t>
      </w:r>
    </w:p>
    <w:p w14:paraId="069BB360" w14:textId="494C4AF2" w:rsidR="00324A97" w:rsidRPr="00FD784D" w:rsidRDefault="00EA514D">
      <w:pPr>
        <w:rPr>
          <w:szCs w:val="21"/>
        </w:rPr>
      </w:pPr>
      <w:r w:rsidRPr="00FD784D">
        <w:rPr>
          <w:szCs w:val="21"/>
        </w:rPr>
        <w:t>实际过程是非准静态过程，但只要过程进行的时间远大于系统的</w:t>
      </w:r>
      <w:r w:rsidRPr="00FD784D">
        <w:rPr>
          <w:rFonts w:hint="eastAsia"/>
          <w:szCs w:val="21"/>
        </w:rPr>
        <w:t>弛豫时间</w:t>
      </w:r>
      <w:r w:rsidRPr="00FD784D">
        <w:rPr>
          <w:szCs w:val="21"/>
        </w:rPr>
        <w:t>，均可看作准静态过程。如：实际汽缸的压缩过程可看作准静态过程</w:t>
      </w:r>
      <w:r w:rsidRPr="00FD784D">
        <w:rPr>
          <w:rFonts w:hint="eastAsia"/>
          <w:szCs w:val="21"/>
        </w:rPr>
        <w:t>。</w:t>
      </w:r>
    </w:p>
    <w:p w14:paraId="1E3D0CDE" w14:textId="77777777" w:rsidR="00324A97" w:rsidRPr="00FD784D" w:rsidRDefault="00EA514D">
      <w:pPr>
        <w:rPr>
          <w:szCs w:val="21"/>
        </w:rPr>
      </w:pPr>
      <w:r w:rsidRPr="00FD784D">
        <w:rPr>
          <w:rFonts w:hint="eastAsia"/>
          <w:b/>
          <w:bCs/>
          <w:szCs w:val="21"/>
        </w:rPr>
        <w:t>可逆过程</w:t>
      </w:r>
      <w:r w:rsidRPr="00FD784D">
        <w:rPr>
          <w:rFonts w:hint="eastAsia"/>
          <w:szCs w:val="21"/>
        </w:rPr>
        <w:t>：</w:t>
      </w:r>
      <w:r w:rsidRPr="00FD784D">
        <w:rPr>
          <w:szCs w:val="21"/>
        </w:rPr>
        <w:t>系统经过某一过程从状态1变到状态2之后，如果能使系统和环境都恢复到原来的状态而未留下任何永久性的变化，则该过程称为热力学可逆过程。否则为不可逆过程。</w:t>
      </w:r>
    </w:p>
    <w:p w14:paraId="272373D2" w14:textId="77777777" w:rsidR="00324A97" w:rsidRPr="00FD784D" w:rsidRDefault="00EA514D">
      <w:pPr>
        <w:rPr>
          <w:b/>
          <w:bCs/>
          <w:szCs w:val="21"/>
          <w:u w:val="single"/>
        </w:rPr>
      </w:pPr>
      <w:r w:rsidRPr="00FD784D">
        <w:rPr>
          <w:b/>
          <w:bCs/>
          <w:szCs w:val="21"/>
          <w:u w:val="single"/>
        </w:rPr>
        <w:t>可逆过程一定是准静态过程，准静态过程不一定是可逆过程。</w:t>
      </w:r>
    </w:p>
    <w:p w14:paraId="4DC2C9F4" w14:textId="77777777" w:rsidR="008D7E16" w:rsidRPr="00FD784D" w:rsidRDefault="008D7E16">
      <w:pPr>
        <w:rPr>
          <w:b/>
          <w:bCs/>
          <w:szCs w:val="21"/>
        </w:rPr>
      </w:pPr>
    </w:p>
    <w:p w14:paraId="161F0A98" w14:textId="65E999EB" w:rsidR="00324A97" w:rsidRPr="00FD784D" w:rsidRDefault="00EA514D">
      <w:pPr>
        <w:rPr>
          <w:szCs w:val="21"/>
        </w:rPr>
      </w:pPr>
      <w:r w:rsidRPr="00FD784D">
        <w:rPr>
          <w:rFonts w:hint="eastAsia"/>
          <w:b/>
          <w:bCs/>
          <w:szCs w:val="21"/>
        </w:rPr>
        <w:t>热力学第零定律</w:t>
      </w:r>
      <w:r w:rsidRPr="00FD784D">
        <w:rPr>
          <w:rFonts w:hint="eastAsia"/>
          <w:szCs w:val="21"/>
        </w:rPr>
        <w:t>：</w:t>
      </w:r>
      <w:r w:rsidRPr="00FD784D">
        <w:rPr>
          <w:szCs w:val="21"/>
        </w:rPr>
        <w:t>如果两个热力学系统同时和第三个热力学系统处于热平衡，则这两个热力学系统必然彼此平衡</w:t>
      </w:r>
      <w:r w:rsidRPr="00FD784D">
        <w:rPr>
          <w:rFonts w:hint="eastAsia"/>
          <w:szCs w:val="21"/>
        </w:rPr>
        <w:t>。</w:t>
      </w:r>
    </w:p>
    <w:p w14:paraId="1BE1DE64" w14:textId="4B99AA75" w:rsidR="00A677A9" w:rsidRPr="00FD784D" w:rsidRDefault="00A677A9">
      <w:pPr>
        <w:rPr>
          <w:szCs w:val="21"/>
        </w:rPr>
      </w:pPr>
      <w:r w:rsidRPr="00FD784D">
        <w:rPr>
          <w:rFonts w:hint="eastAsia"/>
          <w:szCs w:val="21"/>
        </w:rPr>
        <w:t>即有</w:t>
      </w:r>
    </w:p>
    <w:p w14:paraId="16EF9DA4" w14:textId="612D1BB9" w:rsidR="00A677A9" w:rsidRPr="00FD784D" w:rsidRDefault="00000000">
      <w:pPr>
        <w:rPr>
          <w:szCs w:val="21"/>
        </w:rPr>
      </w:pPr>
      <m:oMathPara>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A</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C</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A</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B</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B</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C</m:t>
              </m:r>
            </m:sub>
          </m:sSub>
        </m:oMath>
      </m:oMathPara>
    </w:p>
    <w:p w14:paraId="1A8D8484" w14:textId="162081FB" w:rsidR="00A677A9" w:rsidRPr="00FD784D" w:rsidRDefault="00A677A9">
      <w:pPr>
        <w:rPr>
          <w:szCs w:val="21"/>
        </w:rPr>
      </w:pPr>
      <w:r w:rsidRPr="00FD784D">
        <w:rPr>
          <w:rFonts w:hint="eastAsia"/>
          <w:szCs w:val="21"/>
        </w:rPr>
        <w:t>表明通过热接触，不同系统必将达到共同的热平衡状态。</w:t>
      </w:r>
    </w:p>
    <w:p w14:paraId="7827476E" w14:textId="77777777" w:rsidR="00A677A9" w:rsidRPr="00FD784D" w:rsidRDefault="00A677A9">
      <w:pPr>
        <w:rPr>
          <w:szCs w:val="21"/>
        </w:rPr>
      </w:pPr>
    </w:p>
    <w:p w14:paraId="3FE631C0" w14:textId="15EC5195" w:rsidR="00324A97" w:rsidRPr="00FD784D" w:rsidRDefault="00EA514D">
      <w:pPr>
        <w:rPr>
          <w:szCs w:val="21"/>
        </w:rPr>
      </w:pPr>
      <w:r w:rsidRPr="00FD784D">
        <w:rPr>
          <w:rFonts w:hint="eastAsia"/>
          <w:b/>
          <w:bCs/>
          <w:szCs w:val="21"/>
        </w:rPr>
        <w:t>温度</w:t>
      </w:r>
      <w:r w:rsidRPr="00FD784D">
        <w:rPr>
          <w:rFonts w:hint="eastAsia"/>
          <w:szCs w:val="21"/>
        </w:rPr>
        <w:t>：</w:t>
      </w:r>
      <w:r w:rsidRPr="00FD784D">
        <w:rPr>
          <w:szCs w:val="21"/>
        </w:rPr>
        <w:t>描述处于同一热平衡状态的所有系统具有相同宏观性质的物理量</w:t>
      </w:r>
      <w:r w:rsidRPr="00FD784D">
        <w:rPr>
          <w:rFonts w:hint="eastAsia"/>
          <w:szCs w:val="21"/>
        </w:rPr>
        <w:t>。</w:t>
      </w:r>
    </w:p>
    <w:p w14:paraId="2602761B" w14:textId="74B29928" w:rsidR="00A677A9" w:rsidRPr="00FD784D" w:rsidRDefault="008D7E16" w:rsidP="008D7E16">
      <w:pPr>
        <w:rPr>
          <w:szCs w:val="21"/>
        </w:rPr>
      </w:pPr>
      <w:r w:rsidRPr="00FD784D">
        <w:rPr>
          <w:rFonts w:hint="eastAsia"/>
          <w:szCs w:val="21"/>
        </w:rPr>
        <w:t>引入温度物理量意义：“同一热平衡状态的所有系统具有的相同的宏观性质”。温度决定一系统是否与其它系统处于热平衡的物理量。</w:t>
      </w:r>
    </w:p>
    <w:p w14:paraId="3700250A" w14:textId="77777777" w:rsidR="008D7E16" w:rsidRPr="00FD784D" w:rsidRDefault="008D7E16" w:rsidP="008D7E16">
      <w:pPr>
        <w:rPr>
          <w:szCs w:val="21"/>
        </w:rPr>
      </w:pPr>
    </w:p>
    <w:p w14:paraId="02AA9A2E" w14:textId="5C14CF47" w:rsidR="008D7E16" w:rsidRPr="00FD784D" w:rsidRDefault="008D7E16" w:rsidP="008D7E16">
      <w:pPr>
        <w:rPr>
          <w:szCs w:val="21"/>
        </w:rPr>
      </w:pPr>
      <w:r w:rsidRPr="00FD784D">
        <w:rPr>
          <w:rFonts w:hint="eastAsia"/>
          <w:b/>
          <w:bCs/>
          <w:szCs w:val="21"/>
        </w:rPr>
        <w:t>温标</w:t>
      </w:r>
      <w:r w:rsidRPr="00FD784D">
        <w:rPr>
          <w:rFonts w:hint="eastAsia"/>
          <w:szCs w:val="21"/>
        </w:rPr>
        <w:t>：</w:t>
      </w:r>
      <w:r w:rsidRPr="00FD784D">
        <w:rPr>
          <w:szCs w:val="21"/>
        </w:rPr>
        <w:t>温度的定量描述，即数值表示方法</w:t>
      </w:r>
    </w:p>
    <w:p w14:paraId="2560B9A0" w14:textId="47E3B45D" w:rsidR="008D7E16" w:rsidRPr="00FD784D" w:rsidRDefault="008D7E16" w:rsidP="008D7E16">
      <w:pPr>
        <w:rPr>
          <w:szCs w:val="21"/>
        </w:rPr>
      </w:pPr>
      <w:r w:rsidRPr="00FD784D">
        <w:rPr>
          <w:rFonts w:hint="eastAsia"/>
          <w:szCs w:val="21"/>
        </w:rPr>
        <w:t>建立温标必须的三个要素：</w:t>
      </w:r>
    </w:p>
    <w:p w14:paraId="058B2D8E" w14:textId="284AC3E0" w:rsidR="008D7E16" w:rsidRPr="00FD784D" w:rsidRDefault="008D7E16" w:rsidP="008D7E16">
      <w:pPr>
        <w:rPr>
          <w:szCs w:val="21"/>
        </w:rPr>
      </w:pPr>
      <w:r w:rsidRPr="00FD784D">
        <w:rPr>
          <w:szCs w:val="21"/>
        </w:rPr>
        <w:t>A  具有测温属性的物质</w:t>
      </w:r>
      <w:r w:rsidRPr="00FD784D">
        <w:rPr>
          <w:rFonts w:hint="eastAsia"/>
          <w:szCs w:val="21"/>
        </w:rPr>
        <w:t>——某物理量随温度变化而单调的、显著的变化</w:t>
      </w:r>
    </w:p>
    <w:p w14:paraId="57492690" w14:textId="35FEA252" w:rsidR="008D7E16" w:rsidRPr="00FD784D" w:rsidRDefault="008D7E16" w:rsidP="008D7E16">
      <w:pPr>
        <w:rPr>
          <w:szCs w:val="21"/>
        </w:rPr>
      </w:pPr>
      <w:r w:rsidRPr="00FD784D">
        <w:rPr>
          <w:szCs w:val="21"/>
        </w:rPr>
        <w:t>B  温度的固定基点</w:t>
      </w:r>
    </w:p>
    <w:p w14:paraId="04A60247" w14:textId="1793DF7D" w:rsidR="008D7E16" w:rsidRPr="00FD784D" w:rsidRDefault="008D7E16" w:rsidP="008D7E16">
      <w:pPr>
        <w:rPr>
          <w:szCs w:val="21"/>
        </w:rPr>
      </w:pPr>
      <w:r w:rsidRPr="00FD784D">
        <w:rPr>
          <w:szCs w:val="21"/>
        </w:rPr>
        <w:t>C  对测温物质随温度的变化给出分度规定</w:t>
      </w:r>
    </w:p>
    <w:p w14:paraId="1EF16D78" w14:textId="77777777" w:rsidR="008D7E16" w:rsidRPr="00FD784D" w:rsidRDefault="008D7E16" w:rsidP="008D7E16">
      <w:pPr>
        <w:rPr>
          <w:szCs w:val="21"/>
        </w:rPr>
      </w:pPr>
    </w:p>
    <w:p w14:paraId="7D0F65FE" w14:textId="77777777" w:rsidR="00324A97" w:rsidRPr="00FD784D" w:rsidRDefault="00EA514D">
      <w:pPr>
        <w:rPr>
          <w:b/>
          <w:bCs/>
          <w:szCs w:val="21"/>
        </w:rPr>
      </w:pPr>
      <w:r w:rsidRPr="00FD784D">
        <w:rPr>
          <w:rFonts w:hint="eastAsia"/>
          <w:b/>
          <w:bCs/>
          <w:szCs w:val="21"/>
        </w:rPr>
        <w:t>二、理想气体状态方程</w:t>
      </w:r>
    </w:p>
    <w:p w14:paraId="52C8B9E8" w14:textId="0EE3F857" w:rsidR="00324A97" w:rsidRPr="00FD784D" w:rsidRDefault="00EA514D">
      <w:pPr>
        <w:rPr>
          <w:szCs w:val="21"/>
        </w:rPr>
      </w:pPr>
      <m:oMathPara>
        <m:oMath>
          <m:r>
            <w:rPr>
              <w:rFonts w:ascii="Cambria Math" w:hAnsi="Cambria Math" w:hint="eastAsia"/>
              <w:szCs w:val="21"/>
            </w:rPr>
            <m:t>p</m:t>
          </m:r>
          <m:r>
            <w:rPr>
              <w:rFonts w:ascii="Cambria Math" w:hAnsi="Cambria Math"/>
              <w:szCs w:val="21"/>
            </w:rPr>
            <m:t>V=νRT</m:t>
          </m:r>
        </m:oMath>
      </m:oMathPara>
    </w:p>
    <w:p w14:paraId="5ABACD96" w14:textId="16B0F8D7" w:rsidR="00EA514D" w:rsidRPr="00FD784D" w:rsidRDefault="00EA514D">
      <w:pPr>
        <w:rPr>
          <w:szCs w:val="21"/>
        </w:rPr>
      </w:pPr>
      <w:r w:rsidRPr="00FD784D">
        <w:rPr>
          <w:rFonts w:hint="eastAsia"/>
          <w:szCs w:val="21"/>
        </w:rPr>
        <w:t>温度越高、压强越低，精确度越高</w:t>
      </w:r>
    </w:p>
    <w:p w14:paraId="1E470CE0" w14:textId="4D75C789" w:rsidR="00EA514D" w:rsidRPr="00FD784D" w:rsidRDefault="00EA514D" w:rsidP="00EA514D">
      <w:pPr>
        <w:rPr>
          <w:szCs w:val="21"/>
        </w:rPr>
      </w:pPr>
      <w:r w:rsidRPr="00FD784D">
        <w:rPr>
          <w:rFonts w:hint="eastAsia"/>
          <w:szCs w:val="21"/>
        </w:rPr>
        <w:t>在常温常压下</w:t>
      </w:r>
      <w:r w:rsidRPr="00FD784D">
        <w:rPr>
          <w:szCs w:val="21"/>
        </w:rPr>
        <w:t>,大多数实际气体,尤其是那些不易液</w:t>
      </w:r>
      <w:r w:rsidRPr="00FD784D">
        <w:rPr>
          <w:rFonts w:hint="eastAsia"/>
          <w:szCs w:val="21"/>
        </w:rPr>
        <w:t>化的气体都可以近似地看成理想气体</w:t>
      </w:r>
      <w:r w:rsidRPr="00FD784D">
        <w:rPr>
          <w:szCs w:val="21"/>
        </w:rPr>
        <w:t>.</w:t>
      </w:r>
    </w:p>
    <w:p w14:paraId="3A74C257" w14:textId="77777777" w:rsidR="00EA514D" w:rsidRPr="00FD784D" w:rsidRDefault="00EA514D" w:rsidP="00EA514D">
      <w:pPr>
        <w:rPr>
          <w:szCs w:val="21"/>
        </w:rPr>
      </w:pPr>
    </w:p>
    <w:p w14:paraId="7990E433" w14:textId="77777777" w:rsidR="00324A97" w:rsidRPr="00FD784D" w:rsidRDefault="00EA514D">
      <w:pPr>
        <w:rPr>
          <w:b/>
          <w:bCs/>
          <w:szCs w:val="21"/>
        </w:rPr>
      </w:pPr>
      <w:r w:rsidRPr="00FD784D">
        <w:rPr>
          <w:rFonts w:hint="eastAsia"/>
          <w:b/>
          <w:bCs/>
          <w:szCs w:val="21"/>
        </w:rPr>
        <w:t>三、功、热量、内能、热力学第一定律</w:t>
      </w:r>
    </w:p>
    <w:p w14:paraId="468F8072" w14:textId="77777777" w:rsidR="00324A97" w:rsidRPr="00FD784D" w:rsidRDefault="00EA514D">
      <w:pPr>
        <w:rPr>
          <w:szCs w:val="21"/>
        </w:rPr>
      </w:pPr>
      <w:r w:rsidRPr="00FD784D">
        <w:rPr>
          <w:rFonts w:hint="eastAsia"/>
          <w:b/>
          <w:bCs/>
          <w:szCs w:val="21"/>
        </w:rPr>
        <w:t>内能（E）</w:t>
      </w:r>
      <w:r w:rsidRPr="00FD784D">
        <w:rPr>
          <w:rFonts w:hint="eastAsia"/>
          <w:szCs w:val="21"/>
        </w:rPr>
        <w:t>：</w:t>
      </w:r>
      <w:r w:rsidRPr="00FD784D">
        <w:rPr>
          <w:szCs w:val="21"/>
        </w:rPr>
        <w:t>是系统分子的无规则运动能量的总和</w:t>
      </w:r>
      <w:r w:rsidRPr="00FD784D">
        <w:rPr>
          <w:rFonts w:hint="eastAsia"/>
          <w:szCs w:val="21"/>
        </w:rPr>
        <w:t>；</w:t>
      </w:r>
      <w:r w:rsidRPr="00FD784D">
        <w:rPr>
          <w:szCs w:val="21"/>
        </w:rPr>
        <w:t>系统内部所有粒子间的各种能量的总和</w:t>
      </w:r>
      <w:r w:rsidRPr="00FD784D">
        <w:rPr>
          <w:rFonts w:hint="eastAsia"/>
          <w:szCs w:val="21"/>
        </w:rPr>
        <w:t>。是状态量。对于给定的理想气体，其内能是温度的单值函数。</w:t>
      </w:r>
    </w:p>
    <w:p w14:paraId="0A3F8270" w14:textId="77777777" w:rsidR="00324A97" w:rsidRPr="00FD784D" w:rsidRDefault="00EA514D">
      <w:pPr>
        <w:rPr>
          <w:szCs w:val="21"/>
        </w:rPr>
      </w:pPr>
      <m:oMathPara>
        <m:oMath>
          <m:r>
            <w:rPr>
              <w:rFonts w:ascii="Cambria Math" w:hAnsi="Cambria Math"/>
              <w:szCs w:val="21"/>
            </w:rPr>
            <m:t>E=ν</m:t>
          </m:r>
          <m:f>
            <m:fPr>
              <m:ctrlPr>
                <w:rPr>
                  <w:rFonts w:ascii="Cambria Math" w:hAnsi="Cambria Math"/>
                  <w:i/>
                  <w:szCs w:val="21"/>
                </w:rPr>
              </m:ctrlPr>
            </m:fPr>
            <m:num>
              <m:r>
                <w:rPr>
                  <w:rFonts w:ascii="Cambria Math" w:hAnsi="Cambria Math" w:hint="eastAsia"/>
                  <w:szCs w:val="21"/>
                </w:rPr>
                <m:t>i</m:t>
              </m:r>
            </m:num>
            <m:den>
              <m:r>
                <w:rPr>
                  <w:rFonts w:ascii="Cambria Math" w:hAnsi="Cambria Math" w:hint="eastAsia"/>
                  <w:szCs w:val="21"/>
                </w:rPr>
                <m:t>2</m:t>
              </m:r>
            </m:den>
          </m:f>
          <m:r>
            <w:rPr>
              <w:rFonts w:ascii="Cambria Math" w:hAnsi="Cambria Math"/>
              <w:szCs w:val="21"/>
            </w:rPr>
            <m:t>RT</m:t>
          </m:r>
        </m:oMath>
      </m:oMathPara>
    </w:p>
    <w:p w14:paraId="417BC12E" w14:textId="77777777" w:rsidR="00324A97" w:rsidRPr="00FD784D" w:rsidRDefault="00EA514D">
      <w:pPr>
        <w:rPr>
          <w:szCs w:val="21"/>
        </w:rPr>
      </w:pPr>
      <w:r w:rsidRPr="00FD784D">
        <w:rPr>
          <w:rFonts w:hint="eastAsia"/>
          <w:szCs w:val="21"/>
        </w:rPr>
        <w:t>做功和传递热量均可作为内能变化的量度。</w:t>
      </w:r>
    </w:p>
    <w:p w14:paraId="43AEC7EB" w14:textId="3CA44988" w:rsidR="00324A97" w:rsidRPr="00FD784D" w:rsidRDefault="00EA514D">
      <w:pPr>
        <w:rPr>
          <w:szCs w:val="21"/>
        </w:rPr>
      </w:pPr>
      <w:r w:rsidRPr="00FD784D">
        <w:rPr>
          <w:rFonts w:hint="eastAsia"/>
          <w:b/>
          <w:bCs/>
          <w:szCs w:val="21"/>
        </w:rPr>
        <w:t>功（A）</w:t>
      </w:r>
      <w:r w:rsidRPr="00FD784D">
        <w:rPr>
          <w:rFonts w:hint="eastAsia"/>
          <w:szCs w:val="21"/>
        </w:rPr>
        <w:t>：</w:t>
      </w:r>
      <w:r w:rsidRPr="00FD784D">
        <w:rPr>
          <w:szCs w:val="21"/>
        </w:rPr>
        <w:t>系统状态变化过程中能量传递和转化的量度；是过程量</w:t>
      </w:r>
      <w:r w:rsidR="00FD784D">
        <w:rPr>
          <w:rFonts w:hint="eastAsia"/>
          <w:szCs w:val="21"/>
        </w:rPr>
        <w:t>。</w:t>
      </w:r>
    </w:p>
    <w:p w14:paraId="233863C8" w14:textId="05A5B1A3" w:rsidR="00324A97" w:rsidRPr="00FD784D" w:rsidRDefault="00EA514D">
      <w:pPr>
        <w:rPr>
          <w:szCs w:val="21"/>
        </w:rPr>
      </w:pPr>
      <w:r w:rsidRPr="00FD784D">
        <w:rPr>
          <w:rFonts w:hint="eastAsia"/>
          <w:b/>
          <w:bCs/>
          <w:szCs w:val="21"/>
        </w:rPr>
        <w:lastRenderedPageBreak/>
        <w:t>热量（Q）</w:t>
      </w:r>
      <w:r w:rsidRPr="00FD784D">
        <w:rPr>
          <w:rFonts w:hint="eastAsia"/>
          <w:szCs w:val="21"/>
        </w:rPr>
        <w:t>：</w:t>
      </w:r>
      <w:r w:rsidRPr="00FD784D">
        <w:rPr>
          <w:szCs w:val="21"/>
        </w:rPr>
        <w:t>传热过程中所传递能量多少的量度；是过程量</w:t>
      </w:r>
      <w:r w:rsidR="00FD784D">
        <w:rPr>
          <w:rFonts w:hint="eastAsia"/>
          <w:szCs w:val="21"/>
        </w:rPr>
        <w:t>。</w:t>
      </w:r>
    </w:p>
    <w:p w14:paraId="4558A83A" w14:textId="77777777" w:rsidR="00324A97" w:rsidRPr="00FD784D" w:rsidRDefault="00EA514D">
      <w:pPr>
        <w:rPr>
          <w:szCs w:val="21"/>
        </w:rPr>
      </w:pPr>
      <w:r w:rsidRPr="00FD784D">
        <w:rPr>
          <w:rFonts w:hint="eastAsia"/>
          <w:b/>
          <w:bCs/>
          <w:szCs w:val="21"/>
        </w:rPr>
        <w:t>热力学第一定律：</w:t>
      </w:r>
      <w:r w:rsidRPr="00FD784D">
        <w:rPr>
          <w:szCs w:val="21"/>
        </w:rPr>
        <w:t>系统从外界吸收的热量Q，一部分使系统的内能增加ΔE，而另一部分用于系统对外界作功A</w:t>
      </w:r>
      <w:r w:rsidRPr="00FD784D">
        <w:rPr>
          <w:rFonts w:hint="eastAsia"/>
          <w:szCs w:val="21"/>
        </w:rPr>
        <w:t>。</w:t>
      </w:r>
    </w:p>
    <w:p w14:paraId="753A983A" w14:textId="77777777" w:rsidR="00324A97" w:rsidRPr="00FD784D" w:rsidRDefault="00EA514D">
      <w:pPr>
        <w:rPr>
          <w:szCs w:val="21"/>
        </w:rPr>
      </w:pPr>
      <m:oMathPara>
        <m:oMath>
          <m:r>
            <w:rPr>
              <w:rFonts w:ascii="Cambria Math" w:hAnsi="Cambria Math"/>
              <w:szCs w:val="21"/>
            </w:rPr>
            <m:t>Q=</m:t>
          </m:r>
          <m:r>
            <m:rPr>
              <m:sty m:val="p"/>
            </m:rPr>
            <w:rPr>
              <w:rFonts w:ascii="Cambria Math" w:hAnsi="Cambria Math"/>
              <w:szCs w:val="21"/>
            </w:rPr>
            <m:t>Δ</m:t>
          </m:r>
          <m:r>
            <w:rPr>
              <w:rFonts w:ascii="Cambria Math" w:hAnsi="Cambria Math"/>
              <w:szCs w:val="21"/>
            </w:rPr>
            <m:t>E+A</m:t>
          </m:r>
        </m:oMath>
      </m:oMathPara>
    </w:p>
    <w:p w14:paraId="63EEDD22" w14:textId="77777777" w:rsidR="00324A97" w:rsidRPr="00FD784D" w:rsidRDefault="00EA514D">
      <w:pPr>
        <w:rPr>
          <w:szCs w:val="21"/>
        </w:rPr>
      </w:pPr>
      <w:r w:rsidRPr="00FD784D">
        <w:rPr>
          <w:szCs w:val="21"/>
        </w:rPr>
        <w:t>该定律只要求系统的初、末状态是平衡态，至于过程中经历的各状态则不一定是平衡态。</w:t>
      </w:r>
    </w:p>
    <w:p w14:paraId="5DA64920" w14:textId="77777777" w:rsidR="00324A97" w:rsidRPr="00FD784D" w:rsidRDefault="00EA514D">
      <w:pPr>
        <w:rPr>
          <w:rFonts w:ascii="Cambria Math" w:hAnsi="Cambria Math"/>
          <w:i/>
          <w:szCs w:val="21"/>
        </w:rPr>
      </w:pPr>
      <w:r w:rsidRPr="00FD784D">
        <w:rPr>
          <w:rFonts w:hint="eastAsia"/>
          <w:szCs w:val="21"/>
        </w:rPr>
        <w:t>若系统经历微过程，则热力学第一定律为</w:t>
      </w:r>
    </w:p>
    <w:p w14:paraId="4F50406B" w14:textId="77777777" w:rsidR="00324A97" w:rsidRPr="00FD784D" w:rsidRDefault="00EA514D">
      <w:pPr>
        <w:rPr>
          <w:rFonts w:ascii="Cambria Math" w:hAnsi="Cambria Math"/>
          <w:i/>
          <w:szCs w:val="21"/>
        </w:rPr>
      </w:pPr>
      <m:oMathPara>
        <m:oMath>
          <m:r>
            <m:rPr>
              <m:sty m:val="p"/>
            </m:rPr>
            <w:rPr>
              <w:rFonts w:ascii="Cambria Math" w:hAnsi="Cambria Math"/>
              <w:szCs w:val="21"/>
            </w:rPr>
            <m:t>d</m:t>
          </m:r>
          <m:r>
            <w:rPr>
              <w:rFonts w:ascii="Cambria Math" w:hAnsi="Cambria Math"/>
              <w:szCs w:val="21"/>
            </w:rPr>
            <m:t>Q=</m:t>
          </m:r>
          <m:r>
            <m:rPr>
              <m:sty m:val="p"/>
            </m:rPr>
            <w:rPr>
              <w:rFonts w:ascii="Cambria Math" w:hAnsi="Cambria Math"/>
              <w:szCs w:val="21"/>
            </w:rPr>
            <m:t>d</m:t>
          </m:r>
          <m:r>
            <w:rPr>
              <w:rFonts w:ascii="Cambria Math" w:hAnsi="Cambria Math"/>
              <w:szCs w:val="21"/>
            </w:rPr>
            <m:t>E+</m:t>
          </m:r>
          <m:r>
            <m:rPr>
              <m:sty m:val="p"/>
            </m:rPr>
            <w:rPr>
              <w:rFonts w:ascii="Cambria Math" w:hAnsi="Cambria Math"/>
              <w:szCs w:val="21"/>
            </w:rPr>
            <m:t>d</m:t>
          </m:r>
          <m:r>
            <w:rPr>
              <w:rFonts w:ascii="Cambria Math" w:hAnsi="Cambria Math"/>
              <w:szCs w:val="21"/>
            </w:rPr>
            <m:t>A</m:t>
          </m:r>
        </m:oMath>
      </m:oMathPara>
    </w:p>
    <w:p w14:paraId="54C42302" w14:textId="77777777" w:rsidR="00324A97" w:rsidRPr="00FD784D" w:rsidRDefault="00EA514D">
      <w:pPr>
        <w:rPr>
          <w:rFonts w:ascii="Cambria Math" w:hAnsi="Cambria Math"/>
          <w:iCs/>
          <w:szCs w:val="21"/>
        </w:rPr>
      </w:pPr>
      <w:r w:rsidRPr="00FD784D">
        <w:rPr>
          <w:rFonts w:ascii="Cambria Math" w:hAnsi="Cambria Math" w:hint="eastAsia"/>
          <w:iCs/>
          <w:szCs w:val="21"/>
        </w:rPr>
        <w:t>两边积分得</w:t>
      </w:r>
      <w:r w:rsidRPr="00FD784D">
        <w:rPr>
          <w:rFonts w:ascii="Cambria Math" w:hAnsi="Cambria Math" w:hint="eastAsia"/>
          <w:b/>
          <w:bCs/>
          <w:iCs/>
          <w:szCs w:val="21"/>
        </w:rPr>
        <w:t>（准静态过程功的计算）</w:t>
      </w:r>
    </w:p>
    <w:p w14:paraId="037FF147" w14:textId="77777777" w:rsidR="00324A97" w:rsidRPr="00FD784D" w:rsidRDefault="00EA514D">
      <w:pPr>
        <w:rPr>
          <w:rFonts w:ascii="Cambria Math" w:hAnsi="Cambria Math"/>
          <w:iCs/>
          <w:szCs w:val="21"/>
        </w:rPr>
      </w:pPr>
      <m:oMathPara>
        <m:oMath>
          <m:r>
            <w:rPr>
              <w:rFonts w:ascii="Cambria Math" w:hAnsi="Cambria Math"/>
              <w:szCs w:val="21"/>
            </w:rPr>
            <m:t>Q=</m:t>
          </m:r>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E</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E</m:t>
                  </m:r>
                </m:e>
                <m:sub>
                  <m:r>
                    <w:rPr>
                      <w:rFonts w:ascii="Cambria Math" w:hAnsi="Cambria Math"/>
                      <w:szCs w:val="21"/>
                    </w:rPr>
                    <m:t>1</m:t>
                  </m:r>
                </m:sub>
              </m:sSub>
            </m:e>
          </m:d>
          <m:r>
            <w:rPr>
              <w:rFonts w:ascii="Cambria Math" w:hAnsi="Cambria Math"/>
              <w:szCs w:val="21"/>
            </w:rPr>
            <m:t>+</m:t>
          </m:r>
          <m:nary>
            <m:naryPr>
              <m:limLoc m:val="subSup"/>
              <m:ctrlPr>
                <w:rPr>
                  <w:rFonts w:ascii="Cambria Math" w:hAnsi="Cambria Math"/>
                  <w:i/>
                  <w:iCs/>
                  <w:szCs w:val="21"/>
                </w:rPr>
              </m:ctrlPr>
            </m:naryPr>
            <m:sub>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1</m:t>
                  </m:r>
                </m:sub>
              </m:sSub>
            </m:sub>
            <m:sup>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2</m:t>
                  </m:r>
                </m:sub>
              </m:sSub>
            </m:sup>
            <m:e>
              <m:r>
                <w:rPr>
                  <w:rFonts w:ascii="Cambria Math" w:hAnsi="Cambria Math"/>
                  <w:szCs w:val="21"/>
                </w:rPr>
                <m:t>p</m:t>
              </m:r>
              <m:r>
                <m:rPr>
                  <m:sty m:val="p"/>
                </m:rPr>
                <w:rPr>
                  <w:rFonts w:ascii="Cambria Math" w:hAnsi="Cambria Math"/>
                  <w:szCs w:val="21"/>
                </w:rPr>
                <m:t>d</m:t>
              </m:r>
              <m:r>
                <w:rPr>
                  <w:rFonts w:ascii="Cambria Math" w:hAnsi="Cambria Math"/>
                  <w:szCs w:val="21"/>
                </w:rPr>
                <m:t>V</m:t>
              </m:r>
            </m:e>
          </m:nary>
        </m:oMath>
      </m:oMathPara>
    </w:p>
    <w:p w14:paraId="5E57D355" w14:textId="77777777" w:rsidR="00324A97" w:rsidRPr="00FD784D" w:rsidRDefault="00EA514D">
      <w:pPr>
        <w:rPr>
          <w:rFonts w:ascii="Cambria Math" w:hAnsi="Cambria Math"/>
          <w:b/>
          <w:bCs/>
          <w:iCs/>
          <w:szCs w:val="21"/>
        </w:rPr>
      </w:pPr>
      <w:r w:rsidRPr="00FD784D">
        <w:rPr>
          <w:rFonts w:ascii="Cambria Math" w:hAnsi="Cambria Math" w:hint="eastAsia"/>
          <w:b/>
          <w:bCs/>
          <w:iCs/>
          <w:szCs w:val="21"/>
        </w:rPr>
        <w:t>准静态过程中热量的计算</w:t>
      </w:r>
    </w:p>
    <w:p w14:paraId="6A5359F7" w14:textId="77777777" w:rsidR="00324A97" w:rsidRPr="00FD784D" w:rsidRDefault="00EA514D">
      <w:pPr>
        <w:rPr>
          <w:rFonts w:ascii="Cambria Math" w:hAnsi="Cambria Math"/>
          <w:iCs/>
          <w:szCs w:val="21"/>
        </w:rPr>
      </w:pPr>
      <w:r w:rsidRPr="00FD784D">
        <w:rPr>
          <w:rFonts w:ascii="Cambria Math" w:hAnsi="Cambria Math" w:hint="eastAsia"/>
          <w:iCs/>
          <w:szCs w:val="21"/>
        </w:rPr>
        <w:t>摩尔热容：</w:t>
      </w:r>
      <w:r w:rsidRPr="00FD784D">
        <w:rPr>
          <w:szCs w:val="21"/>
        </w:rPr>
        <w:t>1 mol物体，在某一过程x中吸收（放出）热量ΔQ，温度升高（降低）ΔT时</w:t>
      </w:r>
    </w:p>
    <w:p w14:paraId="1AAF3CC3" w14:textId="77777777" w:rsidR="00324A97" w:rsidRPr="00FD784D" w:rsidRDefault="00000000">
      <w:pPr>
        <w:rPr>
          <w:rFonts w:ascii="Cambria Math" w:hAnsi="Cambria Math"/>
          <w:i/>
          <w:iCs/>
          <w:szCs w:val="21"/>
        </w:rPr>
      </w:pPr>
      <m:oMathPara>
        <m:oMath>
          <m:sSub>
            <m:sSubPr>
              <m:ctrlPr>
                <w:rPr>
                  <w:rFonts w:ascii="Cambria Math" w:hAnsi="Cambria Math"/>
                  <w:i/>
                  <w:iCs/>
                  <w:szCs w:val="21"/>
                </w:rPr>
              </m:ctrlPr>
            </m:sSubPr>
            <m:e>
              <w:bookmarkStart w:id="0" w:name="_Hlk152352166"/>
              <m:r>
                <w:rPr>
                  <w:rFonts w:ascii="Cambria Math" w:hAnsi="Cambria Math"/>
                  <w:szCs w:val="21"/>
                </w:rPr>
                <m:t>C</m:t>
              </m:r>
            </m:e>
            <m:sub>
              <m:r>
                <w:rPr>
                  <w:rFonts w:ascii="Cambria Math" w:hAnsi="Cambria Math" w:hint="eastAsia"/>
                  <w:szCs w:val="21"/>
                </w:rPr>
                <m:t>x</m:t>
              </m:r>
              <w:bookmarkEnd w:id="0"/>
            </m:sub>
          </m:sSub>
          <m:r>
            <w:rPr>
              <w:rFonts w:ascii="Cambria Math" w:hAnsi="Cambria Math" w:hint="eastAsia"/>
              <w:szCs w:val="21"/>
            </w:rPr>
            <m:t>=</m:t>
          </m:r>
          <m:f>
            <m:fPr>
              <m:ctrlPr>
                <w:rPr>
                  <w:rFonts w:ascii="Cambria Math" w:hAnsi="Cambria Math"/>
                  <w:i/>
                  <w:iCs/>
                  <w:szCs w:val="21"/>
                </w:rPr>
              </m:ctrlPr>
            </m:fPr>
            <m:num>
              <m:r>
                <w:rPr>
                  <w:rFonts w:ascii="Cambria Math" w:hAnsi="Cambria Math" w:hint="eastAsia"/>
                  <w:szCs w:val="21"/>
                </w:rPr>
                <m:t>1</m:t>
              </m:r>
            </m:num>
            <m:den>
              <m:r>
                <w:rPr>
                  <w:rFonts w:ascii="Cambria Math" w:hAnsi="Cambria Math"/>
                  <w:szCs w:val="21"/>
                </w:rPr>
                <m:t>ν</m:t>
              </m:r>
            </m:den>
          </m:f>
          <m:sSub>
            <m:sSubPr>
              <m:ctrlPr>
                <w:rPr>
                  <w:rFonts w:ascii="Cambria Math" w:hAnsi="Cambria Math"/>
                  <w:i/>
                  <w:iCs/>
                  <w:szCs w:val="21"/>
                </w:rPr>
              </m:ctrlPr>
            </m:sSubPr>
            <m:e>
              <m:r>
                <w:rPr>
                  <w:rFonts w:ascii="Cambria Math" w:hAnsi="Cambria Math"/>
                  <w:szCs w:val="21"/>
                </w:rPr>
                <m:t>(</m:t>
              </m:r>
              <m:f>
                <m:fPr>
                  <m:ctrlPr>
                    <w:rPr>
                      <w:rFonts w:ascii="Cambria Math" w:hAnsi="Cambria Math"/>
                      <w:i/>
                      <w:iCs/>
                      <w:szCs w:val="21"/>
                    </w:rPr>
                  </m:ctrlPr>
                </m:fPr>
                <m:num>
                  <m:r>
                    <m:rPr>
                      <m:sty m:val="p"/>
                    </m:rPr>
                    <w:rPr>
                      <w:rFonts w:ascii="Cambria Math" w:hAnsi="Cambria Math"/>
                      <w:szCs w:val="21"/>
                    </w:rPr>
                    <m:t>d</m:t>
                  </m:r>
                  <m:r>
                    <w:rPr>
                      <w:rFonts w:ascii="Cambria Math" w:hAnsi="Cambria Math"/>
                      <w:szCs w:val="21"/>
                    </w:rPr>
                    <m:t>Q</m:t>
                  </m:r>
                </m:num>
                <m:den>
                  <m:r>
                    <m:rPr>
                      <m:sty m:val="p"/>
                    </m:rPr>
                    <w:rPr>
                      <w:rFonts w:ascii="Cambria Math" w:hAnsi="Cambria Math"/>
                      <w:szCs w:val="21"/>
                    </w:rPr>
                    <m:t>d</m:t>
                  </m:r>
                  <m:r>
                    <w:rPr>
                      <w:rFonts w:ascii="Cambria Math" w:hAnsi="Cambria Math"/>
                      <w:szCs w:val="21"/>
                    </w:rPr>
                    <m:t>T</m:t>
                  </m:r>
                </m:den>
              </m:f>
              <m:r>
                <w:rPr>
                  <w:rFonts w:ascii="Cambria Math" w:hAnsi="Cambria Math"/>
                  <w:szCs w:val="21"/>
                </w:rPr>
                <m:t>)</m:t>
              </m:r>
            </m:e>
            <m:sub>
              <m:r>
                <w:rPr>
                  <w:rFonts w:ascii="Cambria Math" w:hAnsi="Cambria Math"/>
                  <w:szCs w:val="21"/>
                </w:rPr>
                <m:t>x</m:t>
              </m:r>
            </m:sub>
          </m:sSub>
        </m:oMath>
      </m:oMathPara>
    </w:p>
    <w:p w14:paraId="4FBACB1F" w14:textId="77777777" w:rsidR="00324A97" w:rsidRPr="00FD784D" w:rsidRDefault="00EA514D">
      <w:pPr>
        <w:rPr>
          <w:rFonts w:ascii="Cambria Math" w:hAnsi="Cambria Math"/>
          <w:szCs w:val="21"/>
        </w:rPr>
      </w:pPr>
      <w:r w:rsidRPr="00FD784D">
        <w:rPr>
          <w:rFonts w:ascii="Cambria Math" w:hAnsi="Cambria Math" w:hint="eastAsia"/>
          <w:szCs w:val="21"/>
        </w:rPr>
        <w:t>则热量计算</w:t>
      </w:r>
    </w:p>
    <w:p w14:paraId="4C0F4CA3" w14:textId="77777777" w:rsidR="00324A97" w:rsidRPr="00FD784D" w:rsidRDefault="00EA514D">
      <w:pPr>
        <w:rPr>
          <w:rFonts w:ascii="Cambria Math" w:hAnsi="Cambria Math"/>
          <w:i/>
          <w:iCs/>
          <w:szCs w:val="21"/>
        </w:rPr>
      </w:pPr>
      <m:oMathPara>
        <m:oMath>
          <m:r>
            <w:rPr>
              <w:rFonts w:ascii="Cambria Math" w:hAnsi="Cambria Math"/>
              <w:szCs w:val="21"/>
            </w:rPr>
            <m:t>Q</m:t>
          </m:r>
          <m:r>
            <w:rPr>
              <w:rFonts w:ascii="Cambria Math" w:hAnsi="Cambria Math" w:hint="eastAsia"/>
              <w:szCs w:val="21"/>
            </w:rPr>
            <m:t>=</m:t>
          </m:r>
          <m:r>
            <w:rPr>
              <w:rFonts w:ascii="Cambria Math" w:hAnsi="Cambria Math"/>
              <w:szCs w:val="21"/>
            </w:rPr>
            <m:t>ν</m:t>
          </m:r>
          <m:sSub>
            <m:sSubPr>
              <m:ctrlPr>
                <w:rPr>
                  <w:rFonts w:ascii="Cambria Math" w:hAnsi="Cambria Math"/>
                  <w:i/>
                  <w:iCs/>
                  <w:szCs w:val="21"/>
                </w:rPr>
              </m:ctrlPr>
            </m:sSubPr>
            <m:e>
              <m:r>
                <w:rPr>
                  <w:rFonts w:ascii="Cambria Math" w:hAnsi="Cambria Math"/>
                  <w:szCs w:val="21"/>
                </w:rPr>
                <m:t>C</m:t>
              </m:r>
            </m:e>
            <m:sub>
              <m:r>
                <w:rPr>
                  <w:rFonts w:ascii="Cambria Math" w:hAnsi="Cambria Math" w:hint="eastAsia"/>
                  <w:szCs w:val="21"/>
                </w:rPr>
                <m:t>x</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1</m:t>
              </m:r>
            </m:sub>
          </m:sSub>
          <m:r>
            <w:rPr>
              <w:rFonts w:ascii="Cambria Math" w:hAnsi="Cambria Math"/>
              <w:szCs w:val="21"/>
            </w:rPr>
            <m:t>)</m:t>
          </m:r>
        </m:oMath>
      </m:oMathPara>
    </w:p>
    <w:p w14:paraId="01FBE408" w14:textId="77777777" w:rsidR="00324A97" w:rsidRPr="00FD784D" w:rsidRDefault="00EA514D">
      <w:pPr>
        <w:rPr>
          <w:rFonts w:ascii="Cambria Math" w:hAnsi="Cambria Math"/>
          <w:iCs/>
          <w:szCs w:val="21"/>
        </w:rPr>
      </w:pPr>
      <w:r w:rsidRPr="00FD784D">
        <w:rPr>
          <w:rFonts w:ascii="Cambria Math" w:hAnsi="Cambria Math" w:hint="eastAsia"/>
          <w:szCs w:val="21"/>
        </w:rPr>
        <w:t>定容摩尔热容</w:t>
      </w:r>
      <m:oMath>
        <m:sSub>
          <m:sSubPr>
            <m:ctrlPr>
              <w:rPr>
                <w:rFonts w:ascii="Cambria Math" w:hAnsi="Cambria Math"/>
                <w:i/>
                <w:iCs/>
                <w:szCs w:val="21"/>
              </w:rPr>
            </m:ctrlPr>
          </m:sSubPr>
          <m:e>
            <m:r>
              <w:rPr>
                <w:rFonts w:ascii="Cambria Math" w:hAnsi="Cambria Math"/>
                <w:szCs w:val="21"/>
              </w:rPr>
              <m:t>C</m:t>
            </m:r>
          </m:e>
          <m:sub>
            <m:r>
              <w:rPr>
                <w:rFonts w:ascii="Cambria Math" w:hAnsi="Cambria Math"/>
                <w:szCs w:val="21"/>
              </w:rPr>
              <m:t>V</m:t>
            </m:r>
          </m:sub>
        </m:sSub>
      </m:oMath>
      <w:r w:rsidRPr="00FD784D">
        <w:rPr>
          <w:rFonts w:ascii="Cambria Math" w:hAnsi="Cambria Math" w:hint="eastAsia"/>
          <w:iCs/>
          <w:szCs w:val="21"/>
        </w:rPr>
        <w:t>和定压摩尔热容</w:t>
      </w:r>
      <m:oMath>
        <m:sSub>
          <m:sSubPr>
            <m:ctrlPr>
              <w:rPr>
                <w:rFonts w:ascii="Cambria Math" w:hAnsi="Cambria Math"/>
                <w:i/>
                <w:iCs/>
                <w:szCs w:val="21"/>
              </w:rPr>
            </m:ctrlPr>
          </m:sSubPr>
          <m:e>
            <m:r>
              <w:rPr>
                <w:rFonts w:ascii="Cambria Math" w:hAnsi="Cambria Math"/>
                <w:szCs w:val="21"/>
              </w:rPr>
              <m:t>C</m:t>
            </m:r>
          </m:e>
          <m:sub>
            <m:r>
              <w:rPr>
                <w:rFonts w:ascii="Cambria Math" w:hAnsi="Cambria Math" w:hint="eastAsia"/>
                <w:szCs w:val="21"/>
              </w:rPr>
              <m:t>p</m:t>
            </m:r>
          </m:sub>
        </m:sSub>
      </m:oMath>
      <w:r w:rsidRPr="00FD784D">
        <w:rPr>
          <w:rFonts w:ascii="Cambria Math" w:hAnsi="Cambria Math" w:hint="eastAsia"/>
          <w:iCs/>
          <w:szCs w:val="21"/>
        </w:rPr>
        <w:t>满足迈耶公式</w:t>
      </w:r>
    </w:p>
    <w:p w14:paraId="3767C014" w14:textId="77777777" w:rsidR="00324A97" w:rsidRPr="00FD784D" w:rsidRDefault="00000000">
      <w:pPr>
        <w:rPr>
          <w:rFonts w:ascii="Cambria Math" w:hAnsi="Cambria Math"/>
          <w:iCs/>
          <w:szCs w:val="21"/>
        </w:rPr>
      </w:pPr>
      <m:oMathPara>
        <m:oMath>
          <m:sSub>
            <m:sSubPr>
              <m:ctrlPr>
                <w:rPr>
                  <w:rFonts w:ascii="Cambria Math" w:hAnsi="Cambria Math"/>
                  <w:i/>
                  <w:iCs/>
                  <w:szCs w:val="21"/>
                </w:rPr>
              </m:ctrlPr>
            </m:sSubPr>
            <m:e>
              <m:r>
                <w:rPr>
                  <w:rFonts w:ascii="Cambria Math" w:hAnsi="Cambria Math"/>
                  <w:szCs w:val="21"/>
                </w:rPr>
                <m:t>C</m:t>
              </m:r>
            </m:e>
            <m:sub>
              <m:r>
                <w:rPr>
                  <w:rFonts w:ascii="Cambria Math" w:hAnsi="Cambria Math" w:hint="eastAsia"/>
                  <w:szCs w:val="21"/>
                </w:rPr>
                <m:t>p</m:t>
              </m:r>
            </m:sub>
          </m:sSub>
          <m:r>
            <w:rPr>
              <w:rFonts w:ascii="Cambria Math" w:hAnsi="Cambria Math" w:hint="eastAsia"/>
              <w:szCs w:val="21"/>
            </w:rPr>
            <m:t>=</m:t>
          </m:r>
          <m:sSub>
            <m:sSubPr>
              <m:ctrlPr>
                <w:rPr>
                  <w:rFonts w:ascii="Cambria Math" w:hAnsi="Cambria Math"/>
                  <w:i/>
                  <w:iCs/>
                  <w:szCs w:val="21"/>
                </w:rPr>
              </m:ctrlPr>
            </m:sSubPr>
            <m:e>
              <m:r>
                <w:rPr>
                  <w:rFonts w:ascii="Cambria Math" w:hAnsi="Cambria Math"/>
                  <w:szCs w:val="21"/>
                </w:rPr>
                <m:t>C</m:t>
              </m:r>
            </m:e>
            <m:sub>
              <m:r>
                <w:rPr>
                  <w:rFonts w:ascii="Cambria Math" w:hAnsi="Cambria Math"/>
                  <w:szCs w:val="21"/>
                </w:rPr>
                <m:t>V</m:t>
              </m:r>
            </m:sub>
          </m:sSub>
          <m:r>
            <w:rPr>
              <w:rFonts w:ascii="Cambria Math" w:hAnsi="Cambria Math" w:hint="eastAsia"/>
              <w:szCs w:val="21"/>
            </w:rPr>
            <m:t>+</m:t>
          </m:r>
          <m:r>
            <w:rPr>
              <w:rFonts w:ascii="Cambria Math" w:hAnsi="Cambria Math"/>
              <w:szCs w:val="21"/>
            </w:rPr>
            <m:t>R</m:t>
          </m:r>
        </m:oMath>
      </m:oMathPara>
    </w:p>
    <w:p w14:paraId="22408973" w14:textId="77777777" w:rsidR="00324A97" w:rsidRPr="00FD784D" w:rsidRDefault="00EA514D">
      <w:pPr>
        <w:rPr>
          <w:rFonts w:ascii="Cambria Math" w:hAnsi="Cambria Math"/>
          <w:iCs/>
          <w:szCs w:val="21"/>
        </w:rPr>
      </w:pPr>
      <w:r w:rsidRPr="00FD784D">
        <w:rPr>
          <w:rFonts w:ascii="Cambria Math" w:hAnsi="Cambria Math" w:hint="eastAsia"/>
          <w:iCs/>
          <w:szCs w:val="21"/>
        </w:rPr>
        <w:t>定义比热容比</w:t>
      </w:r>
    </w:p>
    <w:p w14:paraId="20E5C484" w14:textId="77777777" w:rsidR="00324A97" w:rsidRPr="00FD784D" w:rsidRDefault="00EA514D">
      <w:pPr>
        <w:rPr>
          <w:rFonts w:ascii="Cambria Math" w:hAnsi="Cambria Math"/>
          <w:iCs/>
          <w:szCs w:val="21"/>
        </w:rPr>
      </w:pPr>
      <m:oMathPara>
        <m:oMath>
          <m:r>
            <w:rPr>
              <w:rFonts w:ascii="Cambria Math" w:hAnsi="Cambria Math"/>
              <w:szCs w:val="21"/>
            </w:rPr>
            <m:t>γ</m:t>
          </m:r>
          <m:r>
            <w:rPr>
              <w:rFonts w:ascii="Cambria Math" w:hAnsi="Cambria Math" w:hint="eastAsia"/>
              <w:szCs w:val="21"/>
            </w:rPr>
            <m:t>=</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C</m:t>
                  </m:r>
                </m:e>
                <m:sub>
                  <m:r>
                    <w:rPr>
                      <w:rFonts w:ascii="Cambria Math" w:hAnsi="Cambria Math" w:hint="eastAsia"/>
                      <w:szCs w:val="21"/>
                    </w:rPr>
                    <m:t>p</m:t>
                  </m:r>
                </m:sub>
              </m:sSub>
            </m:num>
            <m:den>
              <m:sSub>
                <m:sSubPr>
                  <m:ctrlPr>
                    <w:rPr>
                      <w:rFonts w:ascii="Cambria Math" w:hAnsi="Cambria Math"/>
                      <w:i/>
                      <w:iCs/>
                      <w:szCs w:val="21"/>
                    </w:rPr>
                  </m:ctrlPr>
                </m:sSubPr>
                <m:e>
                  <m:r>
                    <w:rPr>
                      <w:rFonts w:ascii="Cambria Math" w:hAnsi="Cambria Math"/>
                      <w:szCs w:val="21"/>
                    </w:rPr>
                    <m:t>C</m:t>
                  </m:r>
                </m:e>
                <m:sub>
                  <m:r>
                    <w:rPr>
                      <w:rFonts w:ascii="Cambria Math" w:hAnsi="Cambria Math"/>
                      <w:szCs w:val="21"/>
                    </w:rPr>
                    <m:t>V</m:t>
                  </m:r>
                </m:sub>
              </m:sSub>
            </m:den>
          </m:f>
          <m:r>
            <w:rPr>
              <w:rFonts w:ascii="Cambria Math" w:hAnsi="Cambria Math" w:hint="eastAsia"/>
              <w:szCs w:val="21"/>
            </w:rPr>
            <m:t>=</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C</m:t>
                  </m:r>
                </m:e>
                <m:sub>
                  <m:r>
                    <w:rPr>
                      <w:rFonts w:ascii="Cambria Math" w:hAnsi="Cambria Math"/>
                      <w:szCs w:val="21"/>
                    </w:rPr>
                    <m:t>V</m:t>
                  </m:r>
                </m:sub>
              </m:sSub>
              <m:r>
                <w:rPr>
                  <w:rFonts w:ascii="Cambria Math" w:hAnsi="Cambria Math"/>
                  <w:szCs w:val="21"/>
                </w:rPr>
                <m:t>+R</m:t>
              </m:r>
            </m:num>
            <m:den>
              <m:sSub>
                <m:sSubPr>
                  <m:ctrlPr>
                    <w:rPr>
                      <w:rFonts w:ascii="Cambria Math" w:hAnsi="Cambria Math"/>
                      <w:i/>
                      <w:iCs/>
                      <w:szCs w:val="21"/>
                    </w:rPr>
                  </m:ctrlPr>
                </m:sSubPr>
                <m:e>
                  <m:r>
                    <w:rPr>
                      <w:rFonts w:ascii="Cambria Math" w:hAnsi="Cambria Math"/>
                      <w:szCs w:val="21"/>
                    </w:rPr>
                    <m:t>C</m:t>
                  </m:r>
                </m:e>
                <m:sub>
                  <m:r>
                    <w:rPr>
                      <w:rFonts w:ascii="Cambria Math" w:hAnsi="Cambria Math"/>
                      <w:szCs w:val="21"/>
                    </w:rPr>
                    <m:t>V</m:t>
                  </m:r>
                </m:sub>
              </m:sSub>
            </m:den>
          </m:f>
          <m:r>
            <w:rPr>
              <w:rFonts w:ascii="Cambria Math" w:hAnsi="Cambria Math"/>
              <w:szCs w:val="21"/>
            </w:rPr>
            <m:t>=1+</m:t>
          </m:r>
          <m:f>
            <m:fPr>
              <m:ctrlPr>
                <w:rPr>
                  <w:rFonts w:ascii="Cambria Math" w:hAnsi="Cambria Math"/>
                  <w:i/>
                  <w:iCs/>
                  <w:szCs w:val="21"/>
                </w:rPr>
              </m:ctrlPr>
            </m:fPr>
            <m:num>
              <m:r>
                <w:rPr>
                  <w:rFonts w:ascii="Cambria Math" w:hAnsi="Cambria Math"/>
                  <w:szCs w:val="21"/>
                </w:rPr>
                <m:t>R</m:t>
              </m:r>
            </m:num>
            <m:den>
              <m:sSub>
                <m:sSubPr>
                  <m:ctrlPr>
                    <w:rPr>
                      <w:rFonts w:ascii="Cambria Math" w:hAnsi="Cambria Math"/>
                      <w:i/>
                      <w:iCs/>
                      <w:szCs w:val="21"/>
                    </w:rPr>
                  </m:ctrlPr>
                </m:sSubPr>
                <m:e>
                  <m:r>
                    <w:rPr>
                      <w:rFonts w:ascii="Cambria Math" w:hAnsi="Cambria Math"/>
                      <w:szCs w:val="21"/>
                    </w:rPr>
                    <m:t>C</m:t>
                  </m:r>
                </m:e>
                <m:sub>
                  <m:r>
                    <w:rPr>
                      <w:rFonts w:ascii="Cambria Math" w:hAnsi="Cambria Math"/>
                      <w:szCs w:val="21"/>
                    </w:rPr>
                    <m:t>V</m:t>
                  </m:r>
                </m:sub>
              </m:sSub>
            </m:den>
          </m:f>
        </m:oMath>
      </m:oMathPara>
    </w:p>
    <w:p w14:paraId="29B0B739" w14:textId="77777777" w:rsidR="00324A97" w:rsidRPr="00FD784D" w:rsidRDefault="00EA514D">
      <w:pPr>
        <w:rPr>
          <w:szCs w:val="21"/>
        </w:rPr>
      </w:pPr>
      <w:r w:rsidRPr="00FD784D">
        <w:rPr>
          <w:szCs w:val="21"/>
        </w:rPr>
        <w:t>一般情况下，气体的</w:t>
      </w:r>
      <m:oMath>
        <m:sSub>
          <m:sSubPr>
            <m:ctrlPr>
              <w:rPr>
                <w:rFonts w:ascii="Cambria Math" w:hAnsi="Cambria Math"/>
                <w:i/>
                <w:iCs/>
                <w:szCs w:val="21"/>
              </w:rPr>
            </m:ctrlPr>
          </m:sSubPr>
          <m:e>
            <m:r>
              <w:rPr>
                <w:rFonts w:ascii="Cambria Math" w:hAnsi="Cambria Math"/>
                <w:szCs w:val="21"/>
              </w:rPr>
              <m:t>C</m:t>
            </m:r>
          </m:e>
          <m:sub>
            <m:r>
              <w:rPr>
                <w:rFonts w:ascii="Cambria Math" w:hAnsi="Cambria Math"/>
                <w:szCs w:val="21"/>
              </w:rPr>
              <m:t>V</m:t>
            </m:r>
          </m:sub>
        </m:sSub>
      </m:oMath>
      <w:r w:rsidRPr="00FD784D">
        <w:rPr>
          <w:rFonts w:hint="eastAsia"/>
          <w:iCs/>
          <w:szCs w:val="21"/>
        </w:rPr>
        <w:t>和</w:t>
      </w:r>
      <m:oMath>
        <m:sSub>
          <m:sSubPr>
            <m:ctrlPr>
              <w:rPr>
                <w:rFonts w:ascii="Cambria Math" w:hAnsi="Cambria Math"/>
                <w:i/>
                <w:iCs/>
                <w:szCs w:val="21"/>
              </w:rPr>
            </m:ctrlPr>
          </m:sSubPr>
          <m:e>
            <m:r>
              <w:rPr>
                <w:rFonts w:ascii="Cambria Math" w:hAnsi="Cambria Math"/>
                <w:szCs w:val="21"/>
              </w:rPr>
              <m:t>C</m:t>
            </m:r>
          </m:e>
          <m:sub>
            <m:r>
              <w:rPr>
                <w:rFonts w:ascii="Cambria Math" w:hAnsi="Cambria Math" w:hint="eastAsia"/>
                <w:szCs w:val="21"/>
              </w:rPr>
              <m:t>p</m:t>
            </m:r>
          </m:sub>
        </m:sSub>
      </m:oMath>
      <w:r w:rsidRPr="00FD784D">
        <w:rPr>
          <w:szCs w:val="21"/>
        </w:rPr>
        <w:t>都近似为常量</w:t>
      </w:r>
      <w:r w:rsidRPr="00FD784D">
        <w:rPr>
          <w:rFonts w:hint="eastAsia"/>
          <w:szCs w:val="21"/>
        </w:rPr>
        <w:t>。</w:t>
      </w:r>
    </w:p>
    <w:p w14:paraId="7B71D32E" w14:textId="77777777" w:rsidR="00324A97" w:rsidRPr="00FD784D" w:rsidRDefault="00EA514D">
      <w:pPr>
        <w:rPr>
          <w:rFonts w:ascii="Cambria Math" w:hAnsi="Cambria Math"/>
          <w:iCs/>
          <w:szCs w:val="21"/>
        </w:rPr>
      </w:pPr>
      <w:r w:rsidRPr="00FD784D">
        <w:rPr>
          <w:rFonts w:ascii="Cambria Math" w:hAnsi="Cambria Math" w:hint="eastAsia"/>
          <w:szCs w:val="21"/>
        </w:rPr>
        <w:t>对于单原子分子气体</w:t>
      </w:r>
      <w:r w:rsidRPr="00FD784D">
        <w:rPr>
          <w:rFonts w:ascii="Cambria Math" w:hAnsi="Cambria Math" w:hint="eastAsia"/>
          <w:szCs w:val="21"/>
        </w:rPr>
        <w:t xml:space="preserve"> </w:t>
      </w:r>
      <m:oMath>
        <m:sSub>
          <m:sSubPr>
            <m:ctrlPr>
              <w:rPr>
                <w:rFonts w:ascii="Cambria Math" w:hAnsi="Cambria Math"/>
                <w:i/>
                <w:iCs/>
                <w:szCs w:val="21"/>
              </w:rPr>
            </m:ctrlPr>
          </m:sSubPr>
          <m:e>
            <m:r>
              <w:rPr>
                <w:rFonts w:ascii="Cambria Math" w:hAnsi="Cambria Math"/>
                <w:szCs w:val="21"/>
              </w:rPr>
              <m:t>C</m:t>
            </m:r>
          </m:e>
          <m:sub>
            <m:r>
              <w:rPr>
                <w:rFonts w:ascii="Cambria Math" w:hAnsi="Cambria Math"/>
                <w:szCs w:val="21"/>
              </w:rPr>
              <m:t>V</m:t>
            </m:r>
          </m:sub>
        </m:sSub>
        <m:r>
          <w:rPr>
            <w:rFonts w:ascii="Cambria Math" w:hAnsi="Cambria Math" w:hint="eastAsia"/>
            <w:szCs w:val="21"/>
          </w:rPr>
          <m:t>=1.5</m:t>
        </m:r>
        <m:r>
          <w:rPr>
            <w:rFonts w:ascii="Cambria Math" w:hAnsi="Cambria Math"/>
            <w:szCs w:val="21"/>
          </w:rPr>
          <m:t>R</m:t>
        </m:r>
      </m:oMath>
    </w:p>
    <w:p w14:paraId="46592DE9" w14:textId="3A6583F1" w:rsidR="00324A97" w:rsidRPr="00FD784D" w:rsidRDefault="00EA514D">
      <w:pPr>
        <w:rPr>
          <w:rFonts w:ascii="Cambria Math" w:hAnsi="Cambria Math"/>
          <w:szCs w:val="21"/>
        </w:rPr>
      </w:pPr>
      <w:r w:rsidRPr="00FD784D">
        <w:rPr>
          <w:rFonts w:ascii="Cambria Math" w:hAnsi="Cambria Math" w:hint="eastAsia"/>
          <w:szCs w:val="21"/>
        </w:rPr>
        <w:t>对于双原子分子气体</w:t>
      </w:r>
      <w:r w:rsidRPr="00FD784D">
        <w:rPr>
          <w:rFonts w:ascii="Cambria Math" w:hAnsi="Cambria Math" w:hint="eastAsia"/>
          <w:szCs w:val="21"/>
        </w:rPr>
        <w:t xml:space="preserve"> </w:t>
      </w:r>
      <m:oMath>
        <m:sSub>
          <m:sSubPr>
            <m:ctrlPr>
              <w:rPr>
                <w:rFonts w:ascii="Cambria Math" w:hAnsi="Cambria Math"/>
                <w:i/>
                <w:iCs/>
                <w:szCs w:val="21"/>
              </w:rPr>
            </m:ctrlPr>
          </m:sSubPr>
          <m:e>
            <m:r>
              <w:rPr>
                <w:rFonts w:ascii="Cambria Math" w:hAnsi="Cambria Math"/>
                <w:szCs w:val="21"/>
              </w:rPr>
              <m:t>C</m:t>
            </m:r>
          </m:e>
          <m:sub>
            <m:r>
              <w:rPr>
                <w:rFonts w:ascii="Cambria Math" w:hAnsi="Cambria Math"/>
                <w:szCs w:val="21"/>
              </w:rPr>
              <m:t>V</m:t>
            </m:r>
          </m:sub>
        </m:sSub>
        <m:r>
          <w:rPr>
            <w:rFonts w:ascii="Cambria Math" w:hAnsi="Cambria Math" w:hint="eastAsia"/>
            <w:szCs w:val="21"/>
          </w:rPr>
          <m:t>=2.5</m:t>
        </m:r>
        <m:r>
          <w:rPr>
            <w:rFonts w:ascii="Cambria Math" w:hAnsi="Cambria Math"/>
            <w:szCs w:val="21"/>
          </w:rPr>
          <m:t>R</m:t>
        </m:r>
      </m:oMath>
    </w:p>
    <w:p w14:paraId="664327BF" w14:textId="77777777" w:rsidR="00324A97" w:rsidRPr="00FD784D" w:rsidRDefault="00EA514D">
      <w:pPr>
        <w:rPr>
          <w:rFonts w:ascii="Cambria Math" w:hAnsi="Cambria Math"/>
          <w:i/>
          <w:szCs w:val="21"/>
        </w:rPr>
      </w:pPr>
      <w:r w:rsidRPr="00FD784D">
        <w:rPr>
          <w:rFonts w:ascii="Cambria Math" w:hAnsi="Cambria Math" w:hint="eastAsia"/>
          <w:szCs w:val="21"/>
        </w:rPr>
        <w:t>对于多原子分子气体</w:t>
      </w:r>
      <w:r w:rsidRPr="00FD784D">
        <w:rPr>
          <w:rFonts w:ascii="Cambria Math" w:hAnsi="Cambria Math" w:hint="eastAsia"/>
          <w:szCs w:val="21"/>
        </w:rPr>
        <w:t xml:space="preserve"> </w:t>
      </w:r>
      <m:oMath>
        <m:sSub>
          <m:sSubPr>
            <m:ctrlPr>
              <w:rPr>
                <w:rFonts w:ascii="Cambria Math" w:hAnsi="Cambria Math"/>
                <w:i/>
                <w:iCs/>
                <w:szCs w:val="21"/>
              </w:rPr>
            </m:ctrlPr>
          </m:sSubPr>
          <m:e>
            <m:r>
              <w:rPr>
                <w:rFonts w:ascii="Cambria Math" w:hAnsi="Cambria Math"/>
                <w:szCs w:val="21"/>
              </w:rPr>
              <m:t>C</m:t>
            </m:r>
          </m:e>
          <m:sub>
            <m:r>
              <w:rPr>
                <w:rFonts w:ascii="Cambria Math" w:hAnsi="Cambria Math"/>
                <w:szCs w:val="21"/>
              </w:rPr>
              <m:t>V</m:t>
            </m:r>
          </m:sub>
        </m:sSub>
        <m:r>
          <w:rPr>
            <w:rFonts w:ascii="Cambria Math" w:hAnsi="Cambria Math" w:hint="eastAsia"/>
            <w:szCs w:val="21"/>
          </w:rPr>
          <m:t>=3</m:t>
        </m:r>
        <m:r>
          <w:rPr>
            <w:rFonts w:ascii="Cambria Math" w:hAnsi="Cambria Math"/>
            <w:szCs w:val="21"/>
          </w:rPr>
          <m:t>R</m:t>
        </m:r>
      </m:oMath>
    </w:p>
    <w:p w14:paraId="3958BE00" w14:textId="77777777" w:rsidR="00324A97" w:rsidRPr="00FD784D" w:rsidRDefault="00EA514D">
      <w:pPr>
        <w:rPr>
          <w:rFonts w:ascii="Cambria Math" w:hAnsi="Cambria Math"/>
          <w:b/>
          <w:bCs/>
          <w:szCs w:val="21"/>
        </w:rPr>
      </w:pPr>
      <w:r w:rsidRPr="00FD784D">
        <w:rPr>
          <w:rFonts w:ascii="Cambria Math" w:hAnsi="Cambria Math" w:hint="eastAsia"/>
          <w:b/>
          <w:bCs/>
          <w:szCs w:val="21"/>
        </w:rPr>
        <w:t>理想气体内能计算</w:t>
      </w:r>
    </w:p>
    <w:p w14:paraId="1C7DEA42" w14:textId="77777777" w:rsidR="00324A97" w:rsidRPr="00FD784D" w:rsidRDefault="00EA514D">
      <w:pPr>
        <w:rPr>
          <w:rFonts w:ascii="Cambria Math" w:hAnsi="Cambria Math"/>
          <w:iCs/>
          <w:szCs w:val="21"/>
        </w:rPr>
      </w:pPr>
      <m:oMathPara>
        <m:oMath>
          <m:r>
            <m:rPr>
              <m:sty m:val="p"/>
            </m:rPr>
            <w:rPr>
              <w:rFonts w:ascii="Cambria Math" w:hAnsi="Cambria Math"/>
              <w:szCs w:val="21"/>
            </w:rPr>
            <m:t>Δ</m:t>
          </m:r>
          <m:r>
            <w:rPr>
              <w:rFonts w:ascii="Cambria Math" w:hAnsi="Cambria Math"/>
              <w:szCs w:val="21"/>
            </w:rPr>
            <m:t>E=</m:t>
          </m:r>
          <m:nary>
            <m:naryPr>
              <m:limLoc m:val="subSup"/>
              <m:ctrlPr>
                <w:rPr>
                  <w:rFonts w:ascii="Cambria Math" w:hAnsi="Cambria Math"/>
                  <w:i/>
                  <w:iCs/>
                  <w:szCs w:val="21"/>
                </w:rPr>
              </m:ctrlPr>
            </m:naryPr>
            <m:sub>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1</m:t>
                  </m:r>
                </m:sub>
              </m:sSub>
            </m:sub>
            <m:sup>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2</m:t>
                  </m:r>
                </m:sub>
              </m:sSub>
            </m:sup>
            <m:e>
              <m:r>
                <w:rPr>
                  <w:rFonts w:ascii="Cambria Math" w:hAnsi="Cambria Math"/>
                  <w:szCs w:val="21"/>
                </w:rPr>
                <m:t>ν</m:t>
              </m:r>
              <m:sSub>
                <m:sSubPr>
                  <m:ctrlPr>
                    <w:rPr>
                      <w:rFonts w:ascii="Cambria Math" w:hAnsi="Cambria Math"/>
                      <w:i/>
                      <w:iCs/>
                      <w:szCs w:val="21"/>
                    </w:rPr>
                  </m:ctrlPr>
                </m:sSubPr>
                <m:e>
                  <m:r>
                    <w:rPr>
                      <w:rFonts w:ascii="Cambria Math" w:hAnsi="Cambria Math"/>
                      <w:szCs w:val="21"/>
                    </w:rPr>
                    <m:t>C</m:t>
                  </m:r>
                </m:e>
                <m:sub>
                  <m:r>
                    <w:rPr>
                      <w:rFonts w:ascii="Cambria Math" w:hAnsi="Cambria Math"/>
                      <w:szCs w:val="21"/>
                    </w:rPr>
                    <m:t>V</m:t>
                  </m:r>
                </m:sub>
              </m:sSub>
              <m:r>
                <m:rPr>
                  <m:sty m:val="p"/>
                </m:rPr>
                <w:rPr>
                  <w:rFonts w:ascii="Cambria Math" w:hAnsi="Cambria Math"/>
                  <w:szCs w:val="21"/>
                </w:rPr>
                <m:t>d</m:t>
              </m:r>
              <m:r>
                <w:rPr>
                  <w:rFonts w:ascii="Cambria Math" w:hAnsi="Cambria Math"/>
                  <w:szCs w:val="21"/>
                </w:rPr>
                <m:t>T</m:t>
              </m:r>
            </m:e>
          </m:nary>
        </m:oMath>
      </m:oMathPara>
    </w:p>
    <w:p w14:paraId="25909ACE" w14:textId="77777777" w:rsidR="00324A97" w:rsidRPr="00FD784D" w:rsidRDefault="00EA514D">
      <w:pPr>
        <w:rPr>
          <w:rFonts w:ascii="Cambria Math" w:hAnsi="Cambria Math"/>
          <w:b/>
          <w:bCs/>
          <w:color w:val="FF0000"/>
          <w:szCs w:val="21"/>
        </w:rPr>
      </w:pPr>
      <w:r w:rsidRPr="00FD784D">
        <w:rPr>
          <w:rFonts w:ascii="Cambria Math" w:hAnsi="Cambria Math" w:hint="eastAsia"/>
          <w:b/>
          <w:bCs/>
          <w:color w:val="FF0000"/>
          <w:szCs w:val="21"/>
        </w:rPr>
        <w:t>四、热力学第一定律对理想气体在准静态过程中的应用</w:t>
      </w:r>
    </w:p>
    <w:p w14:paraId="378F867C" w14:textId="77777777" w:rsidR="00324A97" w:rsidRPr="00FD784D" w:rsidRDefault="00EA514D">
      <w:pPr>
        <w:rPr>
          <w:rFonts w:ascii="Cambria Math" w:hAnsi="Cambria Math"/>
          <w:b/>
          <w:bCs/>
          <w:szCs w:val="21"/>
        </w:rPr>
      </w:pPr>
      <w:r w:rsidRPr="00FD784D">
        <w:rPr>
          <w:rFonts w:ascii="Cambria Math" w:hAnsi="Cambria Math" w:hint="eastAsia"/>
          <w:b/>
          <w:bCs/>
          <w:szCs w:val="21"/>
        </w:rPr>
        <w:t>1.</w:t>
      </w:r>
      <w:r w:rsidRPr="00FD784D">
        <w:rPr>
          <w:rFonts w:ascii="Cambria Math" w:hAnsi="Cambria Math" w:hint="eastAsia"/>
          <w:b/>
          <w:bCs/>
          <w:szCs w:val="21"/>
        </w:rPr>
        <w:t>等温过程：</w:t>
      </w:r>
    </w:p>
    <w:p w14:paraId="18271EFD" w14:textId="77777777" w:rsidR="00324A97" w:rsidRPr="00FD784D" w:rsidRDefault="00EA514D">
      <w:pPr>
        <w:rPr>
          <w:rFonts w:ascii="Cambria Math" w:hAnsi="Cambria Math"/>
          <w:szCs w:val="21"/>
        </w:rPr>
      </w:pPr>
      <w:r w:rsidRPr="00FD784D">
        <w:rPr>
          <w:rFonts w:ascii="Cambria Math" w:hAnsi="Cambria Math" w:hint="eastAsia"/>
          <w:szCs w:val="21"/>
        </w:rPr>
        <w:t>过程方程</w:t>
      </w:r>
    </w:p>
    <w:p w14:paraId="2FDC7E84" w14:textId="77777777" w:rsidR="00324A97" w:rsidRPr="00FD784D" w:rsidRDefault="00EA514D">
      <w:pPr>
        <w:rPr>
          <w:rFonts w:ascii="Cambria Math" w:hAnsi="Cambria Math"/>
          <w:szCs w:val="21"/>
        </w:rPr>
      </w:pPr>
      <m:oMathPara>
        <m:oMath>
          <m:r>
            <w:rPr>
              <w:rFonts w:ascii="Cambria Math" w:hAnsi="Cambria Math" w:hint="eastAsia"/>
              <w:szCs w:val="21"/>
            </w:rPr>
            <m:t>p</m:t>
          </m:r>
          <m:r>
            <w:rPr>
              <w:rFonts w:ascii="Cambria Math" w:hAnsi="Cambria Math"/>
              <w:szCs w:val="21"/>
            </w:rPr>
            <m:t>V=C</m:t>
          </m:r>
        </m:oMath>
      </m:oMathPara>
    </w:p>
    <w:p w14:paraId="38EE670B" w14:textId="77777777" w:rsidR="00324A97" w:rsidRPr="00FD784D" w:rsidRDefault="00EA514D">
      <w:pPr>
        <w:rPr>
          <w:rFonts w:ascii="Cambria Math" w:hAnsi="Cambria Math"/>
          <w:color w:val="FF0000"/>
          <w:szCs w:val="21"/>
        </w:rPr>
      </w:pPr>
      <w:r w:rsidRPr="00FD784D">
        <w:rPr>
          <w:rFonts w:ascii="Cambria Math" w:hAnsi="Cambria Math" w:hint="eastAsia"/>
          <w:szCs w:val="21"/>
        </w:rPr>
        <w:t>其中</w:t>
      </w:r>
      <w:r w:rsidRPr="00FD784D">
        <w:rPr>
          <w:rFonts w:ascii="Cambria Math" w:hAnsi="Cambria Math" w:hint="eastAsia"/>
          <w:szCs w:val="21"/>
        </w:rPr>
        <w:t>C</w:t>
      </w:r>
      <w:r w:rsidRPr="00FD784D">
        <w:rPr>
          <w:rFonts w:ascii="Cambria Math" w:hAnsi="Cambria Math" w:hint="eastAsia"/>
          <w:szCs w:val="21"/>
        </w:rPr>
        <w:t>为常量，它在</w:t>
      </w:r>
      <w:r w:rsidRPr="00FD784D">
        <w:rPr>
          <w:rFonts w:ascii="Cambria Math" w:hAnsi="Cambria Math" w:hint="eastAsia"/>
          <w:szCs w:val="21"/>
        </w:rPr>
        <w:t>p-V</w:t>
      </w:r>
      <w:r w:rsidRPr="00FD784D">
        <w:rPr>
          <w:rFonts w:ascii="Cambria Math" w:hAnsi="Cambria Math" w:hint="eastAsia"/>
          <w:szCs w:val="21"/>
        </w:rPr>
        <w:t>图像上对应一条</w:t>
      </w:r>
      <w:r w:rsidRPr="00FD784D">
        <w:rPr>
          <w:rFonts w:ascii="Cambria Math" w:hAnsi="Cambria Math" w:hint="eastAsia"/>
          <w:color w:val="FF0000"/>
          <w:szCs w:val="21"/>
        </w:rPr>
        <w:t>双曲线</w:t>
      </w:r>
    </w:p>
    <w:p w14:paraId="2CF3E9B6" w14:textId="77777777" w:rsidR="00324A97" w:rsidRPr="00FD784D" w:rsidRDefault="00EA514D">
      <w:pPr>
        <w:rPr>
          <w:rFonts w:ascii="Cambria Math" w:hAnsi="Cambria Math"/>
          <w:szCs w:val="21"/>
        </w:rPr>
      </w:pPr>
      <w:r w:rsidRPr="00FD784D">
        <w:rPr>
          <w:rFonts w:ascii="Cambria Math" w:hAnsi="Cambria Math" w:hint="eastAsia"/>
          <w:szCs w:val="21"/>
        </w:rPr>
        <w:t>特点：温度不变，内能不变，即</w:t>
      </w:r>
    </w:p>
    <w:p w14:paraId="2459C75B" w14:textId="77777777" w:rsidR="00324A97" w:rsidRPr="00FD784D" w:rsidRDefault="00EA514D">
      <w:pPr>
        <w:rPr>
          <w:rFonts w:ascii="Cambria Math" w:hAnsi="Cambria Math"/>
          <w:szCs w:val="21"/>
        </w:rPr>
      </w:pPr>
      <m:oMathPara>
        <m:oMath>
          <m:r>
            <m:rPr>
              <m:sty m:val="p"/>
            </m:rPr>
            <w:rPr>
              <w:rFonts w:ascii="Cambria Math" w:hAnsi="Cambria Math"/>
              <w:szCs w:val="21"/>
            </w:rPr>
            <m:t>Δ</m:t>
          </m:r>
          <m:r>
            <w:rPr>
              <w:rFonts w:ascii="Cambria Math" w:hAnsi="Cambria Math"/>
              <w:szCs w:val="21"/>
            </w:rPr>
            <m:t>E=0</m:t>
          </m:r>
        </m:oMath>
      </m:oMathPara>
    </w:p>
    <w:p w14:paraId="2341B88A" w14:textId="77777777" w:rsidR="00324A97" w:rsidRPr="00FD784D" w:rsidRDefault="00EA514D">
      <w:pPr>
        <w:rPr>
          <w:rFonts w:ascii="Cambria Math" w:hAnsi="Cambria Math"/>
          <w:szCs w:val="21"/>
        </w:rPr>
      </w:pPr>
      <w:r w:rsidRPr="00FD784D">
        <w:rPr>
          <w:rFonts w:ascii="Cambria Math" w:hAnsi="Cambria Math" w:hint="eastAsia"/>
          <w:szCs w:val="21"/>
        </w:rPr>
        <w:t>系统对外做功</w:t>
      </w:r>
    </w:p>
    <w:p w14:paraId="2B514EBD" w14:textId="77777777" w:rsidR="00324A97" w:rsidRPr="00FD784D" w:rsidRDefault="00EA514D">
      <w:pPr>
        <w:rPr>
          <w:rFonts w:hAnsi="Cambria Math"/>
          <w:iCs/>
          <w:szCs w:val="21"/>
        </w:rPr>
      </w:pPr>
      <m:oMathPara>
        <m:oMath>
          <m:r>
            <w:rPr>
              <w:rFonts w:ascii="Cambria Math" w:hAnsi="Cambria Math"/>
              <w:szCs w:val="21"/>
            </w:rPr>
            <m:t>A</m:t>
          </m:r>
          <m:r>
            <w:rPr>
              <w:rFonts w:ascii="Cambria Math" w:hAnsi="Cambria Math" w:hint="eastAsia"/>
              <w:szCs w:val="21"/>
            </w:rPr>
            <m:t>=</m:t>
          </m:r>
          <m:nary>
            <m:naryPr>
              <m:limLoc m:val="subSup"/>
              <m:ctrlPr>
                <w:rPr>
                  <w:rFonts w:ascii="Cambria Math" w:hAnsi="Cambria Math"/>
                  <w:i/>
                  <w:iCs/>
                  <w:szCs w:val="21"/>
                </w:rPr>
              </m:ctrlPr>
            </m:naryPr>
            <m:sub>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1</m:t>
                  </m:r>
                </m:sub>
              </m:sSub>
            </m:sub>
            <m:sup>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2</m:t>
                  </m:r>
                </m:sub>
              </m:sSub>
            </m:sup>
            <m:e>
              <m:r>
                <w:rPr>
                  <w:rFonts w:ascii="Cambria Math" w:hAnsi="Cambria Math"/>
                  <w:szCs w:val="21"/>
                </w:rPr>
                <m:t>p</m:t>
              </m:r>
              <m:r>
                <m:rPr>
                  <m:sty m:val="p"/>
                </m:rPr>
                <w:rPr>
                  <w:rFonts w:ascii="Cambria Math" w:hAnsi="Cambria Math"/>
                  <w:szCs w:val="21"/>
                </w:rPr>
                <m:t>d</m:t>
              </m:r>
              <m:r>
                <w:rPr>
                  <w:rFonts w:ascii="Cambria Math" w:hAnsi="Cambria Math"/>
                  <w:szCs w:val="21"/>
                </w:rPr>
                <m:t>V</m:t>
              </m:r>
            </m:e>
          </m:nary>
          <m:r>
            <w:rPr>
              <w:rFonts w:ascii="Cambria Math" w:hAnsi="Cambria Math" w:hint="eastAsia"/>
              <w:szCs w:val="21"/>
            </w:rPr>
            <m:t>=</m:t>
          </m:r>
          <m:nary>
            <m:naryPr>
              <m:limLoc m:val="subSup"/>
              <m:ctrlPr>
                <w:rPr>
                  <w:rFonts w:ascii="Cambria Math" w:hAnsi="Cambria Math"/>
                  <w:i/>
                  <w:iCs/>
                  <w:szCs w:val="21"/>
                </w:rPr>
              </m:ctrlPr>
            </m:naryPr>
            <m:sub>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1</m:t>
                  </m:r>
                </m:sub>
              </m:sSub>
            </m:sub>
            <m:sup>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2</m:t>
                  </m:r>
                </m:sub>
              </m:sSub>
            </m:sup>
            <m:e>
              <m:f>
                <m:fPr>
                  <m:ctrlPr>
                    <w:rPr>
                      <w:rFonts w:ascii="Cambria Math" w:hAnsi="Cambria Math"/>
                      <w:i/>
                      <w:iCs/>
                      <w:szCs w:val="21"/>
                    </w:rPr>
                  </m:ctrlPr>
                </m:fPr>
                <m:num>
                  <m:r>
                    <w:rPr>
                      <w:rFonts w:ascii="Cambria Math" w:hAnsi="Cambria Math"/>
                      <w:szCs w:val="21"/>
                    </w:rPr>
                    <m:t>νRT</m:t>
                  </m:r>
                </m:num>
                <m:den>
                  <m:r>
                    <w:rPr>
                      <w:rFonts w:ascii="Cambria Math" w:hAnsi="Cambria Math"/>
                      <w:szCs w:val="21"/>
                    </w:rPr>
                    <m:t>V</m:t>
                  </m:r>
                </m:den>
              </m:f>
              <m:r>
                <m:rPr>
                  <m:sty m:val="p"/>
                </m:rPr>
                <w:rPr>
                  <w:rFonts w:ascii="Cambria Math" w:hAnsi="Cambria Math"/>
                  <w:szCs w:val="21"/>
                </w:rPr>
                <m:t>d</m:t>
              </m:r>
              <m:r>
                <w:rPr>
                  <w:rFonts w:ascii="Cambria Math" w:hAnsi="Cambria Math"/>
                  <w:szCs w:val="21"/>
                </w:rPr>
                <m:t>V</m:t>
              </m:r>
            </m:e>
          </m:nary>
          <m:r>
            <w:rPr>
              <w:rFonts w:ascii="Cambria Math" w:hAnsi="Cambria Math"/>
              <w:szCs w:val="21"/>
            </w:rPr>
            <m:t>=νRT</m:t>
          </m:r>
          <m:r>
            <w:rPr>
              <w:rFonts w:ascii="Cambria Math" w:hAnsi="Cambria Math" w:hint="eastAsia"/>
              <w:szCs w:val="21"/>
            </w:rPr>
            <m:t>ln</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2</m:t>
                  </m:r>
                </m:sub>
              </m:sSub>
            </m:num>
            <m:den>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1</m:t>
                  </m:r>
                </m:sub>
              </m:sSub>
            </m:den>
          </m:f>
          <m:r>
            <w:rPr>
              <w:rFonts w:ascii="Cambria Math" w:hAnsi="Cambria Math"/>
              <w:szCs w:val="21"/>
            </w:rPr>
            <m:t>=νRT</m:t>
          </m:r>
          <m:r>
            <w:rPr>
              <w:rFonts w:ascii="Cambria Math" w:hAnsi="Cambria Math" w:hint="eastAsia"/>
              <w:szCs w:val="21"/>
            </w:rPr>
            <m:t>ln</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hint="eastAsia"/>
                      <w:szCs w:val="21"/>
                    </w:rPr>
                    <m:t>p</m:t>
                  </m:r>
                </m:e>
                <m:sub>
                  <m:r>
                    <w:rPr>
                      <w:rFonts w:ascii="Cambria Math" w:hAnsi="Cambria Math"/>
                      <w:szCs w:val="21"/>
                    </w:rPr>
                    <m:t>1</m:t>
                  </m:r>
                </m:sub>
              </m:sSub>
            </m:num>
            <m:den>
              <m:sSub>
                <m:sSubPr>
                  <m:ctrlPr>
                    <w:rPr>
                      <w:rFonts w:ascii="Cambria Math" w:hAnsi="Cambria Math"/>
                      <w:i/>
                      <w:iCs/>
                      <w:szCs w:val="21"/>
                    </w:rPr>
                  </m:ctrlPr>
                </m:sSubPr>
                <m:e>
                  <m:r>
                    <w:rPr>
                      <w:rFonts w:ascii="Cambria Math" w:hAnsi="Cambria Math" w:hint="eastAsia"/>
                      <w:szCs w:val="21"/>
                    </w:rPr>
                    <m:t>p</m:t>
                  </m:r>
                </m:e>
                <m:sub>
                  <m:r>
                    <w:rPr>
                      <w:rFonts w:ascii="Cambria Math" w:hAnsi="Cambria Math" w:hint="eastAsia"/>
                      <w:szCs w:val="21"/>
                    </w:rPr>
                    <m:t>2</m:t>
                  </m:r>
                </m:sub>
              </m:sSub>
            </m:den>
          </m:f>
        </m:oMath>
      </m:oMathPara>
    </w:p>
    <w:p w14:paraId="694682DF" w14:textId="77777777" w:rsidR="00324A97" w:rsidRPr="00FD784D" w:rsidRDefault="00EA514D">
      <w:pPr>
        <w:rPr>
          <w:rFonts w:hAnsi="Cambria Math"/>
          <w:iCs/>
          <w:szCs w:val="21"/>
        </w:rPr>
      </w:pPr>
      <w:r w:rsidRPr="00FD784D">
        <w:rPr>
          <w:rFonts w:hAnsi="Cambria Math" w:hint="eastAsia"/>
          <w:iCs/>
          <w:szCs w:val="21"/>
        </w:rPr>
        <w:t>数值上等于对应的p-V图中等温线下的面积</w:t>
      </w:r>
    </w:p>
    <w:p w14:paraId="51179986" w14:textId="77777777" w:rsidR="00324A97" w:rsidRPr="00FD784D" w:rsidRDefault="00EA514D">
      <w:pPr>
        <w:rPr>
          <w:szCs w:val="21"/>
        </w:rPr>
      </w:pPr>
      <w:r w:rsidRPr="00FD784D">
        <w:rPr>
          <w:szCs w:val="21"/>
        </w:rPr>
        <w:t>系统从外界吸收的热量</w:t>
      </w:r>
    </w:p>
    <w:p w14:paraId="116994D5" w14:textId="77777777" w:rsidR="00324A97" w:rsidRPr="00FD784D" w:rsidRDefault="00EA514D">
      <w:pPr>
        <w:rPr>
          <w:rFonts w:ascii="Cambria Math" w:hAnsi="Cambria Math"/>
          <w:iCs/>
          <w:szCs w:val="21"/>
        </w:rPr>
      </w:pPr>
      <m:oMathPara>
        <m:oMath>
          <m:r>
            <w:rPr>
              <w:rFonts w:ascii="Cambria Math" w:hAnsi="Cambria Math"/>
              <w:szCs w:val="21"/>
            </w:rPr>
            <m:t>Q=A=νRT</m:t>
          </m:r>
          <m:r>
            <w:rPr>
              <w:rFonts w:ascii="Cambria Math" w:hAnsi="Cambria Math" w:hint="eastAsia"/>
              <w:szCs w:val="21"/>
            </w:rPr>
            <m:t>ln</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2</m:t>
                  </m:r>
                </m:sub>
              </m:sSub>
            </m:num>
            <m:den>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1</m:t>
                  </m:r>
                </m:sub>
              </m:sSub>
            </m:den>
          </m:f>
          <m:r>
            <w:rPr>
              <w:rFonts w:ascii="Cambria Math" w:hAnsi="Cambria Math"/>
              <w:szCs w:val="21"/>
            </w:rPr>
            <m:t>=νRT</m:t>
          </m:r>
          <m:r>
            <w:rPr>
              <w:rFonts w:ascii="Cambria Math" w:hAnsi="Cambria Math" w:hint="eastAsia"/>
              <w:szCs w:val="21"/>
            </w:rPr>
            <m:t>ln</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hint="eastAsia"/>
                      <w:szCs w:val="21"/>
                    </w:rPr>
                    <m:t>p</m:t>
                  </m:r>
                </m:e>
                <m:sub>
                  <m:r>
                    <w:rPr>
                      <w:rFonts w:ascii="Cambria Math" w:hAnsi="Cambria Math"/>
                      <w:szCs w:val="21"/>
                    </w:rPr>
                    <m:t>1</m:t>
                  </m:r>
                </m:sub>
              </m:sSub>
            </m:num>
            <m:den>
              <m:sSub>
                <m:sSubPr>
                  <m:ctrlPr>
                    <w:rPr>
                      <w:rFonts w:ascii="Cambria Math" w:hAnsi="Cambria Math"/>
                      <w:i/>
                      <w:iCs/>
                      <w:szCs w:val="21"/>
                    </w:rPr>
                  </m:ctrlPr>
                </m:sSubPr>
                <m:e>
                  <m:r>
                    <w:rPr>
                      <w:rFonts w:ascii="Cambria Math" w:hAnsi="Cambria Math" w:hint="eastAsia"/>
                      <w:szCs w:val="21"/>
                    </w:rPr>
                    <m:t>p</m:t>
                  </m:r>
                </m:e>
                <m:sub>
                  <m:r>
                    <w:rPr>
                      <w:rFonts w:ascii="Cambria Math" w:hAnsi="Cambria Math" w:hint="eastAsia"/>
                      <w:szCs w:val="21"/>
                    </w:rPr>
                    <m:t>2</m:t>
                  </m:r>
                </m:sub>
              </m:sSub>
            </m:den>
          </m:f>
        </m:oMath>
      </m:oMathPara>
    </w:p>
    <w:p w14:paraId="1A7F591E" w14:textId="77777777" w:rsidR="00324A97" w:rsidRPr="00FD784D" w:rsidRDefault="00EA514D">
      <w:pPr>
        <w:rPr>
          <w:rFonts w:ascii="Cambria Math" w:hAnsi="Cambria Math"/>
          <w:iCs/>
          <w:szCs w:val="21"/>
        </w:rPr>
      </w:pPr>
      <w:r w:rsidRPr="00FD784D">
        <w:rPr>
          <w:szCs w:val="21"/>
        </w:rPr>
        <w:t>在等温膨胀过程中，理想气体吸收的热量全部用来对外作功，在等温压缩中，外界对气体所做的功，都转化为气体向外界放出的热量</w:t>
      </w:r>
      <w:r w:rsidRPr="00FD784D">
        <w:rPr>
          <w:rFonts w:hint="eastAsia"/>
          <w:szCs w:val="21"/>
        </w:rPr>
        <w:t>。</w:t>
      </w:r>
    </w:p>
    <w:p w14:paraId="228A8E0B" w14:textId="77777777" w:rsidR="00324A97" w:rsidRPr="00FD784D" w:rsidRDefault="00EA514D">
      <w:pPr>
        <w:rPr>
          <w:rFonts w:ascii="Cambria Math" w:hAnsi="Cambria Math"/>
          <w:b/>
          <w:bCs/>
          <w:szCs w:val="21"/>
        </w:rPr>
      </w:pPr>
      <w:r w:rsidRPr="00FD784D">
        <w:rPr>
          <w:rFonts w:ascii="Cambria Math" w:hAnsi="Cambria Math" w:hint="eastAsia"/>
          <w:b/>
          <w:bCs/>
          <w:szCs w:val="21"/>
        </w:rPr>
        <w:lastRenderedPageBreak/>
        <w:t>2.</w:t>
      </w:r>
      <w:r w:rsidRPr="00FD784D">
        <w:rPr>
          <w:rFonts w:ascii="Cambria Math" w:hAnsi="Cambria Math" w:hint="eastAsia"/>
          <w:b/>
          <w:bCs/>
          <w:szCs w:val="21"/>
        </w:rPr>
        <w:t>等体过程：</w:t>
      </w:r>
    </w:p>
    <w:p w14:paraId="3878140A" w14:textId="77777777" w:rsidR="00324A97" w:rsidRPr="00FD784D" w:rsidRDefault="00EA514D">
      <w:pPr>
        <w:rPr>
          <w:rFonts w:ascii="Cambria Math" w:hAnsi="Cambria Math"/>
          <w:szCs w:val="21"/>
        </w:rPr>
      </w:pPr>
      <w:r w:rsidRPr="00FD784D">
        <w:rPr>
          <w:rFonts w:ascii="Cambria Math" w:hAnsi="Cambria Math" w:hint="eastAsia"/>
          <w:szCs w:val="21"/>
        </w:rPr>
        <w:t>过程方程</w:t>
      </w:r>
    </w:p>
    <w:p w14:paraId="71A58784" w14:textId="77777777" w:rsidR="00324A97" w:rsidRPr="00FD784D" w:rsidRDefault="00000000">
      <w:pPr>
        <w:rPr>
          <w:rFonts w:ascii="Cambria Math" w:hAnsi="Cambria Math"/>
          <w:szCs w:val="21"/>
        </w:rPr>
      </w:pPr>
      <m:oMathPara>
        <m:oMath>
          <m:f>
            <m:fPr>
              <m:ctrlPr>
                <w:rPr>
                  <w:rFonts w:ascii="Cambria Math" w:hAnsi="Cambria Math"/>
                  <w:i/>
                  <w:szCs w:val="21"/>
                </w:rPr>
              </m:ctrlPr>
            </m:fPr>
            <m:num>
              <m:r>
                <w:rPr>
                  <w:rFonts w:ascii="Cambria Math" w:hAnsi="Cambria Math" w:hint="eastAsia"/>
                  <w:szCs w:val="21"/>
                </w:rPr>
                <m:t>p</m:t>
              </m:r>
            </m:num>
            <m:den>
              <m:r>
                <w:rPr>
                  <w:rFonts w:ascii="Cambria Math" w:hAnsi="Cambria Math"/>
                  <w:szCs w:val="21"/>
                </w:rPr>
                <m:t>T</m:t>
              </m:r>
            </m:den>
          </m:f>
          <m:r>
            <w:rPr>
              <w:rFonts w:ascii="Cambria Math" w:hAnsi="Cambria Math" w:hint="eastAsia"/>
              <w:szCs w:val="21"/>
            </w:rPr>
            <m:t>=</m:t>
          </m:r>
          <m:r>
            <w:rPr>
              <w:rFonts w:ascii="Cambria Math" w:hAnsi="Cambria Math"/>
              <w:szCs w:val="21"/>
            </w:rPr>
            <m:t>C</m:t>
          </m:r>
        </m:oMath>
      </m:oMathPara>
    </w:p>
    <w:p w14:paraId="764CC285" w14:textId="77777777" w:rsidR="00324A97" w:rsidRPr="00FD784D" w:rsidRDefault="00EA514D">
      <w:pPr>
        <w:rPr>
          <w:rFonts w:ascii="Cambria Math" w:hAnsi="Cambria Math"/>
          <w:szCs w:val="21"/>
        </w:rPr>
      </w:pPr>
      <w:r w:rsidRPr="00FD784D">
        <w:rPr>
          <w:rFonts w:ascii="Cambria Math" w:hAnsi="Cambria Math" w:hint="eastAsia"/>
          <w:szCs w:val="21"/>
        </w:rPr>
        <w:t>特点：体积不变，系统不对外做功。即</w:t>
      </w:r>
    </w:p>
    <w:p w14:paraId="79CF53FC" w14:textId="77777777" w:rsidR="00324A97" w:rsidRPr="00FD784D" w:rsidRDefault="00EA514D">
      <w:pPr>
        <w:rPr>
          <w:rFonts w:ascii="Cambria Math" w:hAnsi="Cambria Math"/>
          <w:szCs w:val="21"/>
        </w:rPr>
      </w:pPr>
      <m:oMathPara>
        <m:oMath>
          <m:r>
            <w:rPr>
              <w:rFonts w:ascii="Cambria Math" w:hAnsi="Cambria Math"/>
              <w:szCs w:val="21"/>
            </w:rPr>
            <m:t>A=0</m:t>
          </m:r>
        </m:oMath>
      </m:oMathPara>
    </w:p>
    <w:p w14:paraId="21D5EB80" w14:textId="77777777" w:rsidR="00324A97" w:rsidRPr="00FD784D" w:rsidRDefault="00EA514D">
      <w:pPr>
        <w:rPr>
          <w:szCs w:val="21"/>
        </w:rPr>
      </w:pPr>
      <w:r w:rsidRPr="00FD784D">
        <w:rPr>
          <w:szCs w:val="21"/>
        </w:rPr>
        <w:t>系统内能的增量</w:t>
      </w:r>
    </w:p>
    <w:p w14:paraId="26B85835" w14:textId="77777777" w:rsidR="00324A97" w:rsidRPr="00FD784D" w:rsidRDefault="00EA514D">
      <w:pPr>
        <w:rPr>
          <w:rFonts w:ascii="Cambria Math" w:hAnsi="Cambria Math"/>
          <w:iCs/>
          <w:szCs w:val="21"/>
        </w:rPr>
      </w:pPr>
      <m:oMathPara>
        <m:oMath>
          <m:r>
            <m:rPr>
              <m:sty m:val="p"/>
            </m:rPr>
            <w:rPr>
              <w:rFonts w:ascii="Cambria Math" w:hAnsi="Cambria Math"/>
              <w:szCs w:val="21"/>
            </w:rPr>
            <m:t>Δ</m:t>
          </m:r>
          <m:r>
            <w:rPr>
              <w:rFonts w:ascii="Cambria Math" w:hAnsi="Cambria Math"/>
              <w:szCs w:val="21"/>
            </w:rPr>
            <m:t>E=</m:t>
          </m:r>
          <m:nary>
            <m:naryPr>
              <m:limLoc m:val="subSup"/>
              <m:ctrlPr>
                <w:rPr>
                  <w:rFonts w:ascii="Cambria Math" w:hAnsi="Cambria Math"/>
                  <w:i/>
                  <w:iCs/>
                  <w:szCs w:val="21"/>
                </w:rPr>
              </m:ctrlPr>
            </m:naryPr>
            <m:sub>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1</m:t>
                  </m:r>
                </m:sub>
              </m:sSub>
            </m:sub>
            <m:sup>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2</m:t>
                  </m:r>
                </m:sub>
              </m:sSub>
            </m:sup>
            <m:e>
              <m:r>
                <w:rPr>
                  <w:rFonts w:ascii="Cambria Math" w:hAnsi="Cambria Math"/>
                  <w:szCs w:val="21"/>
                </w:rPr>
                <m:t>ν</m:t>
              </m:r>
              <m:sSub>
                <m:sSubPr>
                  <m:ctrlPr>
                    <w:rPr>
                      <w:rFonts w:ascii="Cambria Math" w:hAnsi="Cambria Math"/>
                      <w:i/>
                      <w:iCs/>
                      <w:szCs w:val="21"/>
                    </w:rPr>
                  </m:ctrlPr>
                </m:sSubPr>
                <m:e>
                  <m:r>
                    <w:rPr>
                      <w:rFonts w:ascii="Cambria Math" w:hAnsi="Cambria Math"/>
                      <w:szCs w:val="21"/>
                    </w:rPr>
                    <m:t>C</m:t>
                  </m:r>
                </m:e>
                <m:sub>
                  <m:r>
                    <w:rPr>
                      <w:rFonts w:ascii="Cambria Math" w:hAnsi="Cambria Math"/>
                      <w:szCs w:val="21"/>
                    </w:rPr>
                    <m:t>V</m:t>
                  </m:r>
                </m:sub>
              </m:sSub>
              <m:r>
                <m:rPr>
                  <m:sty m:val="p"/>
                </m:rPr>
                <w:rPr>
                  <w:rFonts w:ascii="Cambria Math" w:hAnsi="Cambria Math"/>
                  <w:szCs w:val="21"/>
                </w:rPr>
                <m:t>d</m:t>
              </m:r>
              <m:r>
                <w:rPr>
                  <w:rFonts w:ascii="Cambria Math" w:hAnsi="Cambria Math"/>
                  <w:szCs w:val="21"/>
                </w:rPr>
                <m:t>T</m:t>
              </m:r>
            </m:e>
          </m:nary>
          <m:r>
            <w:rPr>
              <w:rFonts w:ascii="Cambria Math" w:hAnsi="Cambria Math"/>
              <w:szCs w:val="21"/>
            </w:rPr>
            <m:t>=ν</m:t>
          </m:r>
          <m:sSub>
            <m:sSubPr>
              <m:ctrlPr>
                <w:rPr>
                  <w:rFonts w:ascii="Cambria Math" w:hAnsi="Cambria Math"/>
                  <w:i/>
                  <w:iCs/>
                  <w:szCs w:val="21"/>
                </w:rPr>
              </m:ctrlPr>
            </m:sSubPr>
            <m:e>
              <m:r>
                <w:rPr>
                  <w:rFonts w:ascii="Cambria Math" w:hAnsi="Cambria Math"/>
                  <w:szCs w:val="21"/>
                </w:rPr>
                <m:t>C</m:t>
              </m:r>
            </m:e>
            <m:sub>
              <m:r>
                <w:rPr>
                  <w:rFonts w:ascii="Cambria Math" w:hAnsi="Cambria Math"/>
                  <w:szCs w:val="21"/>
                </w:rPr>
                <m:t>V</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1</m:t>
              </m:r>
            </m:sub>
          </m:sSub>
          <m:r>
            <w:rPr>
              <w:rFonts w:ascii="Cambria Math" w:hAnsi="Cambria Math"/>
              <w:szCs w:val="21"/>
            </w:rPr>
            <m:t>)</m:t>
          </m:r>
        </m:oMath>
      </m:oMathPara>
    </w:p>
    <w:p w14:paraId="091CA068" w14:textId="77777777" w:rsidR="00324A97" w:rsidRPr="00FD784D" w:rsidRDefault="00EA514D">
      <w:pPr>
        <w:rPr>
          <w:szCs w:val="21"/>
        </w:rPr>
      </w:pPr>
      <w:r w:rsidRPr="00FD784D">
        <w:rPr>
          <w:szCs w:val="21"/>
        </w:rPr>
        <w:t>系统从外界吸收的热量</w:t>
      </w:r>
    </w:p>
    <w:p w14:paraId="2A425D45" w14:textId="77777777" w:rsidR="00324A97" w:rsidRPr="00FD784D" w:rsidRDefault="00EA514D">
      <w:pPr>
        <w:rPr>
          <w:rFonts w:ascii="Cambria Math" w:hAnsi="Cambria Math"/>
          <w:iCs/>
          <w:szCs w:val="21"/>
        </w:rPr>
      </w:pPr>
      <m:oMathPara>
        <m:oMath>
          <m:r>
            <w:rPr>
              <w:rFonts w:ascii="Cambria Math" w:hAnsi="Cambria Math"/>
              <w:szCs w:val="21"/>
            </w:rPr>
            <m:t>Q=</m:t>
          </m:r>
          <m:r>
            <m:rPr>
              <m:sty m:val="p"/>
            </m:rPr>
            <w:rPr>
              <w:rFonts w:ascii="Cambria Math" w:hAnsi="Cambria Math"/>
              <w:szCs w:val="21"/>
            </w:rPr>
            <m:t>Δ</m:t>
          </m:r>
          <m:r>
            <w:rPr>
              <w:rFonts w:ascii="Cambria Math" w:hAnsi="Cambria Math"/>
              <w:szCs w:val="21"/>
            </w:rPr>
            <m:t>E=</m:t>
          </m:r>
          <m:nary>
            <m:naryPr>
              <m:limLoc m:val="subSup"/>
              <m:ctrlPr>
                <w:rPr>
                  <w:rFonts w:ascii="Cambria Math" w:hAnsi="Cambria Math"/>
                  <w:i/>
                  <w:iCs/>
                  <w:szCs w:val="21"/>
                </w:rPr>
              </m:ctrlPr>
            </m:naryPr>
            <m:sub>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1</m:t>
                  </m:r>
                </m:sub>
              </m:sSub>
            </m:sub>
            <m:sup>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2</m:t>
                  </m:r>
                </m:sub>
              </m:sSub>
            </m:sup>
            <m:e>
              <m:r>
                <w:rPr>
                  <w:rFonts w:ascii="Cambria Math" w:hAnsi="Cambria Math"/>
                  <w:szCs w:val="21"/>
                </w:rPr>
                <m:t>ν</m:t>
              </m:r>
              <m:sSub>
                <m:sSubPr>
                  <m:ctrlPr>
                    <w:rPr>
                      <w:rFonts w:ascii="Cambria Math" w:hAnsi="Cambria Math"/>
                      <w:i/>
                      <w:iCs/>
                      <w:szCs w:val="21"/>
                    </w:rPr>
                  </m:ctrlPr>
                </m:sSubPr>
                <m:e>
                  <m:r>
                    <w:rPr>
                      <w:rFonts w:ascii="Cambria Math" w:hAnsi="Cambria Math"/>
                      <w:szCs w:val="21"/>
                    </w:rPr>
                    <m:t>C</m:t>
                  </m:r>
                </m:e>
                <m:sub>
                  <m:r>
                    <w:rPr>
                      <w:rFonts w:ascii="Cambria Math" w:hAnsi="Cambria Math"/>
                      <w:szCs w:val="21"/>
                    </w:rPr>
                    <m:t>V</m:t>
                  </m:r>
                </m:sub>
              </m:sSub>
              <m:r>
                <m:rPr>
                  <m:sty m:val="p"/>
                </m:rPr>
                <w:rPr>
                  <w:rFonts w:ascii="Cambria Math" w:hAnsi="Cambria Math"/>
                  <w:szCs w:val="21"/>
                </w:rPr>
                <m:t>d</m:t>
              </m:r>
              <m:r>
                <w:rPr>
                  <w:rFonts w:ascii="Cambria Math" w:hAnsi="Cambria Math"/>
                  <w:szCs w:val="21"/>
                </w:rPr>
                <m:t>T</m:t>
              </m:r>
            </m:e>
          </m:nary>
          <m:r>
            <w:rPr>
              <w:rFonts w:ascii="Cambria Math" w:hAnsi="Cambria Math"/>
              <w:szCs w:val="21"/>
            </w:rPr>
            <m:t>=ν</m:t>
          </m:r>
          <m:sSub>
            <m:sSubPr>
              <m:ctrlPr>
                <w:rPr>
                  <w:rFonts w:ascii="Cambria Math" w:hAnsi="Cambria Math"/>
                  <w:i/>
                  <w:iCs/>
                  <w:szCs w:val="21"/>
                </w:rPr>
              </m:ctrlPr>
            </m:sSubPr>
            <m:e>
              <m:r>
                <w:rPr>
                  <w:rFonts w:ascii="Cambria Math" w:hAnsi="Cambria Math"/>
                  <w:szCs w:val="21"/>
                </w:rPr>
                <m:t>C</m:t>
              </m:r>
            </m:e>
            <m:sub>
              <m:r>
                <w:rPr>
                  <w:rFonts w:ascii="Cambria Math" w:hAnsi="Cambria Math"/>
                  <w:szCs w:val="21"/>
                </w:rPr>
                <m:t>V</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1</m:t>
              </m:r>
            </m:sub>
          </m:sSub>
          <m:r>
            <w:rPr>
              <w:rFonts w:ascii="Cambria Math" w:hAnsi="Cambria Math"/>
              <w:szCs w:val="21"/>
            </w:rPr>
            <m:t>)</m:t>
          </m:r>
        </m:oMath>
      </m:oMathPara>
    </w:p>
    <w:p w14:paraId="4F00EF57" w14:textId="77777777" w:rsidR="00324A97" w:rsidRPr="00FD784D" w:rsidRDefault="00EA514D">
      <w:pPr>
        <w:rPr>
          <w:szCs w:val="21"/>
        </w:rPr>
      </w:pPr>
      <w:r w:rsidRPr="00FD784D">
        <w:rPr>
          <w:szCs w:val="21"/>
        </w:rPr>
        <w:t>等体过程中气体吸收的热量，全部用来增加系统的内能，使系统温度上升</w:t>
      </w:r>
      <w:r w:rsidRPr="00FD784D">
        <w:rPr>
          <w:rFonts w:hint="eastAsia"/>
          <w:szCs w:val="21"/>
        </w:rPr>
        <w:t>。</w:t>
      </w:r>
    </w:p>
    <w:p w14:paraId="71EABD2F" w14:textId="77777777" w:rsidR="00324A97" w:rsidRPr="00FD784D" w:rsidRDefault="00EA514D">
      <w:pPr>
        <w:rPr>
          <w:b/>
          <w:bCs/>
          <w:szCs w:val="21"/>
        </w:rPr>
      </w:pPr>
      <w:r w:rsidRPr="00FD784D">
        <w:rPr>
          <w:rFonts w:hint="eastAsia"/>
          <w:b/>
          <w:bCs/>
          <w:szCs w:val="21"/>
        </w:rPr>
        <w:t>3.等压过程：</w:t>
      </w:r>
    </w:p>
    <w:p w14:paraId="5568B972" w14:textId="77777777" w:rsidR="00324A97" w:rsidRPr="00FD784D" w:rsidRDefault="00EA514D">
      <w:pPr>
        <w:rPr>
          <w:szCs w:val="21"/>
        </w:rPr>
      </w:pPr>
      <w:r w:rsidRPr="00FD784D">
        <w:rPr>
          <w:rFonts w:hint="eastAsia"/>
          <w:szCs w:val="21"/>
        </w:rPr>
        <w:t>过程方程</w:t>
      </w:r>
    </w:p>
    <w:p w14:paraId="2D9F308B" w14:textId="77777777" w:rsidR="00324A97" w:rsidRPr="00FD784D" w:rsidRDefault="00000000">
      <w:pPr>
        <w:rPr>
          <w:rFonts w:ascii="Cambria Math" w:hAnsi="Cambria Math"/>
          <w:szCs w:val="21"/>
        </w:rPr>
      </w:pPr>
      <m:oMathPara>
        <m:oMath>
          <m:f>
            <m:fPr>
              <m:ctrlPr>
                <w:rPr>
                  <w:rFonts w:ascii="Cambria Math" w:hAnsi="Cambria Math"/>
                  <w:i/>
                  <w:szCs w:val="21"/>
                </w:rPr>
              </m:ctrlPr>
            </m:fPr>
            <m:num>
              <m:r>
                <w:rPr>
                  <w:rFonts w:ascii="Cambria Math" w:hAnsi="Cambria Math"/>
                  <w:szCs w:val="21"/>
                </w:rPr>
                <m:t>V</m:t>
              </m:r>
            </m:num>
            <m:den>
              <m:r>
                <w:rPr>
                  <w:rFonts w:ascii="Cambria Math" w:hAnsi="Cambria Math"/>
                  <w:szCs w:val="21"/>
                </w:rPr>
                <m:t>T</m:t>
              </m:r>
            </m:den>
          </m:f>
          <m:r>
            <w:rPr>
              <w:rFonts w:ascii="Cambria Math" w:hAnsi="Cambria Math" w:hint="eastAsia"/>
              <w:szCs w:val="21"/>
            </w:rPr>
            <m:t>=</m:t>
          </m:r>
          <m:r>
            <w:rPr>
              <w:rFonts w:ascii="Cambria Math" w:hAnsi="Cambria Math"/>
              <w:szCs w:val="21"/>
            </w:rPr>
            <m:t>C</m:t>
          </m:r>
        </m:oMath>
      </m:oMathPara>
    </w:p>
    <w:p w14:paraId="4F160E13" w14:textId="77777777" w:rsidR="00324A97" w:rsidRPr="00FD784D" w:rsidRDefault="00EA514D">
      <w:pPr>
        <w:rPr>
          <w:rFonts w:ascii="Cambria Math" w:hAnsi="Cambria Math"/>
          <w:szCs w:val="21"/>
        </w:rPr>
      </w:pPr>
      <w:r w:rsidRPr="00FD784D">
        <w:rPr>
          <w:rFonts w:ascii="Cambria Math" w:hAnsi="Cambria Math" w:hint="eastAsia"/>
          <w:szCs w:val="21"/>
        </w:rPr>
        <w:t>系统对外做功</w:t>
      </w:r>
    </w:p>
    <w:p w14:paraId="1C26D6FB" w14:textId="77777777" w:rsidR="00324A97" w:rsidRPr="00FD784D" w:rsidRDefault="00EA514D">
      <w:pPr>
        <w:rPr>
          <w:rFonts w:ascii="Cambria Math" w:hAnsi="Cambria Math"/>
          <w:iCs/>
          <w:szCs w:val="21"/>
        </w:rPr>
      </w:pPr>
      <m:oMathPara>
        <m:oMath>
          <m:r>
            <w:rPr>
              <w:rFonts w:ascii="Cambria Math" w:hAnsi="Cambria Math"/>
              <w:szCs w:val="21"/>
            </w:rPr>
            <m:t>A</m:t>
          </m:r>
          <m:r>
            <w:rPr>
              <w:rFonts w:ascii="Cambria Math" w:hAnsi="Cambria Math" w:hint="eastAsia"/>
              <w:szCs w:val="21"/>
            </w:rPr>
            <m:t>=</m:t>
          </m:r>
          <m:nary>
            <m:naryPr>
              <m:limLoc m:val="subSup"/>
              <m:ctrlPr>
                <w:rPr>
                  <w:rFonts w:ascii="Cambria Math" w:hAnsi="Cambria Math"/>
                  <w:i/>
                  <w:iCs/>
                  <w:szCs w:val="21"/>
                </w:rPr>
              </m:ctrlPr>
            </m:naryPr>
            <m:sub>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1</m:t>
                  </m:r>
                </m:sub>
              </m:sSub>
            </m:sub>
            <m:sup>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2</m:t>
                  </m:r>
                </m:sub>
              </m:sSub>
            </m:sup>
            <m:e>
              <m:r>
                <w:rPr>
                  <w:rFonts w:ascii="Cambria Math" w:hAnsi="Cambria Math"/>
                  <w:szCs w:val="21"/>
                </w:rPr>
                <m:t>p</m:t>
              </m:r>
              <m:r>
                <m:rPr>
                  <m:sty m:val="p"/>
                </m:rPr>
                <w:rPr>
                  <w:rFonts w:ascii="Cambria Math" w:hAnsi="Cambria Math"/>
                  <w:szCs w:val="21"/>
                </w:rPr>
                <m:t>d</m:t>
              </m:r>
              <m:r>
                <w:rPr>
                  <w:rFonts w:ascii="Cambria Math" w:hAnsi="Cambria Math"/>
                  <w:szCs w:val="21"/>
                </w:rPr>
                <m:t>V</m:t>
              </m:r>
            </m:e>
          </m:nary>
          <m:r>
            <w:rPr>
              <w:rFonts w:ascii="Cambria Math" w:hAnsi="Cambria Math" w:hint="eastAsia"/>
              <w:szCs w:val="21"/>
            </w:rPr>
            <m:t>=p</m:t>
          </m:r>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1</m:t>
                  </m:r>
                </m:sub>
              </m:sSub>
            </m:e>
          </m:d>
          <m:r>
            <w:rPr>
              <w:rFonts w:ascii="Cambria Math" w:hAnsi="Cambria Math"/>
              <w:szCs w:val="21"/>
            </w:rPr>
            <m:t>=νR(</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1</m:t>
              </m:r>
            </m:sub>
          </m:sSub>
          <m:r>
            <w:rPr>
              <w:rFonts w:ascii="Cambria Math" w:hAnsi="Cambria Math"/>
              <w:szCs w:val="21"/>
            </w:rPr>
            <m:t>)</m:t>
          </m:r>
        </m:oMath>
      </m:oMathPara>
    </w:p>
    <w:p w14:paraId="19121A20" w14:textId="77777777" w:rsidR="00324A97" w:rsidRPr="00FD784D" w:rsidRDefault="00EA514D">
      <w:pPr>
        <w:rPr>
          <w:szCs w:val="21"/>
        </w:rPr>
      </w:pPr>
      <w:r w:rsidRPr="00FD784D">
        <w:rPr>
          <w:szCs w:val="21"/>
        </w:rPr>
        <w:t>系统内能的增量</w:t>
      </w:r>
    </w:p>
    <w:p w14:paraId="66810747" w14:textId="77777777" w:rsidR="00324A97" w:rsidRPr="00FD784D" w:rsidRDefault="00EA514D">
      <w:pPr>
        <w:rPr>
          <w:rFonts w:ascii="Cambria Math" w:hAnsi="Cambria Math"/>
          <w:iCs/>
          <w:szCs w:val="21"/>
        </w:rPr>
      </w:pPr>
      <m:oMathPara>
        <m:oMath>
          <m:r>
            <m:rPr>
              <m:sty m:val="p"/>
            </m:rPr>
            <w:rPr>
              <w:rFonts w:ascii="Cambria Math" w:hAnsi="Cambria Math"/>
              <w:szCs w:val="21"/>
            </w:rPr>
            <m:t>Δ</m:t>
          </m:r>
          <m:r>
            <w:rPr>
              <w:rFonts w:ascii="Cambria Math" w:hAnsi="Cambria Math"/>
              <w:szCs w:val="21"/>
            </w:rPr>
            <m:t>E=</m:t>
          </m:r>
          <m:nary>
            <m:naryPr>
              <m:limLoc m:val="subSup"/>
              <m:ctrlPr>
                <w:rPr>
                  <w:rFonts w:ascii="Cambria Math" w:hAnsi="Cambria Math"/>
                  <w:i/>
                  <w:iCs/>
                  <w:szCs w:val="21"/>
                </w:rPr>
              </m:ctrlPr>
            </m:naryPr>
            <m:sub>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1</m:t>
                  </m:r>
                </m:sub>
              </m:sSub>
            </m:sub>
            <m:sup>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2</m:t>
                  </m:r>
                </m:sub>
              </m:sSub>
            </m:sup>
            <m:e>
              <m:r>
                <w:rPr>
                  <w:rFonts w:ascii="Cambria Math" w:hAnsi="Cambria Math"/>
                  <w:szCs w:val="21"/>
                </w:rPr>
                <m:t>ν</m:t>
              </m:r>
              <m:sSub>
                <m:sSubPr>
                  <m:ctrlPr>
                    <w:rPr>
                      <w:rFonts w:ascii="Cambria Math" w:hAnsi="Cambria Math"/>
                      <w:i/>
                      <w:iCs/>
                      <w:szCs w:val="21"/>
                    </w:rPr>
                  </m:ctrlPr>
                </m:sSubPr>
                <m:e>
                  <m:r>
                    <w:rPr>
                      <w:rFonts w:ascii="Cambria Math" w:hAnsi="Cambria Math"/>
                      <w:szCs w:val="21"/>
                    </w:rPr>
                    <m:t>C</m:t>
                  </m:r>
                </m:e>
                <m:sub>
                  <m:r>
                    <w:rPr>
                      <w:rFonts w:ascii="Cambria Math" w:hAnsi="Cambria Math"/>
                      <w:szCs w:val="21"/>
                    </w:rPr>
                    <m:t>V</m:t>
                  </m:r>
                </m:sub>
              </m:sSub>
              <m:r>
                <m:rPr>
                  <m:sty m:val="p"/>
                </m:rPr>
                <w:rPr>
                  <w:rFonts w:ascii="Cambria Math" w:hAnsi="Cambria Math"/>
                  <w:szCs w:val="21"/>
                </w:rPr>
                <m:t>d</m:t>
              </m:r>
              <m:r>
                <w:rPr>
                  <w:rFonts w:ascii="Cambria Math" w:hAnsi="Cambria Math"/>
                  <w:szCs w:val="21"/>
                </w:rPr>
                <m:t>T</m:t>
              </m:r>
            </m:e>
          </m:nary>
          <m:r>
            <w:rPr>
              <w:rFonts w:ascii="Cambria Math" w:hAnsi="Cambria Math"/>
              <w:szCs w:val="21"/>
            </w:rPr>
            <m:t>=ν</m:t>
          </m:r>
          <m:sSub>
            <m:sSubPr>
              <m:ctrlPr>
                <w:rPr>
                  <w:rFonts w:ascii="Cambria Math" w:hAnsi="Cambria Math"/>
                  <w:i/>
                  <w:iCs/>
                  <w:szCs w:val="21"/>
                </w:rPr>
              </m:ctrlPr>
            </m:sSubPr>
            <m:e>
              <m:r>
                <w:rPr>
                  <w:rFonts w:ascii="Cambria Math" w:hAnsi="Cambria Math"/>
                  <w:szCs w:val="21"/>
                </w:rPr>
                <m:t>C</m:t>
              </m:r>
            </m:e>
            <m:sub>
              <m:r>
                <w:rPr>
                  <w:rFonts w:ascii="Cambria Math" w:hAnsi="Cambria Math"/>
                  <w:szCs w:val="21"/>
                </w:rPr>
                <m:t>V</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1</m:t>
              </m:r>
            </m:sub>
          </m:sSub>
          <m:r>
            <w:rPr>
              <w:rFonts w:ascii="Cambria Math" w:hAnsi="Cambria Math"/>
              <w:szCs w:val="21"/>
            </w:rPr>
            <m:t>)</m:t>
          </m:r>
        </m:oMath>
      </m:oMathPara>
    </w:p>
    <w:p w14:paraId="7F011DD5" w14:textId="77777777" w:rsidR="00324A97" w:rsidRPr="00FD784D" w:rsidRDefault="00EA514D">
      <w:pPr>
        <w:rPr>
          <w:szCs w:val="21"/>
        </w:rPr>
      </w:pPr>
      <w:r w:rsidRPr="00FD784D">
        <w:rPr>
          <w:szCs w:val="21"/>
        </w:rPr>
        <w:t>系统从外界吸收的热量</w:t>
      </w:r>
    </w:p>
    <w:p w14:paraId="68E27BEC" w14:textId="77777777" w:rsidR="00324A97" w:rsidRPr="00FD784D" w:rsidRDefault="00EA514D">
      <w:pPr>
        <w:rPr>
          <w:rFonts w:ascii="Cambria Math" w:hAnsi="Cambria Math"/>
          <w:iCs/>
          <w:szCs w:val="21"/>
        </w:rPr>
      </w:pPr>
      <m:oMathPara>
        <m:oMath>
          <m:r>
            <w:rPr>
              <w:rFonts w:ascii="Cambria Math" w:hAnsi="Cambria Math"/>
              <w:szCs w:val="21"/>
            </w:rPr>
            <m:t>Q=</m:t>
          </m:r>
          <m:r>
            <m:rPr>
              <m:sty m:val="p"/>
            </m:rPr>
            <w:rPr>
              <w:rFonts w:ascii="Cambria Math" w:hAnsi="Cambria Math"/>
              <w:szCs w:val="21"/>
            </w:rPr>
            <m:t>Δ</m:t>
          </m:r>
          <m:r>
            <w:rPr>
              <w:rFonts w:ascii="Cambria Math" w:hAnsi="Cambria Math"/>
              <w:szCs w:val="21"/>
            </w:rPr>
            <m:t>E</m:t>
          </m:r>
          <m:r>
            <w:rPr>
              <w:rFonts w:ascii="Cambria Math" w:hAnsi="Cambria Math" w:hint="eastAsia"/>
              <w:szCs w:val="21"/>
            </w:rPr>
            <m:t>+</m:t>
          </m:r>
          <m:r>
            <w:rPr>
              <w:rFonts w:ascii="Cambria Math" w:hAnsi="Cambria Math"/>
              <w:szCs w:val="21"/>
            </w:rPr>
            <m:t>A=νR</m:t>
          </m:r>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1</m:t>
                  </m:r>
                </m:sub>
              </m:sSub>
            </m:e>
          </m:d>
          <m:r>
            <w:rPr>
              <w:rFonts w:ascii="Cambria Math" w:hAnsi="Cambria Math" w:hint="eastAsia"/>
              <w:szCs w:val="21"/>
            </w:rPr>
            <m:t>+</m:t>
          </m:r>
          <m:r>
            <w:rPr>
              <w:rFonts w:ascii="Cambria Math" w:hAnsi="Cambria Math"/>
              <w:szCs w:val="21"/>
            </w:rPr>
            <m:t>ν</m:t>
          </m:r>
          <m:sSub>
            <m:sSubPr>
              <m:ctrlPr>
                <w:rPr>
                  <w:rFonts w:ascii="Cambria Math" w:hAnsi="Cambria Math"/>
                  <w:i/>
                  <w:iCs/>
                  <w:szCs w:val="21"/>
                </w:rPr>
              </m:ctrlPr>
            </m:sSubPr>
            <m:e>
              <m:r>
                <w:rPr>
                  <w:rFonts w:ascii="Cambria Math" w:hAnsi="Cambria Math"/>
                  <w:szCs w:val="21"/>
                </w:rPr>
                <m:t>C</m:t>
              </m:r>
            </m:e>
            <m:sub>
              <m:r>
                <w:rPr>
                  <w:rFonts w:ascii="Cambria Math" w:hAnsi="Cambria Math"/>
                  <w:szCs w:val="21"/>
                </w:rPr>
                <m:t>V</m:t>
              </m:r>
            </m:sub>
          </m:sSub>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1</m:t>
                  </m:r>
                </m:sub>
              </m:sSub>
            </m:e>
          </m:d>
          <m:r>
            <w:rPr>
              <w:rFonts w:ascii="Cambria Math" w:hAnsi="Cambria Math"/>
              <w:szCs w:val="21"/>
            </w:rPr>
            <m:t>=ν</m:t>
          </m:r>
          <m:sSub>
            <m:sSubPr>
              <m:ctrlPr>
                <w:rPr>
                  <w:rFonts w:ascii="Cambria Math" w:hAnsi="Cambria Math"/>
                  <w:i/>
                  <w:iCs/>
                  <w:szCs w:val="21"/>
                </w:rPr>
              </m:ctrlPr>
            </m:sSubPr>
            <m:e>
              <m:r>
                <w:rPr>
                  <w:rFonts w:ascii="Cambria Math" w:hAnsi="Cambria Math"/>
                  <w:szCs w:val="21"/>
                </w:rPr>
                <m:t>C</m:t>
              </m:r>
            </m:e>
            <m:sub>
              <m:r>
                <w:rPr>
                  <w:rFonts w:ascii="Cambria Math" w:hAnsi="Cambria Math" w:hint="eastAsia"/>
                  <w:szCs w:val="21"/>
                </w:rPr>
                <m:t>p</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1</m:t>
              </m:r>
            </m:sub>
          </m:sSub>
          <m:r>
            <w:rPr>
              <w:rFonts w:ascii="Cambria Math" w:hAnsi="Cambria Math"/>
              <w:szCs w:val="21"/>
            </w:rPr>
            <m:t>)</m:t>
          </m:r>
        </m:oMath>
      </m:oMathPara>
    </w:p>
    <w:p w14:paraId="53B8FD33" w14:textId="77777777" w:rsidR="00324A97" w:rsidRPr="00FD784D" w:rsidRDefault="00EA514D">
      <w:pPr>
        <w:rPr>
          <w:szCs w:val="21"/>
        </w:rPr>
      </w:pPr>
      <w:r w:rsidRPr="00FD784D">
        <w:rPr>
          <w:szCs w:val="21"/>
        </w:rPr>
        <w:t>等压过程中系统吸收的热量，一部分用来对外作功，其余部分则用来增加其内能</w:t>
      </w:r>
      <w:r w:rsidRPr="00FD784D">
        <w:rPr>
          <w:rFonts w:hint="eastAsia"/>
          <w:szCs w:val="21"/>
        </w:rPr>
        <w:t>。</w:t>
      </w:r>
    </w:p>
    <w:p w14:paraId="7AD68004" w14:textId="77777777" w:rsidR="00324A97" w:rsidRPr="00FD784D" w:rsidRDefault="00EA514D">
      <w:pPr>
        <w:numPr>
          <w:ilvl w:val="0"/>
          <w:numId w:val="1"/>
        </w:numPr>
        <w:rPr>
          <w:b/>
          <w:bCs/>
          <w:szCs w:val="21"/>
        </w:rPr>
      </w:pPr>
      <w:r w:rsidRPr="00FD784D">
        <w:rPr>
          <w:rFonts w:hint="eastAsia"/>
          <w:b/>
          <w:bCs/>
          <w:szCs w:val="21"/>
        </w:rPr>
        <w:t>绝热过程：</w:t>
      </w:r>
    </w:p>
    <w:p w14:paraId="11FA0846" w14:textId="77777777" w:rsidR="00324A97" w:rsidRPr="00FD784D" w:rsidRDefault="00EA514D">
      <w:pPr>
        <w:rPr>
          <w:szCs w:val="21"/>
        </w:rPr>
      </w:pPr>
      <w:r w:rsidRPr="00FD784D">
        <w:rPr>
          <w:rFonts w:hint="eastAsia"/>
          <w:szCs w:val="21"/>
        </w:rPr>
        <w:t>定义：与外界不交换热量的过程</w:t>
      </w:r>
    </w:p>
    <w:p w14:paraId="14AEA305" w14:textId="77777777" w:rsidR="00324A97" w:rsidRPr="00FD784D" w:rsidRDefault="00EA514D">
      <w:pPr>
        <w:rPr>
          <w:szCs w:val="21"/>
        </w:rPr>
      </w:pPr>
      <w:r w:rsidRPr="00FD784D">
        <w:rPr>
          <w:rFonts w:hint="eastAsia"/>
          <w:szCs w:val="21"/>
        </w:rPr>
        <w:t>当过程满足：</w:t>
      </w:r>
    </w:p>
    <w:p w14:paraId="0AB0B6BC" w14:textId="77777777" w:rsidR="00324A97" w:rsidRPr="00FD784D" w:rsidRDefault="00EA514D">
      <w:pPr>
        <w:rPr>
          <w:szCs w:val="21"/>
        </w:rPr>
      </w:pPr>
      <w:r w:rsidRPr="00FD784D">
        <w:rPr>
          <w:rFonts w:hint="eastAsia"/>
          <w:szCs w:val="21"/>
        </w:rPr>
        <w:t>①在良好绝热材料包围的系统内发生，</w:t>
      </w:r>
    </w:p>
    <w:p w14:paraId="4919679A" w14:textId="77777777" w:rsidR="00FD784D" w:rsidRPr="00FD784D" w:rsidRDefault="00EA514D">
      <w:pPr>
        <w:rPr>
          <w:szCs w:val="21"/>
        </w:rPr>
      </w:pPr>
      <w:r w:rsidRPr="00FD784D">
        <w:rPr>
          <w:rFonts w:hint="eastAsia"/>
          <w:szCs w:val="21"/>
        </w:rPr>
        <w:t>②进行的较快，因而来不及与外界发生热量交换，</w:t>
      </w:r>
    </w:p>
    <w:p w14:paraId="2EE14A9D" w14:textId="4784B4D0" w:rsidR="00324A97" w:rsidRPr="00FD784D" w:rsidRDefault="00EA514D">
      <w:pPr>
        <w:rPr>
          <w:szCs w:val="21"/>
        </w:rPr>
      </w:pPr>
      <w:r w:rsidRPr="00FD784D">
        <w:rPr>
          <w:rFonts w:hint="eastAsia"/>
          <w:szCs w:val="21"/>
        </w:rPr>
        <w:t>中的一条可视作绝热过程</w:t>
      </w:r>
    </w:p>
    <w:p w14:paraId="13F828BA" w14:textId="77777777" w:rsidR="00324A97" w:rsidRPr="00FD784D" w:rsidRDefault="00324A97">
      <w:pPr>
        <w:rPr>
          <w:szCs w:val="21"/>
        </w:rPr>
      </w:pPr>
    </w:p>
    <w:p w14:paraId="323F2A2F" w14:textId="77777777" w:rsidR="00324A97" w:rsidRPr="00FD784D" w:rsidRDefault="00EA514D">
      <w:pPr>
        <w:rPr>
          <w:szCs w:val="21"/>
        </w:rPr>
      </w:pPr>
      <w:r w:rsidRPr="00FD784D">
        <w:rPr>
          <w:szCs w:val="21"/>
        </w:rPr>
        <w:t>准静态绝热过程方程</w:t>
      </w:r>
      <w:r w:rsidRPr="00FD784D">
        <w:rPr>
          <w:rFonts w:hint="eastAsia"/>
          <w:szCs w:val="21"/>
        </w:rPr>
        <w:t>推导：</w:t>
      </w:r>
    </w:p>
    <w:p w14:paraId="3C4212E8" w14:textId="77777777" w:rsidR="00324A97" w:rsidRPr="00FD784D" w:rsidRDefault="00000000">
      <w:pPr>
        <w:rPr>
          <w:szCs w:val="21"/>
        </w:rPr>
      </w:pPr>
      <m:oMathPara>
        <m:oMath>
          <m:d>
            <m:dPr>
              <m:begChr m:val="{"/>
              <m:endChr m:val=""/>
              <m:ctrlPr>
                <w:rPr>
                  <w:rFonts w:ascii="Cambria Math" w:hAnsi="Cambria Math"/>
                  <w:i/>
                  <w:szCs w:val="21"/>
                </w:rPr>
              </m:ctrlPr>
            </m:dPr>
            <m:e>
              <m:eqArr>
                <m:eqArrPr>
                  <m:ctrlPr>
                    <w:rPr>
                      <w:rFonts w:ascii="Cambria Math" w:hAnsi="Cambria Math"/>
                      <w:i/>
                      <w:szCs w:val="21"/>
                    </w:rPr>
                  </m:ctrlPr>
                </m:eqArrPr>
                <m:e>
                  <m:r>
                    <m:rPr>
                      <m:sty m:val="p"/>
                    </m:rPr>
                    <w:rPr>
                      <w:rFonts w:ascii="Cambria Math" w:hAnsi="Cambria Math" w:hint="eastAsia"/>
                      <w:szCs w:val="21"/>
                    </w:rPr>
                    <m:t>d</m:t>
                  </m:r>
                  <m:r>
                    <w:rPr>
                      <w:rFonts w:ascii="Cambria Math" w:hAnsi="Cambria Math"/>
                      <w:szCs w:val="21"/>
                    </w:rPr>
                    <m:t>A+</m:t>
                  </m:r>
                  <m:r>
                    <m:rPr>
                      <m:sty m:val="p"/>
                    </m:rPr>
                    <w:rPr>
                      <w:rFonts w:ascii="Cambria Math" w:hAnsi="Cambria Math" w:hint="eastAsia"/>
                      <w:szCs w:val="21"/>
                    </w:rPr>
                    <m:t>d</m:t>
                  </m:r>
                  <m:r>
                    <w:rPr>
                      <w:rFonts w:ascii="Cambria Math" w:hAnsi="Cambria Math" w:hint="eastAsia"/>
                      <w:szCs w:val="21"/>
                    </w:rPr>
                    <m:t>E</m:t>
                  </m:r>
                  <m:r>
                    <w:rPr>
                      <w:rFonts w:ascii="Cambria Math" w:hAnsi="Cambria Math"/>
                      <w:szCs w:val="21"/>
                    </w:rPr>
                    <m:t>=0</m:t>
                  </m:r>
                </m:e>
                <m:e>
                  <m:r>
                    <w:rPr>
                      <w:rFonts w:ascii="Cambria Math" w:hAnsi="Cambria Math" w:hint="eastAsia"/>
                      <w:szCs w:val="21"/>
                    </w:rPr>
                    <m:t>p</m:t>
                  </m:r>
                  <m:r>
                    <w:rPr>
                      <w:rFonts w:ascii="Cambria Math" w:hAnsi="Cambria Math"/>
                      <w:szCs w:val="21"/>
                    </w:rPr>
                    <m:t>V=νRT</m:t>
                  </m:r>
                </m:e>
              </m:eqArr>
            </m:e>
          </m:d>
        </m:oMath>
      </m:oMathPara>
    </w:p>
    <w:p w14:paraId="4DDC3336" w14:textId="77777777" w:rsidR="00324A97" w:rsidRPr="00FD784D" w:rsidRDefault="00000000">
      <w:pPr>
        <w:rPr>
          <w:szCs w:val="21"/>
        </w:rPr>
      </w:pPr>
      <m:oMathPara>
        <m:oMath>
          <m:box>
            <m:boxPr>
              <m:opEmu m:val="1"/>
              <m:ctrlPr>
                <w:rPr>
                  <w:rFonts w:ascii="Cambria Math" w:hAnsi="Cambria Math"/>
                  <w:i/>
                  <w:szCs w:val="21"/>
                </w:rPr>
              </m:ctrlPr>
            </m:boxPr>
            <m:e>
              <m:groupChr>
                <m:groupChrPr>
                  <m:chr m:val="⇒"/>
                  <m:vertJc m:val="bot"/>
                  <m:ctrlPr>
                    <w:rPr>
                      <w:rFonts w:ascii="Cambria Math" w:hAnsi="Cambria Math"/>
                      <w:i/>
                      <w:szCs w:val="21"/>
                    </w:rPr>
                  </m:ctrlPr>
                </m:groupChrPr>
                <m:e/>
              </m:groupChr>
            </m:e>
          </m:box>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p</m:t>
                  </m:r>
                  <m:r>
                    <m:rPr>
                      <m:sty m:val="p"/>
                    </m:rPr>
                    <w:rPr>
                      <w:rFonts w:ascii="Cambria Math" w:hAnsi="Cambria Math"/>
                      <w:szCs w:val="21"/>
                    </w:rPr>
                    <m:t>d</m:t>
                  </m:r>
                  <m:r>
                    <w:rPr>
                      <w:rFonts w:ascii="Cambria Math" w:hAnsi="Cambria Math"/>
                      <w:szCs w:val="21"/>
                    </w:rPr>
                    <m:t>V+ν</m:t>
                  </m:r>
                  <m:sSub>
                    <m:sSubPr>
                      <m:ctrlPr>
                        <w:rPr>
                          <w:rFonts w:ascii="Cambria Math" w:hAnsi="Cambria Math"/>
                          <w:i/>
                          <w:iCs/>
                          <w:szCs w:val="21"/>
                        </w:rPr>
                      </m:ctrlPr>
                    </m:sSubPr>
                    <m:e>
                      <m:r>
                        <w:rPr>
                          <w:rFonts w:ascii="Cambria Math" w:hAnsi="Cambria Math"/>
                          <w:szCs w:val="21"/>
                        </w:rPr>
                        <m:t>C</m:t>
                      </m:r>
                    </m:e>
                    <m:sub>
                      <m:r>
                        <w:rPr>
                          <w:rFonts w:ascii="Cambria Math" w:hAnsi="Cambria Math"/>
                          <w:szCs w:val="21"/>
                        </w:rPr>
                        <m:t>V</m:t>
                      </m:r>
                    </m:sub>
                  </m:sSub>
                  <m:r>
                    <m:rPr>
                      <m:sty m:val="p"/>
                    </m:rPr>
                    <w:rPr>
                      <w:rFonts w:ascii="Cambria Math" w:hAnsi="Cambria Math"/>
                      <w:szCs w:val="21"/>
                    </w:rPr>
                    <m:t>d</m:t>
                  </m:r>
                  <m:r>
                    <w:rPr>
                      <w:rFonts w:ascii="Cambria Math" w:hAnsi="Cambria Math"/>
                      <w:szCs w:val="21"/>
                    </w:rPr>
                    <m:t>T=0</m:t>
                  </m:r>
                </m:e>
                <m:e>
                  <m:r>
                    <w:rPr>
                      <w:rFonts w:ascii="Cambria Math" w:hAnsi="Cambria Math"/>
                      <w:szCs w:val="21"/>
                    </w:rPr>
                    <m:t>p</m:t>
                  </m:r>
                  <m:r>
                    <m:rPr>
                      <m:sty m:val="p"/>
                    </m:rPr>
                    <w:rPr>
                      <w:rFonts w:ascii="Cambria Math" w:hAnsi="Cambria Math"/>
                      <w:szCs w:val="21"/>
                    </w:rPr>
                    <m:t>d</m:t>
                  </m:r>
                  <m:r>
                    <w:rPr>
                      <w:rFonts w:ascii="Cambria Math" w:hAnsi="Cambria Math"/>
                      <w:szCs w:val="21"/>
                    </w:rPr>
                    <m:t>V+V</m:t>
                  </m:r>
                  <m:r>
                    <m:rPr>
                      <m:sty m:val="p"/>
                    </m:rPr>
                    <w:rPr>
                      <w:rFonts w:ascii="Cambria Math" w:hAnsi="Cambria Math"/>
                      <w:szCs w:val="21"/>
                    </w:rPr>
                    <m:t>d</m:t>
                  </m:r>
                  <m:r>
                    <w:rPr>
                      <w:rFonts w:ascii="Cambria Math" w:hAnsi="Cambria Math"/>
                      <w:szCs w:val="21"/>
                    </w:rPr>
                    <m:t>p=νR</m:t>
                  </m:r>
                  <m:r>
                    <m:rPr>
                      <m:sty m:val="p"/>
                    </m:rPr>
                    <w:rPr>
                      <w:rFonts w:ascii="Cambria Math" w:hAnsi="Cambria Math"/>
                      <w:szCs w:val="21"/>
                    </w:rPr>
                    <m:t>d</m:t>
                  </m:r>
                  <m:r>
                    <w:rPr>
                      <w:rFonts w:ascii="Cambria Math" w:hAnsi="Cambria Math"/>
                      <w:szCs w:val="21"/>
                    </w:rPr>
                    <m:t>T</m:t>
                  </m:r>
                </m:e>
              </m:eqArr>
            </m:e>
          </m:d>
        </m:oMath>
      </m:oMathPara>
    </w:p>
    <w:p w14:paraId="13A56BCC" w14:textId="77777777" w:rsidR="00324A97" w:rsidRPr="00FD784D" w:rsidRDefault="00000000">
      <w:pPr>
        <w:rPr>
          <w:szCs w:val="21"/>
        </w:rPr>
      </w:pPr>
      <m:oMathPara>
        <m:oMath>
          <m:box>
            <m:boxPr>
              <m:opEmu m:val="1"/>
              <m:ctrlPr>
                <w:rPr>
                  <w:rFonts w:ascii="Cambria Math" w:hAnsi="Cambria Math"/>
                  <w:i/>
                  <w:szCs w:val="21"/>
                </w:rPr>
              </m:ctrlPr>
            </m:boxPr>
            <m:e>
              <m:groupChr>
                <m:groupChrPr>
                  <m:chr m:val="⇒"/>
                  <m:vertJc m:val="bot"/>
                  <m:ctrlPr>
                    <w:rPr>
                      <w:rFonts w:ascii="Cambria Math" w:hAnsi="Cambria Math"/>
                      <w:i/>
                      <w:szCs w:val="21"/>
                    </w:rPr>
                  </m:ctrlPr>
                </m:groupChrPr>
                <m:e>
                  <m:r>
                    <w:rPr>
                      <w:rFonts w:ascii="Cambria Math" w:hAnsi="Cambria Math" w:hint="eastAsia"/>
                      <w:szCs w:val="21"/>
                    </w:rPr>
                    <m:t>消去</m:t>
                  </m:r>
                  <m:r>
                    <w:rPr>
                      <w:rFonts w:ascii="Cambria Math" w:hAnsi="Cambria Math" w:hint="eastAsia"/>
                      <w:szCs w:val="21"/>
                    </w:rPr>
                    <m:t>d</m:t>
                  </m:r>
                  <m:r>
                    <w:rPr>
                      <w:rFonts w:ascii="Cambria Math" w:hAnsi="Cambria Math"/>
                      <w:szCs w:val="21"/>
                    </w:rPr>
                    <m:t>T</m:t>
                  </m:r>
                </m:e>
              </m:groupChr>
            </m:e>
          </m:box>
          <m:sSub>
            <m:sSubPr>
              <m:ctrlPr>
                <w:rPr>
                  <w:rFonts w:ascii="Cambria Math" w:hAnsi="Cambria Math"/>
                  <w:i/>
                  <w:iCs/>
                  <w:szCs w:val="21"/>
                </w:rPr>
              </m:ctrlPr>
            </m:sSubPr>
            <m:e>
              <m:r>
                <w:rPr>
                  <w:rFonts w:ascii="Cambria Math" w:hAnsi="Cambria Math"/>
                  <w:szCs w:val="21"/>
                </w:rPr>
                <m:t>C</m:t>
              </m:r>
            </m:e>
            <m:sub>
              <m:r>
                <w:rPr>
                  <w:rFonts w:ascii="Cambria Math" w:hAnsi="Cambria Math"/>
                  <w:szCs w:val="21"/>
                </w:rPr>
                <m:t>p</m:t>
              </m:r>
            </m:sub>
          </m:sSub>
          <m:r>
            <w:rPr>
              <w:rFonts w:ascii="Cambria Math" w:hAnsi="Cambria Math"/>
              <w:szCs w:val="21"/>
            </w:rPr>
            <m:t>p</m:t>
          </m:r>
          <m:r>
            <m:rPr>
              <m:sty m:val="p"/>
            </m:rPr>
            <w:rPr>
              <w:rFonts w:ascii="Cambria Math" w:hAnsi="Cambria Math"/>
              <w:szCs w:val="21"/>
            </w:rPr>
            <m:t>d</m:t>
          </m:r>
          <m:r>
            <w:rPr>
              <w:rFonts w:ascii="Cambria Math" w:hAnsi="Cambria Math"/>
              <w:szCs w:val="21"/>
            </w:rPr>
            <m:t>V+</m:t>
          </m:r>
          <m:sSub>
            <m:sSubPr>
              <m:ctrlPr>
                <w:rPr>
                  <w:rFonts w:ascii="Cambria Math" w:hAnsi="Cambria Math"/>
                  <w:i/>
                  <w:iCs/>
                  <w:szCs w:val="21"/>
                </w:rPr>
              </m:ctrlPr>
            </m:sSubPr>
            <m:e>
              <m:r>
                <w:rPr>
                  <w:rFonts w:ascii="Cambria Math" w:hAnsi="Cambria Math"/>
                  <w:szCs w:val="21"/>
                </w:rPr>
                <m:t>C</m:t>
              </m:r>
            </m:e>
            <m:sub>
              <m:r>
                <w:rPr>
                  <w:rFonts w:ascii="Cambria Math" w:hAnsi="Cambria Math"/>
                  <w:szCs w:val="21"/>
                </w:rPr>
                <m:t>V</m:t>
              </m:r>
            </m:sub>
          </m:sSub>
          <m:r>
            <w:rPr>
              <w:rFonts w:ascii="Cambria Math" w:hAnsi="Cambria Math"/>
              <w:szCs w:val="21"/>
            </w:rPr>
            <m:t>V</m:t>
          </m:r>
          <m:r>
            <m:rPr>
              <m:sty m:val="p"/>
            </m:rPr>
            <w:rPr>
              <w:rFonts w:ascii="Cambria Math" w:hAnsi="Cambria Math"/>
              <w:szCs w:val="21"/>
            </w:rPr>
            <m:t>d</m:t>
          </m:r>
          <m:r>
            <w:rPr>
              <w:rFonts w:ascii="Cambria Math" w:hAnsi="Cambria Math"/>
              <w:szCs w:val="21"/>
            </w:rPr>
            <m:t>p=0</m:t>
          </m:r>
        </m:oMath>
      </m:oMathPara>
    </w:p>
    <w:p w14:paraId="4C252808" w14:textId="77777777" w:rsidR="00324A97" w:rsidRPr="00FD784D" w:rsidRDefault="00000000">
      <w:pPr>
        <w:rPr>
          <w:szCs w:val="21"/>
        </w:rPr>
      </w:pPr>
      <m:oMathPara>
        <m:oMath>
          <m:box>
            <m:boxPr>
              <m:opEmu m:val="1"/>
              <m:ctrlPr>
                <w:rPr>
                  <w:rFonts w:ascii="Cambria Math" w:hAnsi="Cambria Math"/>
                  <w:i/>
                  <w:szCs w:val="21"/>
                </w:rPr>
              </m:ctrlPr>
            </m:boxPr>
            <m:e>
              <m:groupChr>
                <m:groupChrPr>
                  <m:chr m:val="⇒"/>
                  <m:vertJc m:val="bot"/>
                  <m:ctrlPr>
                    <w:rPr>
                      <w:rFonts w:ascii="Cambria Math" w:hAnsi="Cambria Math"/>
                      <w:i/>
                      <w:szCs w:val="21"/>
                    </w:rPr>
                  </m:ctrlPr>
                </m:groupChrPr>
                <m:e/>
              </m:groupChr>
            </m:e>
          </m:box>
          <m:f>
            <m:fPr>
              <m:ctrlPr>
                <w:rPr>
                  <w:rFonts w:ascii="Cambria Math" w:hAnsi="Cambria Math"/>
                  <w:i/>
                  <w:szCs w:val="21"/>
                </w:rPr>
              </m:ctrlPr>
            </m:fPr>
            <m:num>
              <m:r>
                <m:rPr>
                  <m:sty m:val="p"/>
                </m:rPr>
                <w:rPr>
                  <w:rFonts w:ascii="Cambria Math" w:hAnsi="Cambria Math"/>
                  <w:szCs w:val="21"/>
                </w:rPr>
                <m:t>d</m:t>
              </m:r>
              <m:r>
                <w:rPr>
                  <w:rFonts w:ascii="Cambria Math" w:hAnsi="Cambria Math"/>
                  <w:szCs w:val="21"/>
                </w:rPr>
                <m:t>p</m:t>
              </m:r>
            </m:num>
            <m:den>
              <m:r>
                <w:rPr>
                  <w:rFonts w:ascii="Cambria Math" w:hAnsi="Cambria Math" w:hint="eastAsia"/>
                  <w:szCs w:val="21"/>
                </w:rPr>
                <m:t>p</m:t>
              </m:r>
            </m:den>
          </m:f>
          <m:r>
            <w:rPr>
              <w:rFonts w:ascii="Cambria Math" w:hAnsi="Cambria Math" w:hint="eastAsia"/>
              <w:szCs w:val="21"/>
            </w:rPr>
            <m:t>+</m:t>
          </m:r>
          <m:r>
            <w:rPr>
              <w:rFonts w:ascii="Cambria Math" w:hAnsi="Cambria Math"/>
              <w:szCs w:val="21"/>
            </w:rPr>
            <m:t>γ</m:t>
          </m:r>
          <m:f>
            <m:fPr>
              <m:ctrlPr>
                <w:rPr>
                  <w:rFonts w:ascii="Cambria Math" w:hAnsi="Cambria Math"/>
                  <w:i/>
                  <w:szCs w:val="21"/>
                </w:rPr>
              </m:ctrlPr>
            </m:fPr>
            <m:num>
              <m:r>
                <m:rPr>
                  <m:sty m:val="p"/>
                </m:rPr>
                <w:rPr>
                  <w:rFonts w:ascii="Cambria Math" w:hAnsi="Cambria Math"/>
                  <w:szCs w:val="21"/>
                </w:rPr>
                <m:t>d</m:t>
              </m:r>
              <m:r>
                <w:rPr>
                  <w:rFonts w:ascii="Cambria Math" w:hAnsi="Cambria Math"/>
                  <w:szCs w:val="21"/>
                </w:rPr>
                <m:t>V</m:t>
              </m:r>
            </m:num>
            <m:den>
              <m:r>
                <w:rPr>
                  <w:rFonts w:ascii="Cambria Math" w:hAnsi="Cambria Math"/>
                  <w:szCs w:val="21"/>
                </w:rPr>
                <m:t>V</m:t>
              </m:r>
            </m:den>
          </m:f>
          <m:r>
            <w:rPr>
              <w:rFonts w:ascii="Cambria Math" w:hAnsi="Cambria Math" w:hint="eastAsia"/>
              <w:szCs w:val="21"/>
            </w:rPr>
            <m:t>=0</m:t>
          </m:r>
        </m:oMath>
      </m:oMathPara>
    </w:p>
    <w:p w14:paraId="487D9A37" w14:textId="77777777" w:rsidR="00324A97" w:rsidRPr="00FD784D" w:rsidRDefault="00000000">
      <w:pPr>
        <w:rPr>
          <w:szCs w:val="21"/>
        </w:rPr>
      </w:pPr>
      <m:oMathPara>
        <m:oMath>
          <m:box>
            <m:boxPr>
              <m:opEmu m:val="1"/>
              <m:ctrlPr>
                <w:rPr>
                  <w:rFonts w:ascii="Cambria Math" w:hAnsi="Cambria Math"/>
                  <w:i/>
                  <w:szCs w:val="21"/>
                </w:rPr>
              </m:ctrlPr>
            </m:boxPr>
            <m:e>
              <m:groupChr>
                <m:groupChrPr>
                  <m:chr m:val="⇒"/>
                  <m:vertJc m:val="bot"/>
                  <m:ctrlPr>
                    <w:rPr>
                      <w:rFonts w:ascii="Cambria Math" w:hAnsi="Cambria Math"/>
                      <w:i/>
                      <w:szCs w:val="21"/>
                    </w:rPr>
                  </m:ctrlPr>
                </m:groupChrPr>
                <m:e/>
              </m:groupChr>
            </m:e>
          </m:box>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hint="eastAsia"/>
                      <w:szCs w:val="21"/>
                    </w:rPr>
                    <m:t>p</m:t>
                  </m:r>
                  <m:sSup>
                    <m:sSupPr>
                      <m:ctrlPr>
                        <w:rPr>
                          <w:rFonts w:ascii="Cambria Math" w:hAnsi="Cambria Math"/>
                          <w:i/>
                          <w:szCs w:val="21"/>
                        </w:rPr>
                      </m:ctrlPr>
                    </m:sSupPr>
                    <m:e>
                      <m:r>
                        <w:rPr>
                          <w:rFonts w:ascii="Cambria Math" w:hAnsi="Cambria Math"/>
                          <w:szCs w:val="21"/>
                        </w:rPr>
                        <m:t>V</m:t>
                      </m:r>
                    </m:e>
                    <m:sup>
                      <m:r>
                        <w:rPr>
                          <w:rFonts w:ascii="Cambria Math" w:hAnsi="Cambria Math"/>
                          <w:szCs w:val="21"/>
                        </w:rPr>
                        <m:t>γ</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1</m:t>
                      </m:r>
                    </m:sub>
                  </m:sSub>
                </m:e>
                <m:e>
                  <m:sSup>
                    <m:sSupPr>
                      <m:ctrlPr>
                        <w:rPr>
                          <w:rFonts w:ascii="Cambria Math" w:hAnsi="Cambria Math"/>
                          <w:i/>
                          <w:szCs w:val="21"/>
                        </w:rPr>
                      </m:ctrlPr>
                    </m:sSupPr>
                    <m:e>
                      <m:r>
                        <w:rPr>
                          <w:rFonts w:ascii="Cambria Math" w:hAnsi="Cambria Math" w:hint="eastAsia"/>
                          <w:szCs w:val="21"/>
                        </w:rPr>
                        <m:t>p</m:t>
                      </m:r>
                    </m:e>
                    <m:sup>
                      <m:r>
                        <w:rPr>
                          <w:rFonts w:ascii="Cambria Math" w:hAnsi="Cambria Math"/>
                          <w:szCs w:val="21"/>
                        </w:rPr>
                        <m:t>γ-1</m:t>
                      </m:r>
                    </m:sup>
                  </m:sSup>
                  <m:sSup>
                    <m:sSupPr>
                      <m:ctrlPr>
                        <w:rPr>
                          <w:rFonts w:ascii="Cambria Math" w:hAnsi="Cambria Math"/>
                          <w:i/>
                          <w:szCs w:val="21"/>
                        </w:rPr>
                      </m:ctrlPr>
                    </m:sSupPr>
                    <m:e>
                      <m:r>
                        <w:rPr>
                          <w:rFonts w:ascii="Cambria Math" w:hAnsi="Cambria Math"/>
                          <w:szCs w:val="21"/>
                        </w:rPr>
                        <m:t>T</m:t>
                      </m:r>
                    </m:e>
                    <m:sup>
                      <m:r>
                        <w:rPr>
                          <w:rFonts w:ascii="Cambria Math" w:hAnsi="Cambria Math"/>
                          <w:szCs w:val="21"/>
                        </w:rPr>
                        <m:t>-γ</m:t>
                      </m:r>
                    </m:sup>
                  </m:sSup>
                  <m:r>
                    <w:rPr>
                      <w:rFonts w:ascii="Cambria Math" w:hAnsi="Cambria Math"/>
                      <w:szCs w:val="21"/>
                    </w:rPr>
                    <m:t>=</m:t>
                  </m:r>
                </m:e>
                <m:e>
                  <m:r>
                    <w:rPr>
                      <w:rFonts w:ascii="Cambria Math" w:hAnsi="Cambria Math"/>
                      <w:szCs w:val="21"/>
                    </w:rPr>
                    <m:t>T</m:t>
                  </m:r>
                  <m:sSup>
                    <m:sSupPr>
                      <m:ctrlPr>
                        <w:rPr>
                          <w:rFonts w:ascii="Cambria Math" w:hAnsi="Cambria Math"/>
                          <w:i/>
                          <w:szCs w:val="21"/>
                        </w:rPr>
                      </m:ctrlPr>
                    </m:sSupPr>
                    <m:e>
                      <m:r>
                        <w:rPr>
                          <w:rFonts w:ascii="Cambria Math" w:hAnsi="Cambria Math"/>
                          <w:szCs w:val="21"/>
                        </w:rPr>
                        <m:t>V</m:t>
                      </m:r>
                    </m:e>
                    <m:sup>
                      <m:r>
                        <w:rPr>
                          <w:rFonts w:ascii="Cambria Math" w:hAnsi="Cambria Math"/>
                          <w:szCs w:val="21"/>
                        </w:rPr>
                        <m:t>γ-1</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3</m:t>
                      </m:r>
                    </m:sub>
                  </m:sSub>
                </m:e>
              </m:eqArr>
            </m:e>
          </m:d>
          <m:sSub>
            <m:sSubPr>
              <m:ctrlPr>
                <w:rPr>
                  <w:rFonts w:ascii="Cambria Math" w:hAnsi="Cambria Math"/>
                  <w:i/>
                  <w:szCs w:val="21"/>
                </w:rPr>
              </m:ctrlPr>
            </m:sSubPr>
            <m:e>
              <m:r>
                <w:rPr>
                  <w:rFonts w:ascii="Cambria Math" w:hAnsi="Cambria Math"/>
                  <w:szCs w:val="21"/>
                </w:rPr>
                <m:t>C</m:t>
              </m:r>
            </m:e>
            <m:sub>
              <m:r>
                <w:rPr>
                  <w:rFonts w:ascii="Cambria Math" w:hAnsi="Cambria Math"/>
                  <w:szCs w:val="21"/>
                </w:rPr>
                <m:t>2</m:t>
              </m:r>
            </m:sub>
          </m:sSub>
        </m:oMath>
      </m:oMathPara>
    </w:p>
    <w:p w14:paraId="15920B9F" w14:textId="006E8B72" w:rsidR="00324A97" w:rsidRPr="00FD784D" w:rsidRDefault="00EA514D">
      <w:pPr>
        <w:rPr>
          <w:szCs w:val="21"/>
        </w:rPr>
      </w:pPr>
      <w:r w:rsidRPr="00FD784D">
        <w:rPr>
          <w:szCs w:val="21"/>
        </w:rPr>
        <w:t>准静态绝热过程曲线</w:t>
      </w:r>
      <w:r w:rsidR="00FD784D">
        <w:rPr>
          <w:rFonts w:hint="eastAsia"/>
          <w:szCs w:val="21"/>
        </w:rPr>
        <w:t>斜率</w:t>
      </w:r>
      <w:r w:rsidRPr="00FD784D">
        <w:rPr>
          <w:rFonts w:hint="eastAsia"/>
          <w:szCs w:val="21"/>
        </w:rPr>
        <w:t>：</w:t>
      </w:r>
    </w:p>
    <w:p w14:paraId="1ED48BDC" w14:textId="77777777" w:rsidR="00324A97" w:rsidRPr="00FD784D" w:rsidRDefault="00000000">
      <w:pPr>
        <w:rPr>
          <w:szCs w:val="21"/>
        </w:rPr>
      </w:pPr>
      <m:oMathPara>
        <m:oMath>
          <m:f>
            <m:fPr>
              <m:ctrlPr>
                <w:rPr>
                  <w:rFonts w:ascii="Cambria Math" w:hAnsi="Cambria Math"/>
                  <w:i/>
                  <w:szCs w:val="21"/>
                </w:rPr>
              </m:ctrlPr>
            </m:fPr>
            <m:num>
              <m:r>
                <m:rPr>
                  <m:sty m:val="p"/>
                </m:rPr>
                <w:rPr>
                  <w:rFonts w:ascii="Cambria Math" w:hAnsi="Cambria Math"/>
                  <w:szCs w:val="21"/>
                </w:rPr>
                <m:t>d</m:t>
              </m:r>
              <m:r>
                <w:rPr>
                  <w:rFonts w:ascii="Cambria Math" w:hAnsi="Cambria Math"/>
                  <w:szCs w:val="21"/>
                </w:rPr>
                <m:t>p</m:t>
              </m:r>
            </m:num>
            <m:den>
              <m:r>
                <m:rPr>
                  <m:sty m:val="p"/>
                </m:rPr>
                <w:rPr>
                  <w:rFonts w:ascii="Cambria Math" w:hAnsi="Cambria Math"/>
                  <w:szCs w:val="21"/>
                </w:rPr>
                <m:t>d</m:t>
              </m:r>
              <m:r>
                <w:rPr>
                  <w:rFonts w:ascii="Cambria Math" w:hAnsi="Cambria Math"/>
                  <w:szCs w:val="21"/>
                </w:rPr>
                <m:t>V</m:t>
              </m:r>
            </m:den>
          </m:f>
          <m:r>
            <w:rPr>
              <w:rFonts w:ascii="Cambria Math" w:hAnsi="Cambria Math"/>
              <w:szCs w:val="21"/>
            </w:rPr>
            <m:t>=-γ</m:t>
          </m:r>
          <m:f>
            <m:fPr>
              <m:ctrlPr>
                <w:rPr>
                  <w:rFonts w:ascii="Cambria Math" w:hAnsi="Cambria Math"/>
                  <w:i/>
                  <w:szCs w:val="21"/>
                </w:rPr>
              </m:ctrlPr>
            </m:fPr>
            <m:num>
              <m:r>
                <w:rPr>
                  <w:rFonts w:ascii="Cambria Math" w:hAnsi="Cambria Math"/>
                  <w:szCs w:val="21"/>
                </w:rPr>
                <m:t>p</m:t>
              </m:r>
            </m:num>
            <m:den>
              <m:r>
                <w:rPr>
                  <w:rFonts w:ascii="Cambria Math" w:hAnsi="Cambria Math"/>
                  <w:szCs w:val="21"/>
                </w:rPr>
                <m:t>V</m:t>
              </m:r>
            </m:den>
          </m:f>
        </m:oMath>
      </m:oMathPara>
    </w:p>
    <w:p w14:paraId="5B063A22" w14:textId="77777777" w:rsidR="00324A97" w:rsidRPr="00FD784D" w:rsidRDefault="00EA514D">
      <w:pPr>
        <w:rPr>
          <w:szCs w:val="21"/>
        </w:rPr>
      </w:pPr>
      <w:r w:rsidRPr="00FD784D">
        <w:rPr>
          <w:rFonts w:hint="eastAsia"/>
          <w:szCs w:val="21"/>
        </w:rPr>
        <w:t>由于</w:t>
      </w:r>
      <w:r w:rsidRPr="00FD784D">
        <w:rPr>
          <w:rFonts w:asciiTheme="minorEastAsia" w:hAnsiTheme="minorEastAsia" w:hint="eastAsia"/>
          <w:szCs w:val="21"/>
        </w:rPr>
        <w:t>γ</w:t>
      </w:r>
      <w:r w:rsidRPr="00FD784D">
        <w:rPr>
          <w:rFonts w:hint="eastAsia"/>
          <w:szCs w:val="21"/>
        </w:rPr>
        <w:t>&gt;</w:t>
      </w:r>
      <w:r w:rsidRPr="00FD784D">
        <w:rPr>
          <w:szCs w:val="21"/>
        </w:rPr>
        <w:t>1</w:t>
      </w:r>
      <w:r w:rsidRPr="00FD784D">
        <w:rPr>
          <w:rFonts w:hint="eastAsia"/>
          <w:szCs w:val="21"/>
        </w:rPr>
        <w:t>，</w:t>
      </w:r>
      <w:r w:rsidRPr="00FD784D">
        <w:rPr>
          <w:szCs w:val="21"/>
        </w:rPr>
        <w:t>所以绝热线要比等温线陡一些。</w:t>
      </w:r>
    </w:p>
    <w:p w14:paraId="18F10192" w14:textId="77777777" w:rsidR="00324A97" w:rsidRPr="00FD784D" w:rsidRDefault="00EA514D">
      <w:pPr>
        <w:rPr>
          <w:szCs w:val="21"/>
        </w:rPr>
      </w:pPr>
      <w:r w:rsidRPr="00FD784D">
        <w:rPr>
          <w:szCs w:val="21"/>
        </w:rPr>
        <w:t>绝热过程中功、内能增量的计算</w:t>
      </w:r>
      <w:r w:rsidRPr="00FD784D">
        <w:rPr>
          <w:rFonts w:hint="eastAsia"/>
          <w:szCs w:val="21"/>
        </w:rPr>
        <w:t>：</w:t>
      </w:r>
    </w:p>
    <w:p w14:paraId="70D601FF" w14:textId="77777777" w:rsidR="00324A97" w:rsidRPr="00FD784D" w:rsidRDefault="00EA514D">
      <w:pPr>
        <w:rPr>
          <w:szCs w:val="21"/>
        </w:rPr>
      </w:pPr>
      <w:r w:rsidRPr="00FD784D">
        <w:rPr>
          <w:szCs w:val="21"/>
        </w:rPr>
        <w:t>系统从外界吸收的热量</w:t>
      </w:r>
    </w:p>
    <w:p w14:paraId="5D178A2C" w14:textId="77777777" w:rsidR="00324A97" w:rsidRPr="00FD784D" w:rsidRDefault="00EA514D">
      <w:pPr>
        <w:rPr>
          <w:szCs w:val="21"/>
        </w:rPr>
      </w:pPr>
      <m:oMathPara>
        <m:oMath>
          <m:r>
            <w:rPr>
              <w:rFonts w:ascii="Cambria Math" w:hAnsi="Cambria Math"/>
              <w:szCs w:val="21"/>
            </w:rPr>
            <m:t>Q=0</m:t>
          </m:r>
        </m:oMath>
      </m:oMathPara>
    </w:p>
    <w:p w14:paraId="6B1CA19C" w14:textId="77777777" w:rsidR="00324A97" w:rsidRPr="00FD784D" w:rsidRDefault="00EA514D">
      <w:pPr>
        <w:rPr>
          <w:rFonts w:ascii="Cambria Math" w:hAnsi="Cambria Math"/>
          <w:szCs w:val="21"/>
        </w:rPr>
      </w:pPr>
      <w:r w:rsidRPr="00FD784D">
        <w:rPr>
          <w:rFonts w:ascii="Cambria Math" w:hAnsi="Cambria Math" w:hint="eastAsia"/>
          <w:szCs w:val="21"/>
        </w:rPr>
        <w:t>系统对外做功</w:t>
      </w:r>
    </w:p>
    <w:p w14:paraId="4470BF87" w14:textId="77777777" w:rsidR="00324A97" w:rsidRPr="00FD784D" w:rsidRDefault="00EA514D">
      <w:pPr>
        <w:rPr>
          <w:rFonts w:hAnsi="Cambria Math"/>
          <w:szCs w:val="21"/>
        </w:rPr>
      </w:pPr>
      <m:oMathPara>
        <m:oMath>
          <m:r>
            <w:rPr>
              <w:rFonts w:ascii="Cambria Math" w:hAnsi="Cambria Math"/>
              <w:szCs w:val="21"/>
            </w:rPr>
            <m:t>A</m:t>
          </m:r>
          <m:r>
            <w:rPr>
              <w:rFonts w:ascii="Cambria Math" w:hAnsi="Cambria Math" w:hint="eastAsia"/>
              <w:szCs w:val="21"/>
            </w:rPr>
            <m:t>=</m:t>
          </m:r>
          <m:nary>
            <m:naryPr>
              <m:limLoc m:val="subSup"/>
              <m:ctrlPr>
                <w:rPr>
                  <w:rFonts w:ascii="Cambria Math" w:hAnsi="Cambria Math"/>
                  <w:i/>
                  <w:iCs/>
                  <w:szCs w:val="21"/>
                </w:rPr>
              </m:ctrlPr>
            </m:naryPr>
            <m:sub>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1</m:t>
                  </m:r>
                </m:sub>
              </m:sSub>
            </m:sub>
            <m:sup>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2</m:t>
                  </m:r>
                </m:sub>
              </m:sSub>
            </m:sup>
            <m:e>
              <m:r>
                <w:rPr>
                  <w:rFonts w:ascii="Cambria Math" w:hAnsi="Cambria Math"/>
                  <w:szCs w:val="21"/>
                </w:rPr>
                <m:t>p</m:t>
              </m:r>
              <m:r>
                <m:rPr>
                  <m:sty m:val="p"/>
                </m:rPr>
                <w:rPr>
                  <w:rFonts w:ascii="Cambria Math" w:hAnsi="Cambria Math"/>
                  <w:szCs w:val="21"/>
                </w:rPr>
                <m:t>d</m:t>
              </m:r>
              <m:r>
                <w:rPr>
                  <w:rFonts w:ascii="Cambria Math" w:hAnsi="Cambria Math"/>
                  <w:szCs w:val="21"/>
                </w:rPr>
                <m:t>V</m:t>
              </m:r>
            </m:e>
          </m:nary>
          <m:r>
            <w:rPr>
              <w:rFonts w:ascii="Cambria Math" w:hAnsi="Cambria Math" w:hint="eastAsia"/>
              <w:szCs w:val="21"/>
            </w:rPr>
            <m:t>=</m:t>
          </m:r>
          <m:nary>
            <m:naryPr>
              <m:limLoc m:val="subSup"/>
              <m:ctrlPr>
                <w:rPr>
                  <w:rFonts w:ascii="Cambria Math" w:hAnsi="Cambria Math"/>
                  <w:i/>
                  <w:iCs/>
                  <w:szCs w:val="21"/>
                </w:rPr>
              </m:ctrlPr>
            </m:naryPr>
            <m:sub>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1</m:t>
                  </m:r>
                </m:sub>
              </m:sSub>
            </m:sub>
            <m:sup>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2</m:t>
                  </m:r>
                </m:sub>
              </m:sSub>
            </m:sup>
            <m:e>
              <m:sSub>
                <m:sSubPr>
                  <m:ctrlPr>
                    <w:rPr>
                      <w:rFonts w:ascii="Cambria Math" w:hAnsi="Cambria Math"/>
                      <w:i/>
                      <w:iCs/>
                      <w:szCs w:val="21"/>
                    </w:rPr>
                  </m:ctrlPr>
                </m:sSubPr>
                <m:e>
                  <m:r>
                    <w:rPr>
                      <w:rFonts w:ascii="Cambria Math" w:hAnsi="Cambria Math" w:hint="eastAsia"/>
                      <w:szCs w:val="21"/>
                    </w:rPr>
                    <m:t>p</m:t>
                  </m:r>
                </m:e>
                <m:sub>
                  <m:r>
                    <w:rPr>
                      <w:rFonts w:ascii="Cambria Math" w:hAnsi="Cambria Math" w:hint="eastAsia"/>
                      <w:szCs w:val="21"/>
                    </w:rPr>
                    <m:t>1</m:t>
                  </m:r>
                </m:sub>
              </m:sSub>
              <m:sSubSup>
                <m:sSubSupPr>
                  <m:ctrlPr>
                    <w:rPr>
                      <w:rFonts w:ascii="Cambria Math" w:hAnsi="Cambria Math"/>
                      <w:i/>
                      <w:iCs/>
                      <w:szCs w:val="21"/>
                    </w:rPr>
                  </m:ctrlPr>
                </m:sSubSupPr>
                <m:e>
                  <m:r>
                    <w:rPr>
                      <w:rFonts w:ascii="Cambria Math" w:hAnsi="Cambria Math"/>
                      <w:szCs w:val="21"/>
                    </w:rPr>
                    <m:t>V</m:t>
                  </m:r>
                </m:e>
                <m:sub>
                  <m:r>
                    <w:rPr>
                      <w:rFonts w:ascii="Cambria Math" w:hAnsi="Cambria Math"/>
                      <w:szCs w:val="21"/>
                    </w:rPr>
                    <m:t>1</m:t>
                  </m:r>
                </m:sub>
                <m:sup>
                  <m:r>
                    <w:rPr>
                      <w:rFonts w:ascii="Cambria Math" w:hAnsi="Cambria Math"/>
                      <w:szCs w:val="21"/>
                    </w:rPr>
                    <m:t>γ</m:t>
                  </m:r>
                </m:sup>
              </m:sSubSup>
              <m:f>
                <m:fPr>
                  <m:ctrlPr>
                    <w:rPr>
                      <w:rFonts w:ascii="Cambria Math" w:hAnsi="Cambria Math"/>
                      <w:i/>
                      <w:iCs/>
                      <w:szCs w:val="21"/>
                    </w:rPr>
                  </m:ctrlPr>
                </m:fPr>
                <m:num>
                  <m:r>
                    <m:rPr>
                      <m:sty m:val="p"/>
                    </m:rPr>
                    <w:rPr>
                      <w:rFonts w:ascii="Cambria Math" w:hAnsi="Cambria Math"/>
                      <w:szCs w:val="21"/>
                    </w:rPr>
                    <m:t>d</m:t>
                  </m:r>
                  <m:r>
                    <w:rPr>
                      <w:rFonts w:ascii="Cambria Math" w:hAnsi="Cambria Math"/>
                      <w:szCs w:val="21"/>
                    </w:rPr>
                    <m:t>V</m:t>
                  </m:r>
                </m:num>
                <m:den>
                  <m:sSup>
                    <m:sSupPr>
                      <m:ctrlPr>
                        <w:rPr>
                          <w:rFonts w:ascii="Cambria Math" w:hAnsi="Cambria Math"/>
                          <w:i/>
                          <w:iCs/>
                          <w:szCs w:val="21"/>
                        </w:rPr>
                      </m:ctrlPr>
                    </m:sSupPr>
                    <m:e>
                      <m:r>
                        <w:rPr>
                          <w:rFonts w:ascii="Cambria Math" w:hAnsi="Cambria Math"/>
                          <w:szCs w:val="21"/>
                        </w:rPr>
                        <m:t>V</m:t>
                      </m:r>
                    </m:e>
                    <m:sup>
                      <m:r>
                        <w:rPr>
                          <w:rFonts w:ascii="Cambria Math" w:hAnsi="Cambria Math"/>
                          <w:szCs w:val="21"/>
                        </w:rPr>
                        <m:t>γ</m:t>
                      </m:r>
                    </m:sup>
                  </m:sSup>
                </m:den>
              </m:f>
            </m:e>
          </m:nary>
          <m:r>
            <w:rPr>
              <w:rFonts w:ascii="Cambria Math" w:hAnsi="Cambria Math"/>
              <w:szCs w:val="21"/>
            </w:rPr>
            <m:t>=</m:t>
          </m:r>
          <m:f>
            <m:fPr>
              <m:ctrlPr>
                <w:rPr>
                  <w:rFonts w:ascii="Cambria Math" w:hAnsi="Cambria Math"/>
                  <w:i/>
                  <w:iCs/>
                  <w:szCs w:val="21"/>
                </w:rPr>
              </m:ctrlPr>
            </m:fPr>
            <m:num>
              <m:r>
                <w:rPr>
                  <w:rFonts w:ascii="Cambria Math" w:hAnsi="Cambria Math"/>
                  <w:szCs w:val="21"/>
                </w:rPr>
                <m:t>1</m:t>
              </m:r>
            </m:num>
            <m:den>
              <m:r>
                <w:rPr>
                  <w:rFonts w:ascii="Cambria Math" w:hAnsi="Cambria Math"/>
                  <w:szCs w:val="21"/>
                </w:rPr>
                <m:t>γ-1</m:t>
              </m:r>
            </m:den>
          </m:f>
          <m:r>
            <w:rPr>
              <w:rFonts w:ascii="Cambria Math" w:hAnsi="Cambria Math"/>
              <w:szCs w:val="21"/>
            </w:rPr>
            <m:t>(</m:t>
          </m:r>
          <m:sSub>
            <m:sSubPr>
              <m:ctrlPr>
                <w:rPr>
                  <w:rFonts w:ascii="Cambria Math" w:hAnsi="Cambria Math"/>
                  <w:i/>
                  <w:iCs/>
                  <w:szCs w:val="21"/>
                </w:rPr>
              </m:ctrlPr>
            </m:sSubPr>
            <m:e>
              <m:r>
                <w:rPr>
                  <w:rFonts w:ascii="Cambria Math" w:hAnsi="Cambria Math" w:hint="eastAsia"/>
                  <w:szCs w:val="21"/>
                </w:rPr>
                <m:t>p</m:t>
              </m:r>
            </m:e>
            <m:sub>
              <m:r>
                <w:rPr>
                  <w:rFonts w:ascii="Cambria Math" w:hAnsi="Cambria Math" w:hint="eastAsia"/>
                  <w:szCs w:val="21"/>
                </w:rPr>
                <m:t>1</m:t>
              </m:r>
            </m:sub>
          </m:sSub>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1</m:t>
              </m:r>
            </m:sub>
          </m:sSub>
          <m:r>
            <w:rPr>
              <w:rFonts w:ascii="Cambria Math" w:hAnsi="Cambria Math"/>
              <w:szCs w:val="21"/>
            </w:rPr>
            <m:t>-</m:t>
          </m:r>
          <m:sSub>
            <m:sSubPr>
              <m:ctrlPr>
                <w:rPr>
                  <w:rFonts w:ascii="Cambria Math" w:hAnsi="Cambria Math"/>
                  <w:i/>
                  <w:iCs/>
                  <w:szCs w:val="21"/>
                </w:rPr>
              </m:ctrlPr>
            </m:sSubPr>
            <m:e>
              <m:r>
                <w:rPr>
                  <w:rFonts w:ascii="Cambria Math" w:hAnsi="Cambria Math" w:hint="eastAsia"/>
                  <w:szCs w:val="21"/>
                </w:rPr>
                <m:t>p</m:t>
              </m:r>
            </m:e>
            <m:sub>
              <m:r>
                <w:rPr>
                  <w:rFonts w:ascii="Cambria Math" w:hAnsi="Cambria Math"/>
                  <w:szCs w:val="21"/>
                </w:rPr>
                <m:t>2</m:t>
              </m:r>
            </m:sub>
          </m:sSub>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oMath>
      </m:oMathPara>
    </w:p>
    <w:p w14:paraId="34708093" w14:textId="19016FB2" w:rsidR="00324A97" w:rsidRPr="00FD784D" w:rsidRDefault="00EA514D">
      <w:pPr>
        <w:rPr>
          <w:rFonts w:hAnsi="Cambria Math"/>
          <w:szCs w:val="21"/>
        </w:rPr>
      </w:pPr>
      <w:r w:rsidRPr="00FD784D">
        <w:rPr>
          <w:rFonts w:hAnsi="Cambria Math" w:hint="eastAsia"/>
          <w:szCs w:val="21"/>
        </w:rPr>
        <w:t>另一方面，由于</w:t>
      </w:r>
      <w:r w:rsidRPr="00FD784D">
        <w:rPr>
          <w:rFonts w:hAnsi="Cambria Math" w:hint="eastAsia"/>
          <w:position w:val="-10"/>
          <w:szCs w:val="21"/>
        </w:rPr>
        <w:object w:dxaOrig="180" w:dyaOrig="340" w14:anchorId="0C5ECF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5pt" o:ole="">
            <v:imagedata r:id="rId7" o:title=""/>
          </v:shape>
          <o:OLEObject Type="Embed" ProgID="Equation.KSEE3" ShapeID="_x0000_i1025" DrawAspect="Content" ObjectID="_1763142690" r:id="rId8"/>
        </w:object>
      </w:r>
    </w:p>
    <w:p w14:paraId="6726B563" w14:textId="2770D5B9" w:rsidR="00276394" w:rsidRPr="00FD784D" w:rsidRDefault="00000000">
      <w:pPr>
        <w:rPr>
          <w:rFonts w:hAnsi="Cambria Math"/>
          <w:szCs w:val="21"/>
        </w:rPr>
      </w:pPr>
      <m:oMathPara>
        <m:oMath>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p</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V</m:t>
                  </m:r>
                </m:e>
                <m:sub>
                  <m:r>
                    <w:rPr>
                      <w:rFonts w:ascii="Cambria Math" w:hAnsi="Cambria Math"/>
                      <w:szCs w:val="21"/>
                    </w:rPr>
                    <m:t>1</m:t>
                  </m:r>
                </m:sub>
              </m:sSub>
            </m:num>
            <m:den>
              <m:r>
                <w:rPr>
                  <w:rFonts w:ascii="Cambria Math" w:hAnsi="Cambria Math"/>
                  <w:szCs w:val="21"/>
                </w:rPr>
                <m:t>γ-1</m:t>
              </m:r>
            </m:den>
          </m:f>
          <m:r>
            <w:rPr>
              <w:rFonts w:ascii="Cambria Math" w:hAnsi="Cambria Math"/>
              <w:szCs w:val="21"/>
            </w:rPr>
            <m:t>=</m:t>
          </m:r>
          <m:f>
            <m:fPr>
              <m:ctrlPr>
                <w:rPr>
                  <w:rFonts w:ascii="Cambria Math" w:hAnsi="Cambria Math"/>
                  <w:szCs w:val="21"/>
                </w:rPr>
              </m:ctrlPr>
            </m:fPr>
            <m:num>
              <m:r>
                <w:rPr>
                  <w:rFonts w:ascii="Cambria Math" w:hAnsi="Cambria Math"/>
                  <w:szCs w:val="21"/>
                </w:rPr>
                <m:t>νR</m:t>
              </m:r>
              <m:sSub>
                <m:sSubPr>
                  <m:ctrlPr>
                    <w:rPr>
                      <w:rFonts w:ascii="Cambria Math" w:hAnsi="Cambria Math"/>
                      <w:szCs w:val="21"/>
                    </w:rPr>
                  </m:ctrlPr>
                </m:sSubPr>
                <m:e>
                  <m:r>
                    <w:rPr>
                      <w:rFonts w:ascii="Cambria Math" w:hAnsi="Cambria Math"/>
                      <w:szCs w:val="21"/>
                    </w:rPr>
                    <m:t>T</m:t>
                  </m:r>
                </m:e>
                <m:sub>
                  <m:r>
                    <w:rPr>
                      <w:rFonts w:ascii="Cambria Math" w:hAnsi="Cambria Math"/>
                      <w:szCs w:val="21"/>
                    </w:rPr>
                    <m:t>1</m:t>
                  </m:r>
                </m:sub>
              </m:sSub>
            </m:num>
            <m:den>
              <m:r>
                <w:rPr>
                  <w:rFonts w:ascii="Cambria Math" w:hAnsi="Cambria Math"/>
                  <w:szCs w:val="21"/>
                </w:rPr>
                <m:t>γ-1</m:t>
              </m:r>
            </m:den>
          </m:f>
          <m:r>
            <w:rPr>
              <w:rFonts w:ascii="Cambria Math" w:hAnsi="Cambria Math"/>
              <w:szCs w:val="21"/>
            </w:rPr>
            <m:t>=ν</m:t>
          </m:r>
          <m:sSub>
            <m:sSubPr>
              <m:ctrlPr>
                <w:rPr>
                  <w:rFonts w:ascii="Cambria Math" w:hAnsi="Cambria Math"/>
                  <w:szCs w:val="21"/>
                </w:rPr>
              </m:ctrlPr>
            </m:sSubPr>
            <m:e>
              <m:r>
                <w:rPr>
                  <w:rFonts w:ascii="Cambria Math" w:hAnsi="Cambria Math"/>
                  <w:szCs w:val="21"/>
                </w:rPr>
                <m:t>C</m:t>
              </m:r>
            </m:e>
            <m:sub>
              <m:r>
                <w:rPr>
                  <w:rFonts w:ascii="Cambria Math" w:hAnsi="Cambria Math"/>
                  <w:szCs w:val="21"/>
                </w:rPr>
                <m:t>V</m:t>
              </m:r>
            </m:sub>
          </m:sSub>
          <m:sSub>
            <m:sSubPr>
              <m:ctrlPr>
                <w:rPr>
                  <w:rFonts w:ascii="Cambria Math" w:hAnsi="Cambria Math"/>
                  <w:szCs w:val="21"/>
                </w:rPr>
              </m:ctrlPr>
            </m:sSubPr>
            <m:e>
              <m:r>
                <w:rPr>
                  <w:rFonts w:ascii="Cambria Math" w:hAnsi="Cambria Math"/>
                  <w:szCs w:val="21"/>
                </w:rPr>
                <m:t>T</m:t>
              </m:r>
            </m:e>
            <m:sub>
              <m:r>
                <w:rPr>
                  <w:rFonts w:ascii="Cambria Math" w:hAnsi="Cambria Math"/>
                  <w:szCs w:val="21"/>
                </w:rPr>
                <m:t>1</m:t>
              </m:r>
            </m:sub>
          </m:sSub>
        </m:oMath>
      </m:oMathPara>
    </w:p>
    <w:p w14:paraId="7F3546CA" w14:textId="2B567A98" w:rsidR="00276394" w:rsidRPr="00FD784D" w:rsidRDefault="00276394">
      <w:pPr>
        <w:rPr>
          <w:rFonts w:hAnsi="Cambria Math"/>
          <w:szCs w:val="21"/>
        </w:rPr>
      </w:pPr>
      <w:r w:rsidRPr="00FD784D">
        <w:rPr>
          <w:rFonts w:hAnsi="Cambria Math" w:hint="eastAsia"/>
          <w:szCs w:val="21"/>
        </w:rPr>
        <w:t>再利用绝热过程的状态方程可以得到</w:t>
      </w:r>
    </w:p>
    <w:p w14:paraId="2FA9E8A5" w14:textId="39A30385" w:rsidR="00276394" w:rsidRPr="00FD784D" w:rsidRDefault="00276394">
      <w:pPr>
        <w:rPr>
          <w:rFonts w:hAnsi="Cambria Math"/>
          <w:szCs w:val="21"/>
        </w:rPr>
      </w:pPr>
      <m:oMathPara>
        <m:oMath>
          <m:r>
            <w:rPr>
              <w:rFonts w:ascii="Cambria Math" w:hAnsi="Cambria Math"/>
              <w:szCs w:val="21"/>
            </w:rPr>
            <m:t>A=</m:t>
          </m:r>
          <m:sSub>
            <m:sSubPr>
              <m:ctrlPr>
                <w:rPr>
                  <w:rFonts w:ascii="Cambria Math" w:hAnsi="Cambria Math"/>
                  <w:szCs w:val="21"/>
                </w:rPr>
              </m:ctrlPr>
            </m:sSubPr>
            <m:e>
              <m:r>
                <w:rPr>
                  <w:rFonts w:ascii="Cambria Math" w:hAnsi="Cambria Math"/>
                  <w:szCs w:val="21"/>
                </w:rPr>
                <m:t>νC</m:t>
              </m:r>
            </m:e>
            <m:sub>
              <m:r>
                <w:rPr>
                  <w:rFonts w:ascii="Cambria Math" w:hAnsi="Cambria Math"/>
                  <w:szCs w:val="21"/>
                </w:rPr>
                <m:t>V</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hint="eastAsia"/>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hint="eastAsia"/>
                  <w:szCs w:val="21"/>
                </w:rPr>
                <m:t>2</m:t>
              </m:r>
            </m:sub>
          </m:sSub>
          <m:r>
            <w:rPr>
              <w:rFonts w:ascii="Cambria Math" w:hAnsi="Cambria Math"/>
              <w:szCs w:val="21"/>
            </w:rPr>
            <m:t>)</m:t>
          </m:r>
        </m:oMath>
      </m:oMathPara>
    </w:p>
    <w:p w14:paraId="4A5317D1" w14:textId="383EB219" w:rsidR="00276394" w:rsidRPr="00FD784D" w:rsidRDefault="00276394">
      <w:pPr>
        <w:rPr>
          <w:rFonts w:hAnsi="Cambria Math"/>
          <w:szCs w:val="21"/>
        </w:rPr>
      </w:pPr>
      <w:r w:rsidRPr="00FD784D">
        <w:rPr>
          <w:rFonts w:hAnsi="Cambria Math" w:hint="eastAsia"/>
          <w:szCs w:val="21"/>
        </w:rPr>
        <w:t>这是在C</w:t>
      </w:r>
      <w:r w:rsidRPr="00FD784D">
        <w:rPr>
          <w:rFonts w:hAnsi="Cambria Math"/>
          <w:szCs w:val="21"/>
          <w:vertAlign w:val="subscript"/>
        </w:rPr>
        <w:t>V</w:t>
      </w:r>
      <w:r w:rsidRPr="00FD784D">
        <w:rPr>
          <w:rFonts w:hAnsi="Cambria Math" w:hint="eastAsia"/>
          <w:szCs w:val="21"/>
        </w:rPr>
        <w:t>不随温度改变的情形下采用的形式</w:t>
      </w:r>
    </w:p>
    <w:p w14:paraId="58434C96" w14:textId="77777777" w:rsidR="00276394" w:rsidRPr="00FD784D" w:rsidRDefault="00276394">
      <w:pPr>
        <w:rPr>
          <w:rFonts w:hAnsi="Cambria Math"/>
          <w:szCs w:val="21"/>
        </w:rPr>
      </w:pPr>
    </w:p>
    <w:p w14:paraId="5B015BC5" w14:textId="77777777" w:rsidR="00324A97" w:rsidRPr="00FD784D" w:rsidRDefault="00EA514D">
      <w:pPr>
        <w:rPr>
          <w:szCs w:val="21"/>
        </w:rPr>
      </w:pPr>
      <w:r w:rsidRPr="00FD784D">
        <w:rPr>
          <w:szCs w:val="21"/>
        </w:rPr>
        <w:t>系统内能的增量</w:t>
      </w:r>
    </w:p>
    <w:p w14:paraId="5E2A82A2" w14:textId="77777777" w:rsidR="00324A97" w:rsidRPr="00FD784D" w:rsidRDefault="00EA514D">
      <w:pPr>
        <w:rPr>
          <w:rFonts w:ascii="Cambria Math" w:hAnsi="Cambria Math"/>
          <w:iCs/>
          <w:szCs w:val="21"/>
        </w:rPr>
      </w:pPr>
      <m:oMathPara>
        <m:oMath>
          <m:r>
            <m:rPr>
              <m:sty m:val="p"/>
            </m:rPr>
            <w:rPr>
              <w:rFonts w:ascii="Cambria Math" w:hAnsi="Cambria Math"/>
              <w:szCs w:val="21"/>
            </w:rPr>
            <m:t>Δ</m:t>
          </m:r>
          <m:r>
            <w:rPr>
              <w:rFonts w:ascii="Cambria Math" w:hAnsi="Cambria Math"/>
              <w:szCs w:val="21"/>
            </w:rPr>
            <m:t>E=-A</m:t>
          </m:r>
        </m:oMath>
      </m:oMathPara>
    </w:p>
    <w:p w14:paraId="2D773A61" w14:textId="7CF0F678" w:rsidR="00324A97" w:rsidRPr="00FD784D" w:rsidRDefault="00EA514D">
      <w:pPr>
        <w:rPr>
          <w:szCs w:val="21"/>
        </w:rPr>
      </w:pPr>
      <w:r w:rsidRPr="00FD784D">
        <w:rPr>
          <w:szCs w:val="21"/>
        </w:rPr>
        <w:t>绝热过程中</w:t>
      </w:r>
      <w:r w:rsidR="00FD784D">
        <w:rPr>
          <w:rFonts w:hint="eastAsia"/>
          <w:szCs w:val="21"/>
        </w:rPr>
        <w:t>，</w:t>
      </w:r>
      <w:r w:rsidRPr="00FD784D">
        <w:rPr>
          <w:szCs w:val="21"/>
        </w:rPr>
        <w:t>理想气体不吸收热量，系统减少的内能，等于其对外作功</w:t>
      </w:r>
      <w:r w:rsidR="00FD784D">
        <w:rPr>
          <w:rFonts w:hint="eastAsia"/>
          <w:szCs w:val="21"/>
        </w:rPr>
        <w:t>。</w:t>
      </w:r>
    </w:p>
    <w:p w14:paraId="52076F3B" w14:textId="77777777" w:rsidR="00324A97" w:rsidRPr="00FD784D" w:rsidRDefault="00EA514D">
      <w:pPr>
        <w:rPr>
          <w:szCs w:val="21"/>
        </w:rPr>
      </w:pPr>
      <w:r w:rsidRPr="00FD784D">
        <w:rPr>
          <w:rFonts w:hint="eastAsia"/>
          <w:szCs w:val="21"/>
        </w:rPr>
        <w:t>5.小结</w:t>
      </w:r>
    </w:p>
    <w:tbl>
      <w:tblPr>
        <w:tblStyle w:val="a3"/>
        <w:tblW w:w="0" w:type="auto"/>
        <w:tblLook w:val="04A0" w:firstRow="1" w:lastRow="0" w:firstColumn="1" w:lastColumn="0" w:noHBand="0" w:noVBand="1"/>
      </w:tblPr>
      <w:tblGrid>
        <w:gridCol w:w="704"/>
        <w:gridCol w:w="1418"/>
        <w:gridCol w:w="2025"/>
        <w:gridCol w:w="1383"/>
        <w:gridCol w:w="1383"/>
        <w:gridCol w:w="1383"/>
      </w:tblGrid>
      <w:tr w:rsidR="00324A97" w:rsidRPr="00FD784D" w14:paraId="356B724B" w14:textId="77777777">
        <w:tc>
          <w:tcPr>
            <w:tcW w:w="704" w:type="dxa"/>
          </w:tcPr>
          <w:p w14:paraId="02431C07" w14:textId="77777777" w:rsidR="00324A97" w:rsidRPr="00FD784D" w:rsidRDefault="00EA514D">
            <w:pPr>
              <w:jc w:val="center"/>
              <w:rPr>
                <w:szCs w:val="21"/>
              </w:rPr>
            </w:pPr>
            <w:r w:rsidRPr="00FD784D">
              <w:rPr>
                <w:rFonts w:hint="eastAsia"/>
                <w:szCs w:val="21"/>
              </w:rPr>
              <w:t>过程</w:t>
            </w:r>
          </w:p>
        </w:tc>
        <w:tc>
          <w:tcPr>
            <w:tcW w:w="1418" w:type="dxa"/>
          </w:tcPr>
          <w:p w14:paraId="6396FA1A" w14:textId="77777777" w:rsidR="00324A97" w:rsidRPr="00FD784D" w:rsidRDefault="00EA514D">
            <w:pPr>
              <w:jc w:val="center"/>
              <w:rPr>
                <w:szCs w:val="21"/>
              </w:rPr>
            </w:pPr>
            <w:r w:rsidRPr="00FD784D">
              <w:rPr>
                <w:rFonts w:hint="eastAsia"/>
                <w:szCs w:val="21"/>
              </w:rPr>
              <w:t>过程方程</w:t>
            </w:r>
          </w:p>
        </w:tc>
        <w:tc>
          <w:tcPr>
            <w:tcW w:w="2025" w:type="dxa"/>
          </w:tcPr>
          <w:p w14:paraId="3205B52E" w14:textId="77777777" w:rsidR="00324A97" w:rsidRPr="00FD784D" w:rsidRDefault="00EA514D">
            <w:pPr>
              <w:jc w:val="center"/>
              <w:rPr>
                <w:szCs w:val="21"/>
              </w:rPr>
            </w:pPr>
            <w:r w:rsidRPr="00FD784D">
              <w:rPr>
                <w:rFonts w:hint="eastAsia"/>
                <w:szCs w:val="21"/>
              </w:rPr>
              <w:t>系统做功</w:t>
            </w:r>
          </w:p>
        </w:tc>
        <w:tc>
          <w:tcPr>
            <w:tcW w:w="1383" w:type="dxa"/>
          </w:tcPr>
          <w:p w14:paraId="20046840" w14:textId="77777777" w:rsidR="00324A97" w:rsidRPr="00FD784D" w:rsidRDefault="00EA514D">
            <w:pPr>
              <w:jc w:val="center"/>
              <w:rPr>
                <w:szCs w:val="21"/>
              </w:rPr>
            </w:pPr>
            <w:r w:rsidRPr="00FD784D">
              <w:rPr>
                <w:rFonts w:hint="eastAsia"/>
                <w:szCs w:val="21"/>
              </w:rPr>
              <w:t>内能增量</w:t>
            </w:r>
          </w:p>
        </w:tc>
        <w:tc>
          <w:tcPr>
            <w:tcW w:w="1383" w:type="dxa"/>
          </w:tcPr>
          <w:p w14:paraId="64201E1D" w14:textId="77777777" w:rsidR="00324A97" w:rsidRPr="00FD784D" w:rsidRDefault="00EA514D">
            <w:pPr>
              <w:jc w:val="center"/>
              <w:rPr>
                <w:szCs w:val="21"/>
              </w:rPr>
            </w:pPr>
            <w:r w:rsidRPr="00FD784D">
              <w:rPr>
                <w:rFonts w:hint="eastAsia"/>
                <w:szCs w:val="21"/>
              </w:rPr>
              <w:t>吸收热量</w:t>
            </w:r>
          </w:p>
        </w:tc>
        <w:tc>
          <w:tcPr>
            <w:tcW w:w="1383" w:type="dxa"/>
          </w:tcPr>
          <w:p w14:paraId="3F302796" w14:textId="77777777" w:rsidR="00324A97" w:rsidRPr="00FD784D" w:rsidRDefault="00EA514D">
            <w:pPr>
              <w:jc w:val="center"/>
              <w:rPr>
                <w:szCs w:val="21"/>
              </w:rPr>
            </w:pPr>
            <w:r w:rsidRPr="00FD784D">
              <w:rPr>
                <w:rFonts w:hint="eastAsia"/>
                <w:szCs w:val="21"/>
              </w:rPr>
              <w:t>摩尔热容量</w:t>
            </w:r>
          </w:p>
        </w:tc>
      </w:tr>
      <w:tr w:rsidR="00324A97" w:rsidRPr="00FD784D" w14:paraId="31862921" w14:textId="77777777">
        <w:tc>
          <w:tcPr>
            <w:tcW w:w="704" w:type="dxa"/>
          </w:tcPr>
          <w:p w14:paraId="760C880D" w14:textId="77777777" w:rsidR="00324A97" w:rsidRPr="00FD784D" w:rsidRDefault="00EA514D">
            <w:pPr>
              <w:jc w:val="center"/>
              <w:rPr>
                <w:szCs w:val="21"/>
              </w:rPr>
            </w:pPr>
            <w:r w:rsidRPr="00FD784D">
              <w:rPr>
                <w:rFonts w:hint="eastAsia"/>
                <w:szCs w:val="21"/>
              </w:rPr>
              <w:t>等容</w:t>
            </w:r>
          </w:p>
        </w:tc>
        <w:tc>
          <w:tcPr>
            <w:tcW w:w="1418" w:type="dxa"/>
          </w:tcPr>
          <w:p w14:paraId="59CC4EA3" w14:textId="77777777" w:rsidR="00324A97" w:rsidRPr="00FD784D" w:rsidRDefault="00000000">
            <w:pPr>
              <w:jc w:val="center"/>
              <w:rPr>
                <w:szCs w:val="21"/>
              </w:rPr>
            </w:pPr>
            <m:oMathPara>
              <m:oMath>
                <m:f>
                  <m:fPr>
                    <m:ctrlPr>
                      <w:rPr>
                        <w:rFonts w:ascii="Cambria Math" w:hAnsi="Cambria Math"/>
                        <w:i/>
                        <w:szCs w:val="21"/>
                      </w:rPr>
                    </m:ctrlPr>
                  </m:fPr>
                  <m:num>
                    <m:r>
                      <w:rPr>
                        <w:rFonts w:ascii="Cambria Math" w:hAnsi="Cambria Math" w:hint="eastAsia"/>
                        <w:szCs w:val="21"/>
                      </w:rPr>
                      <m:t>p</m:t>
                    </m:r>
                  </m:num>
                  <m:den>
                    <m:r>
                      <w:rPr>
                        <w:rFonts w:ascii="Cambria Math" w:hAnsi="Cambria Math"/>
                        <w:szCs w:val="21"/>
                      </w:rPr>
                      <m:t>T</m:t>
                    </m:r>
                  </m:den>
                </m:f>
                <m:r>
                  <w:rPr>
                    <w:rFonts w:ascii="Cambria Math" w:hAnsi="Cambria Math" w:hint="eastAsia"/>
                    <w:szCs w:val="21"/>
                  </w:rPr>
                  <m:t>=</m:t>
                </m:r>
                <m:r>
                  <w:rPr>
                    <w:rFonts w:ascii="Cambria Math" w:hAnsi="Cambria Math"/>
                    <w:szCs w:val="21"/>
                  </w:rPr>
                  <m:t>C</m:t>
                </m:r>
              </m:oMath>
            </m:oMathPara>
          </w:p>
        </w:tc>
        <w:tc>
          <w:tcPr>
            <w:tcW w:w="2025" w:type="dxa"/>
          </w:tcPr>
          <w:p w14:paraId="0DF19D0F" w14:textId="77777777" w:rsidR="00324A97" w:rsidRPr="00FD784D" w:rsidRDefault="00EA514D">
            <w:pPr>
              <w:jc w:val="center"/>
              <w:rPr>
                <w:szCs w:val="21"/>
              </w:rPr>
            </w:pPr>
            <w:r w:rsidRPr="00FD784D">
              <w:rPr>
                <w:rFonts w:hint="eastAsia"/>
                <w:szCs w:val="21"/>
              </w:rPr>
              <w:t>0</w:t>
            </w:r>
          </w:p>
        </w:tc>
        <w:tc>
          <w:tcPr>
            <w:tcW w:w="1383" w:type="dxa"/>
          </w:tcPr>
          <w:p w14:paraId="0922F3C3" w14:textId="77777777" w:rsidR="00324A97" w:rsidRPr="00FD784D" w:rsidRDefault="00EA514D">
            <w:pPr>
              <w:jc w:val="center"/>
              <w:rPr>
                <w:szCs w:val="21"/>
              </w:rPr>
            </w:pPr>
            <m:oMathPara>
              <m:oMath>
                <m:r>
                  <w:rPr>
                    <w:rFonts w:ascii="Cambria Math" w:hAnsi="Cambria Math"/>
                    <w:szCs w:val="21"/>
                  </w:rPr>
                  <m:t>ν</m:t>
                </m:r>
                <m:sSub>
                  <m:sSubPr>
                    <m:ctrlPr>
                      <w:rPr>
                        <w:rFonts w:ascii="Cambria Math" w:hAnsi="Cambria Math"/>
                        <w:i/>
                        <w:iCs/>
                        <w:szCs w:val="21"/>
                      </w:rPr>
                    </m:ctrlPr>
                  </m:sSubPr>
                  <m:e>
                    <m:r>
                      <w:rPr>
                        <w:rFonts w:ascii="Cambria Math" w:hAnsi="Cambria Math"/>
                        <w:szCs w:val="21"/>
                      </w:rPr>
                      <m:t>C</m:t>
                    </m:r>
                  </m:e>
                  <m:sub>
                    <m:r>
                      <w:rPr>
                        <w:rFonts w:ascii="Cambria Math" w:hAnsi="Cambria Math"/>
                        <w:szCs w:val="21"/>
                      </w:rPr>
                      <m:t>V</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1</m:t>
                    </m:r>
                  </m:sub>
                </m:sSub>
                <m:r>
                  <w:rPr>
                    <w:rFonts w:ascii="Cambria Math" w:hAnsi="Cambria Math"/>
                    <w:szCs w:val="21"/>
                  </w:rPr>
                  <m:t>)</m:t>
                </m:r>
              </m:oMath>
            </m:oMathPara>
          </w:p>
        </w:tc>
        <w:tc>
          <w:tcPr>
            <w:tcW w:w="1383" w:type="dxa"/>
          </w:tcPr>
          <w:p w14:paraId="1CEE32DE" w14:textId="77777777" w:rsidR="00324A97" w:rsidRPr="00FD784D" w:rsidRDefault="00EA514D">
            <w:pPr>
              <w:jc w:val="center"/>
              <w:rPr>
                <w:szCs w:val="21"/>
              </w:rPr>
            </w:pPr>
            <m:oMathPara>
              <m:oMath>
                <m:r>
                  <w:rPr>
                    <w:rFonts w:ascii="Cambria Math" w:hAnsi="Cambria Math"/>
                    <w:szCs w:val="21"/>
                  </w:rPr>
                  <m:t>ν</m:t>
                </m:r>
                <m:sSub>
                  <m:sSubPr>
                    <m:ctrlPr>
                      <w:rPr>
                        <w:rFonts w:ascii="Cambria Math" w:hAnsi="Cambria Math"/>
                        <w:i/>
                        <w:iCs/>
                        <w:szCs w:val="21"/>
                      </w:rPr>
                    </m:ctrlPr>
                  </m:sSubPr>
                  <m:e>
                    <m:r>
                      <w:rPr>
                        <w:rFonts w:ascii="Cambria Math" w:hAnsi="Cambria Math"/>
                        <w:szCs w:val="21"/>
                      </w:rPr>
                      <m:t>C</m:t>
                    </m:r>
                  </m:e>
                  <m:sub>
                    <m:r>
                      <w:rPr>
                        <w:rFonts w:ascii="Cambria Math" w:hAnsi="Cambria Math"/>
                        <w:szCs w:val="21"/>
                      </w:rPr>
                      <m:t>V</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1</m:t>
                    </m:r>
                  </m:sub>
                </m:sSub>
                <m:r>
                  <w:rPr>
                    <w:rFonts w:ascii="Cambria Math" w:hAnsi="Cambria Math"/>
                    <w:szCs w:val="21"/>
                  </w:rPr>
                  <m:t>)</m:t>
                </m:r>
              </m:oMath>
            </m:oMathPara>
          </w:p>
        </w:tc>
        <w:tc>
          <w:tcPr>
            <w:tcW w:w="1383" w:type="dxa"/>
          </w:tcPr>
          <w:p w14:paraId="79223CDF" w14:textId="77777777" w:rsidR="00324A97" w:rsidRPr="00FD784D" w:rsidRDefault="00000000">
            <w:pPr>
              <w:rPr>
                <w:szCs w:val="21"/>
              </w:rPr>
            </w:pPr>
            <m:oMathPara>
              <m:oMath>
                <m:sSub>
                  <m:sSubPr>
                    <m:ctrlPr>
                      <w:rPr>
                        <w:rFonts w:ascii="Cambria Math" w:hAnsi="Cambria Math"/>
                        <w:i/>
                        <w:iCs/>
                        <w:szCs w:val="21"/>
                      </w:rPr>
                    </m:ctrlPr>
                  </m:sSubPr>
                  <m:e>
                    <m:r>
                      <w:rPr>
                        <w:rFonts w:ascii="Cambria Math" w:hAnsi="Cambria Math"/>
                        <w:szCs w:val="21"/>
                      </w:rPr>
                      <m:t>C</m:t>
                    </m:r>
                  </m:e>
                  <m:sub>
                    <m:r>
                      <w:rPr>
                        <w:rFonts w:ascii="Cambria Math" w:hAnsi="Cambria Math"/>
                        <w:szCs w:val="21"/>
                      </w:rPr>
                      <m:t>V</m:t>
                    </m:r>
                  </m:sub>
                </m:sSub>
                <m:r>
                  <w:rPr>
                    <w:rFonts w:ascii="Cambria Math" w:hAnsi="Cambria Math"/>
                    <w:szCs w:val="21"/>
                  </w:rPr>
                  <m:t>=</m:t>
                </m:r>
                <m:f>
                  <m:fPr>
                    <m:ctrlPr>
                      <w:rPr>
                        <w:rFonts w:ascii="Cambria Math" w:hAnsi="Cambria Math"/>
                        <w:i/>
                        <w:szCs w:val="21"/>
                      </w:rPr>
                    </m:ctrlPr>
                  </m:fPr>
                  <m:num>
                    <m:r>
                      <w:rPr>
                        <w:rFonts w:ascii="Cambria Math" w:hAnsi="Cambria Math" w:hint="eastAsia"/>
                        <w:szCs w:val="21"/>
                      </w:rPr>
                      <m:t>i</m:t>
                    </m:r>
                  </m:num>
                  <m:den>
                    <m:r>
                      <w:rPr>
                        <w:rFonts w:ascii="Cambria Math" w:hAnsi="Cambria Math" w:hint="eastAsia"/>
                        <w:szCs w:val="21"/>
                      </w:rPr>
                      <m:t>2</m:t>
                    </m:r>
                  </m:den>
                </m:f>
                <m:r>
                  <w:rPr>
                    <w:rFonts w:ascii="Cambria Math" w:hAnsi="Cambria Math"/>
                    <w:szCs w:val="21"/>
                  </w:rPr>
                  <m:t>R</m:t>
                </m:r>
              </m:oMath>
            </m:oMathPara>
          </w:p>
        </w:tc>
      </w:tr>
      <w:tr w:rsidR="00324A97" w:rsidRPr="00FD784D" w14:paraId="2AA1EB3B" w14:textId="77777777">
        <w:tc>
          <w:tcPr>
            <w:tcW w:w="704" w:type="dxa"/>
          </w:tcPr>
          <w:p w14:paraId="02E4A30B" w14:textId="77777777" w:rsidR="00324A97" w:rsidRPr="00FD784D" w:rsidRDefault="00EA514D">
            <w:pPr>
              <w:jc w:val="center"/>
              <w:rPr>
                <w:szCs w:val="21"/>
              </w:rPr>
            </w:pPr>
            <w:r w:rsidRPr="00FD784D">
              <w:rPr>
                <w:rFonts w:hint="eastAsia"/>
                <w:szCs w:val="21"/>
              </w:rPr>
              <w:t>等压</w:t>
            </w:r>
          </w:p>
        </w:tc>
        <w:tc>
          <w:tcPr>
            <w:tcW w:w="1418" w:type="dxa"/>
          </w:tcPr>
          <w:p w14:paraId="184F9E7C" w14:textId="77777777" w:rsidR="00324A97" w:rsidRPr="00FD784D" w:rsidRDefault="00000000">
            <w:pPr>
              <w:jc w:val="center"/>
              <w:rPr>
                <w:rFonts w:ascii="Cambria Math" w:hAnsi="Cambria Math"/>
                <w:szCs w:val="21"/>
              </w:rPr>
            </w:pPr>
            <m:oMathPara>
              <m:oMath>
                <m:f>
                  <m:fPr>
                    <m:ctrlPr>
                      <w:rPr>
                        <w:rFonts w:ascii="Cambria Math" w:hAnsi="Cambria Math"/>
                        <w:i/>
                        <w:szCs w:val="21"/>
                      </w:rPr>
                    </m:ctrlPr>
                  </m:fPr>
                  <m:num>
                    <m:r>
                      <w:rPr>
                        <w:rFonts w:ascii="Cambria Math" w:hAnsi="Cambria Math"/>
                        <w:szCs w:val="21"/>
                      </w:rPr>
                      <m:t>V</m:t>
                    </m:r>
                  </m:num>
                  <m:den>
                    <m:r>
                      <w:rPr>
                        <w:rFonts w:ascii="Cambria Math" w:hAnsi="Cambria Math"/>
                        <w:szCs w:val="21"/>
                      </w:rPr>
                      <m:t>T</m:t>
                    </m:r>
                  </m:den>
                </m:f>
                <m:r>
                  <w:rPr>
                    <w:rFonts w:ascii="Cambria Math" w:hAnsi="Cambria Math" w:hint="eastAsia"/>
                    <w:szCs w:val="21"/>
                  </w:rPr>
                  <m:t>=</m:t>
                </m:r>
                <m:r>
                  <w:rPr>
                    <w:rFonts w:ascii="Cambria Math" w:hAnsi="Cambria Math"/>
                    <w:szCs w:val="21"/>
                  </w:rPr>
                  <m:t>C</m:t>
                </m:r>
              </m:oMath>
            </m:oMathPara>
          </w:p>
        </w:tc>
        <w:tc>
          <w:tcPr>
            <w:tcW w:w="2025" w:type="dxa"/>
          </w:tcPr>
          <w:p w14:paraId="417FCB73" w14:textId="77777777" w:rsidR="00324A97" w:rsidRPr="00FD784D" w:rsidRDefault="00EA514D">
            <w:pPr>
              <w:jc w:val="center"/>
              <w:rPr>
                <w:rFonts w:ascii="Cambria Math" w:hAnsi="Cambria Math"/>
                <w:iCs/>
                <w:szCs w:val="21"/>
              </w:rPr>
            </w:pPr>
            <m:oMathPara>
              <m:oMath>
                <m:r>
                  <w:rPr>
                    <w:rFonts w:ascii="Cambria Math" w:hAnsi="Cambria Math" w:hint="eastAsia"/>
                    <w:szCs w:val="21"/>
                  </w:rPr>
                  <m:t>p</m:t>
                </m:r>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1</m:t>
                        </m:r>
                      </m:sub>
                    </m:sSub>
                  </m:e>
                </m:d>
              </m:oMath>
            </m:oMathPara>
          </w:p>
          <w:p w14:paraId="5EACC16F" w14:textId="77777777" w:rsidR="00324A97" w:rsidRPr="00FD784D" w:rsidRDefault="00EA514D">
            <w:pPr>
              <w:jc w:val="center"/>
              <w:rPr>
                <w:szCs w:val="21"/>
              </w:rPr>
            </w:pPr>
            <m:oMathPara>
              <m:oMath>
                <m:r>
                  <w:rPr>
                    <w:rFonts w:ascii="Cambria Math" w:hAnsi="Cambria Math"/>
                    <w:szCs w:val="21"/>
                  </w:rPr>
                  <m:t>νR(</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1</m:t>
                    </m:r>
                  </m:sub>
                </m:sSub>
                <m:r>
                  <w:rPr>
                    <w:rFonts w:ascii="Cambria Math" w:hAnsi="Cambria Math"/>
                    <w:szCs w:val="21"/>
                  </w:rPr>
                  <m:t>)</m:t>
                </m:r>
              </m:oMath>
            </m:oMathPara>
          </w:p>
        </w:tc>
        <w:tc>
          <w:tcPr>
            <w:tcW w:w="1383" w:type="dxa"/>
          </w:tcPr>
          <w:p w14:paraId="2485A42E" w14:textId="77777777" w:rsidR="00324A97" w:rsidRPr="00FD784D" w:rsidRDefault="00EA514D">
            <w:pPr>
              <w:jc w:val="center"/>
              <w:rPr>
                <w:szCs w:val="21"/>
              </w:rPr>
            </w:pPr>
            <m:oMathPara>
              <m:oMath>
                <m:r>
                  <w:rPr>
                    <w:rFonts w:ascii="Cambria Math" w:hAnsi="Cambria Math"/>
                    <w:szCs w:val="21"/>
                  </w:rPr>
                  <m:t>ν</m:t>
                </m:r>
                <m:sSub>
                  <m:sSubPr>
                    <m:ctrlPr>
                      <w:rPr>
                        <w:rFonts w:ascii="Cambria Math" w:hAnsi="Cambria Math"/>
                        <w:i/>
                        <w:iCs/>
                        <w:szCs w:val="21"/>
                      </w:rPr>
                    </m:ctrlPr>
                  </m:sSubPr>
                  <m:e>
                    <m:r>
                      <w:rPr>
                        <w:rFonts w:ascii="Cambria Math" w:hAnsi="Cambria Math"/>
                        <w:szCs w:val="21"/>
                      </w:rPr>
                      <m:t>C</m:t>
                    </m:r>
                  </m:e>
                  <m:sub>
                    <m:r>
                      <w:rPr>
                        <w:rFonts w:ascii="Cambria Math" w:hAnsi="Cambria Math"/>
                        <w:szCs w:val="21"/>
                      </w:rPr>
                      <m:t>V</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1</m:t>
                    </m:r>
                  </m:sub>
                </m:sSub>
                <m:r>
                  <w:rPr>
                    <w:rFonts w:ascii="Cambria Math" w:hAnsi="Cambria Math"/>
                    <w:szCs w:val="21"/>
                  </w:rPr>
                  <m:t>)</m:t>
                </m:r>
              </m:oMath>
            </m:oMathPara>
          </w:p>
        </w:tc>
        <w:tc>
          <w:tcPr>
            <w:tcW w:w="1383" w:type="dxa"/>
          </w:tcPr>
          <w:p w14:paraId="35F83EEB" w14:textId="77777777" w:rsidR="00324A97" w:rsidRPr="00FD784D" w:rsidRDefault="00EA514D">
            <w:pPr>
              <w:jc w:val="center"/>
              <w:rPr>
                <w:szCs w:val="21"/>
              </w:rPr>
            </w:pPr>
            <m:oMathPara>
              <m:oMath>
                <m:r>
                  <w:rPr>
                    <w:rFonts w:ascii="Cambria Math" w:hAnsi="Cambria Math"/>
                    <w:szCs w:val="21"/>
                  </w:rPr>
                  <m:t>ν</m:t>
                </m:r>
                <m:sSub>
                  <m:sSubPr>
                    <m:ctrlPr>
                      <w:rPr>
                        <w:rFonts w:ascii="Cambria Math" w:hAnsi="Cambria Math"/>
                        <w:i/>
                        <w:iCs/>
                        <w:szCs w:val="21"/>
                      </w:rPr>
                    </m:ctrlPr>
                  </m:sSubPr>
                  <m:e>
                    <m:r>
                      <w:rPr>
                        <w:rFonts w:ascii="Cambria Math" w:hAnsi="Cambria Math"/>
                        <w:szCs w:val="21"/>
                      </w:rPr>
                      <m:t>C</m:t>
                    </m:r>
                  </m:e>
                  <m:sub>
                    <m:r>
                      <w:rPr>
                        <w:rFonts w:ascii="Cambria Math" w:hAnsi="Cambria Math" w:hint="eastAsia"/>
                        <w:szCs w:val="21"/>
                      </w:rPr>
                      <m:t>p</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1</m:t>
                    </m:r>
                  </m:sub>
                </m:sSub>
                <m:r>
                  <w:rPr>
                    <w:rFonts w:ascii="Cambria Math" w:hAnsi="Cambria Math"/>
                    <w:szCs w:val="21"/>
                  </w:rPr>
                  <m:t>)</m:t>
                </m:r>
              </m:oMath>
            </m:oMathPara>
          </w:p>
        </w:tc>
        <w:tc>
          <w:tcPr>
            <w:tcW w:w="1383" w:type="dxa"/>
          </w:tcPr>
          <w:p w14:paraId="0F929EC8" w14:textId="77777777" w:rsidR="00324A97" w:rsidRPr="00FD784D" w:rsidRDefault="00000000">
            <w:pPr>
              <w:rPr>
                <w:rFonts w:ascii="Cambria Math" w:hAnsi="Cambria Math"/>
                <w:iCs/>
                <w:szCs w:val="21"/>
              </w:rPr>
            </w:pPr>
            <m:oMathPara>
              <m:oMath>
                <m:sSub>
                  <m:sSubPr>
                    <m:ctrlPr>
                      <w:rPr>
                        <w:rFonts w:ascii="Cambria Math" w:hAnsi="Cambria Math"/>
                        <w:i/>
                        <w:iCs/>
                        <w:szCs w:val="21"/>
                      </w:rPr>
                    </m:ctrlPr>
                  </m:sSubPr>
                  <m:e>
                    <m:r>
                      <w:rPr>
                        <w:rFonts w:ascii="Cambria Math" w:hAnsi="Cambria Math"/>
                        <w:szCs w:val="21"/>
                      </w:rPr>
                      <m:t>C</m:t>
                    </m:r>
                  </m:e>
                  <m:sub>
                    <m:r>
                      <w:rPr>
                        <w:rFonts w:ascii="Cambria Math" w:hAnsi="Cambria Math" w:hint="eastAsia"/>
                        <w:szCs w:val="21"/>
                      </w:rPr>
                      <m:t>p</m:t>
                    </m:r>
                  </m:sub>
                </m:sSub>
                <m:r>
                  <w:rPr>
                    <w:rFonts w:ascii="Cambria Math" w:hAnsi="Cambria Math" w:hint="eastAsia"/>
                    <w:szCs w:val="21"/>
                  </w:rPr>
                  <m:t>=</m:t>
                </m:r>
                <m:sSub>
                  <m:sSubPr>
                    <m:ctrlPr>
                      <w:rPr>
                        <w:rFonts w:ascii="Cambria Math" w:hAnsi="Cambria Math"/>
                        <w:i/>
                        <w:iCs/>
                        <w:szCs w:val="21"/>
                      </w:rPr>
                    </m:ctrlPr>
                  </m:sSubPr>
                  <m:e>
                    <m:r>
                      <w:rPr>
                        <w:rFonts w:ascii="Cambria Math" w:hAnsi="Cambria Math"/>
                        <w:szCs w:val="21"/>
                      </w:rPr>
                      <m:t>C</m:t>
                    </m:r>
                  </m:e>
                  <m:sub>
                    <m:r>
                      <w:rPr>
                        <w:rFonts w:ascii="Cambria Math" w:hAnsi="Cambria Math"/>
                        <w:szCs w:val="21"/>
                      </w:rPr>
                      <m:t>V</m:t>
                    </m:r>
                  </m:sub>
                </m:sSub>
                <m:r>
                  <w:rPr>
                    <w:rFonts w:ascii="Cambria Math" w:hAnsi="Cambria Math" w:hint="eastAsia"/>
                    <w:szCs w:val="21"/>
                  </w:rPr>
                  <m:t>+</m:t>
                </m:r>
                <m:r>
                  <w:rPr>
                    <w:rFonts w:ascii="Cambria Math" w:hAnsi="Cambria Math"/>
                    <w:szCs w:val="21"/>
                  </w:rPr>
                  <m:t>R</m:t>
                </m:r>
              </m:oMath>
            </m:oMathPara>
          </w:p>
          <w:p w14:paraId="06E2173B" w14:textId="77777777" w:rsidR="00324A97" w:rsidRPr="00FD784D" w:rsidRDefault="00324A97">
            <w:pPr>
              <w:jc w:val="center"/>
              <w:rPr>
                <w:szCs w:val="21"/>
              </w:rPr>
            </w:pPr>
          </w:p>
        </w:tc>
      </w:tr>
      <w:tr w:rsidR="00324A97" w:rsidRPr="00FD784D" w14:paraId="4274843A" w14:textId="77777777">
        <w:tc>
          <w:tcPr>
            <w:tcW w:w="704" w:type="dxa"/>
          </w:tcPr>
          <w:p w14:paraId="20CA0423" w14:textId="77777777" w:rsidR="00324A97" w:rsidRPr="00FD784D" w:rsidRDefault="00EA514D">
            <w:pPr>
              <w:jc w:val="center"/>
              <w:rPr>
                <w:szCs w:val="21"/>
              </w:rPr>
            </w:pPr>
            <w:r w:rsidRPr="00FD784D">
              <w:rPr>
                <w:rFonts w:hint="eastAsia"/>
                <w:szCs w:val="21"/>
              </w:rPr>
              <w:t>等温</w:t>
            </w:r>
          </w:p>
        </w:tc>
        <w:tc>
          <w:tcPr>
            <w:tcW w:w="1418" w:type="dxa"/>
          </w:tcPr>
          <w:p w14:paraId="010D740E" w14:textId="77777777" w:rsidR="00324A97" w:rsidRPr="00FD784D" w:rsidRDefault="00EA514D">
            <w:pPr>
              <w:jc w:val="center"/>
              <w:rPr>
                <w:rFonts w:ascii="Cambria Math" w:hAnsi="Cambria Math"/>
                <w:szCs w:val="21"/>
              </w:rPr>
            </w:pPr>
            <m:oMathPara>
              <m:oMath>
                <m:r>
                  <w:rPr>
                    <w:rFonts w:ascii="Cambria Math" w:hAnsi="Cambria Math" w:hint="eastAsia"/>
                    <w:szCs w:val="21"/>
                  </w:rPr>
                  <m:t>p</m:t>
                </m:r>
                <m:r>
                  <w:rPr>
                    <w:rFonts w:ascii="Cambria Math" w:hAnsi="Cambria Math"/>
                    <w:szCs w:val="21"/>
                  </w:rPr>
                  <m:t>V=C</m:t>
                </m:r>
              </m:oMath>
            </m:oMathPara>
          </w:p>
        </w:tc>
        <w:tc>
          <w:tcPr>
            <w:tcW w:w="2025" w:type="dxa"/>
          </w:tcPr>
          <w:p w14:paraId="7C29FF8B" w14:textId="77777777" w:rsidR="00324A97" w:rsidRPr="00FD784D" w:rsidRDefault="00EA514D">
            <w:pPr>
              <w:jc w:val="center"/>
              <w:rPr>
                <w:rFonts w:ascii="Cambria Math" w:hAnsi="Cambria Math"/>
                <w:iCs/>
                <w:szCs w:val="21"/>
              </w:rPr>
            </w:pPr>
            <m:oMathPara>
              <m:oMath>
                <m:r>
                  <w:rPr>
                    <w:rFonts w:ascii="Cambria Math" w:hAnsi="Cambria Math"/>
                    <w:szCs w:val="21"/>
                  </w:rPr>
                  <m:t>νRT</m:t>
                </m:r>
                <m:r>
                  <w:rPr>
                    <w:rFonts w:ascii="Cambria Math" w:hAnsi="Cambria Math" w:hint="eastAsia"/>
                    <w:szCs w:val="21"/>
                  </w:rPr>
                  <m:t>ln</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2</m:t>
                        </m:r>
                      </m:sub>
                    </m:sSub>
                  </m:num>
                  <m:den>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1</m:t>
                        </m:r>
                      </m:sub>
                    </m:sSub>
                  </m:den>
                </m:f>
              </m:oMath>
            </m:oMathPara>
          </w:p>
          <w:p w14:paraId="723D7C1E" w14:textId="77777777" w:rsidR="00324A97" w:rsidRPr="00FD784D" w:rsidRDefault="00EA514D">
            <w:pPr>
              <w:jc w:val="center"/>
              <w:rPr>
                <w:szCs w:val="21"/>
              </w:rPr>
            </w:pPr>
            <m:oMathPara>
              <m:oMath>
                <m:r>
                  <w:rPr>
                    <w:rFonts w:ascii="Cambria Math" w:hAnsi="Cambria Math"/>
                    <w:szCs w:val="21"/>
                  </w:rPr>
                  <m:t>νRT</m:t>
                </m:r>
                <m:r>
                  <w:rPr>
                    <w:rFonts w:ascii="Cambria Math" w:hAnsi="Cambria Math" w:hint="eastAsia"/>
                    <w:szCs w:val="21"/>
                  </w:rPr>
                  <m:t>ln</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hint="eastAsia"/>
                            <w:szCs w:val="21"/>
                          </w:rPr>
                          <m:t>p</m:t>
                        </m:r>
                      </m:e>
                      <m:sub>
                        <m:r>
                          <w:rPr>
                            <w:rFonts w:ascii="Cambria Math" w:hAnsi="Cambria Math"/>
                            <w:szCs w:val="21"/>
                          </w:rPr>
                          <m:t>1</m:t>
                        </m:r>
                      </m:sub>
                    </m:sSub>
                  </m:num>
                  <m:den>
                    <m:sSub>
                      <m:sSubPr>
                        <m:ctrlPr>
                          <w:rPr>
                            <w:rFonts w:ascii="Cambria Math" w:hAnsi="Cambria Math"/>
                            <w:i/>
                            <w:iCs/>
                            <w:szCs w:val="21"/>
                          </w:rPr>
                        </m:ctrlPr>
                      </m:sSubPr>
                      <m:e>
                        <m:r>
                          <w:rPr>
                            <w:rFonts w:ascii="Cambria Math" w:hAnsi="Cambria Math" w:hint="eastAsia"/>
                            <w:szCs w:val="21"/>
                          </w:rPr>
                          <m:t>p</m:t>
                        </m:r>
                      </m:e>
                      <m:sub>
                        <m:r>
                          <w:rPr>
                            <w:rFonts w:ascii="Cambria Math" w:hAnsi="Cambria Math" w:hint="eastAsia"/>
                            <w:szCs w:val="21"/>
                          </w:rPr>
                          <m:t>2</m:t>
                        </m:r>
                      </m:sub>
                    </m:sSub>
                  </m:den>
                </m:f>
              </m:oMath>
            </m:oMathPara>
          </w:p>
        </w:tc>
        <w:tc>
          <w:tcPr>
            <w:tcW w:w="1383" w:type="dxa"/>
          </w:tcPr>
          <w:p w14:paraId="3BCF839C" w14:textId="77777777" w:rsidR="00324A97" w:rsidRPr="00FD784D" w:rsidRDefault="00EA514D">
            <w:pPr>
              <w:jc w:val="center"/>
              <w:rPr>
                <w:szCs w:val="21"/>
              </w:rPr>
            </w:pPr>
            <w:r w:rsidRPr="00FD784D">
              <w:rPr>
                <w:rFonts w:hint="eastAsia"/>
                <w:szCs w:val="21"/>
              </w:rPr>
              <w:t>0</w:t>
            </w:r>
          </w:p>
        </w:tc>
        <w:tc>
          <w:tcPr>
            <w:tcW w:w="1383" w:type="dxa"/>
          </w:tcPr>
          <w:p w14:paraId="22F8C320" w14:textId="77777777" w:rsidR="00324A97" w:rsidRPr="00FD784D" w:rsidRDefault="00EA514D">
            <w:pPr>
              <w:jc w:val="center"/>
              <w:rPr>
                <w:rFonts w:ascii="Cambria Math" w:hAnsi="Cambria Math"/>
                <w:iCs/>
                <w:szCs w:val="21"/>
              </w:rPr>
            </w:pPr>
            <m:oMathPara>
              <m:oMath>
                <m:r>
                  <w:rPr>
                    <w:rFonts w:ascii="Cambria Math" w:hAnsi="Cambria Math"/>
                    <w:szCs w:val="21"/>
                  </w:rPr>
                  <m:t>νRT</m:t>
                </m:r>
                <m:r>
                  <w:rPr>
                    <w:rFonts w:ascii="Cambria Math" w:hAnsi="Cambria Math" w:hint="eastAsia"/>
                    <w:szCs w:val="21"/>
                  </w:rPr>
                  <m:t>ln</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2</m:t>
                        </m:r>
                      </m:sub>
                    </m:sSub>
                  </m:num>
                  <m:den>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1</m:t>
                        </m:r>
                      </m:sub>
                    </m:sSub>
                  </m:den>
                </m:f>
              </m:oMath>
            </m:oMathPara>
          </w:p>
          <w:p w14:paraId="3C627918" w14:textId="77777777" w:rsidR="00324A97" w:rsidRPr="00FD784D" w:rsidRDefault="00EA514D">
            <w:pPr>
              <w:jc w:val="center"/>
              <w:rPr>
                <w:szCs w:val="21"/>
              </w:rPr>
            </w:pPr>
            <m:oMathPara>
              <m:oMath>
                <m:r>
                  <w:rPr>
                    <w:rFonts w:ascii="Cambria Math" w:hAnsi="Cambria Math"/>
                    <w:szCs w:val="21"/>
                  </w:rPr>
                  <m:t>νRT</m:t>
                </m:r>
                <m:r>
                  <w:rPr>
                    <w:rFonts w:ascii="Cambria Math" w:hAnsi="Cambria Math" w:hint="eastAsia"/>
                    <w:szCs w:val="21"/>
                  </w:rPr>
                  <m:t>ln</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hint="eastAsia"/>
                            <w:szCs w:val="21"/>
                          </w:rPr>
                          <m:t>p</m:t>
                        </m:r>
                      </m:e>
                      <m:sub>
                        <m:r>
                          <w:rPr>
                            <w:rFonts w:ascii="Cambria Math" w:hAnsi="Cambria Math"/>
                            <w:szCs w:val="21"/>
                          </w:rPr>
                          <m:t>1</m:t>
                        </m:r>
                      </m:sub>
                    </m:sSub>
                  </m:num>
                  <m:den>
                    <m:sSub>
                      <m:sSubPr>
                        <m:ctrlPr>
                          <w:rPr>
                            <w:rFonts w:ascii="Cambria Math" w:hAnsi="Cambria Math"/>
                            <w:i/>
                            <w:iCs/>
                            <w:szCs w:val="21"/>
                          </w:rPr>
                        </m:ctrlPr>
                      </m:sSubPr>
                      <m:e>
                        <m:r>
                          <w:rPr>
                            <w:rFonts w:ascii="Cambria Math" w:hAnsi="Cambria Math" w:hint="eastAsia"/>
                            <w:szCs w:val="21"/>
                          </w:rPr>
                          <m:t>p</m:t>
                        </m:r>
                      </m:e>
                      <m:sub>
                        <m:r>
                          <w:rPr>
                            <w:rFonts w:ascii="Cambria Math" w:hAnsi="Cambria Math" w:hint="eastAsia"/>
                            <w:szCs w:val="21"/>
                          </w:rPr>
                          <m:t>2</m:t>
                        </m:r>
                      </m:sub>
                    </m:sSub>
                  </m:den>
                </m:f>
              </m:oMath>
            </m:oMathPara>
          </w:p>
        </w:tc>
        <w:tc>
          <w:tcPr>
            <w:tcW w:w="1383" w:type="dxa"/>
          </w:tcPr>
          <w:p w14:paraId="28CC58B9" w14:textId="77777777" w:rsidR="00324A97" w:rsidRPr="00FD784D" w:rsidRDefault="00EA514D">
            <w:pPr>
              <w:jc w:val="center"/>
              <w:rPr>
                <w:szCs w:val="21"/>
              </w:rPr>
            </w:pPr>
            <w:r w:rsidRPr="00FD784D">
              <w:rPr>
                <w:rFonts w:hint="eastAsia"/>
                <w:szCs w:val="21"/>
              </w:rPr>
              <w:t>∞</w:t>
            </w:r>
          </w:p>
        </w:tc>
      </w:tr>
      <w:tr w:rsidR="00324A97" w:rsidRPr="00FD784D" w14:paraId="07D8B143" w14:textId="77777777">
        <w:tc>
          <w:tcPr>
            <w:tcW w:w="704" w:type="dxa"/>
          </w:tcPr>
          <w:p w14:paraId="0B0188CE" w14:textId="77777777" w:rsidR="00324A97" w:rsidRPr="00FD784D" w:rsidRDefault="00EA514D">
            <w:pPr>
              <w:jc w:val="center"/>
              <w:rPr>
                <w:szCs w:val="21"/>
              </w:rPr>
            </w:pPr>
            <w:r w:rsidRPr="00FD784D">
              <w:rPr>
                <w:rFonts w:hint="eastAsia"/>
                <w:szCs w:val="21"/>
              </w:rPr>
              <w:t>绝热</w:t>
            </w:r>
          </w:p>
        </w:tc>
        <w:tc>
          <w:tcPr>
            <w:tcW w:w="1418" w:type="dxa"/>
          </w:tcPr>
          <w:p w14:paraId="54E9F13F" w14:textId="77777777" w:rsidR="00324A97" w:rsidRPr="00FD784D" w:rsidRDefault="00EA514D">
            <w:pPr>
              <w:jc w:val="center"/>
              <w:rPr>
                <w:szCs w:val="21"/>
              </w:rPr>
            </w:pPr>
            <m:oMathPara>
              <m:oMath>
                <m:r>
                  <w:rPr>
                    <w:rFonts w:ascii="Cambria Math" w:hAnsi="Cambria Math" w:hint="eastAsia"/>
                    <w:szCs w:val="21"/>
                  </w:rPr>
                  <m:t>p</m:t>
                </m:r>
                <m:sSup>
                  <m:sSupPr>
                    <m:ctrlPr>
                      <w:rPr>
                        <w:rFonts w:ascii="Cambria Math" w:hAnsi="Cambria Math"/>
                        <w:i/>
                        <w:szCs w:val="21"/>
                      </w:rPr>
                    </m:ctrlPr>
                  </m:sSupPr>
                  <m:e>
                    <m:r>
                      <w:rPr>
                        <w:rFonts w:ascii="Cambria Math" w:hAnsi="Cambria Math"/>
                        <w:szCs w:val="21"/>
                      </w:rPr>
                      <m:t>V</m:t>
                    </m:r>
                  </m:e>
                  <m:sup>
                    <m:r>
                      <w:rPr>
                        <w:rFonts w:ascii="Cambria Math" w:hAnsi="Cambria Math"/>
                        <w:szCs w:val="21"/>
                      </w:rPr>
                      <m:t>γ</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1</m:t>
                    </m:r>
                  </m:sub>
                </m:sSub>
              </m:oMath>
            </m:oMathPara>
          </w:p>
        </w:tc>
        <w:tc>
          <w:tcPr>
            <w:tcW w:w="2025" w:type="dxa"/>
          </w:tcPr>
          <w:p w14:paraId="2DD8D062" w14:textId="77777777" w:rsidR="00324A97" w:rsidRPr="00FD784D" w:rsidRDefault="00000000">
            <w:pPr>
              <w:jc w:val="center"/>
              <w:rPr>
                <w:szCs w:val="21"/>
              </w:rPr>
            </w:pPr>
            <m:oMathPara>
              <m:oMath>
                <m:f>
                  <m:fPr>
                    <m:ctrlPr>
                      <w:rPr>
                        <w:rFonts w:ascii="Cambria Math" w:hAnsi="Cambria Math"/>
                        <w:i/>
                        <w:iCs/>
                        <w:szCs w:val="21"/>
                      </w:rPr>
                    </m:ctrlPr>
                  </m:fPr>
                  <m:num>
                    <m:r>
                      <w:rPr>
                        <w:rFonts w:ascii="Cambria Math" w:hAnsi="Cambria Math"/>
                        <w:szCs w:val="21"/>
                      </w:rPr>
                      <m:t>1</m:t>
                    </m:r>
                  </m:num>
                  <m:den>
                    <m:r>
                      <w:rPr>
                        <w:rFonts w:ascii="Cambria Math" w:hAnsi="Cambria Math"/>
                        <w:szCs w:val="21"/>
                      </w:rPr>
                      <m:t>γ-1</m:t>
                    </m:r>
                  </m:den>
                </m:f>
                <m:r>
                  <w:rPr>
                    <w:rFonts w:ascii="Cambria Math" w:hAnsi="Cambria Math"/>
                    <w:szCs w:val="21"/>
                  </w:rPr>
                  <m:t>(</m:t>
                </m:r>
                <m:sSub>
                  <m:sSubPr>
                    <m:ctrlPr>
                      <w:rPr>
                        <w:rFonts w:ascii="Cambria Math" w:hAnsi="Cambria Math"/>
                        <w:i/>
                        <w:iCs/>
                        <w:szCs w:val="21"/>
                      </w:rPr>
                    </m:ctrlPr>
                  </m:sSubPr>
                  <m:e>
                    <m:r>
                      <w:rPr>
                        <w:rFonts w:ascii="Cambria Math" w:hAnsi="Cambria Math" w:hint="eastAsia"/>
                        <w:szCs w:val="21"/>
                      </w:rPr>
                      <m:t>p</m:t>
                    </m:r>
                  </m:e>
                  <m:sub>
                    <m:r>
                      <w:rPr>
                        <w:rFonts w:ascii="Cambria Math" w:hAnsi="Cambria Math" w:hint="eastAsia"/>
                        <w:szCs w:val="21"/>
                      </w:rPr>
                      <m:t>1</m:t>
                    </m:r>
                  </m:sub>
                </m:sSub>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1</m:t>
                    </m:r>
                  </m:sub>
                </m:sSub>
                <m:r>
                  <w:rPr>
                    <w:rFonts w:ascii="Cambria Math" w:hAnsi="Cambria Math"/>
                    <w:szCs w:val="21"/>
                  </w:rPr>
                  <m:t>-</m:t>
                </m:r>
                <m:sSub>
                  <m:sSubPr>
                    <m:ctrlPr>
                      <w:rPr>
                        <w:rFonts w:ascii="Cambria Math" w:hAnsi="Cambria Math"/>
                        <w:i/>
                        <w:iCs/>
                        <w:szCs w:val="21"/>
                      </w:rPr>
                    </m:ctrlPr>
                  </m:sSubPr>
                  <m:e>
                    <m:r>
                      <w:rPr>
                        <w:rFonts w:ascii="Cambria Math" w:hAnsi="Cambria Math" w:hint="eastAsia"/>
                        <w:szCs w:val="21"/>
                      </w:rPr>
                      <m:t>p</m:t>
                    </m:r>
                  </m:e>
                  <m:sub>
                    <m:r>
                      <w:rPr>
                        <w:rFonts w:ascii="Cambria Math" w:hAnsi="Cambria Math"/>
                        <w:szCs w:val="21"/>
                      </w:rPr>
                      <m:t>2</m:t>
                    </m:r>
                  </m:sub>
                </m:sSub>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oMath>
            </m:oMathPara>
          </w:p>
        </w:tc>
        <w:tc>
          <w:tcPr>
            <w:tcW w:w="1383" w:type="dxa"/>
          </w:tcPr>
          <w:p w14:paraId="71BF18EA" w14:textId="77777777" w:rsidR="00324A97" w:rsidRPr="00FD784D" w:rsidRDefault="00EA514D">
            <w:pPr>
              <w:jc w:val="center"/>
              <w:rPr>
                <w:szCs w:val="21"/>
              </w:rPr>
            </w:pPr>
            <m:oMathPara>
              <m:oMath>
                <m:r>
                  <w:rPr>
                    <w:rFonts w:ascii="Cambria Math" w:hAnsi="Cambria Math"/>
                    <w:szCs w:val="21"/>
                  </w:rPr>
                  <m:t>ν</m:t>
                </m:r>
                <m:sSub>
                  <m:sSubPr>
                    <m:ctrlPr>
                      <w:rPr>
                        <w:rFonts w:ascii="Cambria Math" w:hAnsi="Cambria Math"/>
                        <w:i/>
                        <w:iCs/>
                        <w:szCs w:val="21"/>
                      </w:rPr>
                    </m:ctrlPr>
                  </m:sSubPr>
                  <m:e>
                    <m:r>
                      <w:rPr>
                        <w:rFonts w:ascii="Cambria Math" w:hAnsi="Cambria Math"/>
                        <w:szCs w:val="21"/>
                      </w:rPr>
                      <m:t>C</m:t>
                    </m:r>
                  </m:e>
                  <m:sub>
                    <m:r>
                      <w:rPr>
                        <w:rFonts w:ascii="Cambria Math" w:hAnsi="Cambria Math"/>
                        <w:szCs w:val="21"/>
                      </w:rPr>
                      <m:t>V</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1</m:t>
                    </m:r>
                  </m:sub>
                </m:sSub>
                <m:r>
                  <w:rPr>
                    <w:rFonts w:ascii="Cambria Math" w:hAnsi="Cambria Math"/>
                    <w:szCs w:val="21"/>
                  </w:rPr>
                  <m:t>)</m:t>
                </m:r>
              </m:oMath>
            </m:oMathPara>
          </w:p>
        </w:tc>
        <w:tc>
          <w:tcPr>
            <w:tcW w:w="1383" w:type="dxa"/>
          </w:tcPr>
          <w:p w14:paraId="4B2BB6A1" w14:textId="77777777" w:rsidR="00324A97" w:rsidRPr="00FD784D" w:rsidRDefault="00EA514D">
            <w:pPr>
              <w:jc w:val="center"/>
              <w:rPr>
                <w:szCs w:val="21"/>
              </w:rPr>
            </w:pPr>
            <w:r w:rsidRPr="00FD784D">
              <w:rPr>
                <w:rFonts w:hint="eastAsia"/>
                <w:szCs w:val="21"/>
              </w:rPr>
              <w:t>0</w:t>
            </w:r>
          </w:p>
        </w:tc>
        <w:tc>
          <w:tcPr>
            <w:tcW w:w="1383" w:type="dxa"/>
          </w:tcPr>
          <w:p w14:paraId="670A0E6F" w14:textId="77777777" w:rsidR="00324A97" w:rsidRPr="00FD784D" w:rsidRDefault="00EA514D">
            <w:pPr>
              <w:jc w:val="center"/>
              <w:rPr>
                <w:szCs w:val="21"/>
              </w:rPr>
            </w:pPr>
            <w:r w:rsidRPr="00FD784D">
              <w:rPr>
                <w:rFonts w:hint="eastAsia"/>
                <w:szCs w:val="21"/>
              </w:rPr>
              <w:t>0</w:t>
            </w:r>
          </w:p>
        </w:tc>
      </w:tr>
    </w:tbl>
    <w:p w14:paraId="669BB010" w14:textId="77777777" w:rsidR="00276394" w:rsidRPr="00FD784D" w:rsidRDefault="00276394">
      <w:pPr>
        <w:rPr>
          <w:b/>
          <w:bCs/>
          <w:szCs w:val="21"/>
        </w:rPr>
      </w:pPr>
    </w:p>
    <w:p w14:paraId="1F151143" w14:textId="28DDF8BA" w:rsidR="00324A97" w:rsidRPr="00FD784D" w:rsidRDefault="00EA514D">
      <w:pPr>
        <w:rPr>
          <w:b/>
          <w:bCs/>
          <w:szCs w:val="21"/>
        </w:rPr>
      </w:pPr>
      <w:r w:rsidRPr="00FD784D">
        <w:rPr>
          <w:rFonts w:hint="eastAsia"/>
          <w:b/>
          <w:bCs/>
          <w:szCs w:val="21"/>
        </w:rPr>
        <w:t>五、循环过程</w:t>
      </w:r>
    </w:p>
    <w:p w14:paraId="0643FA7B" w14:textId="77777777" w:rsidR="00324A97" w:rsidRPr="00FD784D" w:rsidRDefault="00EA514D">
      <w:pPr>
        <w:rPr>
          <w:szCs w:val="21"/>
        </w:rPr>
      </w:pPr>
      <w:r w:rsidRPr="00FD784D">
        <w:rPr>
          <w:rFonts w:hint="eastAsia"/>
          <w:szCs w:val="21"/>
        </w:rPr>
        <w:t>1.循环过程：</w:t>
      </w:r>
      <w:r w:rsidRPr="00FD784D">
        <w:rPr>
          <w:szCs w:val="21"/>
        </w:rPr>
        <w:t>系统从某一状态出发经历一系列变化后又回到了原态的整个变化过程</w:t>
      </w:r>
      <w:r w:rsidRPr="00FD784D">
        <w:rPr>
          <w:rFonts w:hint="eastAsia"/>
          <w:szCs w:val="21"/>
        </w:rPr>
        <w:t>。</w:t>
      </w:r>
    </w:p>
    <w:p w14:paraId="78ECEA91" w14:textId="77777777" w:rsidR="00324A97" w:rsidRPr="00FD784D" w:rsidRDefault="00EA514D">
      <w:pPr>
        <w:rPr>
          <w:szCs w:val="21"/>
        </w:rPr>
      </w:pPr>
      <w:r w:rsidRPr="00FD784D">
        <w:rPr>
          <w:rFonts w:hint="eastAsia"/>
          <w:szCs w:val="21"/>
        </w:rPr>
        <w:t>由于系统状态不变，循环过程中</w:t>
      </w:r>
    </w:p>
    <w:p w14:paraId="33EFAB1F" w14:textId="77777777" w:rsidR="00324A97" w:rsidRPr="00FD784D" w:rsidRDefault="00EA514D">
      <w:pPr>
        <w:rPr>
          <w:szCs w:val="21"/>
        </w:rPr>
      </w:pPr>
      <m:oMathPara>
        <m:oMath>
          <m:r>
            <m:rPr>
              <m:sty m:val="p"/>
            </m:rPr>
            <w:rPr>
              <w:rFonts w:ascii="Cambria Math" w:hAnsi="Cambria Math"/>
              <w:szCs w:val="21"/>
            </w:rPr>
            <m:t>Δ</m:t>
          </m:r>
          <m:r>
            <w:rPr>
              <w:rFonts w:ascii="Cambria Math" w:hAnsi="Cambria Math"/>
              <w:szCs w:val="21"/>
            </w:rPr>
            <m:t>E=0</m:t>
          </m:r>
        </m:oMath>
      </m:oMathPara>
    </w:p>
    <w:p w14:paraId="0C849437" w14:textId="77777777" w:rsidR="00324A97" w:rsidRPr="00FD784D" w:rsidRDefault="00EA514D">
      <w:pPr>
        <w:rPr>
          <w:szCs w:val="21"/>
        </w:rPr>
      </w:pPr>
      <w:r w:rsidRPr="00FD784D">
        <w:rPr>
          <w:szCs w:val="21"/>
        </w:rPr>
        <w:t>顺时针 正循环 热机 净</w:t>
      </w:r>
      <w:r w:rsidRPr="00FD784D">
        <w:rPr>
          <w:rFonts w:hint="eastAsia"/>
          <w:szCs w:val="21"/>
        </w:rPr>
        <w:t>功为正</w:t>
      </w:r>
      <w:r w:rsidRPr="00FD784D">
        <w:rPr>
          <w:szCs w:val="21"/>
        </w:rPr>
        <w:t xml:space="preserve"> 系统对外作正功</w:t>
      </w:r>
    </w:p>
    <w:p w14:paraId="5536AE30" w14:textId="77777777" w:rsidR="00324A97" w:rsidRPr="00FD784D" w:rsidRDefault="00EA514D">
      <w:pPr>
        <w:rPr>
          <w:szCs w:val="21"/>
        </w:rPr>
      </w:pPr>
      <w:r w:rsidRPr="00FD784D">
        <w:rPr>
          <w:szCs w:val="21"/>
        </w:rPr>
        <w:t>逆时针 逆循环 致冷机 净</w:t>
      </w:r>
      <w:r w:rsidRPr="00FD784D">
        <w:rPr>
          <w:rFonts w:hint="eastAsia"/>
          <w:szCs w:val="21"/>
        </w:rPr>
        <w:t>功为负</w:t>
      </w:r>
      <w:r w:rsidRPr="00FD784D">
        <w:rPr>
          <w:szCs w:val="21"/>
        </w:rPr>
        <w:t xml:space="preserve"> 外界对系统作功</w:t>
      </w:r>
    </w:p>
    <w:p w14:paraId="2DC547B9" w14:textId="77777777" w:rsidR="00324A97" w:rsidRPr="00FD784D" w:rsidRDefault="00EA514D">
      <w:pPr>
        <w:rPr>
          <w:szCs w:val="21"/>
        </w:rPr>
      </w:pPr>
      <w:r w:rsidRPr="00FD784D">
        <w:rPr>
          <w:rFonts w:hint="eastAsia"/>
          <w:szCs w:val="21"/>
        </w:rPr>
        <w:t>热功转换关系</w:t>
      </w:r>
    </w:p>
    <w:p w14:paraId="045D4759" w14:textId="65982B3C" w:rsidR="00324A97" w:rsidRPr="00FD784D" w:rsidRDefault="00EA514D">
      <w:pPr>
        <w:rPr>
          <w:szCs w:val="21"/>
        </w:rPr>
      </w:pPr>
      <m:oMathPara>
        <m:oMath>
          <m:r>
            <w:rPr>
              <w:rFonts w:ascii="Cambria Math" w:hAnsi="Cambria Math"/>
              <w:szCs w:val="21"/>
            </w:rPr>
            <m:t>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2</m:t>
              </m:r>
            </m:sub>
          </m:sSub>
        </m:oMath>
      </m:oMathPara>
    </w:p>
    <w:p w14:paraId="19BF9B6E" w14:textId="77777777" w:rsidR="00B54AD4" w:rsidRPr="00FD784D" w:rsidRDefault="00B54AD4">
      <w:pPr>
        <w:rPr>
          <w:szCs w:val="21"/>
        </w:rPr>
      </w:pPr>
    </w:p>
    <w:p w14:paraId="0986CB38" w14:textId="77777777" w:rsidR="00324A97" w:rsidRPr="00FD784D" w:rsidRDefault="00EA514D">
      <w:pPr>
        <w:rPr>
          <w:szCs w:val="21"/>
        </w:rPr>
      </w:pPr>
      <w:r w:rsidRPr="00FD784D">
        <w:rPr>
          <w:rFonts w:hint="eastAsia"/>
          <w:szCs w:val="21"/>
        </w:rPr>
        <w:t>2.循环效率</w:t>
      </w:r>
    </w:p>
    <w:p w14:paraId="132EEB6E" w14:textId="77777777" w:rsidR="00324A97" w:rsidRPr="00FD784D" w:rsidRDefault="00EA514D">
      <w:pPr>
        <w:rPr>
          <w:szCs w:val="21"/>
        </w:rPr>
      </w:pPr>
      <w:r w:rsidRPr="00FD784D">
        <w:rPr>
          <w:rFonts w:hint="eastAsia"/>
          <w:szCs w:val="21"/>
        </w:rPr>
        <w:t>热机的循环效率：</w:t>
      </w:r>
      <w:r w:rsidRPr="00FD784D">
        <w:rPr>
          <w:szCs w:val="21"/>
        </w:rPr>
        <w:t>标志循环过程中吸收的热量有多少转化为对外作</w:t>
      </w:r>
      <w:r w:rsidRPr="00FD784D">
        <w:rPr>
          <w:rFonts w:hint="eastAsia"/>
          <w:szCs w:val="21"/>
        </w:rPr>
        <w:t>功</w:t>
      </w:r>
    </w:p>
    <w:p w14:paraId="0A0A8466" w14:textId="77777777" w:rsidR="00324A97" w:rsidRPr="00FD784D" w:rsidRDefault="00EA514D">
      <w:pPr>
        <w:rPr>
          <w:szCs w:val="21"/>
        </w:rPr>
      </w:pPr>
      <m:oMathPara>
        <m:oMath>
          <m:r>
            <w:rPr>
              <w:rFonts w:ascii="Cambria Math" w:hAnsi="Cambria Math"/>
              <w:szCs w:val="21"/>
            </w:rPr>
            <m:t>η</m:t>
          </m:r>
          <m:r>
            <w:rPr>
              <w:rFonts w:ascii="Cambria Math" w:hAnsi="Cambria Math" w:hint="eastAsia"/>
              <w:szCs w:val="21"/>
            </w:rPr>
            <m:t>=</m:t>
          </m:r>
          <m:f>
            <m:fPr>
              <m:ctrlPr>
                <w:rPr>
                  <w:rFonts w:ascii="Cambria Math" w:hAnsi="Cambria Math"/>
                  <w:i/>
                  <w:szCs w:val="21"/>
                </w:rPr>
              </m:ctrlPr>
            </m:fPr>
            <m:num>
              <m:r>
                <w:rPr>
                  <w:rFonts w:ascii="Cambria Math" w:hAnsi="Cambria Math"/>
                  <w:szCs w:val="21"/>
                </w:rPr>
                <m:t>A</m:t>
              </m:r>
            </m:num>
            <m:den>
              <m:sSub>
                <m:sSubPr>
                  <m:ctrlPr>
                    <w:rPr>
                      <w:rFonts w:ascii="Cambria Math" w:hAnsi="Cambria Math"/>
                      <w:i/>
                      <w:szCs w:val="21"/>
                    </w:rPr>
                  </m:ctrlPr>
                </m:sSubPr>
                <m:e>
                  <m:r>
                    <w:rPr>
                      <w:rFonts w:ascii="Cambria Math" w:hAnsi="Cambria Math"/>
                      <w:szCs w:val="21"/>
                    </w:rPr>
                    <m:t>Q</m:t>
                  </m:r>
                </m:e>
                <m:sub>
                  <m:r>
                    <w:rPr>
                      <w:rFonts w:ascii="Cambria Math" w:hAnsi="Cambria Math"/>
                      <w:szCs w:val="21"/>
                    </w:rPr>
                    <m:t>1</m:t>
                  </m:r>
                </m:sub>
              </m:sSub>
            </m:den>
          </m:f>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Q</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2</m:t>
                  </m:r>
                </m:sub>
              </m:sSub>
            </m:num>
            <m:den>
              <m:sSub>
                <m:sSubPr>
                  <m:ctrlPr>
                    <w:rPr>
                      <w:rFonts w:ascii="Cambria Math" w:hAnsi="Cambria Math"/>
                      <w:i/>
                      <w:szCs w:val="21"/>
                    </w:rPr>
                  </m:ctrlPr>
                </m:sSubPr>
                <m:e>
                  <m:r>
                    <w:rPr>
                      <w:rFonts w:ascii="Cambria Math" w:hAnsi="Cambria Math"/>
                      <w:szCs w:val="21"/>
                    </w:rPr>
                    <m:t>Q</m:t>
                  </m:r>
                </m:e>
                <m:sub>
                  <m:r>
                    <w:rPr>
                      <w:rFonts w:ascii="Cambria Math" w:hAnsi="Cambria Math"/>
                      <w:szCs w:val="21"/>
                    </w:rPr>
                    <m:t>1</m:t>
                  </m:r>
                </m:sub>
              </m:sSub>
            </m:den>
          </m:f>
          <m:r>
            <w:rPr>
              <w:rFonts w:ascii="Cambria Math" w:hAnsi="Cambria Math"/>
              <w:szCs w:val="21"/>
            </w:rPr>
            <m:t>=1-</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Q</m:t>
                  </m:r>
                </m:e>
                <m:sub>
                  <m:r>
                    <w:rPr>
                      <w:rFonts w:ascii="Cambria Math" w:hAnsi="Cambria Math"/>
                      <w:szCs w:val="21"/>
                    </w:rPr>
                    <m:t>2</m:t>
                  </m:r>
                </m:sub>
              </m:sSub>
            </m:num>
            <m:den>
              <m:sSub>
                <m:sSubPr>
                  <m:ctrlPr>
                    <w:rPr>
                      <w:rFonts w:ascii="Cambria Math" w:hAnsi="Cambria Math"/>
                      <w:i/>
                      <w:szCs w:val="21"/>
                    </w:rPr>
                  </m:ctrlPr>
                </m:sSubPr>
                <m:e>
                  <m:r>
                    <w:rPr>
                      <w:rFonts w:ascii="Cambria Math" w:hAnsi="Cambria Math"/>
                      <w:szCs w:val="21"/>
                    </w:rPr>
                    <m:t>Q</m:t>
                  </m:r>
                </m:e>
                <m:sub>
                  <m:r>
                    <w:rPr>
                      <w:rFonts w:ascii="Cambria Math" w:hAnsi="Cambria Math"/>
                      <w:szCs w:val="21"/>
                    </w:rPr>
                    <m:t>1</m:t>
                  </m:r>
                </m:sub>
              </m:sSub>
            </m:den>
          </m:f>
        </m:oMath>
      </m:oMathPara>
    </w:p>
    <w:p w14:paraId="508601B0" w14:textId="77777777" w:rsidR="00324A97" w:rsidRPr="00FD784D" w:rsidRDefault="00EA514D">
      <w:pPr>
        <w:rPr>
          <w:szCs w:val="21"/>
        </w:rPr>
      </w:pPr>
      <w:r w:rsidRPr="00FD784D">
        <w:rPr>
          <w:rFonts w:hint="eastAsia"/>
          <w:szCs w:val="21"/>
        </w:rPr>
        <w:t>致冷机的制冷系数：</w:t>
      </w:r>
    </w:p>
    <w:p w14:paraId="3FFBA576" w14:textId="77777777" w:rsidR="00324A97" w:rsidRPr="00FD784D" w:rsidRDefault="00EA514D">
      <w:pPr>
        <w:rPr>
          <w:szCs w:val="21"/>
        </w:rPr>
      </w:pPr>
      <m:oMathPara>
        <m:oMath>
          <m:r>
            <w:rPr>
              <w:rFonts w:ascii="Cambria Math" w:hAnsi="Cambria Math"/>
              <w:szCs w:val="21"/>
            </w:rPr>
            <m:t>ω</m:t>
          </m:r>
          <m:r>
            <w:rPr>
              <w:rFonts w:ascii="Cambria Math" w:hAnsi="Cambria Math" w:hint="eastAsia"/>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Q</m:t>
                  </m:r>
                </m:e>
                <m:sub>
                  <m:r>
                    <w:rPr>
                      <w:rFonts w:ascii="Cambria Math" w:hAnsi="Cambria Math"/>
                      <w:szCs w:val="21"/>
                    </w:rPr>
                    <m:t>2</m:t>
                  </m:r>
                </m:sub>
              </m:sSub>
            </m:num>
            <m:den>
              <m:r>
                <w:rPr>
                  <w:rFonts w:ascii="Cambria Math" w:hAnsi="Cambria Math"/>
                  <w:szCs w:val="21"/>
                </w:rPr>
                <m:t>A</m:t>
              </m:r>
            </m:den>
          </m:f>
          <m:r>
            <w:rPr>
              <w:rFonts w:ascii="Cambria Math" w:hAnsi="Cambria Math" w:hint="eastAsia"/>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Q</m:t>
                  </m:r>
                </m:e>
                <m:sub>
                  <m:r>
                    <w:rPr>
                      <w:rFonts w:ascii="Cambria Math" w:hAnsi="Cambria Math"/>
                      <w:szCs w:val="21"/>
                    </w:rPr>
                    <m:t>2</m:t>
                  </m:r>
                </m:sub>
              </m:sSub>
            </m:num>
            <m:den>
              <m:sSub>
                <m:sSubPr>
                  <m:ctrlPr>
                    <w:rPr>
                      <w:rFonts w:ascii="Cambria Math" w:hAnsi="Cambria Math"/>
                      <w:i/>
                      <w:szCs w:val="21"/>
                    </w:rPr>
                  </m:ctrlPr>
                </m:sSubPr>
                <m:e>
                  <m:r>
                    <w:rPr>
                      <w:rFonts w:ascii="Cambria Math" w:hAnsi="Cambria Math"/>
                      <w:szCs w:val="21"/>
                    </w:rPr>
                    <m:t>Q</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2</m:t>
                  </m:r>
                </m:sub>
              </m:sSub>
            </m:den>
          </m:f>
        </m:oMath>
      </m:oMathPara>
    </w:p>
    <w:p w14:paraId="3407889E" w14:textId="6E01A1D8" w:rsidR="00324A97" w:rsidRPr="00FD784D" w:rsidRDefault="00EA514D">
      <w:pPr>
        <w:rPr>
          <w:szCs w:val="21"/>
        </w:rPr>
      </w:pPr>
      <w:r w:rsidRPr="00FD784D">
        <w:rPr>
          <w:szCs w:val="21"/>
        </w:rPr>
        <w:t>外界对系统作功A相同时，吸收的热量Q2越多，制冷系数越大</w:t>
      </w:r>
      <w:r w:rsidRPr="00FD784D">
        <w:rPr>
          <w:rFonts w:hint="eastAsia"/>
          <w:szCs w:val="21"/>
        </w:rPr>
        <w:t>。</w:t>
      </w:r>
    </w:p>
    <w:p w14:paraId="4FAAC6C4" w14:textId="77777777" w:rsidR="00B54AD4" w:rsidRPr="00FD784D" w:rsidRDefault="00B54AD4">
      <w:pPr>
        <w:rPr>
          <w:szCs w:val="21"/>
        </w:rPr>
      </w:pPr>
    </w:p>
    <w:p w14:paraId="2010ECB1" w14:textId="77777777" w:rsidR="00324A97" w:rsidRPr="00FD784D" w:rsidRDefault="00EA514D">
      <w:pPr>
        <w:rPr>
          <w:szCs w:val="21"/>
        </w:rPr>
      </w:pPr>
      <w:r w:rsidRPr="00FD784D">
        <w:rPr>
          <w:rFonts w:hint="eastAsia"/>
          <w:szCs w:val="21"/>
        </w:rPr>
        <w:t>3.卡诺循环——两个等温、两个绝热过程构成的一种理想循环</w:t>
      </w:r>
    </w:p>
    <w:p w14:paraId="44550D3B" w14:textId="77777777" w:rsidR="00324A97" w:rsidRPr="00FD784D" w:rsidRDefault="00EA514D">
      <w:pPr>
        <w:rPr>
          <w:szCs w:val="21"/>
        </w:rPr>
      </w:pPr>
      <w:r w:rsidRPr="00FD784D">
        <w:rPr>
          <w:rFonts w:hint="eastAsia"/>
          <w:szCs w:val="21"/>
        </w:rPr>
        <w:t>等温膨胀-绝热膨胀-等温压缩-绝热压缩</w:t>
      </w:r>
    </w:p>
    <w:p w14:paraId="0DE95C7D" w14:textId="77777777" w:rsidR="00324A97" w:rsidRPr="00FD784D" w:rsidRDefault="00000000">
      <w:pPr>
        <w:rPr>
          <w:szCs w:val="21"/>
        </w:rPr>
      </w:pPr>
      <m:oMathPara>
        <m:oMath>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Q</m:t>
                  </m:r>
                </m:e>
                <m:sub>
                  <m:r>
                    <w:rPr>
                      <w:rFonts w:ascii="Cambria Math" w:hAnsi="Cambria Math"/>
                      <w:szCs w:val="21"/>
                    </w:rPr>
                    <m:t>2</m:t>
                  </m:r>
                </m:sub>
              </m:sSub>
            </m:num>
            <m:den>
              <m:sSub>
                <m:sSubPr>
                  <m:ctrlPr>
                    <w:rPr>
                      <w:rFonts w:ascii="Cambria Math" w:hAnsi="Cambria Math"/>
                      <w:i/>
                      <w:szCs w:val="21"/>
                    </w:rPr>
                  </m:ctrlPr>
                </m:sSubPr>
                <m:e>
                  <m:r>
                    <w:rPr>
                      <w:rFonts w:ascii="Cambria Math" w:hAnsi="Cambria Math"/>
                      <w:szCs w:val="21"/>
                    </w:rPr>
                    <m:t>Q</m:t>
                  </m:r>
                </m:e>
                <m:sub>
                  <m:r>
                    <w:rPr>
                      <w:rFonts w:ascii="Cambria Math" w:hAnsi="Cambria Math"/>
                      <w:szCs w:val="21"/>
                    </w:rPr>
                    <m:t>1</m:t>
                  </m:r>
                </m:sub>
              </m:sSub>
            </m:den>
          </m:f>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T</m:t>
                  </m:r>
                </m:e>
                <m:sub>
                  <m:r>
                    <w:rPr>
                      <w:rFonts w:ascii="Cambria Math" w:hAnsi="Cambria Math"/>
                      <w:szCs w:val="21"/>
                    </w:rPr>
                    <m:t>2</m:t>
                  </m:r>
                </m:sub>
              </m:sSub>
            </m:num>
            <m:den>
              <m:sSub>
                <m:sSubPr>
                  <m:ctrlPr>
                    <w:rPr>
                      <w:rFonts w:ascii="Cambria Math" w:hAnsi="Cambria Math"/>
                      <w:i/>
                      <w:szCs w:val="21"/>
                    </w:rPr>
                  </m:ctrlPr>
                </m:sSubPr>
                <m:e>
                  <m:r>
                    <w:rPr>
                      <w:rFonts w:ascii="Cambria Math" w:hAnsi="Cambria Math"/>
                      <w:szCs w:val="21"/>
                    </w:rPr>
                    <m:t>T</m:t>
                  </m:r>
                </m:e>
                <m:sub>
                  <m:r>
                    <w:rPr>
                      <w:rFonts w:ascii="Cambria Math" w:hAnsi="Cambria Math"/>
                      <w:szCs w:val="21"/>
                    </w:rPr>
                    <m:t>1</m:t>
                  </m:r>
                </m:sub>
              </m:sSub>
            </m:den>
          </m:f>
        </m:oMath>
      </m:oMathPara>
    </w:p>
    <w:p w14:paraId="4C8DE8E6" w14:textId="77777777" w:rsidR="00324A97" w:rsidRPr="00FD784D" w:rsidRDefault="00EA514D">
      <w:pPr>
        <w:rPr>
          <w:szCs w:val="21"/>
        </w:rPr>
      </w:pPr>
      <w:r w:rsidRPr="00FD784D">
        <w:rPr>
          <w:rFonts w:hint="eastAsia"/>
          <w:szCs w:val="21"/>
        </w:rPr>
        <w:t>卡诺循环的效率</w:t>
      </w:r>
    </w:p>
    <w:p w14:paraId="7B2C8FF3" w14:textId="77777777" w:rsidR="00324A97" w:rsidRPr="00FD784D" w:rsidRDefault="00EA514D">
      <w:pPr>
        <w:rPr>
          <w:szCs w:val="21"/>
        </w:rPr>
      </w:pPr>
      <m:oMathPara>
        <m:oMath>
          <m:r>
            <w:rPr>
              <w:rFonts w:ascii="Cambria Math" w:hAnsi="Cambria Math"/>
              <w:szCs w:val="21"/>
            </w:rPr>
            <m:t>η</m:t>
          </m:r>
          <m:r>
            <w:rPr>
              <w:rFonts w:ascii="Cambria Math" w:hAnsi="Cambria Math" w:hint="eastAsia"/>
              <w:szCs w:val="21"/>
            </w:rPr>
            <m:t>=</m:t>
          </m:r>
          <m:f>
            <m:fPr>
              <m:ctrlPr>
                <w:rPr>
                  <w:rFonts w:ascii="Cambria Math" w:hAnsi="Cambria Math"/>
                  <w:i/>
                  <w:szCs w:val="21"/>
                </w:rPr>
              </m:ctrlPr>
            </m:fPr>
            <m:num>
              <m:r>
                <w:rPr>
                  <w:rFonts w:ascii="Cambria Math" w:hAnsi="Cambria Math"/>
                  <w:szCs w:val="21"/>
                </w:rPr>
                <m:t>A</m:t>
              </m:r>
            </m:num>
            <m:den>
              <m:sSub>
                <m:sSubPr>
                  <m:ctrlPr>
                    <w:rPr>
                      <w:rFonts w:ascii="Cambria Math" w:hAnsi="Cambria Math"/>
                      <w:i/>
                      <w:szCs w:val="21"/>
                    </w:rPr>
                  </m:ctrlPr>
                </m:sSubPr>
                <m:e>
                  <m:r>
                    <w:rPr>
                      <w:rFonts w:ascii="Cambria Math" w:hAnsi="Cambria Math"/>
                      <w:szCs w:val="21"/>
                    </w:rPr>
                    <m:t>Q</m:t>
                  </m:r>
                </m:e>
                <m:sub>
                  <m:r>
                    <w:rPr>
                      <w:rFonts w:ascii="Cambria Math" w:hAnsi="Cambria Math"/>
                      <w:szCs w:val="21"/>
                    </w:rPr>
                    <m:t>1</m:t>
                  </m:r>
                </m:sub>
              </m:sSub>
            </m:den>
          </m:f>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Q</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2</m:t>
                  </m:r>
                </m:sub>
              </m:sSub>
            </m:num>
            <m:den>
              <m:sSub>
                <m:sSubPr>
                  <m:ctrlPr>
                    <w:rPr>
                      <w:rFonts w:ascii="Cambria Math" w:hAnsi="Cambria Math"/>
                      <w:i/>
                      <w:szCs w:val="21"/>
                    </w:rPr>
                  </m:ctrlPr>
                </m:sSubPr>
                <m:e>
                  <m:r>
                    <w:rPr>
                      <w:rFonts w:ascii="Cambria Math" w:hAnsi="Cambria Math"/>
                      <w:szCs w:val="21"/>
                    </w:rPr>
                    <m:t>Q</m:t>
                  </m:r>
                </m:e>
                <m:sub>
                  <m:r>
                    <w:rPr>
                      <w:rFonts w:ascii="Cambria Math" w:hAnsi="Cambria Math"/>
                      <w:szCs w:val="21"/>
                    </w:rPr>
                    <m:t>1</m:t>
                  </m:r>
                </m:sub>
              </m:sSub>
            </m:den>
          </m:f>
          <m:r>
            <w:rPr>
              <w:rFonts w:ascii="Cambria Math" w:hAnsi="Cambria Math"/>
              <w:szCs w:val="21"/>
            </w:rPr>
            <m:t>=1-</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Q</m:t>
                  </m:r>
                </m:e>
                <m:sub>
                  <m:r>
                    <w:rPr>
                      <w:rFonts w:ascii="Cambria Math" w:hAnsi="Cambria Math"/>
                      <w:szCs w:val="21"/>
                    </w:rPr>
                    <m:t>2</m:t>
                  </m:r>
                </m:sub>
              </m:sSub>
            </m:num>
            <m:den>
              <m:sSub>
                <m:sSubPr>
                  <m:ctrlPr>
                    <w:rPr>
                      <w:rFonts w:ascii="Cambria Math" w:hAnsi="Cambria Math"/>
                      <w:i/>
                      <w:szCs w:val="21"/>
                    </w:rPr>
                  </m:ctrlPr>
                </m:sSubPr>
                <m:e>
                  <m:r>
                    <w:rPr>
                      <w:rFonts w:ascii="Cambria Math" w:hAnsi="Cambria Math"/>
                      <w:szCs w:val="21"/>
                    </w:rPr>
                    <m:t>Q</m:t>
                  </m:r>
                </m:e>
                <m:sub>
                  <m:r>
                    <w:rPr>
                      <w:rFonts w:ascii="Cambria Math" w:hAnsi="Cambria Math"/>
                      <w:szCs w:val="21"/>
                    </w:rPr>
                    <m:t>1</m:t>
                  </m:r>
                </m:sub>
              </m:sSub>
            </m:den>
          </m:f>
          <m:r>
            <w:rPr>
              <w:rFonts w:ascii="Cambria Math" w:hAnsi="Cambria Math" w:hint="eastAsia"/>
              <w:szCs w:val="21"/>
            </w:rPr>
            <m:t>=1</m:t>
          </m:r>
          <m:r>
            <w:rPr>
              <w:rFonts w:ascii="微软雅黑" w:eastAsia="微软雅黑" w:hAnsi="微软雅黑" w:cs="微软雅黑" w:hint="eastAsia"/>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T</m:t>
                  </m:r>
                </m:e>
                <m:sub>
                  <m:r>
                    <w:rPr>
                      <w:rFonts w:ascii="Cambria Math" w:hAnsi="Cambria Math"/>
                      <w:szCs w:val="21"/>
                    </w:rPr>
                    <m:t>2</m:t>
                  </m:r>
                </m:sub>
              </m:sSub>
            </m:num>
            <m:den>
              <m:sSub>
                <m:sSubPr>
                  <m:ctrlPr>
                    <w:rPr>
                      <w:rFonts w:ascii="Cambria Math" w:hAnsi="Cambria Math"/>
                      <w:i/>
                      <w:szCs w:val="21"/>
                    </w:rPr>
                  </m:ctrlPr>
                </m:sSubPr>
                <m:e>
                  <m:r>
                    <w:rPr>
                      <w:rFonts w:ascii="Cambria Math" w:hAnsi="Cambria Math"/>
                      <w:szCs w:val="21"/>
                    </w:rPr>
                    <m:t>T</m:t>
                  </m:r>
                </m:e>
                <m:sub>
                  <m:r>
                    <w:rPr>
                      <w:rFonts w:ascii="Cambria Math" w:hAnsi="Cambria Math"/>
                      <w:szCs w:val="21"/>
                    </w:rPr>
                    <m:t>1</m:t>
                  </m:r>
                </m:sub>
              </m:sSub>
            </m:den>
          </m:f>
        </m:oMath>
      </m:oMathPara>
    </w:p>
    <w:p w14:paraId="779B59A8" w14:textId="77777777" w:rsidR="00324A97" w:rsidRPr="00FD784D" w:rsidRDefault="00EA514D">
      <w:pPr>
        <w:rPr>
          <w:szCs w:val="21"/>
        </w:rPr>
      </w:pPr>
      <w:r w:rsidRPr="00FD784D">
        <w:rPr>
          <w:szCs w:val="21"/>
        </w:rPr>
        <w:t>高温热源温度越高，低温热源温度越低，卡诺循环效率就越大。</w:t>
      </w:r>
    </w:p>
    <w:p w14:paraId="1DCB6FF4" w14:textId="77777777" w:rsidR="00324A97" w:rsidRPr="00FD784D" w:rsidRDefault="00EA514D">
      <w:pPr>
        <w:rPr>
          <w:szCs w:val="21"/>
        </w:rPr>
      </w:pPr>
      <w:r w:rsidRPr="00FD784D">
        <w:rPr>
          <w:rFonts w:hint="eastAsia"/>
          <w:szCs w:val="21"/>
        </w:rPr>
        <w:t>卡诺逆循环的制冷系数</w:t>
      </w:r>
    </w:p>
    <w:p w14:paraId="2092A91A" w14:textId="77777777" w:rsidR="00324A97" w:rsidRPr="00FD784D" w:rsidRDefault="00EA514D">
      <w:pPr>
        <w:rPr>
          <w:szCs w:val="21"/>
        </w:rPr>
      </w:pPr>
      <m:oMathPara>
        <m:oMath>
          <m:r>
            <w:rPr>
              <w:rFonts w:ascii="Cambria Math" w:hAnsi="Cambria Math"/>
              <w:szCs w:val="21"/>
            </w:rPr>
            <m:t>ω</m:t>
          </m:r>
          <m:r>
            <w:rPr>
              <w:rFonts w:ascii="Cambria Math" w:hAnsi="Cambria Math" w:hint="eastAsia"/>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Q</m:t>
                  </m:r>
                </m:e>
                <m:sub>
                  <m:r>
                    <w:rPr>
                      <w:rFonts w:ascii="Cambria Math" w:hAnsi="Cambria Math"/>
                      <w:szCs w:val="21"/>
                    </w:rPr>
                    <m:t>2</m:t>
                  </m:r>
                </m:sub>
              </m:sSub>
            </m:num>
            <m:den>
              <m:sSub>
                <m:sSubPr>
                  <m:ctrlPr>
                    <w:rPr>
                      <w:rFonts w:ascii="Cambria Math" w:hAnsi="Cambria Math"/>
                      <w:i/>
                      <w:szCs w:val="21"/>
                    </w:rPr>
                  </m:ctrlPr>
                </m:sSubPr>
                <m:e>
                  <m:r>
                    <w:rPr>
                      <w:rFonts w:ascii="Cambria Math" w:hAnsi="Cambria Math"/>
                      <w:szCs w:val="21"/>
                    </w:rPr>
                    <m:t>Q</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2</m:t>
                  </m:r>
                </m:sub>
              </m:sSub>
            </m:den>
          </m:f>
          <m:r>
            <w:rPr>
              <w:rFonts w:ascii="Cambria Math" w:hAnsi="Cambria Math" w:hint="eastAsia"/>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T</m:t>
                  </m:r>
                </m:e>
                <m:sub>
                  <m:r>
                    <w:rPr>
                      <w:rFonts w:ascii="Cambria Math" w:hAnsi="Cambria Math"/>
                      <w:szCs w:val="21"/>
                    </w:rPr>
                    <m:t>2</m:t>
                  </m:r>
                </m:sub>
              </m:sSub>
            </m:num>
            <m:den>
              <m:sSub>
                <m:sSubPr>
                  <m:ctrlPr>
                    <w:rPr>
                      <w:rFonts w:ascii="Cambria Math" w:hAnsi="Cambria Math"/>
                      <w:i/>
                      <w:szCs w:val="21"/>
                    </w:rPr>
                  </m:ctrlPr>
                </m:sSubPr>
                <m:e>
                  <m:sSub>
                    <m:sSubPr>
                      <m:ctrlPr>
                        <w:rPr>
                          <w:rFonts w:ascii="Cambria Math" w:hAnsi="Cambria Math"/>
                          <w:i/>
                          <w:szCs w:val="21"/>
                        </w:rPr>
                      </m:ctrlPr>
                    </m:sSubPr>
                    <m:e>
                      <m:r>
                        <w:rPr>
                          <w:rFonts w:ascii="Cambria Math" w:hAnsi="Cambria Math"/>
                          <w:szCs w:val="21"/>
                        </w:rPr>
                        <m:t>T</m:t>
                      </m:r>
                    </m:e>
                    <m:sub>
                      <m:r>
                        <w:rPr>
                          <w:rFonts w:ascii="Cambria Math" w:hAnsi="Cambria Math"/>
                          <w:szCs w:val="21"/>
                        </w:rPr>
                        <m:t>1</m:t>
                      </m:r>
                    </m:sub>
                  </m:sSub>
                  <m:r>
                    <w:rPr>
                      <w:rFonts w:ascii="微软雅黑" w:eastAsia="微软雅黑" w:hAnsi="微软雅黑" w:cs="微软雅黑" w:hint="eastAsia"/>
                      <w:szCs w:val="21"/>
                    </w:rPr>
                    <m:t>-</m:t>
                  </m:r>
                  <m:r>
                    <w:rPr>
                      <w:rFonts w:ascii="Cambria Math" w:hAnsi="Cambria Math"/>
                      <w:szCs w:val="21"/>
                    </w:rPr>
                    <m:t>T</m:t>
                  </m:r>
                </m:e>
                <m:sub>
                  <m:r>
                    <w:rPr>
                      <w:rFonts w:ascii="Cambria Math" w:hAnsi="Cambria Math"/>
                      <w:szCs w:val="21"/>
                    </w:rPr>
                    <m:t>2</m:t>
                  </m:r>
                </m:sub>
              </m:sSub>
            </m:den>
          </m:f>
        </m:oMath>
      </m:oMathPara>
    </w:p>
    <w:p w14:paraId="356E0C88" w14:textId="77777777" w:rsidR="00324A97" w:rsidRPr="00FD784D" w:rsidRDefault="00EA514D">
      <w:pPr>
        <w:rPr>
          <w:szCs w:val="21"/>
        </w:rPr>
      </w:pPr>
      <w:r w:rsidRPr="00FD784D">
        <w:rPr>
          <w:szCs w:val="21"/>
        </w:rPr>
        <w:t>致冷系数随着被致冷物体的温度变化而变化。被致冷物体的温度越低，则卡诺逆循环的致冷系数越小。</w:t>
      </w:r>
    </w:p>
    <w:p w14:paraId="59E39F30" w14:textId="30A8D0F8" w:rsidR="00324A97" w:rsidRPr="00FD784D" w:rsidRDefault="00EA514D">
      <w:pPr>
        <w:rPr>
          <w:b/>
          <w:bCs/>
          <w:szCs w:val="21"/>
        </w:rPr>
      </w:pPr>
      <w:r w:rsidRPr="00FD784D">
        <w:rPr>
          <w:rFonts w:hint="eastAsia"/>
          <w:b/>
          <w:bCs/>
          <w:szCs w:val="21"/>
        </w:rPr>
        <w:t>利用可逆循环原理可制作冷暖双制空调。</w:t>
      </w:r>
    </w:p>
    <w:p w14:paraId="57659A00" w14:textId="6FD1DF05" w:rsidR="005052BC" w:rsidRPr="00FD784D" w:rsidRDefault="005052BC">
      <w:pPr>
        <w:rPr>
          <w:b/>
          <w:bCs/>
          <w:szCs w:val="21"/>
        </w:rPr>
      </w:pPr>
    </w:p>
    <w:p w14:paraId="6165A7AB" w14:textId="30FD6A55" w:rsidR="005052BC" w:rsidRPr="00FD784D" w:rsidRDefault="005052BC">
      <w:pPr>
        <w:rPr>
          <w:szCs w:val="21"/>
        </w:rPr>
      </w:pPr>
      <w:r w:rsidRPr="00FD784D">
        <w:rPr>
          <w:rFonts w:hint="eastAsia"/>
          <w:szCs w:val="21"/>
        </w:rPr>
        <w:t>4．奥托循环*</w:t>
      </w:r>
    </w:p>
    <w:p w14:paraId="04E504B7" w14:textId="26D6C680" w:rsidR="005052BC" w:rsidRPr="00FD784D" w:rsidRDefault="005052BC">
      <w:pPr>
        <w:rPr>
          <w:szCs w:val="21"/>
        </w:rPr>
      </w:pPr>
      <w:r w:rsidRPr="00FD784D">
        <w:rPr>
          <w:rFonts w:hint="eastAsia"/>
          <w:szCs w:val="21"/>
        </w:rPr>
        <w:t>又名定体加热循环，它是四冲程汽油机的工作循环</w:t>
      </w:r>
    </w:p>
    <w:p w14:paraId="56CC5C89" w14:textId="77777777" w:rsidR="005052BC" w:rsidRPr="00FD784D" w:rsidRDefault="005052BC">
      <w:pPr>
        <w:rPr>
          <w:szCs w:val="21"/>
        </w:rPr>
      </w:pPr>
    </w:p>
    <w:p w14:paraId="0BA254F0" w14:textId="07CCA493" w:rsidR="005052BC" w:rsidRPr="00FD784D" w:rsidRDefault="005052BC">
      <w:pPr>
        <w:rPr>
          <w:szCs w:val="21"/>
        </w:rPr>
      </w:pPr>
      <w:r w:rsidRPr="00FD784D">
        <w:rPr>
          <w:rFonts w:hint="eastAsia"/>
          <w:szCs w:val="21"/>
        </w:rPr>
        <w:t>过程：绝热压缩——等体吸热——绝热膨胀——等体放热</w:t>
      </w:r>
    </w:p>
    <w:p w14:paraId="50D25B17" w14:textId="32BF4813" w:rsidR="005052BC" w:rsidRPr="00FD784D" w:rsidRDefault="005052BC">
      <w:pPr>
        <w:rPr>
          <w:szCs w:val="21"/>
        </w:rPr>
      </w:pPr>
    </w:p>
    <w:p w14:paraId="6F3CC396" w14:textId="15E50DBE" w:rsidR="005052BC" w:rsidRPr="00FD784D" w:rsidRDefault="005052BC">
      <w:pPr>
        <w:rPr>
          <w:szCs w:val="21"/>
        </w:rPr>
      </w:pPr>
      <w:r w:rsidRPr="00FD784D">
        <w:rPr>
          <w:rFonts w:hint="eastAsia"/>
          <w:szCs w:val="21"/>
        </w:rPr>
        <w:t>设在绝热压缩中理想气体的体积由V</w:t>
      </w:r>
      <w:r w:rsidRPr="00FD784D">
        <w:rPr>
          <w:szCs w:val="21"/>
          <w:vertAlign w:val="subscript"/>
        </w:rPr>
        <w:t>1</w:t>
      </w:r>
      <w:r w:rsidRPr="00FD784D">
        <w:rPr>
          <w:rFonts w:hint="eastAsia"/>
          <w:szCs w:val="21"/>
        </w:rPr>
        <w:t>压缩到了V</w:t>
      </w:r>
      <w:r w:rsidRPr="00FD784D">
        <w:rPr>
          <w:szCs w:val="21"/>
          <w:vertAlign w:val="subscript"/>
        </w:rPr>
        <w:t>2</w:t>
      </w:r>
      <w:r w:rsidRPr="00FD784D">
        <w:rPr>
          <w:rFonts w:hint="eastAsia"/>
          <w:szCs w:val="21"/>
        </w:rPr>
        <w:t>，设压缩比r，</w:t>
      </w:r>
    </w:p>
    <w:p w14:paraId="70EC2642" w14:textId="0F4CE8CD" w:rsidR="005052BC" w:rsidRPr="00FD784D" w:rsidRDefault="005052BC">
      <w:pPr>
        <w:rPr>
          <w:szCs w:val="21"/>
        </w:rPr>
      </w:pPr>
      <m:oMathPara>
        <m:oMath>
          <m:r>
            <w:rPr>
              <w:rFonts w:ascii="Cambria Math" w:hAnsi="Cambria Math"/>
              <w:szCs w:val="21"/>
            </w:rPr>
            <m:t>r=</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V</m:t>
                  </m:r>
                </m:e>
                <m:sub>
                  <m:r>
                    <w:rPr>
                      <w:rFonts w:ascii="Cambria Math" w:hAnsi="Cambria Math"/>
                      <w:szCs w:val="21"/>
                    </w:rPr>
                    <m:t>1</m:t>
                  </m:r>
                </m:sub>
              </m:sSub>
            </m:num>
            <m:den>
              <m:sSub>
                <m:sSubPr>
                  <m:ctrlPr>
                    <w:rPr>
                      <w:rFonts w:ascii="Cambria Math" w:hAnsi="Cambria Math"/>
                      <w:szCs w:val="21"/>
                    </w:rPr>
                  </m:ctrlPr>
                </m:sSubPr>
                <m:e>
                  <m:r>
                    <w:rPr>
                      <w:rFonts w:ascii="Cambria Math" w:hAnsi="Cambria Math"/>
                      <w:szCs w:val="21"/>
                    </w:rPr>
                    <m:t>V</m:t>
                  </m:r>
                </m:e>
                <m:sub>
                  <m:r>
                    <w:rPr>
                      <w:rFonts w:ascii="Cambria Math" w:hAnsi="Cambria Math"/>
                      <w:szCs w:val="21"/>
                    </w:rPr>
                    <m:t>2</m:t>
                  </m:r>
                </m:sub>
              </m:sSub>
            </m:den>
          </m:f>
        </m:oMath>
      </m:oMathPara>
    </w:p>
    <w:p w14:paraId="148BAB7C" w14:textId="408CDF3A" w:rsidR="005052BC" w:rsidRPr="00FD784D" w:rsidRDefault="005052BC">
      <w:pPr>
        <w:rPr>
          <w:szCs w:val="21"/>
        </w:rPr>
      </w:pPr>
      <w:r w:rsidRPr="00FD784D">
        <w:rPr>
          <w:rFonts w:hint="eastAsia"/>
          <w:szCs w:val="21"/>
        </w:rPr>
        <w:t>则奥托循环的效率只由压缩比r决定，表达式为</w:t>
      </w:r>
    </w:p>
    <w:p w14:paraId="1EEA4CEA" w14:textId="19CD1CF0" w:rsidR="005052BC" w:rsidRPr="00FD784D" w:rsidRDefault="005052BC">
      <w:pPr>
        <w:rPr>
          <w:bCs/>
          <w:szCs w:val="21"/>
        </w:rPr>
      </w:pPr>
      <m:oMathPara>
        <m:oMath>
          <m:r>
            <w:rPr>
              <w:rFonts w:ascii="Cambria Math" w:hAnsi="Cambria Math"/>
              <w:szCs w:val="21"/>
            </w:rPr>
            <m:t>η=1-</m:t>
          </m:r>
          <m:f>
            <m:fPr>
              <m:ctrlPr>
                <w:rPr>
                  <w:rFonts w:ascii="Cambria Math" w:hAnsi="Cambria Math"/>
                  <w:bCs/>
                  <w:szCs w:val="21"/>
                </w:rPr>
              </m:ctrlPr>
            </m:fPr>
            <m:num>
              <m:r>
                <w:rPr>
                  <w:rFonts w:ascii="Cambria Math" w:hAnsi="Cambria Math"/>
                  <w:szCs w:val="21"/>
                </w:rPr>
                <m:t>1</m:t>
              </m:r>
            </m:num>
            <m:den>
              <m:sSup>
                <m:sSupPr>
                  <m:ctrlPr>
                    <w:rPr>
                      <w:rFonts w:ascii="Cambria Math" w:hAnsi="Cambria Math"/>
                      <w:bCs/>
                      <w:szCs w:val="21"/>
                    </w:rPr>
                  </m:ctrlPr>
                </m:sSupPr>
                <m:e>
                  <m:r>
                    <w:rPr>
                      <w:rFonts w:ascii="Cambria Math" w:hAnsi="Cambria Math"/>
                      <w:szCs w:val="21"/>
                    </w:rPr>
                    <m:t>r</m:t>
                  </m:r>
                </m:e>
                <m:sup>
                  <m:r>
                    <w:rPr>
                      <w:rFonts w:ascii="Cambria Math" w:hAnsi="Cambria Math"/>
                      <w:szCs w:val="21"/>
                    </w:rPr>
                    <m:t>γ-1</m:t>
                  </m:r>
                </m:sup>
              </m:sSup>
            </m:den>
          </m:f>
        </m:oMath>
      </m:oMathPara>
    </w:p>
    <w:p w14:paraId="0018D5E4" w14:textId="1BE8171A" w:rsidR="005052BC" w:rsidRPr="00FD784D" w:rsidRDefault="005052BC">
      <w:pPr>
        <w:rPr>
          <w:szCs w:val="21"/>
        </w:rPr>
      </w:pPr>
      <w:r w:rsidRPr="00FD784D">
        <w:rPr>
          <w:rFonts w:hint="eastAsia"/>
          <w:szCs w:val="21"/>
        </w:rPr>
        <w:t>即r愈大，效率愈高</w:t>
      </w:r>
    </w:p>
    <w:p w14:paraId="31CB0528" w14:textId="549198A9" w:rsidR="005052BC" w:rsidRPr="00FD784D" w:rsidRDefault="005052BC">
      <w:pPr>
        <w:rPr>
          <w:szCs w:val="21"/>
        </w:rPr>
      </w:pPr>
    </w:p>
    <w:p w14:paraId="72C07252" w14:textId="47665F8E" w:rsidR="006C18FA" w:rsidRPr="00FD784D" w:rsidRDefault="005052BC">
      <w:pPr>
        <w:rPr>
          <w:rFonts w:hint="eastAsia"/>
          <w:szCs w:val="21"/>
        </w:rPr>
      </w:pPr>
      <w:r w:rsidRPr="00FD784D">
        <w:rPr>
          <w:rFonts w:hint="eastAsia"/>
          <w:szCs w:val="21"/>
        </w:rPr>
        <w:t>5</w:t>
      </w:r>
      <w:r w:rsidRPr="00FD784D">
        <w:rPr>
          <w:szCs w:val="21"/>
        </w:rPr>
        <w:t>.</w:t>
      </w:r>
      <w:r w:rsidRPr="00FD784D">
        <w:rPr>
          <w:rFonts w:hint="eastAsia"/>
          <w:szCs w:val="21"/>
        </w:rPr>
        <w:t>迪赛尔循环</w:t>
      </w:r>
    </w:p>
    <w:sectPr w:rsidR="006C18FA" w:rsidRPr="00FD78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9DFC3" w14:textId="77777777" w:rsidR="000110D4" w:rsidRDefault="000110D4" w:rsidP="005269A1">
      <w:r>
        <w:separator/>
      </w:r>
    </w:p>
  </w:endnote>
  <w:endnote w:type="continuationSeparator" w:id="0">
    <w:p w14:paraId="546984BC" w14:textId="77777777" w:rsidR="000110D4" w:rsidRDefault="000110D4" w:rsidP="00526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E60D4" w14:textId="77777777" w:rsidR="000110D4" w:rsidRDefault="000110D4" w:rsidP="005269A1">
      <w:r>
        <w:separator/>
      </w:r>
    </w:p>
  </w:footnote>
  <w:footnote w:type="continuationSeparator" w:id="0">
    <w:p w14:paraId="2453896B" w14:textId="77777777" w:rsidR="000110D4" w:rsidRDefault="000110D4" w:rsidP="00526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9C6340"/>
    <w:multiLevelType w:val="singleLevel"/>
    <w:tmpl w:val="FA9C6340"/>
    <w:lvl w:ilvl="0">
      <w:start w:val="4"/>
      <w:numFmt w:val="decimal"/>
      <w:lvlText w:val="%1."/>
      <w:lvlJc w:val="left"/>
      <w:pPr>
        <w:tabs>
          <w:tab w:val="left" w:pos="312"/>
        </w:tabs>
      </w:pPr>
    </w:lvl>
  </w:abstractNum>
  <w:abstractNum w:abstractNumId="1" w15:restartNumberingAfterBreak="0">
    <w:nsid w:val="120A4F16"/>
    <w:multiLevelType w:val="hybridMultilevel"/>
    <w:tmpl w:val="AC606C2A"/>
    <w:lvl w:ilvl="0" w:tplc="2FF05E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530796"/>
    <w:multiLevelType w:val="hybridMultilevel"/>
    <w:tmpl w:val="05980E62"/>
    <w:lvl w:ilvl="0" w:tplc="828EE23E">
      <w:start w:val="1"/>
      <w:numFmt w:val="decimal"/>
      <w:lvlText w:val="(%1)"/>
      <w:lvlJc w:val="left"/>
      <w:pPr>
        <w:ind w:left="410" w:hanging="4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D852F1"/>
    <w:multiLevelType w:val="hybridMultilevel"/>
    <w:tmpl w:val="8FECBF4C"/>
    <w:lvl w:ilvl="0" w:tplc="B6DA64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31122614">
    <w:abstractNumId w:val="0"/>
  </w:num>
  <w:num w:numId="2" w16cid:durableId="1511489213">
    <w:abstractNumId w:val="3"/>
  </w:num>
  <w:num w:numId="3" w16cid:durableId="1962683978">
    <w:abstractNumId w:val="1"/>
  </w:num>
  <w:num w:numId="4" w16cid:durableId="13608150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M3ZmM1MmE5ZTY4MjA1ZTBmZDk4NWE2MGRkZTVjNzYifQ=="/>
  </w:docVars>
  <w:rsids>
    <w:rsidRoot w:val="00097C2B"/>
    <w:rsid w:val="000021D5"/>
    <w:rsid w:val="000110D4"/>
    <w:rsid w:val="00097C2B"/>
    <w:rsid w:val="00110E97"/>
    <w:rsid w:val="0012585E"/>
    <w:rsid w:val="00276394"/>
    <w:rsid w:val="00324A97"/>
    <w:rsid w:val="003371D8"/>
    <w:rsid w:val="005052BC"/>
    <w:rsid w:val="005269A1"/>
    <w:rsid w:val="0052718C"/>
    <w:rsid w:val="00557763"/>
    <w:rsid w:val="006643CC"/>
    <w:rsid w:val="006C18FA"/>
    <w:rsid w:val="00764450"/>
    <w:rsid w:val="007664EC"/>
    <w:rsid w:val="00866C47"/>
    <w:rsid w:val="008D7E16"/>
    <w:rsid w:val="0098134F"/>
    <w:rsid w:val="00991BF7"/>
    <w:rsid w:val="009C73D0"/>
    <w:rsid w:val="00A0446E"/>
    <w:rsid w:val="00A25565"/>
    <w:rsid w:val="00A677A9"/>
    <w:rsid w:val="00AA2A0A"/>
    <w:rsid w:val="00B37AB0"/>
    <w:rsid w:val="00B50BED"/>
    <w:rsid w:val="00B54AD4"/>
    <w:rsid w:val="00BA7E57"/>
    <w:rsid w:val="00BC0E99"/>
    <w:rsid w:val="00BF1A6A"/>
    <w:rsid w:val="00C85279"/>
    <w:rsid w:val="00CB455C"/>
    <w:rsid w:val="00D11708"/>
    <w:rsid w:val="00E10136"/>
    <w:rsid w:val="00EA514D"/>
    <w:rsid w:val="00F00F46"/>
    <w:rsid w:val="00FB2FFA"/>
    <w:rsid w:val="00FC5D0A"/>
    <w:rsid w:val="00FD784D"/>
    <w:rsid w:val="3A1D7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E9D52"/>
  <w15:docId w15:val="{E24564B0-6464-4E43-BAEE-41AE9A34C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qFormat/>
    <w:rPr>
      <w:color w:val="666666"/>
    </w:rPr>
  </w:style>
  <w:style w:type="paragraph" w:styleId="a5">
    <w:name w:val="List Paragraph"/>
    <w:basedOn w:val="a"/>
    <w:uiPriority w:val="99"/>
    <w:rsid w:val="00A677A9"/>
    <w:pPr>
      <w:ind w:firstLineChars="200" w:firstLine="420"/>
    </w:pPr>
  </w:style>
  <w:style w:type="paragraph" w:styleId="a6">
    <w:name w:val="header"/>
    <w:basedOn w:val="a"/>
    <w:link w:val="a7"/>
    <w:uiPriority w:val="99"/>
    <w:unhideWhenUsed/>
    <w:rsid w:val="005269A1"/>
    <w:pPr>
      <w:tabs>
        <w:tab w:val="center" w:pos="4153"/>
        <w:tab w:val="right" w:pos="8306"/>
      </w:tabs>
      <w:snapToGrid w:val="0"/>
      <w:jc w:val="center"/>
    </w:pPr>
    <w:rPr>
      <w:sz w:val="18"/>
      <w:szCs w:val="18"/>
    </w:rPr>
  </w:style>
  <w:style w:type="character" w:customStyle="1" w:styleId="a7">
    <w:name w:val="页眉 字符"/>
    <w:basedOn w:val="a0"/>
    <w:link w:val="a6"/>
    <w:uiPriority w:val="99"/>
    <w:rsid w:val="005269A1"/>
    <w:rPr>
      <w:kern w:val="2"/>
      <w:sz w:val="18"/>
      <w:szCs w:val="18"/>
    </w:rPr>
  </w:style>
  <w:style w:type="paragraph" w:styleId="a8">
    <w:name w:val="footer"/>
    <w:basedOn w:val="a"/>
    <w:link w:val="a9"/>
    <w:uiPriority w:val="99"/>
    <w:unhideWhenUsed/>
    <w:rsid w:val="005269A1"/>
    <w:pPr>
      <w:tabs>
        <w:tab w:val="center" w:pos="4153"/>
        <w:tab w:val="right" w:pos="8306"/>
      </w:tabs>
      <w:snapToGrid w:val="0"/>
      <w:jc w:val="left"/>
    </w:pPr>
    <w:rPr>
      <w:sz w:val="18"/>
      <w:szCs w:val="18"/>
    </w:rPr>
  </w:style>
  <w:style w:type="character" w:customStyle="1" w:styleId="a9">
    <w:name w:val="页脚 字符"/>
    <w:basedOn w:val="a0"/>
    <w:link w:val="a8"/>
    <w:uiPriority w:val="99"/>
    <w:rsid w:val="005269A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25539">
      <w:bodyDiv w:val="1"/>
      <w:marLeft w:val="0"/>
      <w:marRight w:val="0"/>
      <w:marTop w:val="0"/>
      <w:marBottom w:val="0"/>
      <w:divBdr>
        <w:top w:val="none" w:sz="0" w:space="0" w:color="auto"/>
        <w:left w:val="none" w:sz="0" w:space="0" w:color="auto"/>
        <w:bottom w:val="none" w:sz="0" w:space="0" w:color="auto"/>
        <w:right w:val="none" w:sz="0" w:space="0" w:color="auto"/>
      </w:divBdr>
      <w:divsChild>
        <w:div w:id="713845153">
          <w:marLeft w:val="0"/>
          <w:marRight w:val="0"/>
          <w:marTop w:val="0"/>
          <w:marBottom w:val="0"/>
          <w:divBdr>
            <w:top w:val="none" w:sz="0" w:space="0" w:color="auto"/>
            <w:left w:val="none" w:sz="0" w:space="0" w:color="auto"/>
            <w:bottom w:val="none" w:sz="0" w:space="0" w:color="auto"/>
            <w:right w:val="none" w:sz="0" w:space="0" w:color="auto"/>
          </w:divBdr>
        </w:div>
        <w:div w:id="2045980236">
          <w:marLeft w:val="0"/>
          <w:marRight w:val="0"/>
          <w:marTop w:val="0"/>
          <w:marBottom w:val="0"/>
          <w:divBdr>
            <w:top w:val="none" w:sz="0" w:space="0" w:color="auto"/>
            <w:left w:val="none" w:sz="0" w:space="0" w:color="auto"/>
            <w:bottom w:val="none" w:sz="0" w:space="0" w:color="auto"/>
            <w:right w:val="none" w:sz="0" w:space="0" w:color="auto"/>
          </w:divBdr>
        </w:div>
        <w:div w:id="1076633908">
          <w:marLeft w:val="0"/>
          <w:marRight w:val="0"/>
          <w:marTop w:val="0"/>
          <w:marBottom w:val="0"/>
          <w:divBdr>
            <w:top w:val="none" w:sz="0" w:space="0" w:color="auto"/>
            <w:left w:val="none" w:sz="0" w:space="0" w:color="auto"/>
            <w:bottom w:val="none" w:sz="0" w:space="0" w:color="auto"/>
            <w:right w:val="none" w:sz="0" w:space="0" w:color="auto"/>
          </w:divBdr>
        </w:div>
        <w:div w:id="1195001088">
          <w:marLeft w:val="0"/>
          <w:marRight w:val="0"/>
          <w:marTop w:val="0"/>
          <w:marBottom w:val="0"/>
          <w:divBdr>
            <w:top w:val="none" w:sz="0" w:space="0" w:color="auto"/>
            <w:left w:val="none" w:sz="0" w:space="0" w:color="auto"/>
            <w:bottom w:val="none" w:sz="0" w:space="0" w:color="auto"/>
            <w:right w:val="none" w:sz="0" w:space="0" w:color="auto"/>
          </w:divBdr>
        </w:div>
      </w:divsChild>
    </w:div>
    <w:div w:id="826047954">
      <w:bodyDiv w:val="1"/>
      <w:marLeft w:val="0"/>
      <w:marRight w:val="0"/>
      <w:marTop w:val="0"/>
      <w:marBottom w:val="0"/>
      <w:divBdr>
        <w:top w:val="none" w:sz="0" w:space="0" w:color="auto"/>
        <w:left w:val="none" w:sz="0" w:space="0" w:color="auto"/>
        <w:bottom w:val="none" w:sz="0" w:space="0" w:color="auto"/>
        <w:right w:val="none" w:sz="0" w:space="0" w:color="auto"/>
      </w:divBdr>
      <w:divsChild>
        <w:div w:id="1898010055">
          <w:marLeft w:val="0"/>
          <w:marRight w:val="0"/>
          <w:marTop w:val="0"/>
          <w:marBottom w:val="0"/>
          <w:divBdr>
            <w:top w:val="none" w:sz="0" w:space="0" w:color="auto"/>
            <w:left w:val="none" w:sz="0" w:space="0" w:color="auto"/>
            <w:bottom w:val="none" w:sz="0" w:space="0" w:color="auto"/>
            <w:right w:val="none" w:sz="0" w:space="0" w:color="auto"/>
          </w:divBdr>
        </w:div>
      </w:divsChild>
    </w:div>
    <w:div w:id="826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150103">
          <w:marLeft w:val="0"/>
          <w:marRight w:val="0"/>
          <w:marTop w:val="0"/>
          <w:marBottom w:val="0"/>
          <w:divBdr>
            <w:top w:val="none" w:sz="0" w:space="0" w:color="auto"/>
            <w:left w:val="none" w:sz="0" w:space="0" w:color="auto"/>
            <w:bottom w:val="none" w:sz="0" w:space="0" w:color="auto"/>
            <w:right w:val="none" w:sz="0" w:space="0" w:color="auto"/>
          </w:divBdr>
        </w:div>
      </w:divsChild>
    </w:div>
    <w:div w:id="861553526">
      <w:bodyDiv w:val="1"/>
      <w:marLeft w:val="0"/>
      <w:marRight w:val="0"/>
      <w:marTop w:val="0"/>
      <w:marBottom w:val="0"/>
      <w:divBdr>
        <w:top w:val="none" w:sz="0" w:space="0" w:color="auto"/>
        <w:left w:val="none" w:sz="0" w:space="0" w:color="auto"/>
        <w:bottom w:val="none" w:sz="0" w:space="0" w:color="auto"/>
        <w:right w:val="none" w:sz="0" w:space="0" w:color="auto"/>
      </w:divBdr>
      <w:divsChild>
        <w:div w:id="1556351175">
          <w:marLeft w:val="0"/>
          <w:marRight w:val="0"/>
          <w:marTop w:val="0"/>
          <w:marBottom w:val="0"/>
          <w:divBdr>
            <w:top w:val="none" w:sz="0" w:space="0" w:color="auto"/>
            <w:left w:val="none" w:sz="0" w:space="0" w:color="auto"/>
            <w:bottom w:val="none" w:sz="0" w:space="0" w:color="auto"/>
            <w:right w:val="none" w:sz="0" w:space="0" w:color="auto"/>
          </w:divBdr>
        </w:div>
        <w:div w:id="1257447488">
          <w:marLeft w:val="0"/>
          <w:marRight w:val="0"/>
          <w:marTop w:val="0"/>
          <w:marBottom w:val="0"/>
          <w:divBdr>
            <w:top w:val="none" w:sz="0" w:space="0" w:color="auto"/>
            <w:left w:val="none" w:sz="0" w:space="0" w:color="auto"/>
            <w:bottom w:val="none" w:sz="0" w:space="0" w:color="auto"/>
            <w:right w:val="none" w:sz="0" w:space="0" w:color="auto"/>
          </w:divBdr>
        </w:div>
        <w:div w:id="930551324">
          <w:marLeft w:val="0"/>
          <w:marRight w:val="0"/>
          <w:marTop w:val="0"/>
          <w:marBottom w:val="0"/>
          <w:divBdr>
            <w:top w:val="none" w:sz="0" w:space="0" w:color="auto"/>
            <w:left w:val="none" w:sz="0" w:space="0" w:color="auto"/>
            <w:bottom w:val="none" w:sz="0" w:space="0" w:color="auto"/>
            <w:right w:val="none" w:sz="0" w:space="0" w:color="auto"/>
          </w:divBdr>
        </w:div>
        <w:div w:id="875122092">
          <w:marLeft w:val="0"/>
          <w:marRight w:val="0"/>
          <w:marTop w:val="0"/>
          <w:marBottom w:val="0"/>
          <w:divBdr>
            <w:top w:val="none" w:sz="0" w:space="0" w:color="auto"/>
            <w:left w:val="none" w:sz="0" w:space="0" w:color="auto"/>
            <w:bottom w:val="none" w:sz="0" w:space="0" w:color="auto"/>
            <w:right w:val="none" w:sz="0" w:space="0" w:color="auto"/>
          </w:divBdr>
        </w:div>
        <w:div w:id="1446146833">
          <w:marLeft w:val="0"/>
          <w:marRight w:val="0"/>
          <w:marTop w:val="0"/>
          <w:marBottom w:val="0"/>
          <w:divBdr>
            <w:top w:val="none" w:sz="0" w:space="0" w:color="auto"/>
            <w:left w:val="none" w:sz="0" w:space="0" w:color="auto"/>
            <w:bottom w:val="none" w:sz="0" w:space="0" w:color="auto"/>
            <w:right w:val="none" w:sz="0" w:space="0" w:color="auto"/>
          </w:divBdr>
        </w:div>
        <w:div w:id="65802580">
          <w:marLeft w:val="0"/>
          <w:marRight w:val="0"/>
          <w:marTop w:val="0"/>
          <w:marBottom w:val="0"/>
          <w:divBdr>
            <w:top w:val="none" w:sz="0" w:space="0" w:color="auto"/>
            <w:left w:val="none" w:sz="0" w:space="0" w:color="auto"/>
            <w:bottom w:val="none" w:sz="0" w:space="0" w:color="auto"/>
            <w:right w:val="none" w:sz="0" w:space="0" w:color="auto"/>
          </w:divBdr>
        </w:div>
        <w:div w:id="1419517473">
          <w:marLeft w:val="0"/>
          <w:marRight w:val="0"/>
          <w:marTop w:val="0"/>
          <w:marBottom w:val="0"/>
          <w:divBdr>
            <w:top w:val="none" w:sz="0" w:space="0" w:color="auto"/>
            <w:left w:val="none" w:sz="0" w:space="0" w:color="auto"/>
            <w:bottom w:val="none" w:sz="0" w:space="0" w:color="auto"/>
            <w:right w:val="none" w:sz="0" w:space="0" w:color="auto"/>
          </w:divBdr>
        </w:div>
        <w:div w:id="1886142617">
          <w:marLeft w:val="0"/>
          <w:marRight w:val="0"/>
          <w:marTop w:val="0"/>
          <w:marBottom w:val="0"/>
          <w:divBdr>
            <w:top w:val="none" w:sz="0" w:space="0" w:color="auto"/>
            <w:left w:val="none" w:sz="0" w:space="0" w:color="auto"/>
            <w:bottom w:val="none" w:sz="0" w:space="0" w:color="auto"/>
            <w:right w:val="none" w:sz="0" w:space="0" w:color="auto"/>
          </w:divBdr>
        </w:div>
        <w:div w:id="1052077232">
          <w:marLeft w:val="0"/>
          <w:marRight w:val="0"/>
          <w:marTop w:val="0"/>
          <w:marBottom w:val="0"/>
          <w:divBdr>
            <w:top w:val="none" w:sz="0" w:space="0" w:color="auto"/>
            <w:left w:val="none" w:sz="0" w:space="0" w:color="auto"/>
            <w:bottom w:val="none" w:sz="0" w:space="0" w:color="auto"/>
            <w:right w:val="none" w:sz="0" w:space="0" w:color="auto"/>
          </w:divBdr>
        </w:div>
        <w:div w:id="853422997">
          <w:marLeft w:val="0"/>
          <w:marRight w:val="0"/>
          <w:marTop w:val="0"/>
          <w:marBottom w:val="0"/>
          <w:divBdr>
            <w:top w:val="none" w:sz="0" w:space="0" w:color="auto"/>
            <w:left w:val="none" w:sz="0" w:space="0" w:color="auto"/>
            <w:bottom w:val="none" w:sz="0" w:space="0" w:color="auto"/>
            <w:right w:val="none" w:sz="0" w:space="0" w:color="auto"/>
          </w:divBdr>
        </w:div>
      </w:divsChild>
    </w:div>
    <w:div w:id="896936096">
      <w:bodyDiv w:val="1"/>
      <w:marLeft w:val="0"/>
      <w:marRight w:val="0"/>
      <w:marTop w:val="0"/>
      <w:marBottom w:val="0"/>
      <w:divBdr>
        <w:top w:val="none" w:sz="0" w:space="0" w:color="auto"/>
        <w:left w:val="none" w:sz="0" w:space="0" w:color="auto"/>
        <w:bottom w:val="none" w:sz="0" w:space="0" w:color="auto"/>
        <w:right w:val="none" w:sz="0" w:space="0" w:color="auto"/>
      </w:divBdr>
      <w:divsChild>
        <w:div w:id="1745881495">
          <w:marLeft w:val="0"/>
          <w:marRight w:val="0"/>
          <w:marTop w:val="0"/>
          <w:marBottom w:val="0"/>
          <w:divBdr>
            <w:top w:val="none" w:sz="0" w:space="0" w:color="auto"/>
            <w:left w:val="none" w:sz="0" w:space="0" w:color="auto"/>
            <w:bottom w:val="none" w:sz="0" w:space="0" w:color="auto"/>
            <w:right w:val="none" w:sz="0" w:space="0" w:color="auto"/>
          </w:divBdr>
        </w:div>
      </w:divsChild>
    </w:div>
    <w:div w:id="1150829949">
      <w:bodyDiv w:val="1"/>
      <w:marLeft w:val="0"/>
      <w:marRight w:val="0"/>
      <w:marTop w:val="0"/>
      <w:marBottom w:val="0"/>
      <w:divBdr>
        <w:top w:val="none" w:sz="0" w:space="0" w:color="auto"/>
        <w:left w:val="none" w:sz="0" w:space="0" w:color="auto"/>
        <w:bottom w:val="none" w:sz="0" w:space="0" w:color="auto"/>
        <w:right w:val="none" w:sz="0" w:space="0" w:color="auto"/>
      </w:divBdr>
      <w:divsChild>
        <w:div w:id="350956263">
          <w:marLeft w:val="0"/>
          <w:marRight w:val="0"/>
          <w:marTop w:val="0"/>
          <w:marBottom w:val="0"/>
          <w:divBdr>
            <w:top w:val="none" w:sz="0" w:space="0" w:color="auto"/>
            <w:left w:val="none" w:sz="0" w:space="0" w:color="auto"/>
            <w:bottom w:val="none" w:sz="0" w:space="0" w:color="auto"/>
            <w:right w:val="none" w:sz="0" w:space="0" w:color="auto"/>
          </w:divBdr>
        </w:div>
        <w:div w:id="1865942800">
          <w:marLeft w:val="0"/>
          <w:marRight w:val="0"/>
          <w:marTop w:val="0"/>
          <w:marBottom w:val="0"/>
          <w:divBdr>
            <w:top w:val="none" w:sz="0" w:space="0" w:color="auto"/>
            <w:left w:val="none" w:sz="0" w:space="0" w:color="auto"/>
            <w:bottom w:val="none" w:sz="0" w:space="0" w:color="auto"/>
            <w:right w:val="none" w:sz="0" w:space="0" w:color="auto"/>
          </w:divBdr>
        </w:div>
      </w:divsChild>
    </w:div>
    <w:div w:id="1360856438">
      <w:bodyDiv w:val="1"/>
      <w:marLeft w:val="0"/>
      <w:marRight w:val="0"/>
      <w:marTop w:val="0"/>
      <w:marBottom w:val="0"/>
      <w:divBdr>
        <w:top w:val="none" w:sz="0" w:space="0" w:color="auto"/>
        <w:left w:val="none" w:sz="0" w:space="0" w:color="auto"/>
        <w:bottom w:val="none" w:sz="0" w:space="0" w:color="auto"/>
        <w:right w:val="none" w:sz="0" w:space="0" w:color="auto"/>
      </w:divBdr>
      <w:divsChild>
        <w:div w:id="414515343">
          <w:marLeft w:val="0"/>
          <w:marRight w:val="0"/>
          <w:marTop w:val="0"/>
          <w:marBottom w:val="0"/>
          <w:divBdr>
            <w:top w:val="none" w:sz="0" w:space="0" w:color="auto"/>
            <w:left w:val="none" w:sz="0" w:space="0" w:color="auto"/>
            <w:bottom w:val="none" w:sz="0" w:space="0" w:color="auto"/>
            <w:right w:val="none" w:sz="0" w:space="0" w:color="auto"/>
          </w:divBdr>
        </w:div>
      </w:divsChild>
    </w:div>
    <w:div w:id="1632128644">
      <w:bodyDiv w:val="1"/>
      <w:marLeft w:val="0"/>
      <w:marRight w:val="0"/>
      <w:marTop w:val="0"/>
      <w:marBottom w:val="0"/>
      <w:divBdr>
        <w:top w:val="none" w:sz="0" w:space="0" w:color="auto"/>
        <w:left w:val="none" w:sz="0" w:space="0" w:color="auto"/>
        <w:bottom w:val="none" w:sz="0" w:space="0" w:color="auto"/>
        <w:right w:val="none" w:sz="0" w:space="0" w:color="auto"/>
      </w:divBdr>
      <w:divsChild>
        <w:div w:id="1459105043">
          <w:marLeft w:val="0"/>
          <w:marRight w:val="0"/>
          <w:marTop w:val="0"/>
          <w:marBottom w:val="0"/>
          <w:divBdr>
            <w:top w:val="none" w:sz="0" w:space="0" w:color="auto"/>
            <w:left w:val="none" w:sz="0" w:space="0" w:color="auto"/>
            <w:bottom w:val="none" w:sz="0" w:space="0" w:color="auto"/>
            <w:right w:val="none" w:sz="0" w:space="0" w:color="auto"/>
          </w:divBdr>
        </w:div>
        <w:div w:id="1421833531">
          <w:marLeft w:val="0"/>
          <w:marRight w:val="0"/>
          <w:marTop w:val="0"/>
          <w:marBottom w:val="0"/>
          <w:divBdr>
            <w:top w:val="none" w:sz="0" w:space="0" w:color="auto"/>
            <w:left w:val="none" w:sz="0" w:space="0" w:color="auto"/>
            <w:bottom w:val="none" w:sz="0" w:space="0" w:color="auto"/>
            <w:right w:val="none" w:sz="0" w:space="0" w:color="auto"/>
          </w:divBdr>
        </w:div>
        <w:div w:id="55201117">
          <w:marLeft w:val="0"/>
          <w:marRight w:val="0"/>
          <w:marTop w:val="0"/>
          <w:marBottom w:val="0"/>
          <w:divBdr>
            <w:top w:val="none" w:sz="0" w:space="0" w:color="auto"/>
            <w:left w:val="none" w:sz="0" w:space="0" w:color="auto"/>
            <w:bottom w:val="none" w:sz="0" w:space="0" w:color="auto"/>
            <w:right w:val="none" w:sz="0" w:space="0" w:color="auto"/>
          </w:divBdr>
        </w:div>
        <w:div w:id="329144978">
          <w:marLeft w:val="0"/>
          <w:marRight w:val="0"/>
          <w:marTop w:val="0"/>
          <w:marBottom w:val="0"/>
          <w:divBdr>
            <w:top w:val="none" w:sz="0" w:space="0" w:color="auto"/>
            <w:left w:val="none" w:sz="0" w:space="0" w:color="auto"/>
            <w:bottom w:val="none" w:sz="0" w:space="0" w:color="auto"/>
            <w:right w:val="none" w:sz="0" w:space="0" w:color="auto"/>
          </w:divBdr>
        </w:div>
        <w:div w:id="687408382">
          <w:marLeft w:val="0"/>
          <w:marRight w:val="0"/>
          <w:marTop w:val="0"/>
          <w:marBottom w:val="0"/>
          <w:divBdr>
            <w:top w:val="none" w:sz="0" w:space="0" w:color="auto"/>
            <w:left w:val="none" w:sz="0" w:space="0" w:color="auto"/>
            <w:bottom w:val="none" w:sz="0" w:space="0" w:color="auto"/>
            <w:right w:val="none" w:sz="0" w:space="0" w:color="auto"/>
          </w:divBdr>
        </w:div>
      </w:divsChild>
    </w:div>
    <w:div w:id="2084251341">
      <w:bodyDiv w:val="1"/>
      <w:marLeft w:val="0"/>
      <w:marRight w:val="0"/>
      <w:marTop w:val="0"/>
      <w:marBottom w:val="0"/>
      <w:divBdr>
        <w:top w:val="none" w:sz="0" w:space="0" w:color="auto"/>
        <w:left w:val="none" w:sz="0" w:space="0" w:color="auto"/>
        <w:bottom w:val="none" w:sz="0" w:space="0" w:color="auto"/>
        <w:right w:val="none" w:sz="0" w:space="0" w:color="auto"/>
      </w:divBdr>
      <w:divsChild>
        <w:div w:id="296224783">
          <w:marLeft w:val="0"/>
          <w:marRight w:val="0"/>
          <w:marTop w:val="0"/>
          <w:marBottom w:val="0"/>
          <w:divBdr>
            <w:top w:val="none" w:sz="0" w:space="0" w:color="auto"/>
            <w:left w:val="none" w:sz="0" w:space="0" w:color="auto"/>
            <w:bottom w:val="none" w:sz="0" w:space="0" w:color="auto"/>
            <w:right w:val="none" w:sz="0" w:space="0" w:color="auto"/>
          </w:divBdr>
        </w:div>
        <w:div w:id="625892028">
          <w:marLeft w:val="0"/>
          <w:marRight w:val="0"/>
          <w:marTop w:val="0"/>
          <w:marBottom w:val="0"/>
          <w:divBdr>
            <w:top w:val="none" w:sz="0" w:space="0" w:color="auto"/>
            <w:left w:val="none" w:sz="0" w:space="0" w:color="auto"/>
            <w:bottom w:val="none" w:sz="0" w:space="0" w:color="auto"/>
            <w:right w:val="none" w:sz="0" w:space="0" w:color="auto"/>
          </w:divBdr>
        </w:div>
        <w:div w:id="1850173633">
          <w:marLeft w:val="0"/>
          <w:marRight w:val="0"/>
          <w:marTop w:val="0"/>
          <w:marBottom w:val="0"/>
          <w:divBdr>
            <w:top w:val="none" w:sz="0" w:space="0" w:color="auto"/>
            <w:left w:val="none" w:sz="0" w:space="0" w:color="auto"/>
            <w:bottom w:val="none" w:sz="0" w:space="0" w:color="auto"/>
            <w:right w:val="none" w:sz="0" w:space="0" w:color="auto"/>
          </w:divBdr>
        </w:div>
        <w:div w:id="1246457173">
          <w:marLeft w:val="0"/>
          <w:marRight w:val="0"/>
          <w:marTop w:val="0"/>
          <w:marBottom w:val="0"/>
          <w:divBdr>
            <w:top w:val="none" w:sz="0" w:space="0" w:color="auto"/>
            <w:left w:val="none" w:sz="0" w:space="0" w:color="auto"/>
            <w:bottom w:val="none" w:sz="0" w:space="0" w:color="auto"/>
            <w:right w:val="none" w:sz="0" w:space="0" w:color="auto"/>
          </w:divBdr>
        </w:div>
      </w:divsChild>
    </w:div>
    <w:div w:id="2086996639">
      <w:bodyDiv w:val="1"/>
      <w:marLeft w:val="0"/>
      <w:marRight w:val="0"/>
      <w:marTop w:val="0"/>
      <w:marBottom w:val="0"/>
      <w:divBdr>
        <w:top w:val="none" w:sz="0" w:space="0" w:color="auto"/>
        <w:left w:val="none" w:sz="0" w:space="0" w:color="auto"/>
        <w:bottom w:val="none" w:sz="0" w:space="0" w:color="auto"/>
        <w:right w:val="none" w:sz="0" w:space="0" w:color="auto"/>
      </w:divBdr>
      <w:divsChild>
        <w:div w:id="1787889668">
          <w:marLeft w:val="0"/>
          <w:marRight w:val="0"/>
          <w:marTop w:val="0"/>
          <w:marBottom w:val="0"/>
          <w:divBdr>
            <w:top w:val="none" w:sz="0" w:space="0" w:color="auto"/>
            <w:left w:val="none" w:sz="0" w:space="0" w:color="auto"/>
            <w:bottom w:val="none" w:sz="0" w:space="0" w:color="auto"/>
            <w:right w:val="none" w:sz="0" w:space="0" w:color="auto"/>
          </w:divBdr>
        </w:div>
        <w:div w:id="11227805">
          <w:marLeft w:val="0"/>
          <w:marRight w:val="0"/>
          <w:marTop w:val="0"/>
          <w:marBottom w:val="0"/>
          <w:divBdr>
            <w:top w:val="none" w:sz="0" w:space="0" w:color="auto"/>
            <w:left w:val="none" w:sz="0" w:space="0" w:color="auto"/>
            <w:bottom w:val="none" w:sz="0" w:space="0" w:color="auto"/>
            <w:right w:val="none" w:sz="0" w:space="0" w:color="auto"/>
          </w:divBdr>
        </w:div>
        <w:div w:id="1894341134">
          <w:marLeft w:val="0"/>
          <w:marRight w:val="0"/>
          <w:marTop w:val="0"/>
          <w:marBottom w:val="0"/>
          <w:divBdr>
            <w:top w:val="none" w:sz="0" w:space="0" w:color="auto"/>
            <w:left w:val="none" w:sz="0" w:space="0" w:color="auto"/>
            <w:bottom w:val="none" w:sz="0" w:space="0" w:color="auto"/>
            <w:right w:val="none" w:sz="0" w:space="0" w:color="auto"/>
          </w:divBdr>
        </w:div>
        <w:div w:id="19017895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1348</TotalTime>
  <Pages>6</Pages>
  <Words>767</Words>
  <Characters>4374</Characters>
  <Application>Microsoft Office Word</Application>
  <DocSecurity>0</DocSecurity>
  <Lines>36</Lines>
  <Paragraphs>10</Paragraphs>
  <ScaleCrop>false</ScaleCrop>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zixuan chen</dc:creator>
  <cp:lastModifiedBy>zixuan chen</cp:lastModifiedBy>
  <cp:revision>19</cp:revision>
  <dcterms:created xsi:type="dcterms:W3CDTF">2023-12-01T08:16:00Z</dcterms:created>
  <dcterms:modified xsi:type="dcterms:W3CDTF">2023-12-03T13:04:00Z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B201C9BE2B8F40F898678DCA8B5C349E_12</vt:lpwstr>
  </property>
</Properties>
</file>