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716B" w14:textId="35A88319" w:rsidR="00287160" w:rsidRPr="00516372" w:rsidRDefault="00F06496" w:rsidP="00516372">
      <w:pPr>
        <w:jc w:val="center"/>
        <w:rPr>
          <w:sz w:val="32"/>
          <w:szCs w:val="32"/>
        </w:rPr>
      </w:pPr>
      <w:r w:rsidRPr="00516372">
        <w:rPr>
          <w:b/>
          <w:bCs/>
          <w:sz w:val="32"/>
          <w:szCs w:val="32"/>
        </w:rPr>
        <w:t>CINEMA</w:t>
      </w:r>
    </w:p>
    <w:p w14:paraId="36340DBB" w14:textId="77777777" w:rsidR="00516372" w:rsidRDefault="00516372" w:rsidP="00CC06ED">
      <w:pPr>
        <w:rPr>
          <w:strike/>
        </w:rPr>
      </w:pPr>
    </w:p>
    <w:p w14:paraId="018C89F0" w14:textId="1120E669" w:rsidR="00CC06ED" w:rsidRPr="00516372" w:rsidRDefault="000659CF" w:rsidP="00CC06ED">
      <w:pPr>
        <w:rPr>
          <w:strike/>
        </w:rPr>
      </w:pPr>
      <w:r w:rsidRPr="000659CF">
        <w:rPr>
          <w:strike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B91D9" wp14:editId="6AC0099A">
                <wp:simplePos x="0" y="0"/>
                <wp:positionH relativeFrom="column">
                  <wp:posOffset>2663190</wp:posOffset>
                </wp:positionH>
                <wp:positionV relativeFrom="paragraph">
                  <wp:posOffset>624840</wp:posOffset>
                </wp:positionV>
                <wp:extent cx="2638425" cy="1404620"/>
                <wp:effectExtent l="0" t="0" r="28575" b="279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88FBA" w14:textId="49760938" w:rsidR="000659CF" w:rsidRDefault="000659CF" w:rsidP="000659CF">
                            <w:r>
                              <w:t>OS INQUILINOS:</w:t>
                            </w:r>
                          </w:p>
                          <w:p w14:paraId="0F8BCE4B" w14:textId="12639647" w:rsidR="000659CF" w:rsidRDefault="000659CF" w:rsidP="000659CF">
                            <w:r>
                              <w:t>Crítica - O diretor Sérgio Bianchi ficou conhecido por filmes tão explosivos quanto sua notória personalidade. Por isso, "Os inquilinos" é uma grata surpresa na filmografia do cineasta. O  roteiro, escrito por Bianchi; assim como a atriz  coadjuvante Cássia Kiss, foi premiado no Festival É do Rio do ano passado. (Alysson. Oliveira, do Cineweb)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B91D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9.7pt;margin-top:49.2pt;width:20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">
                <v:textbox style="mso-fit-shape-to-text:t">
                  <w:txbxContent>
                    <w:p w14:paraId="34388FBA" w14:textId="49760938" w:rsidR="000659CF" w:rsidRDefault="000659CF" w:rsidP="000659CF">
                      <w:r>
                        <w:t>OS INQUILINOS:</w:t>
                      </w:r>
                    </w:p>
                    <w:p w14:paraId="0F8BCE4B" w14:textId="12639647" w:rsidR="000659CF" w:rsidRDefault="000659CF" w:rsidP="000659CF">
                      <w:r>
                        <w:t>Crítica - O diretor Sérgio Bianchi ficou conhecido por filmes tão explosivos quanto sua notória personalidade. Por isso, "Os inquilinos" é uma grata surpresa na filmografia do cineasta. O  roteiro, escrito por Bianchi; assim como a atriz  coadjuvante Cássia Kiss, foi premiado no Festival É do Rio do ano passado. (Alysson. Oliveira, do Cineweb)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37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3ED6D" wp14:editId="1C589CCB">
                <wp:simplePos x="0" y="0"/>
                <wp:positionH relativeFrom="column">
                  <wp:posOffset>-613410</wp:posOffset>
                </wp:positionH>
                <wp:positionV relativeFrom="paragraph">
                  <wp:posOffset>214630</wp:posOffset>
                </wp:positionV>
                <wp:extent cx="2505075" cy="2210435"/>
                <wp:effectExtent l="0" t="171450" r="0" b="1708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210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47E06EC7" w14:textId="585DFE20" w:rsidR="00CC06ED" w:rsidRPr="00CC06ED" w:rsidRDefault="00CC06ED" w:rsidP="00CC06ED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CC06ED">
                              <w:rPr>
                                <w:strike/>
                              </w:rPr>
                              <w:t>TOY STORY 1 3D</w:t>
                            </w:r>
                          </w:p>
                          <w:p w14:paraId="4A5AD64A" w14:textId="66723ECF" w:rsidR="00287160" w:rsidRDefault="00CC06ED" w:rsidP="00CC06ED">
                            <w:r>
                              <w:t>Crítica - O primeiro filme da série "Toy story" em 3D. Lançado em 1995, o desenho animado marcou a estreia do estúdio Pixar na produção de longas.</w:t>
                            </w:r>
                            <w:r>
                              <w:t xml:space="preserve"> A</w:t>
                            </w:r>
                            <w:r>
                              <w:t xml:space="preserve"> nova versão de "Toy story" não traz cenas novas, apenas o 3D em alguns momentos do filme, o que deve realçar não apenas o E</w:t>
                            </w:r>
                            <w:r>
                              <w:t xml:space="preserve"> </w:t>
                            </w:r>
                            <w:r>
                              <w:t>colorido, mas a qualidade da animação da Pixar - que foi se aperfeiçoando ao longo dos anos.</w:t>
                            </w:r>
                            <w:r>
                              <w:t xml:space="preserve"> </w:t>
                            </w:r>
                            <w:r>
                              <w:t>(Da Reuters)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ED6D" id="_x0000_s1027" type="#_x0000_t202" style="position:absolute;margin-left:-48.3pt;margin-top:16.9pt;width:197.25pt;height:17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" fillcolor="#d8d8d8 [2732]" strokeweight="2pt">
                <v:textbox>
                  <w:txbxContent>
                    <w:p w14:paraId="47E06EC7" w14:textId="585DFE20" w:rsidR="00CC06ED" w:rsidRPr="00CC06ED" w:rsidRDefault="00CC06ED" w:rsidP="00CC06ED">
                      <w:pPr>
                        <w:jc w:val="center"/>
                        <w:rPr>
                          <w:strike/>
                        </w:rPr>
                      </w:pPr>
                      <w:r w:rsidRPr="00CC06ED">
                        <w:rPr>
                          <w:strike/>
                        </w:rPr>
                        <w:t>TOY STORY 1 3D</w:t>
                      </w:r>
                    </w:p>
                    <w:p w14:paraId="4A5AD64A" w14:textId="66723ECF" w:rsidR="00287160" w:rsidRDefault="00CC06ED" w:rsidP="00CC06ED">
                      <w:r>
                        <w:t>Crítica - O primeiro filme da série "Toy story" em 3D. Lançado em 1995, o desenho animado marcou a estreia do estúdio Pixar na produção de longas.</w:t>
                      </w:r>
                      <w:r>
                        <w:t xml:space="preserve"> A</w:t>
                      </w:r>
                      <w:r>
                        <w:t xml:space="preserve"> nova versão de "Toy story" não traz cenas novas, apenas o 3D em alguns momentos do filme, o que deve realçar não apenas o E</w:t>
                      </w:r>
                      <w:r>
                        <w:t xml:space="preserve"> </w:t>
                      </w:r>
                      <w:r>
                        <w:t>colorido, mas a qualidade da animação da Pixar - que foi se aperfeiçoando ao longo dos anos.</w:t>
                      </w:r>
                      <w:r>
                        <w:t xml:space="preserve"> </w:t>
                      </w:r>
                      <w:r>
                        <w:t>(Da Reuters)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39254" w14:textId="37BE00F4" w:rsidR="00CC06ED" w:rsidRPr="00CC06ED" w:rsidRDefault="00CC06ED" w:rsidP="00CC06ED"/>
    <w:p w14:paraId="58966A6C" w14:textId="77777777" w:rsidR="00CC06ED" w:rsidRPr="00CC06ED" w:rsidRDefault="00CC06ED" w:rsidP="00CC06ED"/>
    <w:p w14:paraId="77F63F69" w14:textId="77777777" w:rsidR="00CC06ED" w:rsidRPr="00CC06ED" w:rsidRDefault="00CC06ED" w:rsidP="00CC06ED"/>
    <w:p w14:paraId="361EED26" w14:textId="77777777" w:rsidR="00CC06ED" w:rsidRPr="00CC06ED" w:rsidRDefault="00CC06ED" w:rsidP="00CC06ED"/>
    <w:p w14:paraId="572146FC" w14:textId="77777777" w:rsidR="00CC06ED" w:rsidRPr="00CC06ED" w:rsidRDefault="00CC06ED" w:rsidP="00CC06ED"/>
    <w:p w14:paraId="343E7F44" w14:textId="77777777" w:rsidR="00CC06ED" w:rsidRPr="00CC06ED" w:rsidRDefault="00CC06ED" w:rsidP="00CC06ED"/>
    <w:p w14:paraId="470AA817" w14:textId="77777777" w:rsidR="00CC06ED" w:rsidRPr="00CC06ED" w:rsidRDefault="00CC06ED" w:rsidP="00CC06ED"/>
    <w:p w14:paraId="5AFB1953" w14:textId="77777777" w:rsidR="00CC06ED" w:rsidRPr="00CC06ED" w:rsidRDefault="00CC06ED" w:rsidP="00CC06ED"/>
    <w:p w14:paraId="2BA60A04" w14:textId="67360BFB" w:rsidR="00CC06ED" w:rsidRPr="00CC06ED" w:rsidRDefault="00CC06ED" w:rsidP="00CC06ED"/>
    <w:p w14:paraId="3D23430F" w14:textId="29A7EF21" w:rsidR="00CC06ED" w:rsidRDefault="00516372" w:rsidP="00CC06ED">
      <w:pPr>
        <w:rPr>
          <w:strike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B0C3C9" wp14:editId="7D7059AB">
                <wp:simplePos x="0" y="0"/>
                <wp:positionH relativeFrom="column">
                  <wp:posOffset>-3810</wp:posOffset>
                </wp:positionH>
                <wp:positionV relativeFrom="paragraph">
                  <wp:posOffset>187325</wp:posOffset>
                </wp:positionV>
                <wp:extent cx="2447925" cy="2838450"/>
                <wp:effectExtent l="0" t="0" r="28575" b="19050"/>
                <wp:wrapSquare wrapText="bothSides"/>
                <wp:docPr id="18679777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DA82C" w14:textId="44298A15" w:rsidR="007708C3" w:rsidRPr="00516372" w:rsidRDefault="007708C3" w:rsidP="007708C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DAS E VINDAS DO AMOR </w:t>
                            </w:r>
                          </w:p>
                          <w:p w14:paraId="180C6668" w14:textId="0E4B3E2B" w:rsidR="00CC06ED" w:rsidRPr="00516372" w:rsidRDefault="007708C3" w:rsidP="007708C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Crítica- O roteiro arma uma trama bastante simples, seguindo os encontros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e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desencontros amorosos de um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grup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o de pessoas de diferentes profissões e classes sociais, e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todas as moradoras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de Los Angeles, num Dia dos Namorados. Exemplo disso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Anne Hathaway, no papel de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L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iz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,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uma moça atrapalhada que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tem como segundo emprego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um serviço de chamadas eróticas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, o que dá margem 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a uma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 série de </w:t>
                            </w:r>
                            <w:r w:rsidR="00516372"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mal entendidos</w:t>
                            </w:r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 xml:space="preserve">. (Neusa Barbosa, do </w:t>
                            </w:r>
                            <w:proofErr w:type="spellStart"/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Cineweb</w:t>
                            </w:r>
                            <w:proofErr w:type="spellEnd"/>
                            <w:r w:rsidRPr="00516372">
                              <w:rPr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C3C9" id="_x0000_s1028" type="#_x0000_t202" style="position:absolute;margin-left:-.3pt;margin-top:14.75pt;width:192.75pt;height:2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" strokeweight="2pt">
                <v:stroke dashstyle="1 1"/>
                <v:textbox>
                  <w:txbxContent>
                    <w:p w14:paraId="5EFDA82C" w14:textId="44298A15" w:rsidR="007708C3" w:rsidRPr="00516372" w:rsidRDefault="007708C3" w:rsidP="007708C3">
                      <w:pPr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</w:pP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DAS E VINDAS DO AMOR </w:t>
                      </w:r>
                    </w:p>
                    <w:p w14:paraId="180C6668" w14:textId="0E4B3E2B" w:rsidR="00CC06ED" w:rsidRPr="00516372" w:rsidRDefault="007708C3" w:rsidP="007708C3">
                      <w:pPr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</w:pP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Crítica- O roteiro arma uma trama bastante simples, seguindo os encontros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e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desencontros amorosos de um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grup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o de pessoas de diferentes profissões e classes sociais, e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todas as moradoras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de Los Angeles, num Dia dos Namorados. Exemplo disso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Anne Hathaway, no papel de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L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iz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,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uma moça atrapalhada que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tem como segundo emprego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um serviço de chamadas eróticas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, o que dá margem 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a uma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 série de </w:t>
                      </w:r>
                      <w:r w:rsidR="00516372"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mal entendidos</w:t>
                      </w:r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 xml:space="preserve">. (Neusa Barbosa, do </w:t>
                      </w:r>
                      <w:proofErr w:type="spellStart"/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Cineweb</w:t>
                      </w:r>
                      <w:proofErr w:type="spellEnd"/>
                      <w:r w:rsidRPr="00516372">
                        <w:rPr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9E00F" w14:textId="493FEF6F" w:rsidR="00CC06ED" w:rsidRDefault="00516372" w:rsidP="00CC06ED"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81417" wp14:editId="34EC4F7B">
                <wp:simplePos x="0" y="0"/>
                <wp:positionH relativeFrom="column">
                  <wp:posOffset>3034665</wp:posOffset>
                </wp:positionH>
                <wp:positionV relativeFrom="paragraph">
                  <wp:posOffset>25399</wp:posOffset>
                </wp:positionV>
                <wp:extent cx="2943225" cy="2714625"/>
                <wp:effectExtent l="19050" t="0" r="28575" b="47625"/>
                <wp:wrapNone/>
                <wp:docPr id="3" name="Balão de Fala: Retângulo com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714625"/>
                        </a:xfrm>
                        <a:custGeom>
                          <a:avLst/>
                          <a:gdLst>
                            <a:gd name="connsiteX0" fmla="*/ 0 w 2333625"/>
                            <a:gd name="connsiteY0" fmla="*/ 388945 h 2619375"/>
                            <a:gd name="connsiteX1" fmla="*/ 388945 w 2333625"/>
                            <a:gd name="connsiteY1" fmla="*/ 0 h 2619375"/>
                            <a:gd name="connsiteX2" fmla="*/ 388938 w 2333625"/>
                            <a:gd name="connsiteY2" fmla="*/ 0 h 2619375"/>
                            <a:gd name="connsiteX3" fmla="*/ 388938 w 2333625"/>
                            <a:gd name="connsiteY3" fmla="*/ 0 h 2619375"/>
                            <a:gd name="connsiteX4" fmla="*/ 972344 w 2333625"/>
                            <a:gd name="connsiteY4" fmla="*/ 0 h 2619375"/>
                            <a:gd name="connsiteX5" fmla="*/ 1944680 w 2333625"/>
                            <a:gd name="connsiteY5" fmla="*/ 0 h 2619375"/>
                            <a:gd name="connsiteX6" fmla="*/ 2333625 w 2333625"/>
                            <a:gd name="connsiteY6" fmla="*/ 388945 h 2619375"/>
                            <a:gd name="connsiteX7" fmla="*/ 2333625 w 2333625"/>
                            <a:gd name="connsiteY7" fmla="*/ 1527969 h 2619375"/>
                            <a:gd name="connsiteX8" fmla="*/ 2333625 w 2333625"/>
                            <a:gd name="connsiteY8" fmla="*/ 1527969 h 2619375"/>
                            <a:gd name="connsiteX9" fmla="*/ 2333625 w 2333625"/>
                            <a:gd name="connsiteY9" fmla="*/ 2182813 h 2619375"/>
                            <a:gd name="connsiteX10" fmla="*/ 2333625 w 2333625"/>
                            <a:gd name="connsiteY10" fmla="*/ 2230430 h 2619375"/>
                            <a:gd name="connsiteX11" fmla="*/ 1944680 w 2333625"/>
                            <a:gd name="connsiteY11" fmla="*/ 2619375 h 2619375"/>
                            <a:gd name="connsiteX12" fmla="*/ 972344 w 2333625"/>
                            <a:gd name="connsiteY12" fmla="*/ 2619375 h 2619375"/>
                            <a:gd name="connsiteX13" fmla="*/ 680648 w 2333625"/>
                            <a:gd name="connsiteY13" fmla="*/ 2946797 h 2619375"/>
                            <a:gd name="connsiteX14" fmla="*/ 388938 w 2333625"/>
                            <a:gd name="connsiteY14" fmla="*/ 2619375 h 2619375"/>
                            <a:gd name="connsiteX15" fmla="*/ 388945 w 2333625"/>
                            <a:gd name="connsiteY15" fmla="*/ 2619375 h 2619375"/>
                            <a:gd name="connsiteX16" fmla="*/ 0 w 2333625"/>
                            <a:gd name="connsiteY16" fmla="*/ 2230430 h 2619375"/>
                            <a:gd name="connsiteX17" fmla="*/ 0 w 2333625"/>
                            <a:gd name="connsiteY17" fmla="*/ 2182813 h 2619375"/>
                            <a:gd name="connsiteX18" fmla="*/ 0 w 2333625"/>
                            <a:gd name="connsiteY18" fmla="*/ 1527969 h 2619375"/>
                            <a:gd name="connsiteX19" fmla="*/ 0 w 2333625"/>
                            <a:gd name="connsiteY19" fmla="*/ 1527969 h 2619375"/>
                            <a:gd name="connsiteX20" fmla="*/ 0 w 2333625"/>
                            <a:gd name="connsiteY20" fmla="*/ 388945 h 2619375"/>
                            <a:gd name="connsiteX0" fmla="*/ 0 w 2333625"/>
                            <a:gd name="connsiteY0" fmla="*/ 388945 h 2937272"/>
                            <a:gd name="connsiteX1" fmla="*/ 388945 w 2333625"/>
                            <a:gd name="connsiteY1" fmla="*/ 0 h 2937272"/>
                            <a:gd name="connsiteX2" fmla="*/ 388938 w 2333625"/>
                            <a:gd name="connsiteY2" fmla="*/ 0 h 2937272"/>
                            <a:gd name="connsiteX3" fmla="*/ 388938 w 2333625"/>
                            <a:gd name="connsiteY3" fmla="*/ 0 h 2937272"/>
                            <a:gd name="connsiteX4" fmla="*/ 972344 w 2333625"/>
                            <a:gd name="connsiteY4" fmla="*/ 0 h 2937272"/>
                            <a:gd name="connsiteX5" fmla="*/ 1944680 w 2333625"/>
                            <a:gd name="connsiteY5" fmla="*/ 0 h 2937272"/>
                            <a:gd name="connsiteX6" fmla="*/ 2333625 w 2333625"/>
                            <a:gd name="connsiteY6" fmla="*/ 388945 h 2937272"/>
                            <a:gd name="connsiteX7" fmla="*/ 2333625 w 2333625"/>
                            <a:gd name="connsiteY7" fmla="*/ 1527969 h 2937272"/>
                            <a:gd name="connsiteX8" fmla="*/ 2333625 w 2333625"/>
                            <a:gd name="connsiteY8" fmla="*/ 1527969 h 2937272"/>
                            <a:gd name="connsiteX9" fmla="*/ 2333625 w 2333625"/>
                            <a:gd name="connsiteY9" fmla="*/ 2182813 h 2937272"/>
                            <a:gd name="connsiteX10" fmla="*/ 2333625 w 2333625"/>
                            <a:gd name="connsiteY10" fmla="*/ 2230430 h 2937272"/>
                            <a:gd name="connsiteX11" fmla="*/ 1944680 w 2333625"/>
                            <a:gd name="connsiteY11" fmla="*/ 2619375 h 2937272"/>
                            <a:gd name="connsiteX12" fmla="*/ 972344 w 2333625"/>
                            <a:gd name="connsiteY12" fmla="*/ 2619375 h 2937272"/>
                            <a:gd name="connsiteX13" fmla="*/ 32948 w 2333625"/>
                            <a:gd name="connsiteY13" fmla="*/ 2937272 h 2937272"/>
                            <a:gd name="connsiteX14" fmla="*/ 388938 w 2333625"/>
                            <a:gd name="connsiteY14" fmla="*/ 2619375 h 2937272"/>
                            <a:gd name="connsiteX15" fmla="*/ 388945 w 2333625"/>
                            <a:gd name="connsiteY15" fmla="*/ 2619375 h 2937272"/>
                            <a:gd name="connsiteX16" fmla="*/ 0 w 2333625"/>
                            <a:gd name="connsiteY16" fmla="*/ 2230430 h 2937272"/>
                            <a:gd name="connsiteX17" fmla="*/ 0 w 2333625"/>
                            <a:gd name="connsiteY17" fmla="*/ 2182813 h 2937272"/>
                            <a:gd name="connsiteX18" fmla="*/ 0 w 2333625"/>
                            <a:gd name="connsiteY18" fmla="*/ 1527969 h 2937272"/>
                            <a:gd name="connsiteX19" fmla="*/ 0 w 2333625"/>
                            <a:gd name="connsiteY19" fmla="*/ 1527969 h 2937272"/>
                            <a:gd name="connsiteX20" fmla="*/ 0 w 2333625"/>
                            <a:gd name="connsiteY20" fmla="*/ 388945 h 2937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333625" h="2937272">
                              <a:moveTo>
                                <a:pt x="0" y="388945"/>
                              </a:moveTo>
                              <a:cubicBezTo>
                                <a:pt x="0" y="174137"/>
                                <a:pt x="174137" y="0"/>
                                <a:pt x="388945" y="0"/>
                              </a:cubicBezTo>
                              <a:lnTo>
                                <a:pt x="388938" y="0"/>
                              </a:lnTo>
                              <a:lnTo>
                                <a:pt x="388938" y="0"/>
                              </a:lnTo>
                              <a:lnTo>
                                <a:pt x="972344" y="0"/>
                              </a:lnTo>
                              <a:lnTo>
                                <a:pt x="1944680" y="0"/>
                              </a:lnTo>
                              <a:cubicBezTo>
                                <a:pt x="2159488" y="0"/>
                                <a:pt x="2333625" y="174137"/>
                                <a:pt x="2333625" y="388945"/>
                              </a:cubicBezTo>
                              <a:lnTo>
                                <a:pt x="2333625" y="1527969"/>
                              </a:lnTo>
                              <a:lnTo>
                                <a:pt x="2333625" y="1527969"/>
                              </a:lnTo>
                              <a:lnTo>
                                <a:pt x="2333625" y="2182813"/>
                              </a:lnTo>
                              <a:lnTo>
                                <a:pt x="2333625" y="2230430"/>
                              </a:lnTo>
                              <a:cubicBezTo>
                                <a:pt x="2333625" y="2445238"/>
                                <a:pt x="2159488" y="2619375"/>
                                <a:pt x="1944680" y="2619375"/>
                              </a:cubicBezTo>
                              <a:lnTo>
                                <a:pt x="972344" y="2619375"/>
                              </a:lnTo>
                              <a:lnTo>
                                <a:pt x="32948" y="2937272"/>
                              </a:lnTo>
                              <a:lnTo>
                                <a:pt x="388938" y="2619375"/>
                              </a:lnTo>
                              <a:lnTo>
                                <a:pt x="388945" y="2619375"/>
                              </a:lnTo>
                              <a:cubicBezTo>
                                <a:pt x="174137" y="2619375"/>
                                <a:pt x="0" y="2445238"/>
                                <a:pt x="0" y="2230430"/>
                              </a:cubicBezTo>
                              <a:lnTo>
                                <a:pt x="0" y="2182813"/>
                              </a:lnTo>
                              <a:lnTo>
                                <a:pt x="0" y="1527969"/>
                              </a:lnTo>
                              <a:lnTo>
                                <a:pt x="0" y="1527969"/>
                              </a:lnTo>
                              <a:lnTo>
                                <a:pt x="0" y="38894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23AE6" w14:textId="77777777" w:rsidR="008643F2" w:rsidRDefault="008643F2" w:rsidP="008643F2">
                            <w:pPr>
                              <w:spacing w:line="276" w:lineRule="auto"/>
                              <w:rPr>
                                <w:b/>
                                <w:bCs/>
                                <w:u w:val="wave"/>
                              </w:rPr>
                            </w:pPr>
                          </w:p>
                          <w:p w14:paraId="1FBE3163" w14:textId="2437D531" w:rsidR="008643F2" w:rsidRPr="008643F2" w:rsidRDefault="00743CB3" w:rsidP="008643F2">
                            <w:pPr>
                              <w:spacing w:line="276" w:lineRule="auto"/>
                              <w:rPr>
                                <w:b/>
                                <w:bCs/>
                                <w:u w:val="wave"/>
                              </w:rPr>
                            </w:pPr>
                            <w:r w:rsidRPr="008643F2">
                              <w:rPr>
                                <w:b/>
                                <w:bCs/>
                                <w:u w:val="wave"/>
                              </w:rPr>
                              <w:t>SIMPLESMENTE COMPLICADO</w:t>
                            </w:r>
                          </w:p>
                          <w:p w14:paraId="60A4DDA5" w14:textId="674A8EA9" w:rsidR="00743CB3" w:rsidRPr="00743CB3" w:rsidRDefault="00743CB3" w:rsidP="008643F2">
                            <w:pPr>
                              <w:spacing w:line="360" w:lineRule="auto"/>
                              <w:jc w:val="both"/>
                            </w:pPr>
                            <w:r w:rsidRPr="00743CB3">
                              <w:rPr>
                                <w:b/>
                                <w:bCs/>
                              </w:rPr>
                              <w:t xml:space="preserve">Crítica- </w:t>
                            </w:r>
                            <w:r>
                              <w:t xml:space="preserve">A comédia gira em torno das incertezas do romance na maturidade. O forte do time está no </w:t>
                            </w:r>
                            <w:r w:rsidR="008643F2">
                              <w:t xml:space="preserve">elenco- Todo ele justamente premiado com um troféu National Board of Review, uma das associações de críticos e estudiosos ligados ao cinema </w:t>
                            </w:r>
                            <w:r w:rsidR="002C00DF">
                              <w:t xml:space="preserve">mais prestigiadas dos EUA. </w:t>
                            </w:r>
                            <w:r w:rsidR="002C00DF" w:rsidRPr="002C00DF">
                              <w:rPr>
                                <w:b/>
                                <w:bCs/>
                              </w:rPr>
                              <w:t>(Da Reuters)</w:t>
                            </w:r>
                          </w:p>
                          <w:p w14:paraId="077A139E" w14:textId="714F3D9B" w:rsidR="00743CB3" w:rsidRDefault="00743CB3" w:rsidP="00743CB3">
                            <w:pPr>
                              <w:jc w:val="center"/>
                            </w:pPr>
                          </w:p>
                          <w:p w14:paraId="07FB5FC5" w14:textId="5195B0CD" w:rsidR="00743CB3" w:rsidRDefault="00743CB3" w:rsidP="00743CB3">
                            <w:pPr>
                              <w:jc w:val="center"/>
                            </w:pPr>
                          </w:p>
                          <w:p w14:paraId="76AC9710" w14:textId="562C44E9" w:rsidR="00743CB3" w:rsidRDefault="00743CB3" w:rsidP="00743CB3">
                            <w:pPr>
                              <w:jc w:val="center"/>
                            </w:pPr>
                          </w:p>
                          <w:p w14:paraId="7B5C8179" w14:textId="26DFEF34" w:rsidR="00743CB3" w:rsidRDefault="00743CB3" w:rsidP="00743CB3">
                            <w:pPr>
                              <w:jc w:val="center"/>
                            </w:pPr>
                          </w:p>
                          <w:p w14:paraId="77E85542" w14:textId="271BCE19" w:rsidR="00743CB3" w:rsidRDefault="00743CB3" w:rsidP="00743CB3">
                            <w:pPr>
                              <w:jc w:val="center"/>
                            </w:pPr>
                          </w:p>
                          <w:p w14:paraId="70BE5824" w14:textId="51484CB8" w:rsidR="00743CB3" w:rsidRDefault="00743CB3" w:rsidP="00743CB3">
                            <w:pPr>
                              <w:jc w:val="center"/>
                            </w:pPr>
                          </w:p>
                          <w:p w14:paraId="5DB4218F" w14:textId="77777777" w:rsidR="00743CB3" w:rsidRDefault="00743CB3" w:rsidP="00743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1417" id="Balão de Fala: Retângulo com Cantos Arredondados 3" o:spid="_x0000_s1029" style="position:absolute;margin-left:238.95pt;margin-top:2pt;width:231.75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3625,29372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" adj="-11796480,,5400" path="m,388945c,174137,174137,,388945,r-7,l388938,,972344,r972336,c2159488,,2333625,174137,2333625,388945r,1139024l2333625,1527969r,654844l2333625,2230430v,214808,-174137,388945,-388945,388945l972344,2619375,32948,2937272,388938,2619375r7,c174137,2619375,,2445238,,2230430r,-47617l,1527969r,l,388945xe" fillcolor="white [3201]" strokecolor="black [3200]" strokeweight="1pt">
                <v:stroke joinstyle="miter"/>
                <v:formulas/>
                <v:path arrowok="t" o:connecttype="custom" o:connectlocs="0,359463;490547,0;490538,0;490538,0;1226344,0;2452678,0;2943225,359463;2943225,1412148;2943225,1412148;2943225,2017354;2943225,2061362;2452678,2420825;1226344,2420825;41555,2714625;490538,2420825;490547,2420825;0,2061362;0,2017354;0,1412148;0,1412148;0,359463" o:connectangles="0,0,0,0,0,0,0,0,0,0,0,0,0,0,0,0,0,0,0,0,0" textboxrect="0,0,2333625,2937272"/>
                <v:textbox>
                  <w:txbxContent>
                    <w:p w14:paraId="73123AE6" w14:textId="77777777" w:rsidR="008643F2" w:rsidRDefault="008643F2" w:rsidP="008643F2">
                      <w:pPr>
                        <w:spacing w:line="276" w:lineRule="auto"/>
                        <w:rPr>
                          <w:b/>
                          <w:bCs/>
                          <w:u w:val="wave"/>
                        </w:rPr>
                      </w:pPr>
                    </w:p>
                    <w:p w14:paraId="1FBE3163" w14:textId="2437D531" w:rsidR="008643F2" w:rsidRPr="008643F2" w:rsidRDefault="00743CB3" w:rsidP="008643F2">
                      <w:pPr>
                        <w:spacing w:line="276" w:lineRule="auto"/>
                        <w:rPr>
                          <w:b/>
                          <w:bCs/>
                          <w:u w:val="wave"/>
                        </w:rPr>
                      </w:pPr>
                      <w:r w:rsidRPr="008643F2">
                        <w:rPr>
                          <w:b/>
                          <w:bCs/>
                          <w:u w:val="wave"/>
                        </w:rPr>
                        <w:t>SIMPLESMENTE COMPLICADO</w:t>
                      </w:r>
                    </w:p>
                    <w:p w14:paraId="60A4DDA5" w14:textId="674A8EA9" w:rsidR="00743CB3" w:rsidRPr="00743CB3" w:rsidRDefault="00743CB3" w:rsidP="008643F2">
                      <w:pPr>
                        <w:spacing w:line="360" w:lineRule="auto"/>
                        <w:jc w:val="both"/>
                      </w:pPr>
                      <w:r w:rsidRPr="00743CB3">
                        <w:rPr>
                          <w:b/>
                          <w:bCs/>
                        </w:rPr>
                        <w:t xml:space="preserve">Crítica- </w:t>
                      </w:r>
                      <w:r>
                        <w:t xml:space="preserve">A comédia gira em torno das incertezas do romance na maturidade. O forte do time está no </w:t>
                      </w:r>
                      <w:r w:rsidR="008643F2">
                        <w:t xml:space="preserve">elenco- Todo ele justamente premiado com um troféu National Board of Review, uma das associações de críticos e estudiosos ligados ao cinema </w:t>
                      </w:r>
                      <w:r w:rsidR="002C00DF">
                        <w:t xml:space="preserve">mais prestigiadas dos EUA. </w:t>
                      </w:r>
                      <w:r w:rsidR="002C00DF" w:rsidRPr="002C00DF">
                        <w:rPr>
                          <w:b/>
                          <w:bCs/>
                        </w:rPr>
                        <w:t>(Da Reuters)</w:t>
                      </w:r>
                    </w:p>
                    <w:p w14:paraId="077A139E" w14:textId="714F3D9B" w:rsidR="00743CB3" w:rsidRDefault="00743CB3" w:rsidP="00743CB3">
                      <w:pPr>
                        <w:jc w:val="center"/>
                      </w:pPr>
                    </w:p>
                    <w:p w14:paraId="07FB5FC5" w14:textId="5195B0CD" w:rsidR="00743CB3" w:rsidRDefault="00743CB3" w:rsidP="00743CB3">
                      <w:pPr>
                        <w:jc w:val="center"/>
                      </w:pPr>
                    </w:p>
                    <w:p w14:paraId="76AC9710" w14:textId="562C44E9" w:rsidR="00743CB3" w:rsidRDefault="00743CB3" w:rsidP="00743CB3">
                      <w:pPr>
                        <w:jc w:val="center"/>
                      </w:pPr>
                    </w:p>
                    <w:p w14:paraId="7B5C8179" w14:textId="26DFEF34" w:rsidR="00743CB3" w:rsidRDefault="00743CB3" w:rsidP="00743CB3">
                      <w:pPr>
                        <w:jc w:val="center"/>
                      </w:pPr>
                    </w:p>
                    <w:p w14:paraId="77E85542" w14:textId="271BCE19" w:rsidR="00743CB3" w:rsidRDefault="00743CB3" w:rsidP="00743CB3">
                      <w:pPr>
                        <w:jc w:val="center"/>
                      </w:pPr>
                    </w:p>
                    <w:p w14:paraId="70BE5824" w14:textId="51484CB8" w:rsidR="00743CB3" w:rsidRDefault="00743CB3" w:rsidP="00743CB3">
                      <w:pPr>
                        <w:jc w:val="center"/>
                      </w:pPr>
                    </w:p>
                    <w:p w14:paraId="5DB4218F" w14:textId="77777777" w:rsidR="00743CB3" w:rsidRDefault="00743CB3" w:rsidP="00743C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D57ECE" w14:textId="77777777" w:rsidR="00516372" w:rsidRPr="00516372" w:rsidRDefault="00516372" w:rsidP="00516372"/>
    <w:p w14:paraId="5A60149C" w14:textId="77777777" w:rsidR="00516372" w:rsidRPr="00516372" w:rsidRDefault="00516372" w:rsidP="00516372"/>
    <w:p w14:paraId="2C9145CB" w14:textId="77777777" w:rsidR="00516372" w:rsidRPr="00516372" w:rsidRDefault="00516372" w:rsidP="00516372"/>
    <w:p w14:paraId="1AB2BCDD" w14:textId="77777777" w:rsidR="00516372" w:rsidRPr="00516372" w:rsidRDefault="00516372" w:rsidP="00516372"/>
    <w:p w14:paraId="77864D0B" w14:textId="77777777" w:rsidR="00516372" w:rsidRPr="00516372" w:rsidRDefault="00516372" w:rsidP="00516372"/>
    <w:p w14:paraId="0C22D2A0" w14:textId="77777777" w:rsidR="00516372" w:rsidRPr="00516372" w:rsidRDefault="00516372" w:rsidP="00516372"/>
    <w:p w14:paraId="54D3119D" w14:textId="77777777" w:rsidR="00516372" w:rsidRPr="00516372" w:rsidRDefault="00516372" w:rsidP="00516372"/>
    <w:p w14:paraId="7CF2B920" w14:textId="77777777" w:rsidR="00516372" w:rsidRPr="00516372" w:rsidRDefault="00516372" w:rsidP="00516372"/>
    <w:p w14:paraId="68D697CB" w14:textId="77777777" w:rsidR="00516372" w:rsidRPr="00516372" w:rsidRDefault="00516372" w:rsidP="00516372"/>
    <w:p w14:paraId="52FBC802" w14:textId="77777777" w:rsidR="00516372" w:rsidRDefault="00516372" w:rsidP="00516372"/>
    <w:p w14:paraId="27102964" w14:textId="6FC8357D" w:rsidR="00516372" w:rsidRPr="00516372" w:rsidRDefault="00516372" w:rsidP="00516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B8F5A4" wp14:editId="59D532F5">
                <wp:simplePos x="0" y="0"/>
                <wp:positionH relativeFrom="column">
                  <wp:posOffset>3658235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11430" b="10160"/>
                <wp:wrapSquare wrapText="bothSides"/>
                <wp:docPr id="4324244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FC642" w14:textId="77777777" w:rsidR="00516372" w:rsidRDefault="00516372" w:rsidP="00516372">
                            <w:r>
                              <w:t>ATENÇÃO: As críticas são</w:t>
                            </w:r>
                          </w:p>
                          <w:p w14:paraId="5295CC1C" w14:textId="77777777" w:rsidR="00516372" w:rsidRDefault="00516372" w:rsidP="00516372">
                            <w:r>
                              <w:t>baseadas no julgamento da</w:t>
                            </w:r>
                          </w:p>
                          <w:p w14:paraId="57C42ADB" w14:textId="77777777" w:rsidR="00516372" w:rsidRDefault="00516372" w:rsidP="00516372">
                            <w:r>
                              <w:t>equipe de jornalistas do G1</w:t>
                            </w:r>
                          </w:p>
                          <w:p w14:paraId="1BAD07DA" w14:textId="77777777" w:rsidR="00516372" w:rsidRDefault="00516372" w:rsidP="00516372">
                            <w:r>
                              <w:t>e das agências de notícias</w:t>
                            </w:r>
                          </w:p>
                          <w:p w14:paraId="3DC49D51" w14:textId="5812E613" w:rsidR="00516372" w:rsidRDefault="00516372" w:rsidP="00516372">
                            <w:r>
                              <w:t>parceiras do portal.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8F5A4" id="_x0000_s1030" type="#_x0000_t202" style="position:absolute;margin-left:288.05pt;margin-top:1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" fillcolor="white [3201]" strokecolor="black [3200]" strokeweight="1pt">
                <v:textbox style="mso-fit-shape-to-text:t">
                  <w:txbxContent>
                    <w:p w14:paraId="5DEFC642" w14:textId="77777777" w:rsidR="00516372" w:rsidRDefault="00516372" w:rsidP="00516372">
                      <w:r>
                        <w:t>ATENÇÃO: As críticas são</w:t>
                      </w:r>
                    </w:p>
                    <w:p w14:paraId="5295CC1C" w14:textId="77777777" w:rsidR="00516372" w:rsidRDefault="00516372" w:rsidP="00516372">
                      <w:r>
                        <w:t>baseadas no julgamento da</w:t>
                      </w:r>
                    </w:p>
                    <w:p w14:paraId="57C42ADB" w14:textId="77777777" w:rsidR="00516372" w:rsidRDefault="00516372" w:rsidP="00516372">
                      <w:r>
                        <w:t>equipe de jornalistas do G1</w:t>
                      </w:r>
                    </w:p>
                    <w:p w14:paraId="1BAD07DA" w14:textId="77777777" w:rsidR="00516372" w:rsidRDefault="00516372" w:rsidP="00516372">
                      <w:r>
                        <w:t>e das agências de notícias</w:t>
                      </w:r>
                    </w:p>
                    <w:p w14:paraId="3DC49D51" w14:textId="5812E613" w:rsidR="00516372" w:rsidRDefault="00516372" w:rsidP="00516372">
                      <w:r>
                        <w:t>parceiras do portal.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6372" w:rsidRPr="0051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6"/>
    <w:rsid w:val="000659CF"/>
    <w:rsid w:val="00287160"/>
    <w:rsid w:val="002C00DF"/>
    <w:rsid w:val="00516372"/>
    <w:rsid w:val="005B1C03"/>
    <w:rsid w:val="00743CB3"/>
    <w:rsid w:val="007708C3"/>
    <w:rsid w:val="008643F2"/>
    <w:rsid w:val="009B6F44"/>
    <w:rsid w:val="00CC06ED"/>
    <w:rsid w:val="00E134C0"/>
    <w:rsid w:val="00F06496"/>
    <w:rsid w:val="00F677F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521"/>
  <w15:chartTrackingRefBased/>
  <w15:docId w15:val="{D758CE3E-E6A4-4869-85F5-CF7D8DE6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1FE9B69B-F820-457D-A12A-044F5A1E4D30}"/>
</file>

<file path=customXml/itemProps2.xml><?xml version="1.0" encoding="utf-8"?>
<ds:datastoreItem xmlns:ds="http://schemas.openxmlformats.org/officeDocument/2006/customXml" ds:itemID="{F1AE6401-BF2E-401A-8116-288DFBE5A8DB}"/>
</file>

<file path=customXml/itemProps3.xml><?xml version="1.0" encoding="utf-8"?>
<ds:datastoreItem xmlns:ds="http://schemas.openxmlformats.org/officeDocument/2006/customXml" ds:itemID="{1D4DF519-E6F8-4CE6-99D1-EC62247C7F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LOBO COSTA</dc:creator>
  <cp:keywords/>
  <dc:description/>
  <cp:lastModifiedBy>DENILDA LOBO CORREIA</cp:lastModifiedBy>
  <cp:revision>4</cp:revision>
  <dcterms:created xsi:type="dcterms:W3CDTF">2023-01-11T21:28:00Z</dcterms:created>
  <dcterms:modified xsi:type="dcterms:W3CDTF">2023-05-07T21:43:00Z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