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60AD" w14:textId="77777777" w:rsidR="007633FB" w:rsidRDefault="007633FB">
      <w:r>
        <w:t>INTRODUÇÃO A LÓGICA DE PROGRAMAÇÃO</w:t>
      </w:r>
    </w:p>
    <w:p w14:paraId="560181D2" w14:textId="77777777" w:rsidR="007633FB" w:rsidRDefault="007633FB"/>
    <w:p w14:paraId="12DE3F3E" w14:textId="77777777" w:rsidR="007633FB" w:rsidRDefault="007633FB">
      <w:r>
        <w:t>EXERCÍCIOS</w:t>
      </w:r>
    </w:p>
    <w:p w14:paraId="732CDADA" w14:textId="77777777" w:rsidR="007633FB" w:rsidRDefault="007633FB" w:rsidP="007633FB">
      <w:pPr>
        <w:pStyle w:val="PargrafodaLista"/>
        <w:numPr>
          <w:ilvl w:val="0"/>
          <w:numId w:val="1"/>
        </w:numPr>
        <w:rPr>
          <w:b/>
        </w:rPr>
      </w:pPr>
      <w:r w:rsidRPr="00581F14">
        <w:rPr>
          <w:b/>
        </w:rPr>
        <w:t>Faça um algoritmo para preparar um miojo</w:t>
      </w:r>
    </w:p>
    <w:p w14:paraId="1AD4D947" w14:textId="77777777" w:rsidR="00581F14" w:rsidRPr="00581F14" w:rsidRDefault="00581F14" w:rsidP="00581F14">
      <w:pPr>
        <w:ind w:left="360"/>
      </w:pPr>
      <w:r w:rsidRPr="00581F14">
        <w:t>Comprar o miojo</w:t>
      </w:r>
    </w:p>
    <w:p w14:paraId="72A04AD6" w14:textId="77777777" w:rsidR="00581F14" w:rsidRPr="00581F14" w:rsidRDefault="00581F14" w:rsidP="00581F14">
      <w:pPr>
        <w:ind w:left="360"/>
      </w:pPr>
      <w:r w:rsidRPr="00581F14">
        <w:t>Pegar a panela</w:t>
      </w:r>
    </w:p>
    <w:p w14:paraId="0A63EFFA" w14:textId="77777777" w:rsidR="00581F14" w:rsidRPr="00581F14" w:rsidRDefault="00581F14" w:rsidP="00581F14">
      <w:pPr>
        <w:ind w:left="360"/>
      </w:pPr>
      <w:r w:rsidRPr="00581F14">
        <w:t xml:space="preserve">Ligar o fogo </w:t>
      </w:r>
      <w:r w:rsidR="00565EBD">
        <w:t>em médio</w:t>
      </w:r>
    </w:p>
    <w:p w14:paraId="36FA0397" w14:textId="77777777" w:rsidR="00581F14" w:rsidRDefault="00581F14" w:rsidP="00581F14">
      <w:pPr>
        <w:ind w:left="360"/>
      </w:pPr>
      <w:r w:rsidRPr="00581F14">
        <w:t>Colocar 400ml</w:t>
      </w:r>
      <w:r>
        <w:t xml:space="preserve"> de água na panela</w:t>
      </w:r>
    </w:p>
    <w:p w14:paraId="3068936B" w14:textId="77777777" w:rsidR="00581F14" w:rsidRDefault="00581F14" w:rsidP="00581F14">
      <w:pPr>
        <w:ind w:left="360"/>
      </w:pPr>
      <w:r>
        <w:t>Desembalar o miojo</w:t>
      </w:r>
    </w:p>
    <w:p w14:paraId="36EC485D" w14:textId="77777777" w:rsidR="00581F14" w:rsidRDefault="00581F14" w:rsidP="00581F14">
      <w:pPr>
        <w:ind w:left="360"/>
      </w:pPr>
      <w:r>
        <w:t>Quebrar o miojo</w:t>
      </w:r>
    </w:p>
    <w:p w14:paraId="21A0DF1E" w14:textId="77777777" w:rsidR="00565EBD" w:rsidRDefault="00565EBD" w:rsidP="00565EBD">
      <w:r>
        <w:t xml:space="preserve">       Jogue na água </w:t>
      </w:r>
    </w:p>
    <w:p w14:paraId="339C58BE" w14:textId="77777777" w:rsidR="00581F14" w:rsidRDefault="00565EBD" w:rsidP="00581F14">
      <w:pPr>
        <w:ind w:left="360"/>
      </w:pPr>
      <w:r>
        <w:t xml:space="preserve">Abra o sache </w:t>
      </w:r>
    </w:p>
    <w:p w14:paraId="10053882" w14:textId="77777777" w:rsidR="00565EBD" w:rsidRDefault="00565EBD" w:rsidP="00565EBD">
      <w:pPr>
        <w:ind w:left="360"/>
      </w:pPr>
      <w:r>
        <w:t>Jogue o sache dentro da panela</w:t>
      </w:r>
    </w:p>
    <w:p w14:paraId="335591A5" w14:textId="77777777" w:rsidR="00565EBD" w:rsidRDefault="00565EBD" w:rsidP="00565EBD">
      <w:pPr>
        <w:ind w:left="360"/>
      </w:pPr>
      <w:r>
        <w:t xml:space="preserve">Pegue a colher </w:t>
      </w:r>
    </w:p>
    <w:p w14:paraId="74C1262E" w14:textId="77777777" w:rsidR="00565EBD" w:rsidRDefault="00565EBD" w:rsidP="00565EBD">
      <w:pPr>
        <w:ind w:left="360"/>
      </w:pPr>
      <w:r>
        <w:t>Mexa tudo com a colher por uns 7 min</w:t>
      </w:r>
    </w:p>
    <w:p w14:paraId="30E2983D" w14:textId="77777777" w:rsidR="00565EBD" w:rsidRDefault="00565EBD" w:rsidP="00565EBD">
      <w:pPr>
        <w:ind w:left="360"/>
      </w:pPr>
      <w:r>
        <w:t>Desligue o fogo</w:t>
      </w:r>
    </w:p>
    <w:p w14:paraId="7FF73ACA" w14:textId="77777777" w:rsidR="00565EBD" w:rsidRDefault="00565EBD" w:rsidP="00565EBD">
      <w:pPr>
        <w:ind w:left="360"/>
      </w:pPr>
      <w:r>
        <w:t>Pegue um prato</w:t>
      </w:r>
    </w:p>
    <w:p w14:paraId="4A976765" w14:textId="77777777" w:rsidR="00565EBD" w:rsidRDefault="00565EBD" w:rsidP="00565EBD">
      <w:pPr>
        <w:ind w:left="360"/>
      </w:pPr>
      <w:r>
        <w:t>Coloque o miojo da panela no prato</w:t>
      </w:r>
    </w:p>
    <w:p w14:paraId="2D666C07" w14:textId="77777777" w:rsidR="00565EBD" w:rsidRDefault="00565EBD" w:rsidP="00565EBD">
      <w:pPr>
        <w:ind w:left="360"/>
      </w:pPr>
      <w:r>
        <w:t xml:space="preserve">Deixe </w:t>
      </w:r>
      <w:r w:rsidR="00AA65D9">
        <w:t>esfriar</w:t>
      </w:r>
    </w:p>
    <w:p w14:paraId="4D4B1651" w14:textId="77777777" w:rsidR="00AA65D9" w:rsidRDefault="00AA65D9" w:rsidP="00AA65D9">
      <w:pPr>
        <w:ind w:left="360"/>
      </w:pPr>
      <w:r>
        <w:t>Pegue uma colher ou garfo e coma</w:t>
      </w:r>
    </w:p>
    <w:p w14:paraId="54A41018" w14:textId="77777777" w:rsidR="00AA65D9" w:rsidRPr="00581F14" w:rsidRDefault="00AA65D9" w:rsidP="00AA65D9">
      <w:pPr>
        <w:ind w:left="360"/>
      </w:pPr>
    </w:p>
    <w:p w14:paraId="350A4D6C" w14:textId="77777777" w:rsidR="00B035FD" w:rsidRDefault="00B035FD" w:rsidP="00B035FD">
      <w:pPr>
        <w:ind w:left="36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6ED33A" wp14:editId="15AA4B8A">
            <wp:simplePos x="0" y="0"/>
            <wp:positionH relativeFrom="column">
              <wp:posOffset>2205990</wp:posOffset>
            </wp:positionH>
            <wp:positionV relativeFrom="paragraph">
              <wp:posOffset>-61595</wp:posOffset>
            </wp:positionV>
            <wp:extent cx="742950" cy="5886450"/>
            <wp:effectExtent l="0" t="0" r="0" b="0"/>
            <wp:wrapNone/>
            <wp:docPr id="4" name="Imagem 4" descr="C:\Users\CAI\Downloads\WhatsApp Image 2023-01-09 at 10.49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I\Downloads\WhatsApp Image 2023-01-09 at 10.49.4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41209D29" wp14:editId="1B3A184C">
            <wp:extent cx="742950" cy="5791200"/>
            <wp:effectExtent l="0" t="0" r="0" b="0"/>
            <wp:docPr id="2" name="Imagem 2" descr="C:\Users\CAI\Downloads\WhatsApp Image 2023-01-09 at 10.4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I\Downloads\WhatsApp Image 2023-01-09 at 10.49.2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06DE" w14:textId="77777777" w:rsidR="00B035FD" w:rsidRDefault="00B035FD" w:rsidP="00B035FD">
      <w:pPr>
        <w:ind w:left="360"/>
        <w:rPr>
          <w:b/>
        </w:rPr>
      </w:pPr>
    </w:p>
    <w:p w14:paraId="77995C4B" w14:textId="77777777" w:rsidR="00B035FD" w:rsidRDefault="00B035FD" w:rsidP="00B035FD">
      <w:pPr>
        <w:ind w:left="360"/>
        <w:rPr>
          <w:b/>
        </w:rPr>
      </w:pPr>
    </w:p>
    <w:p w14:paraId="5176ADCB" w14:textId="77777777" w:rsidR="00B035FD" w:rsidRDefault="00B035FD" w:rsidP="00B035FD">
      <w:pPr>
        <w:ind w:left="360"/>
        <w:rPr>
          <w:b/>
        </w:rPr>
      </w:pPr>
    </w:p>
    <w:p w14:paraId="50F62B06" w14:textId="77777777" w:rsidR="00B035FD" w:rsidRDefault="00B035FD" w:rsidP="00B035FD">
      <w:pPr>
        <w:ind w:left="360"/>
        <w:rPr>
          <w:b/>
        </w:rPr>
      </w:pPr>
    </w:p>
    <w:p w14:paraId="0EDD5CB3" w14:textId="77777777" w:rsidR="00B035FD" w:rsidRDefault="00B035FD" w:rsidP="00B035FD">
      <w:pPr>
        <w:ind w:left="360"/>
        <w:rPr>
          <w:b/>
        </w:rPr>
      </w:pPr>
    </w:p>
    <w:p w14:paraId="5D39F87F" w14:textId="77777777" w:rsidR="00B035FD" w:rsidRDefault="00B035FD" w:rsidP="00B035FD">
      <w:pPr>
        <w:ind w:left="360"/>
        <w:rPr>
          <w:b/>
        </w:rPr>
      </w:pPr>
    </w:p>
    <w:p w14:paraId="13FF0631" w14:textId="77777777" w:rsidR="00B035FD" w:rsidRDefault="00B035FD" w:rsidP="00B035FD">
      <w:pPr>
        <w:ind w:left="360"/>
        <w:rPr>
          <w:b/>
        </w:rPr>
      </w:pPr>
    </w:p>
    <w:p w14:paraId="399D486A" w14:textId="77777777" w:rsidR="00B035FD" w:rsidRDefault="00B035FD" w:rsidP="00B035FD">
      <w:pPr>
        <w:ind w:left="360"/>
        <w:rPr>
          <w:b/>
        </w:rPr>
      </w:pPr>
    </w:p>
    <w:p w14:paraId="61EFD057" w14:textId="77777777" w:rsidR="00B035FD" w:rsidRDefault="00B035FD" w:rsidP="00B035FD">
      <w:pPr>
        <w:ind w:left="360"/>
        <w:rPr>
          <w:b/>
        </w:rPr>
      </w:pPr>
    </w:p>
    <w:p w14:paraId="48187E89" w14:textId="77777777" w:rsidR="00B035FD" w:rsidRDefault="00B035FD" w:rsidP="00B035FD">
      <w:pPr>
        <w:ind w:left="360"/>
        <w:rPr>
          <w:b/>
        </w:rPr>
      </w:pPr>
    </w:p>
    <w:p w14:paraId="6EBB1AF1" w14:textId="77777777" w:rsidR="00B035FD" w:rsidRDefault="00B035FD" w:rsidP="00B035FD">
      <w:pPr>
        <w:pStyle w:val="PargrafodaLista"/>
        <w:numPr>
          <w:ilvl w:val="0"/>
          <w:numId w:val="1"/>
        </w:numPr>
        <w:rPr>
          <w:b/>
        </w:rPr>
      </w:pPr>
      <w:bookmarkStart w:id="0" w:name="_Hlk124192610"/>
      <w:r>
        <w:rPr>
          <w:b/>
        </w:rPr>
        <w:lastRenderedPageBreak/>
        <w:t>Faça um algoritmo para descrever sua vinda ao instituto</w:t>
      </w:r>
    </w:p>
    <w:bookmarkEnd w:id="0"/>
    <w:p w14:paraId="1B059334" w14:textId="77777777" w:rsidR="00C147C9" w:rsidRPr="0098739C" w:rsidRDefault="00C147C9" w:rsidP="00C147C9">
      <w:r w:rsidRPr="0098739C">
        <w:t xml:space="preserve">Acorde </w:t>
      </w:r>
    </w:p>
    <w:p w14:paraId="3FECEAE9" w14:textId="77777777" w:rsidR="00C147C9" w:rsidRPr="0098739C" w:rsidRDefault="00C147C9" w:rsidP="00C147C9">
      <w:r w:rsidRPr="0098739C">
        <w:t xml:space="preserve">Escove os dentes </w:t>
      </w:r>
    </w:p>
    <w:p w14:paraId="7EFCCF3F" w14:textId="77777777" w:rsidR="00C147C9" w:rsidRPr="0098739C" w:rsidRDefault="00C147C9" w:rsidP="00C147C9">
      <w:r w:rsidRPr="0098739C">
        <w:t>Lave o rosto</w:t>
      </w:r>
    </w:p>
    <w:p w14:paraId="43A7A596" w14:textId="77777777" w:rsidR="00C147C9" w:rsidRPr="0098739C" w:rsidRDefault="0098739C" w:rsidP="00C147C9">
      <w:r w:rsidRPr="0098739C">
        <w:t>Tome um banho</w:t>
      </w:r>
    </w:p>
    <w:p w14:paraId="11885585" w14:textId="77777777" w:rsidR="0098739C" w:rsidRPr="0098739C" w:rsidRDefault="0098739C" w:rsidP="00C147C9">
      <w:r w:rsidRPr="0098739C">
        <w:t>Coloque a roupa</w:t>
      </w:r>
    </w:p>
    <w:p w14:paraId="3645839E" w14:textId="77777777" w:rsidR="0098739C" w:rsidRDefault="0098739C" w:rsidP="00C147C9">
      <w:r w:rsidRPr="0098739C">
        <w:t>Coloque o Tênis</w:t>
      </w:r>
    </w:p>
    <w:p w14:paraId="23D715FF" w14:textId="77777777" w:rsidR="000743DB" w:rsidRDefault="000743DB" w:rsidP="00C147C9">
      <w:r>
        <w:t>Tome o café da manhã</w:t>
      </w:r>
    </w:p>
    <w:p w14:paraId="0D73AA10" w14:textId="77777777" w:rsidR="000743DB" w:rsidRDefault="000743DB" w:rsidP="00C147C9">
      <w:r>
        <w:t>Pegue a mochila</w:t>
      </w:r>
    </w:p>
    <w:p w14:paraId="294FD3CC" w14:textId="77777777" w:rsidR="000743DB" w:rsidRDefault="000743DB" w:rsidP="00C147C9">
      <w:r>
        <w:t>Abra o portão</w:t>
      </w:r>
    </w:p>
    <w:p w14:paraId="767D047C" w14:textId="77777777" w:rsidR="000743DB" w:rsidRPr="0098739C" w:rsidRDefault="000743DB" w:rsidP="00C147C9">
      <w:r>
        <w:t>Feche o portão</w:t>
      </w:r>
    </w:p>
    <w:p w14:paraId="3521FEE9" w14:textId="77777777" w:rsidR="0098739C" w:rsidRDefault="000743DB" w:rsidP="00C147C9">
      <w:r>
        <w:t>Caminhe 160m até o ponto</w:t>
      </w:r>
    </w:p>
    <w:p w14:paraId="743CFFD7" w14:textId="77777777" w:rsidR="000743DB" w:rsidRDefault="000743DB" w:rsidP="00C147C9">
      <w:r>
        <w:t xml:space="preserve">Espere 5 min o ônibus Jd. Guançã </w:t>
      </w:r>
    </w:p>
    <w:p w14:paraId="632FDB15" w14:textId="22040FE8" w:rsidR="000743DB" w:rsidRDefault="000743DB" w:rsidP="00C147C9">
      <w:r>
        <w:t>Desça no Metro Tucuruvi</w:t>
      </w:r>
    </w:p>
    <w:p w14:paraId="10E30822" w14:textId="3C171A82" w:rsidR="00C34594" w:rsidRDefault="00C34594" w:rsidP="00C147C9">
      <w:r>
        <w:t>Vá Sentido Jabaquara</w:t>
      </w:r>
    </w:p>
    <w:p w14:paraId="5D60CC89" w14:textId="421616CD" w:rsidR="00C34594" w:rsidRDefault="00C34594" w:rsidP="00C147C9">
      <w:r>
        <w:t>Desça na Santa Cruz</w:t>
      </w:r>
    </w:p>
    <w:p w14:paraId="6475958E" w14:textId="60000F12" w:rsidR="00C34594" w:rsidRDefault="00C34594" w:rsidP="00C147C9">
      <w:r>
        <w:t>Faça Baldeação para Capão Redondo</w:t>
      </w:r>
    </w:p>
    <w:p w14:paraId="7D4F16D4" w14:textId="3377974F" w:rsidR="00C34594" w:rsidRDefault="00C34594" w:rsidP="00C147C9">
      <w:r>
        <w:t>Desça no Largo Treze em 17 min</w:t>
      </w:r>
    </w:p>
    <w:p w14:paraId="44421528" w14:textId="037837C2" w:rsidR="00C34594" w:rsidRDefault="00C34594" w:rsidP="00C147C9">
      <w:r>
        <w:t xml:space="preserve">Saia do Metrô </w:t>
      </w:r>
    </w:p>
    <w:p w14:paraId="5A2C055B" w14:textId="51DF5EE0" w:rsidR="00C34594" w:rsidRDefault="00C34594" w:rsidP="00C147C9">
      <w:r>
        <w:t>Ande 440 m ou 5 min</w:t>
      </w:r>
    </w:p>
    <w:p w14:paraId="01479065" w14:textId="2D23C4EF" w:rsidR="00C34594" w:rsidRDefault="00C34594" w:rsidP="00C147C9">
      <w:r>
        <w:t>Atravesse a rua</w:t>
      </w:r>
    </w:p>
    <w:p w14:paraId="5046C962" w14:textId="4C71227E" w:rsidR="00C34594" w:rsidRDefault="00C34594" w:rsidP="00C147C9">
      <w:r>
        <w:t>Entre no Senai</w:t>
      </w:r>
    </w:p>
    <w:p w14:paraId="2B4514CA" w14:textId="7219F821" w:rsidR="00C34594" w:rsidRDefault="00C34594" w:rsidP="00C147C9"/>
    <w:p w14:paraId="6950F462" w14:textId="61BC511B" w:rsidR="008113CE" w:rsidRDefault="008113CE" w:rsidP="00C147C9"/>
    <w:p w14:paraId="10805C2B" w14:textId="275C8B8E" w:rsidR="008113CE" w:rsidRDefault="008113CE" w:rsidP="00C147C9"/>
    <w:p w14:paraId="24628753" w14:textId="72EE5297" w:rsidR="008113CE" w:rsidRDefault="008113CE" w:rsidP="00C147C9"/>
    <w:p w14:paraId="3BE36A16" w14:textId="1E6991F4" w:rsidR="008113CE" w:rsidRDefault="008113CE" w:rsidP="00C147C9"/>
    <w:p w14:paraId="53110DD0" w14:textId="504BCC0A" w:rsidR="008113CE" w:rsidRDefault="008113CE" w:rsidP="00C147C9"/>
    <w:p w14:paraId="06DF6F8E" w14:textId="44C75ED8" w:rsidR="008113CE" w:rsidRDefault="008113CE" w:rsidP="00C147C9"/>
    <w:p w14:paraId="2F8E7084" w14:textId="067F4EF3" w:rsidR="008113CE" w:rsidRDefault="008113CE" w:rsidP="00C147C9"/>
    <w:p w14:paraId="5D046F55" w14:textId="0E2FEC6B" w:rsidR="008113CE" w:rsidRDefault="008113CE" w:rsidP="00C147C9"/>
    <w:p w14:paraId="57B3BAE7" w14:textId="323E5030" w:rsidR="008113CE" w:rsidRPr="008113CE" w:rsidRDefault="008113CE" w:rsidP="008113CE">
      <w:pPr>
        <w:pStyle w:val="PargrafodaLista"/>
        <w:numPr>
          <w:ilvl w:val="0"/>
          <w:numId w:val="1"/>
        </w:numPr>
        <w:rPr>
          <w:b/>
          <w:bCs/>
        </w:rPr>
      </w:pPr>
      <w:r w:rsidRPr="008113CE">
        <w:rPr>
          <w:b/>
          <w:bCs/>
        </w:rPr>
        <w:lastRenderedPageBreak/>
        <w:t>Faça um algoritmo para</w:t>
      </w:r>
      <w:r w:rsidRPr="008113CE">
        <w:rPr>
          <w:b/>
          <w:bCs/>
        </w:rPr>
        <w:t xml:space="preserve"> trocar uma lâmpada </w:t>
      </w:r>
    </w:p>
    <w:p w14:paraId="1B970E17" w14:textId="77777777" w:rsidR="008113CE" w:rsidRDefault="008113CE" w:rsidP="008113CE"/>
    <w:p w14:paraId="550297ED" w14:textId="77777777" w:rsidR="008113CE" w:rsidRDefault="008113CE" w:rsidP="008113CE">
      <w:pPr>
        <w:ind w:left="360"/>
      </w:pPr>
      <w:r>
        <w:t xml:space="preserve">Compre uma lâmpada </w:t>
      </w:r>
    </w:p>
    <w:p w14:paraId="54DEEEDC" w14:textId="77777777" w:rsidR="008113CE" w:rsidRDefault="008113CE" w:rsidP="008113CE">
      <w:pPr>
        <w:ind w:left="360"/>
      </w:pPr>
      <w:r>
        <w:t xml:space="preserve">Desembale a lâmpada </w:t>
      </w:r>
    </w:p>
    <w:p w14:paraId="672C8111" w14:textId="380FE55D" w:rsidR="008113CE" w:rsidRDefault="008113CE" w:rsidP="008113CE">
      <w:pPr>
        <w:ind w:left="360"/>
      </w:pPr>
      <w:r>
        <w:t>Desligue a luz</w:t>
      </w:r>
    </w:p>
    <w:p w14:paraId="68E10D5B" w14:textId="077E521B" w:rsidR="008113CE" w:rsidRDefault="008113CE" w:rsidP="008113CE">
      <w:pPr>
        <w:ind w:left="360"/>
      </w:pPr>
      <w:r>
        <w:t xml:space="preserve">Pegue uma escada </w:t>
      </w:r>
    </w:p>
    <w:p w14:paraId="142083AB" w14:textId="2A865BAF" w:rsidR="008113CE" w:rsidRDefault="008113CE" w:rsidP="008113CE">
      <w:pPr>
        <w:ind w:left="360"/>
      </w:pPr>
      <w:r>
        <w:t>Rosquei a lâmpada antiga</w:t>
      </w:r>
    </w:p>
    <w:p w14:paraId="7F781CE7" w14:textId="73140506" w:rsidR="008113CE" w:rsidRDefault="008113CE" w:rsidP="008113CE">
      <w:pPr>
        <w:ind w:left="360"/>
      </w:pPr>
      <w:r>
        <w:t>Puxe a lâmpada antiga</w:t>
      </w:r>
    </w:p>
    <w:p w14:paraId="6211B176" w14:textId="72F70184" w:rsidR="008113CE" w:rsidRDefault="008113CE" w:rsidP="008113CE">
      <w:pPr>
        <w:ind w:left="360"/>
      </w:pPr>
      <w:r>
        <w:t>Coloque a lâmpada nova</w:t>
      </w:r>
    </w:p>
    <w:p w14:paraId="30B4B9FA" w14:textId="02F1955C" w:rsidR="008113CE" w:rsidRDefault="008113CE" w:rsidP="008113CE">
      <w:pPr>
        <w:ind w:left="360"/>
      </w:pPr>
      <w:r>
        <w:t xml:space="preserve">Rosquei a lâmpada </w:t>
      </w:r>
    </w:p>
    <w:p w14:paraId="08FBAD7D" w14:textId="5DF5A036" w:rsidR="008113CE" w:rsidRDefault="008113CE" w:rsidP="008113CE">
      <w:pPr>
        <w:ind w:left="360"/>
      </w:pPr>
      <w:r>
        <w:t xml:space="preserve">Desça da escada </w:t>
      </w:r>
    </w:p>
    <w:p w14:paraId="331013EE" w14:textId="6954B94B" w:rsidR="008113CE" w:rsidRDefault="008113CE" w:rsidP="008113CE">
      <w:pPr>
        <w:ind w:left="360"/>
      </w:pPr>
      <w:r>
        <w:t xml:space="preserve">Acenda a luz </w:t>
      </w:r>
    </w:p>
    <w:p w14:paraId="72555D17" w14:textId="4FE13C4E" w:rsidR="008113CE" w:rsidRDefault="008113CE" w:rsidP="008113CE">
      <w:pPr>
        <w:ind w:left="360"/>
      </w:pPr>
    </w:p>
    <w:p w14:paraId="6B6D583F" w14:textId="6A834B5E" w:rsidR="008113CE" w:rsidRDefault="005C3776" w:rsidP="005C3776">
      <w:pPr>
        <w:pStyle w:val="PargrafodaLista"/>
        <w:numPr>
          <w:ilvl w:val="0"/>
          <w:numId w:val="1"/>
        </w:numPr>
      </w:pPr>
      <w:r>
        <w:t xml:space="preserve">Faça um algoritmo para somar dois números e </w:t>
      </w:r>
      <w:r w:rsidRPr="005C3776">
        <w:t>multiplicar</w:t>
      </w:r>
      <w:r>
        <w:t xml:space="preserve"> o resultado pelo primeiro número.</w:t>
      </w:r>
    </w:p>
    <w:p w14:paraId="49EF446B" w14:textId="35C7C6DC" w:rsidR="005C3776" w:rsidRDefault="005C3776" w:rsidP="005C3776">
      <w:pPr>
        <w:ind w:left="360"/>
      </w:pPr>
      <w:r>
        <w:t>6+9= 12</w:t>
      </w:r>
    </w:p>
    <w:p w14:paraId="4C24BE1D" w14:textId="060F76B7" w:rsidR="005C3776" w:rsidRDefault="005C3776" w:rsidP="005C3776">
      <w:pPr>
        <w:ind w:left="360"/>
      </w:pPr>
      <w:r>
        <w:t>12x6= 72</w:t>
      </w:r>
    </w:p>
    <w:p w14:paraId="032EAEA7" w14:textId="77777777" w:rsidR="00C34594" w:rsidRDefault="00C34594" w:rsidP="00C147C9"/>
    <w:p w14:paraId="3DF497C2" w14:textId="77777777" w:rsidR="000743DB" w:rsidRPr="000743DB" w:rsidRDefault="000743DB" w:rsidP="00C147C9"/>
    <w:sectPr w:rsidR="000743DB" w:rsidRPr="00074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E27"/>
    <w:multiLevelType w:val="hybridMultilevel"/>
    <w:tmpl w:val="29D648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6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FB"/>
    <w:rsid w:val="000743DB"/>
    <w:rsid w:val="001C50E7"/>
    <w:rsid w:val="00565EBD"/>
    <w:rsid w:val="00581F14"/>
    <w:rsid w:val="005C3776"/>
    <w:rsid w:val="0075405E"/>
    <w:rsid w:val="007633FB"/>
    <w:rsid w:val="008113CE"/>
    <w:rsid w:val="0098739C"/>
    <w:rsid w:val="009F4D4C"/>
    <w:rsid w:val="00AA65D9"/>
    <w:rsid w:val="00B035FD"/>
    <w:rsid w:val="00C147C9"/>
    <w:rsid w:val="00C3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D552"/>
  <w15:chartTrackingRefBased/>
  <w15:docId w15:val="{565EE4B0-4C28-497E-9C91-7330F7DB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97D2565D-E30B-40E8-8908-A52BA90108CE}"/>
</file>

<file path=customXml/itemProps2.xml><?xml version="1.0" encoding="utf-8"?>
<ds:datastoreItem xmlns:ds="http://schemas.openxmlformats.org/officeDocument/2006/customXml" ds:itemID="{F53CBB25-C76E-4F66-A6C0-0F2C34C6E29A}"/>
</file>

<file path=customXml/itemProps3.xml><?xml version="1.0" encoding="utf-8"?>
<ds:datastoreItem xmlns:ds="http://schemas.openxmlformats.org/officeDocument/2006/customXml" ds:itemID="{02E907C8-BA58-4866-8C95-0D1B9DA112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RODRIGUES</dc:creator>
  <cp:keywords/>
  <dc:description/>
  <cp:lastModifiedBy>GIOVANNA LOBO COSTA</cp:lastModifiedBy>
  <cp:revision>4</cp:revision>
  <dcterms:created xsi:type="dcterms:W3CDTF">2023-01-09T11:08:00Z</dcterms:created>
  <dcterms:modified xsi:type="dcterms:W3CDTF">2023-01-10T00:49:00Z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