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算法思想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时间复杂度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空间复杂度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O(1) &lt; O(logn) &lt; O(n) &lt; O(nlogn) &lt; O(n^k) &lt; O(n!) &lt; O(n^n) 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排序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常用的排序算法（维基百科）</w:t>
      </w:r>
    </w:p>
    <w:p>
      <w:r>
        <w:drawing>
          <wp:inline distT="0" distB="0" distL="114300" distR="114300">
            <wp:extent cx="5271135" cy="3678555"/>
            <wp:effectExtent l="0" t="0" r="571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注：归并排序理解图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15658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Java中的排序算法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Arrays.sort()</w:t>
      </w:r>
    </w:p>
    <w:p>
      <w:pPr>
        <w:numPr>
          <w:numId w:val="0"/>
        </w:numPr>
        <w:tabs>
          <w:tab w:val="left" w:pos="397"/>
        </w:tabs>
        <w:ind w:leftChars="0"/>
      </w:pPr>
      <w:r>
        <w:t>如果数组长度大于等于286且连续性</w:t>
      </w:r>
      <w:r>
        <w:rPr>
          <w:rFonts w:hint="eastAsia"/>
          <w:lang w:eastAsia="zh-CN"/>
        </w:rPr>
        <w:t>（</w:t>
      </w:r>
      <w:r>
        <w:t>连续升序和连续降序性</w:t>
      </w:r>
      <w:r>
        <w:rPr>
          <w:rFonts w:hint="eastAsia"/>
          <w:lang w:eastAsia="zh-CN"/>
        </w:rPr>
        <w:t>）</w:t>
      </w:r>
      <w:r>
        <w:t>好的话，就用</w:t>
      </w:r>
      <w:r>
        <w:rPr>
          <w:b/>
          <w:bCs/>
          <w:color w:val="FF0000"/>
          <w:highlight w:val="none"/>
        </w:rPr>
        <w:t>归并排序</w:t>
      </w:r>
      <w:r>
        <w:t>，如果大于等于286且连续性不好的话就用</w:t>
      </w:r>
      <w:r>
        <w:rPr>
          <w:b/>
          <w:bCs/>
          <w:color w:val="FF0000"/>
        </w:rPr>
        <w:t>双轴快速排序</w:t>
      </w:r>
      <w:r>
        <w:t>。如果长度小于286且大于等于47的话就用</w:t>
      </w:r>
      <w:r>
        <w:rPr>
          <w:b/>
          <w:bCs/>
          <w:color w:val="FF0000"/>
        </w:rPr>
        <w:t>双轴快速排序</w:t>
      </w:r>
      <w:r>
        <w:t>，如果长度小于47的话就用</w:t>
      </w:r>
      <w:r>
        <w:rPr>
          <w:b/>
          <w:bCs/>
          <w:color w:val="FF0000"/>
        </w:rPr>
        <w:t>插入排序</w:t>
      </w:r>
      <w:r>
        <w:t>。</w:t>
      </w:r>
    </w:p>
    <w:p>
      <w:pPr>
        <w:numPr>
          <w:numId w:val="0"/>
        </w:numPr>
        <w:tabs>
          <w:tab w:val="left" w:pos="397"/>
        </w:tabs>
        <w:ind w:leftChars="0"/>
        <w:rPr>
          <w:rFonts w:hint="eastAsia" w:eastAsiaTheme="minorEastAsia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color w:val="auto"/>
          <w:lang w:eastAsia="zh-CN"/>
        </w:rPr>
        <w:t>数据轴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-&gt;</w:t>
      </w:r>
      <w:r>
        <w:rPr>
          <w:rFonts w:hint="eastAsia"/>
          <w:b w:val="0"/>
          <w:bCs w:val="0"/>
          <w:strike w:val="0"/>
          <w:dstrike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B050"/>
          <w:lang w:eastAsia="zh-CN"/>
        </w:rPr>
        <w:t>插入排序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47</w:t>
      </w:r>
      <w:r>
        <w:rPr>
          <w:rFonts w:hint="eastAsia"/>
          <w:strike w:val="0"/>
          <w:dstrike w:val="0"/>
          <w:lang w:eastAsia="zh-CN"/>
        </w:rPr>
        <w:t>】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strike w:val="0"/>
          <w:dstrike w:val="0"/>
          <w:lang w:eastAsia="zh-CN"/>
        </w:rPr>
        <w:t>【</w:t>
      </w:r>
      <w:r>
        <w:rPr>
          <w:rFonts w:hint="eastAsia"/>
          <w:strike w:val="0"/>
          <w:dstrike w:val="0"/>
          <w:lang w:val="en-US" w:eastAsia="zh-CN"/>
        </w:rPr>
        <w:t>286</w:t>
      </w:r>
      <w:r>
        <w:rPr>
          <w:rFonts w:hint="eastAsia"/>
          <w:strike w:val="0"/>
          <w:dstrike w:val="0"/>
          <w:lang w:eastAsia="zh-CN"/>
        </w:rPr>
        <w:t>】连续性好？</w:t>
      </w:r>
      <w:r>
        <w:rPr>
          <w:rFonts w:hint="eastAsia"/>
          <w:b/>
          <w:bCs/>
          <w:strike w:val="0"/>
          <w:dstrike w:val="0"/>
          <w:color w:val="FFC000"/>
          <w:lang w:eastAsia="zh-CN"/>
        </w:rPr>
        <w:t>归并排序</w:t>
      </w:r>
      <w:r>
        <w:rPr>
          <w:rFonts w:hint="eastAsia"/>
          <w:strike w:val="0"/>
          <w:dstrike w:val="0"/>
          <w:lang w:eastAsia="zh-CN"/>
        </w:rPr>
        <w:t>：</w:t>
      </w:r>
      <w:r>
        <w:rPr>
          <w:rFonts w:hint="eastAsia"/>
          <w:b/>
          <w:bCs/>
          <w:strike w:val="0"/>
          <w:dstrike w:val="0"/>
          <w:color w:val="00B0F0"/>
          <w:lang w:eastAsia="zh-CN"/>
        </w:rPr>
        <w:t>双轴快速排序</w:t>
      </w:r>
      <w:r>
        <w:rPr>
          <w:rFonts w:hint="eastAsia"/>
          <w:b/>
          <w:bCs/>
          <w:strike w:val="0"/>
          <w:dstrike w:val="0"/>
          <w:color w:val="auto"/>
          <w:lang w:eastAsia="zh-CN"/>
        </w:rPr>
        <w:t>。</w:t>
      </w:r>
    </w:p>
    <w:p>
      <w:pPr>
        <w:pStyle w:val="4"/>
        <w:rPr>
          <w:rFonts w:hint="default"/>
        </w:rPr>
      </w:pPr>
      <w:r>
        <w:rPr>
          <w:rFonts w:hint="default"/>
        </w:rPr>
        <w:t>Collections.sort()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</w:t>
      </w:r>
      <w:r>
        <w:t>LegacyMergeSort.userRequested为true的话就会使用</w:t>
      </w:r>
      <w:r>
        <w:rPr>
          <w:b/>
          <w:bCs/>
          <w:color w:val="FF0000"/>
        </w:rPr>
        <w:t>归并排序</w:t>
      </w:r>
      <w:r>
        <w:rPr>
          <w:rFonts w:hint="eastAsia"/>
          <w:lang w:eastAsia="zh-CN"/>
        </w:rPr>
        <w:t>，</w:t>
      </w:r>
      <w:r>
        <w:t>可以通过代码设置为true</w:t>
      </w:r>
      <w:r>
        <w:rPr>
          <w:rFonts w:hint="eastAsia"/>
          <w:lang w:eastAsia="zh-CN"/>
        </w:rPr>
        <w:t>（</w:t>
      </w:r>
      <w:r>
        <w:t>System.setProperty("java.util.Arrays.useLegacyMergeSort", "true");</w:t>
      </w:r>
      <w:r>
        <w:rPr>
          <w:rFonts w:hint="eastAsia"/>
          <w:lang w:eastAsia="zh-CN"/>
        </w:rPr>
        <w:t>）</w:t>
      </w:r>
      <w:r>
        <w:t>如果不为true的话就会用一个叫</w:t>
      </w:r>
      <w:r>
        <w:rPr>
          <w:b/>
          <w:bCs/>
          <w:color w:val="FF0000"/>
        </w:rPr>
        <w:t>TimSort</w:t>
      </w:r>
      <w:r>
        <w:rPr>
          <w:rFonts w:hint="default"/>
        </w:rPr>
        <w:t>的排序算法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  <w:lang w:eastAsia="zh-CN"/>
        </w:rPr>
      </w:pPr>
      <w:r>
        <w:t>TimSort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"https://blog.csdn.net/yangzhongblog/article/details/8184707" </w:instrText>
      </w:r>
      <w:r>
        <w:rPr>
          <w:rFonts w:hint="eastAsia"/>
          <w:lang w:eastAsia="zh-CN"/>
        </w:rPr>
        <w:fldChar w:fldCharType="separate"/>
      </w:r>
      <w:r>
        <w:rPr>
          <w:rStyle w:val="14"/>
          <w:rFonts w:hint="eastAsia"/>
          <w:lang w:eastAsia="zh-CN"/>
        </w:rPr>
        <w:t>https://blog.csdn.net/yangzhongblog/article/details/8184707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查找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B39F5"/>
    <w:multiLevelType w:val="singleLevel"/>
    <w:tmpl w:val="AF2B39F5"/>
    <w:lvl w:ilvl="0" w:tentative="0">
      <w:start w:val="1"/>
      <w:numFmt w:val="bullet"/>
      <w:suff w:val="space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020C"/>
    <w:rsid w:val="02C2523F"/>
    <w:rsid w:val="03107C2A"/>
    <w:rsid w:val="06DF526A"/>
    <w:rsid w:val="07577848"/>
    <w:rsid w:val="07FC2BE3"/>
    <w:rsid w:val="0956183D"/>
    <w:rsid w:val="09AB6B21"/>
    <w:rsid w:val="09B70CEF"/>
    <w:rsid w:val="09D51F7E"/>
    <w:rsid w:val="09E5677B"/>
    <w:rsid w:val="0AB201E2"/>
    <w:rsid w:val="0AB3704A"/>
    <w:rsid w:val="0B224434"/>
    <w:rsid w:val="0B5469DA"/>
    <w:rsid w:val="0C31662B"/>
    <w:rsid w:val="0C9306C9"/>
    <w:rsid w:val="0D676954"/>
    <w:rsid w:val="0D70755F"/>
    <w:rsid w:val="0E263C8B"/>
    <w:rsid w:val="0E38616E"/>
    <w:rsid w:val="0F817885"/>
    <w:rsid w:val="108B679E"/>
    <w:rsid w:val="10F96505"/>
    <w:rsid w:val="117F2472"/>
    <w:rsid w:val="11AB789A"/>
    <w:rsid w:val="144565E5"/>
    <w:rsid w:val="146A7EEE"/>
    <w:rsid w:val="15561DB2"/>
    <w:rsid w:val="158E2DFD"/>
    <w:rsid w:val="15994785"/>
    <w:rsid w:val="163F42B9"/>
    <w:rsid w:val="17A12258"/>
    <w:rsid w:val="181D3F4D"/>
    <w:rsid w:val="18E870B2"/>
    <w:rsid w:val="1A504705"/>
    <w:rsid w:val="1A593F33"/>
    <w:rsid w:val="1ADA3387"/>
    <w:rsid w:val="1AE450EF"/>
    <w:rsid w:val="1B5C0510"/>
    <w:rsid w:val="1BD57FDA"/>
    <w:rsid w:val="1C692CD9"/>
    <w:rsid w:val="1C7B449B"/>
    <w:rsid w:val="1D7C1DAF"/>
    <w:rsid w:val="1D7C3C9C"/>
    <w:rsid w:val="1DD15335"/>
    <w:rsid w:val="1E691CBD"/>
    <w:rsid w:val="201F4AFB"/>
    <w:rsid w:val="2061640D"/>
    <w:rsid w:val="20774895"/>
    <w:rsid w:val="213F335F"/>
    <w:rsid w:val="2362280B"/>
    <w:rsid w:val="238B3932"/>
    <w:rsid w:val="24197F88"/>
    <w:rsid w:val="241C0BCE"/>
    <w:rsid w:val="27C027BC"/>
    <w:rsid w:val="282734C8"/>
    <w:rsid w:val="298C1FB5"/>
    <w:rsid w:val="299F67D8"/>
    <w:rsid w:val="2A5E2CFE"/>
    <w:rsid w:val="2AAE5807"/>
    <w:rsid w:val="2C3F0FEE"/>
    <w:rsid w:val="2C9D42F7"/>
    <w:rsid w:val="2D763703"/>
    <w:rsid w:val="2D8C2950"/>
    <w:rsid w:val="2E02447D"/>
    <w:rsid w:val="2E29604B"/>
    <w:rsid w:val="2EA56A36"/>
    <w:rsid w:val="2F827A2D"/>
    <w:rsid w:val="301D796B"/>
    <w:rsid w:val="317A62D8"/>
    <w:rsid w:val="32273EDD"/>
    <w:rsid w:val="32B02AE0"/>
    <w:rsid w:val="32E47604"/>
    <w:rsid w:val="339C1889"/>
    <w:rsid w:val="35840FE3"/>
    <w:rsid w:val="35881975"/>
    <w:rsid w:val="364B2D8D"/>
    <w:rsid w:val="364F48CA"/>
    <w:rsid w:val="38EA71CE"/>
    <w:rsid w:val="3A2B3CC9"/>
    <w:rsid w:val="3A615B7D"/>
    <w:rsid w:val="3B364329"/>
    <w:rsid w:val="3E2C6E06"/>
    <w:rsid w:val="400508B4"/>
    <w:rsid w:val="40D82363"/>
    <w:rsid w:val="418E2582"/>
    <w:rsid w:val="426A158A"/>
    <w:rsid w:val="426C375D"/>
    <w:rsid w:val="43B62FD9"/>
    <w:rsid w:val="45CA3DF5"/>
    <w:rsid w:val="463B5EC9"/>
    <w:rsid w:val="463C2980"/>
    <w:rsid w:val="464B7345"/>
    <w:rsid w:val="467A5FE0"/>
    <w:rsid w:val="474929CC"/>
    <w:rsid w:val="47C70A22"/>
    <w:rsid w:val="488A3CB5"/>
    <w:rsid w:val="49E6213D"/>
    <w:rsid w:val="4D885730"/>
    <w:rsid w:val="4DF84EF9"/>
    <w:rsid w:val="4F0D332F"/>
    <w:rsid w:val="50F71D99"/>
    <w:rsid w:val="51D468B9"/>
    <w:rsid w:val="520E77D2"/>
    <w:rsid w:val="52407F2A"/>
    <w:rsid w:val="54784C90"/>
    <w:rsid w:val="54EB014E"/>
    <w:rsid w:val="55307B84"/>
    <w:rsid w:val="581F2085"/>
    <w:rsid w:val="59373C63"/>
    <w:rsid w:val="59474F9B"/>
    <w:rsid w:val="5A0740A0"/>
    <w:rsid w:val="5A304338"/>
    <w:rsid w:val="5ABB02A2"/>
    <w:rsid w:val="5ACA5497"/>
    <w:rsid w:val="5D18329B"/>
    <w:rsid w:val="5E0745E1"/>
    <w:rsid w:val="5E42183D"/>
    <w:rsid w:val="604B5CF8"/>
    <w:rsid w:val="617F6DA4"/>
    <w:rsid w:val="646948EC"/>
    <w:rsid w:val="64780FD3"/>
    <w:rsid w:val="6483520D"/>
    <w:rsid w:val="64A15D85"/>
    <w:rsid w:val="65DF4536"/>
    <w:rsid w:val="66A249EC"/>
    <w:rsid w:val="66E16293"/>
    <w:rsid w:val="685E1558"/>
    <w:rsid w:val="695E0916"/>
    <w:rsid w:val="6AA8445B"/>
    <w:rsid w:val="6B705FEF"/>
    <w:rsid w:val="6C0C3AD3"/>
    <w:rsid w:val="6CA02535"/>
    <w:rsid w:val="6CE6263B"/>
    <w:rsid w:val="6DD96348"/>
    <w:rsid w:val="6EC15079"/>
    <w:rsid w:val="6EF86FE9"/>
    <w:rsid w:val="700A5BD3"/>
    <w:rsid w:val="70494AE5"/>
    <w:rsid w:val="70A2547D"/>
    <w:rsid w:val="70D7336B"/>
    <w:rsid w:val="73313D31"/>
    <w:rsid w:val="736531D6"/>
    <w:rsid w:val="738B6D77"/>
    <w:rsid w:val="7427392B"/>
    <w:rsid w:val="745605E2"/>
    <w:rsid w:val="75EF187F"/>
    <w:rsid w:val="764D58D4"/>
    <w:rsid w:val="76AB4FBF"/>
    <w:rsid w:val="76D6310B"/>
    <w:rsid w:val="78AB78CC"/>
    <w:rsid w:val="79C63864"/>
    <w:rsid w:val="7A3E30CC"/>
    <w:rsid w:val="7AAF3A8C"/>
    <w:rsid w:val="7AE9610B"/>
    <w:rsid w:val="7AF149BF"/>
    <w:rsid w:val="7B1302BF"/>
    <w:rsid w:val="7B182957"/>
    <w:rsid w:val="7BE72D14"/>
    <w:rsid w:val="7C7675C9"/>
    <w:rsid w:val="7D1C4B4A"/>
    <w:rsid w:val="7D813EAF"/>
    <w:rsid w:val="7E932E30"/>
    <w:rsid w:val="7F7C3680"/>
    <w:rsid w:val="7F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character" w:customStyle="1" w:styleId="17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2018-10-02T14:22:57Z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