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20" w:afterAutospacing="0" w:line="21" w:lineRule="atLeast"/>
        <w:ind w:right="0" w:firstLine="3362" w:firstLineChars="1400"/>
        <w:rPr>
          <w:rFonts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24"/>
          <w:szCs w:val="24"/>
          <w:shd w:val="clear" w:fill="FFFFFF"/>
        </w:rPr>
        <w:t>同行评审记录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项目名称: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基于语音识别和聊天机器人的智能音箱实现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文档/代码版本: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V1.2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lang w:val="en-US" w:eastAsia="zh-CN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评审日期: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2024-7-7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评审对象: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ascii="宋体" w:hAnsi="宋体" w:eastAsia="宋体" w:cs="宋体"/>
          <w:sz w:val="19"/>
          <w:szCs w:val="19"/>
        </w:rPr>
        <w:t>语音识别模块/聊天机器人模块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评审类型: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代码审查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评审范围: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 </w:t>
      </w:r>
      <w:r>
        <w:rPr>
          <w:rFonts w:ascii="宋体" w:hAnsi="宋体" w:eastAsia="宋体" w:cs="宋体"/>
          <w:sz w:val="19"/>
          <w:szCs w:val="19"/>
        </w:rPr>
        <w:t>评审语音识别模块和聊天机器人模块的源代码，包括功能实现、代码规范、性能和安全性。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评审团队: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主持人: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评审人: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李晓璐，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黄天昊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作者: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评审准备: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代码/文档提交日期: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预审材料: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b w:val="0"/>
          <w:bCs w:val="0"/>
          <w:sz w:val="19"/>
          <w:szCs w:val="19"/>
        </w:rPr>
        <w:t>语音识别模块源代码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b w:val="0"/>
          <w:bCs w:val="0"/>
          <w:sz w:val="19"/>
          <w:szCs w:val="19"/>
        </w:rPr>
        <w:t>聊天机器人模块源代码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b w:val="0"/>
          <w:bCs w:val="0"/>
          <w:sz w:val="19"/>
          <w:szCs w:val="19"/>
        </w:rPr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b w:val="0"/>
          <w:bCs w:val="0"/>
          <w:sz w:val="19"/>
          <w:szCs w:val="19"/>
        </w:rPr>
        <w:t>设计文档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</w:pPr>
      <w:r>
        <w:rPr>
          <w:rFonts w:hint="default" w:ascii="Symbol" w:hAnsi="Symbol" w:eastAsia="Symbol" w:cs="Symbol"/>
          <w:b w:val="0"/>
          <w:bCs w:val="0"/>
          <w:sz w:val="19"/>
          <w:szCs w:val="19"/>
        </w:rPr>
        <w:t>·</w:t>
      </w:r>
      <w:r>
        <w:rPr>
          <w:rFonts w:hint="eastAsia" w:ascii="宋体" w:hAnsi="宋体" w:eastAsia="宋体" w:cs="宋体"/>
          <w:b w:val="0"/>
          <w:bCs w:val="0"/>
          <w:sz w:val="19"/>
          <w:szCs w:val="19"/>
        </w:rPr>
        <w:t xml:space="preserve">  </w:t>
      </w:r>
      <w:r>
        <w:rPr>
          <w:b w:val="0"/>
          <w:bCs w:val="0"/>
          <w:sz w:val="19"/>
          <w:szCs w:val="19"/>
        </w:rPr>
        <w:t>单元测试用例及结果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评审过程: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会议时间: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2024-7-7 10：00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 xml:space="preserve">至 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12：00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会议地点: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重庆大学DS3401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评审发现: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3"/>
        <w:gridCol w:w="3402"/>
        <w:gridCol w:w="805"/>
        <w:gridCol w:w="705"/>
        <w:gridCol w:w="705"/>
        <w:gridCol w:w="23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编号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问题描述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严重程度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优先级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提出人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解决建议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语音识别模块中存在未处理的异常情况，可能导致系统崩溃。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任俊璇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增加异常处理代码，确保系统稳定性。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聊天机器人模块中的某些正则表达式匹配效率较低，影响性能。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中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刘成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优化正则表达式，使用更高效的匹配方式。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部分代码缺乏注释，不利于后续维护。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低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李晓璐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增加代码注释，详细说明关键逻辑。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2C2C36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安全性方面，缺乏对用户输入的充分验证，存在潜在的安全风险。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高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C2C36"/>
                <w:spacing w:val="0"/>
                <w:sz w:val="19"/>
                <w:szCs w:val="19"/>
                <w:lang w:val="en-US" w:eastAsia="zh-CN"/>
              </w:rPr>
              <w:t>李晓璐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增加用户输入验证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评审结论: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总体评价: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ascii="宋体" w:hAnsi="宋体" w:eastAsia="宋体" w:cs="宋体"/>
          <w:sz w:val="19"/>
          <w:szCs w:val="19"/>
        </w:rPr>
        <w:t>评审团队对代码的整体质量表示肯定，但也发现了一些需要改进的问题，特别是异常处理和安全性方面。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是否通过评审: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rPr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后续行动: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需在2024年7月</w:t>
      </w:r>
      <w:r>
        <w:rPr>
          <w:rFonts w:hint="eastAsia"/>
          <w:sz w:val="19"/>
          <w:szCs w:val="19"/>
          <w:lang w:val="en-US" w:eastAsia="zh-CN"/>
        </w:rPr>
        <w:t>9</w:t>
      </w:r>
      <w:r>
        <w:rPr>
          <w:sz w:val="19"/>
          <w:szCs w:val="19"/>
        </w:rPr>
        <w:t>日前完成上述问题的修正。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  <w:r>
        <w:rPr>
          <w:rFonts w:hint="default" w:ascii="Symbol" w:hAnsi="Symbol" w:eastAsia="Symbol" w:cs="Symbol"/>
          <w:sz w:val="19"/>
          <w:szCs w:val="19"/>
        </w:rPr>
        <w:t>·</w:t>
      </w:r>
      <w:r>
        <w:rPr>
          <w:rFonts w:hint="eastAsia" w:ascii="宋体" w:hAnsi="宋体" w:eastAsia="宋体" w:cs="宋体"/>
          <w:sz w:val="19"/>
          <w:szCs w:val="19"/>
        </w:rPr>
        <w:t xml:space="preserve">  </w:t>
      </w:r>
      <w:r>
        <w:rPr>
          <w:sz w:val="19"/>
          <w:szCs w:val="19"/>
        </w:rPr>
        <w:t>修正后代码需重新提交，计划在2024年7月</w:t>
      </w:r>
      <w:r>
        <w:rPr>
          <w:rFonts w:hint="eastAsia"/>
          <w:sz w:val="19"/>
          <w:szCs w:val="19"/>
          <w:lang w:val="en-US" w:eastAsia="zh-CN"/>
        </w:rPr>
        <w:t>10</w:t>
      </w:r>
      <w:r>
        <w:rPr>
          <w:sz w:val="19"/>
          <w:szCs w:val="19"/>
        </w:rPr>
        <w:t>日进行二次评审。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 w:line="21" w:lineRule="atLeast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签字确认: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主持人签名: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任俊璇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评审人签名: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李晓璐，黄天昊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1" w:lineRule="atLeast"/>
        <w:ind w:left="720" w:hanging="360"/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作者签名: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</w:rPr>
        <w:t> </w:t>
      </w:r>
      <w:r>
        <w:rPr>
          <w:rFonts w:hint="eastAsia" w:ascii="Segoe UI" w:hAnsi="Segoe UI" w:eastAsia="宋体" w:cs="Segoe UI"/>
          <w:i w:val="0"/>
          <w:iCs w:val="0"/>
          <w:caps w:val="0"/>
          <w:color w:val="2C2C36"/>
          <w:spacing w:val="0"/>
          <w:sz w:val="19"/>
          <w:szCs w:val="19"/>
          <w:shd w:val="clear" w:fill="FFFFFF"/>
          <w:lang w:val="en-US" w:eastAsia="zh-CN"/>
        </w:rPr>
        <w:t>刘成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B7A12"/>
    <w:multiLevelType w:val="multilevel"/>
    <w:tmpl w:val="8E7B7A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80CD62"/>
    <w:multiLevelType w:val="multilevel"/>
    <w:tmpl w:val="9880CD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9C16AF7"/>
    <w:multiLevelType w:val="multilevel"/>
    <w:tmpl w:val="D9C16A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722E005"/>
    <w:multiLevelType w:val="multilevel"/>
    <w:tmpl w:val="E722E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1F1FA93"/>
    <w:multiLevelType w:val="multilevel"/>
    <w:tmpl w:val="71F1F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4MWU4ZmFiYjM2MWMyNmU0ZjBmNDJkODBkNzBiODAifQ=="/>
  </w:docVars>
  <w:rsids>
    <w:rsidRoot w:val="00000000"/>
    <w:rsid w:val="0E32049F"/>
    <w:rsid w:val="13111EBC"/>
    <w:rsid w:val="402B4BF3"/>
    <w:rsid w:val="49807A9F"/>
    <w:rsid w:val="5D041203"/>
    <w:rsid w:val="7EF6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468</Words>
  <Characters>529</Characters>
  <Lines>0</Lines>
  <Paragraphs>0</Paragraphs>
  <TotalTime>29</TotalTime>
  <ScaleCrop>false</ScaleCrop>
  <LinksUpToDate>false</LinksUpToDate>
  <CharactersWithSpaces>548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2024-07-02T02:20:00Z</dcterms:created>
  <dc:creator>Administrator</dc:creator>
  <cp:lastModifiedBy>ꪶⅈᧁꫝt</cp:lastModifiedBy>
  <dcterms:modified xsi:type="dcterms:W3CDTF">2024-07-08T03:46:37Z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922D22A8566A44BF83F526C49B6C25C9_13</vt:lpwstr>
  </property>
</Properties>
</file>