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C48AE" w14:textId="519DE87F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hAnsi="Segoe UI" w:cs="Segoe UI" w:hint="eastAsia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系统测试用例</w:t>
      </w:r>
    </w:p>
    <w:p w14:paraId="4FFD0A8F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1. 测试用例编号 (TC-ID):</w:t>
      </w:r>
    </w:p>
    <w:p w14:paraId="398AF780" w14:textId="5A80FA91" w:rsidR="009917C2" w:rsidRPr="00182710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STC-001</w:t>
      </w:r>
    </w:p>
    <w:p w14:paraId="2345C464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2. 测试用例标题:</w:t>
      </w:r>
    </w:p>
    <w:p w14:paraId="468BF077" w14:textId="36691D66" w:rsidR="009917C2" w:rsidRPr="00182710" w:rsidRDefault="0018271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/>
          <w:sz w:val="19"/>
          <w:szCs w:val="19"/>
        </w:rPr>
        <w:t>验证系统在高并发下的稳定性</w:t>
      </w:r>
    </w:p>
    <w:p w14:paraId="0194F1A8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3. 模块名称:</w:t>
      </w:r>
    </w:p>
    <w:p w14:paraId="4A076723" w14:textId="45EE9F09" w:rsidR="009917C2" w:rsidRPr="00182710" w:rsidRDefault="00182710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/>
          <w:sz w:val="19"/>
          <w:szCs w:val="19"/>
        </w:rPr>
        <w:t>用户认证模块</w:t>
      </w:r>
    </w:p>
    <w:p w14:paraId="190C90E5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4. 测试级别:</w:t>
      </w:r>
    </w:p>
    <w:p w14:paraId="121F64B4" w14:textId="77777777" w:rsidR="009917C2" w:rsidRPr="00182710" w:rsidRDefault="00000000">
      <w:pPr>
        <w:widowControl/>
        <w:numPr>
          <w:ilvl w:val="0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系统级</w:t>
      </w:r>
    </w:p>
    <w:p w14:paraId="59671A1E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5. 测试类型:</w:t>
      </w:r>
    </w:p>
    <w:p w14:paraId="6361CABC" w14:textId="213D1BC2" w:rsidR="009917C2" w:rsidRPr="00182710" w:rsidRDefault="00000000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性能测试</w:t>
      </w:r>
    </w:p>
    <w:p w14:paraId="39AB8655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6. 相关需求:</w:t>
      </w:r>
    </w:p>
    <w:p w14:paraId="044D4446" w14:textId="090C14BA" w:rsidR="009917C2" w:rsidRPr="00182710" w:rsidRDefault="00000000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REQ-001</w:t>
      </w:r>
    </w:p>
    <w:p w14:paraId="2340D94B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7. 测试目的:</w:t>
      </w:r>
    </w:p>
    <w:p w14:paraId="09DCDE01" w14:textId="4C2116BF" w:rsidR="009917C2" w:rsidRPr="00182710" w:rsidRDefault="00182710">
      <w:pPr>
        <w:widowControl/>
        <w:numPr>
          <w:ilvl w:val="0"/>
          <w:numId w:val="7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/>
          <w:sz w:val="19"/>
          <w:szCs w:val="19"/>
        </w:rPr>
        <w:t>验证系统在高并发情况下的功能完整性和性能稳定性。</w:t>
      </w:r>
    </w:p>
    <w:p w14:paraId="793D71F9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8. 前置条件:</w:t>
      </w:r>
    </w:p>
    <w:p w14:paraId="454A64B4" w14:textId="1022011F" w:rsidR="009917C2" w:rsidRPr="00182710" w:rsidRDefault="0018271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/>
          <w:sz w:val="19"/>
          <w:szCs w:val="19"/>
        </w:rPr>
        <w:t>所有模块已完成集成测试。</w:t>
      </w:r>
    </w:p>
    <w:p w14:paraId="520621FC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9. 测试步骤:</w:t>
      </w:r>
    </w:p>
    <w:p w14:paraId="3AC65E2D" w14:textId="77777777" w:rsidR="00182710" w:rsidRPr="00182710" w:rsidRDefault="00182710" w:rsidP="00182710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182710">
        <w:rPr>
          <w:rFonts w:asciiTheme="minorEastAsia" w:hAnsiTheme="minorEastAsia" w:cs="Segoe UI" w:hint="eastAsia"/>
          <w:color w:val="2C2C36"/>
          <w:sz w:val="19"/>
          <w:szCs w:val="19"/>
        </w:rPr>
        <w:t>启动应用。</w:t>
      </w:r>
    </w:p>
    <w:p w14:paraId="6717C767" w14:textId="77777777" w:rsidR="00182710" w:rsidRPr="00182710" w:rsidRDefault="00182710" w:rsidP="00182710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182710">
        <w:rPr>
          <w:rFonts w:asciiTheme="minorEastAsia" w:hAnsiTheme="minorEastAsia" w:cs="Segoe UI" w:hint="eastAsia"/>
          <w:color w:val="2C2C36"/>
          <w:sz w:val="19"/>
          <w:szCs w:val="19"/>
        </w:rPr>
        <w:t>使用JMeter模拟100个用户同时登录。</w:t>
      </w:r>
    </w:p>
    <w:p w14:paraId="16499935" w14:textId="77777777" w:rsidR="00182710" w:rsidRPr="00182710" w:rsidRDefault="00182710" w:rsidP="00182710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182710">
        <w:rPr>
          <w:rFonts w:asciiTheme="minorEastAsia" w:hAnsiTheme="minorEastAsia" w:cs="Segoe UI" w:hint="eastAsia"/>
          <w:color w:val="2C2C36"/>
          <w:sz w:val="19"/>
          <w:szCs w:val="19"/>
        </w:rPr>
        <w:t>在登录页面输入正确的用户名和密码。</w:t>
      </w:r>
    </w:p>
    <w:p w14:paraId="2087311D" w14:textId="77777777" w:rsidR="00182710" w:rsidRPr="00182710" w:rsidRDefault="00182710" w:rsidP="00182710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182710">
        <w:rPr>
          <w:rFonts w:asciiTheme="minorEastAsia" w:hAnsiTheme="minorEastAsia" w:cs="Segoe UI" w:hint="eastAsia"/>
          <w:color w:val="2C2C36"/>
          <w:sz w:val="19"/>
          <w:szCs w:val="19"/>
        </w:rPr>
        <w:t>点击“登录”按钮。</w:t>
      </w:r>
    </w:p>
    <w:p w14:paraId="7D73FB79" w14:textId="77777777" w:rsidR="00182710" w:rsidRPr="00182710" w:rsidRDefault="00182710" w:rsidP="00182710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182710">
        <w:rPr>
          <w:rFonts w:asciiTheme="minorEastAsia" w:hAnsiTheme="minorEastAsia" w:cs="Segoe UI" w:hint="eastAsia"/>
          <w:color w:val="2C2C36"/>
          <w:sz w:val="19"/>
          <w:szCs w:val="19"/>
        </w:rPr>
        <w:t>每个用户执行关键业务流程（如提交订单、更新用户资料等）。</w:t>
      </w:r>
    </w:p>
    <w:p w14:paraId="720B5FF0" w14:textId="65835E45" w:rsidR="00182710" w:rsidRPr="00182710" w:rsidRDefault="00182710" w:rsidP="00182710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="105" w:afterAutospacing="0" w:line="21" w:lineRule="atLeast"/>
        <w:ind w:leftChars="200" w:left="862" w:hanging="442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182710">
        <w:rPr>
          <w:rFonts w:asciiTheme="minorEastAsia" w:hAnsiTheme="minorEastAsia" w:cs="Segoe UI" w:hint="eastAsia"/>
          <w:color w:val="2C2C36"/>
          <w:sz w:val="19"/>
          <w:szCs w:val="19"/>
        </w:rPr>
        <w:t>监控系统性能指标（CPU使用率、内存使用率、响应时间等）。</w:t>
      </w:r>
    </w:p>
    <w:p w14:paraId="4E082F09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10. 输入数据/测试数据:</w:t>
      </w:r>
    </w:p>
    <w:p w14:paraId="2B014F40" w14:textId="710B3299" w:rsidR="009917C2" w:rsidRPr="00182710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username=admin, password=password123”</w:t>
      </w:r>
    </w:p>
    <w:p w14:paraId="6C4A2210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lastRenderedPageBreak/>
        <w:t>11. 预期结果:</w:t>
      </w:r>
    </w:p>
    <w:p w14:paraId="7309BB84" w14:textId="77777777" w:rsidR="009917C2" w:rsidRPr="00182710" w:rsidRDefault="00000000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用户应被成功登录，并重定向到主页面</w:t>
      </w:r>
    </w:p>
    <w:p w14:paraId="576BB2F5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12. 实际结果:</w:t>
      </w:r>
    </w:p>
    <w:p w14:paraId="59BD5285" w14:textId="4DA80F1F" w:rsidR="009917C2" w:rsidRPr="00182710" w:rsidRDefault="0018271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/>
          <w:sz w:val="19"/>
          <w:szCs w:val="19"/>
        </w:rPr>
        <w:t>用户成功登录，系统显示主页面。</w:t>
      </w:r>
    </w:p>
    <w:p w14:paraId="4F139946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13. 测试结果:</w:t>
      </w:r>
    </w:p>
    <w:p w14:paraId="3DEBEDEB" w14:textId="05D51F23" w:rsidR="009917C2" w:rsidRPr="00182710" w:rsidRDefault="00000000">
      <w:pPr>
        <w:widowControl/>
        <w:numPr>
          <w:ilvl w:val="0"/>
          <w:numId w:val="1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通过</w:t>
      </w:r>
    </w:p>
    <w:p w14:paraId="1F1321E5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14. 缺陷编号:</w:t>
      </w:r>
    </w:p>
    <w:p w14:paraId="3C0819A5" w14:textId="37172DC7" w:rsidR="009917C2" w:rsidRPr="00182710" w:rsidRDefault="00182710">
      <w:pPr>
        <w:widowControl/>
        <w:numPr>
          <w:ilvl w:val="0"/>
          <w:numId w:val="1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/>
          <w:sz w:val="19"/>
          <w:szCs w:val="19"/>
        </w:rPr>
        <w:t>N/A</w:t>
      </w:r>
    </w:p>
    <w:p w14:paraId="1DCCA569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15. 缺陷描述:</w:t>
      </w:r>
    </w:p>
    <w:p w14:paraId="4EF27826" w14:textId="53E2497C" w:rsidR="009917C2" w:rsidRPr="00182710" w:rsidRDefault="00182710">
      <w:pPr>
        <w:widowControl/>
        <w:numPr>
          <w:ilvl w:val="0"/>
          <w:numId w:val="1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/>
          <w:sz w:val="19"/>
          <w:szCs w:val="19"/>
        </w:rPr>
        <w:t>N/A</w:t>
      </w:r>
    </w:p>
    <w:p w14:paraId="46F81CD3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16. 测试执行者:</w:t>
      </w:r>
    </w:p>
    <w:p w14:paraId="3776AE62" w14:textId="5A465FA0" w:rsidR="009917C2" w:rsidRPr="00182710" w:rsidRDefault="00182710">
      <w:pPr>
        <w:widowControl/>
        <w:numPr>
          <w:ilvl w:val="0"/>
          <w:numId w:val="1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任俊璇</w:t>
      </w:r>
    </w:p>
    <w:p w14:paraId="5F0CB65F" w14:textId="77777777" w:rsidR="009917C2" w:rsidRPr="0018271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17. 测试日期:</w:t>
      </w:r>
    </w:p>
    <w:p w14:paraId="05BD5360" w14:textId="2C32D21B" w:rsidR="009917C2" w:rsidRPr="00182710" w:rsidRDefault="00182710">
      <w:pPr>
        <w:widowControl/>
        <w:numPr>
          <w:ilvl w:val="0"/>
          <w:numId w:val="17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182710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Pr="00182710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年7月5日</w:t>
      </w:r>
    </w:p>
    <w:p w14:paraId="4772CEA3" w14:textId="431490BD" w:rsidR="00182710" w:rsidRPr="00182710" w:rsidRDefault="00000000" w:rsidP="0018271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 xml:space="preserve">18. </w:t>
      </w:r>
      <w:r w:rsidRPr="00182710">
        <w:rPr>
          <w:rStyle w:val="a4"/>
          <w:rFonts w:asciiTheme="minorEastAsia" w:hAnsiTheme="minorEastAsia" w:cs="微软雅黑" w:hint="eastAsia"/>
          <w:bCs/>
          <w:color w:val="2C2C36"/>
          <w:sz w:val="19"/>
          <w:szCs w:val="19"/>
          <w:shd w:val="clear" w:color="auto" w:fill="FFFFFF"/>
        </w:rPr>
        <w:t>备注</w:t>
      </w:r>
      <w:r w:rsidRPr="00182710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:</w:t>
      </w:r>
    </w:p>
    <w:p w14:paraId="2E0E5846" w14:textId="7E7E01B6" w:rsidR="009917C2" w:rsidRPr="00182710" w:rsidRDefault="00182710" w:rsidP="00182710">
      <w:pPr>
        <w:widowControl/>
        <w:numPr>
          <w:ilvl w:val="0"/>
          <w:numId w:val="18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182710">
        <w:rPr>
          <w:rFonts w:asciiTheme="minorEastAsia" w:hAnsiTheme="minorEastAsia" w:hint="eastAsia"/>
          <w:sz w:val="19"/>
          <w:szCs w:val="19"/>
        </w:rPr>
        <w:t>系统在高并发下表现稳定，响应时间在预期范围内。</w:t>
      </w:r>
    </w:p>
    <w:p w14:paraId="775D454D" w14:textId="77777777" w:rsidR="009917C2" w:rsidRDefault="009917C2"/>
    <w:sectPr w:rsidR="00991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A5390" w14:textId="77777777" w:rsidR="00A81C3B" w:rsidRDefault="00A81C3B" w:rsidP="00182710">
      <w:r>
        <w:separator/>
      </w:r>
    </w:p>
  </w:endnote>
  <w:endnote w:type="continuationSeparator" w:id="0">
    <w:p w14:paraId="45337F42" w14:textId="77777777" w:rsidR="00A81C3B" w:rsidRDefault="00A81C3B" w:rsidP="0018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03D14" w14:textId="77777777" w:rsidR="00A81C3B" w:rsidRDefault="00A81C3B" w:rsidP="00182710">
      <w:r>
        <w:separator/>
      </w:r>
    </w:p>
  </w:footnote>
  <w:footnote w:type="continuationSeparator" w:id="0">
    <w:p w14:paraId="03E9086D" w14:textId="77777777" w:rsidR="00A81C3B" w:rsidRDefault="00A81C3B" w:rsidP="00182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B29362"/>
    <w:multiLevelType w:val="multilevel"/>
    <w:tmpl w:val="89B29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2492A84"/>
    <w:multiLevelType w:val="multilevel"/>
    <w:tmpl w:val="92492A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70F28F0"/>
    <w:multiLevelType w:val="multilevel"/>
    <w:tmpl w:val="B70F28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EE74DE2"/>
    <w:multiLevelType w:val="multilevel"/>
    <w:tmpl w:val="DEE74D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E5EAEF26"/>
    <w:multiLevelType w:val="multilevel"/>
    <w:tmpl w:val="E5EAEF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ED040F5E"/>
    <w:multiLevelType w:val="multilevel"/>
    <w:tmpl w:val="ED040F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F5CC43A6"/>
    <w:multiLevelType w:val="multilevel"/>
    <w:tmpl w:val="F5CC43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F89661AB"/>
    <w:multiLevelType w:val="multilevel"/>
    <w:tmpl w:val="F89661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63B97C3"/>
    <w:multiLevelType w:val="multilevel"/>
    <w:tmpl w:val="063B97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CA1068B"/>
    <w:multiLevelType w:val="multilevel"/>
    <w:tmpl w:val="0CA106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A334DD3"/>
    <w:multiLevelType w:val="multilevel"/>
    <w:tmpl w:val="2A334D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ACE5AC6"/>
    <w:multiLevelType w:val="multilevel"/>
    <w:tmpl w:val="2ACE5A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BF687A6"/>
    <w:multiLevelType w:val="multilevel"/>
    <w:tmpl w:val="3BF687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1C2343D"/>
    <w:multiLevelType w:val="hybridMultilevel"/>
    <w:tmpl w:val="6EF4059C"/>
    <w:lvl w:ilvl="0" w:tplc="3A1C9BD4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98F2548"/>
    <w:multiLevelType w:val="multilevel"/>
    <w:tmpl w:val="598F25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E344496"/>
    <w:multiLevelType w:val="multilevel"/>
    <w:tmpl w:val="5E3444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215BD41"/>
    <w:multiLevelType w:val="multilevel"/>
    <w:tmpl w:val="6215BD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B250841"/>
    <w:multiLevelType w:val="multilevel"/>
    <w:tmpl w:val="6B2508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6D23CCC0"/>
    <w:multiLevelType w:val="multilevel"/>
    <w:tmpl w:val="6D23C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75346790">
    <w:abstractNumId w:val="15"/>
  </w:num>
  <w:num w:numId="2" w16cid:durableId="1149596946">
    <w:abstractNumId w:val="8"/>
  </w:num>
  <w:num w:numId="3" w16cid:durableId="515392022">
    <w:abstractNumId w:val="5"/>
  </w:num>
  <w:num w:numId="4" w16cid:durableId="1037658199">
    <w:abstractNumId w:val="0"/>
  </w:num>
  <w:num w:numId="5" w16cid:durableId="572085921">
    <w:abstractNumId w:val="1"/>
  </w:num>
  <w:num w:numId="6" w16cid:durableId="2136219416">
    <w:abstractNumId w:val="12"/>
  </w:num>
  <w:num w:numId="7" w16cid:durableId="878250017">
    <w:abstractNumId w:val="11"/>
  </w:num>
  <w:num w:numId="8" w16cid:durableId="787428652">
    <w:abstractNumId w:val="7"/>
  </w:num>
  <w:num w:numId="9" w16cid:durableId="827483565">
    <w:abstractNumId w:val="4"/>
  </w:num>
  <w:num w:numId="10" w16cid:durableId="844367305">
    <w:abstractNumId w:val="2"/>
  </w:num>
  <w:num w:numId="11" w16cid:durableId="999504557">
    <w:abstractNumId w:val="3"/>
  </w:num>
  <w:num w:numId="12" w16cid:durableId="1542552572">
    <w:abstractNumId w:val="10"/>
  </w:num>
  <w:num w:numId="13" w16cid:durableId="41563823">
    <w:abstractNumId w:val="18"/>
  </w:num>
  <w:num w:numId="14" w16cid:durableId="1066995700">
    <w:abstractNumId w:val="17"/>
  </w:num>
  <w:num w:numId="15" w16cid:durableId="1900944537">
    <w:abstractNumId w:val="14"/>
  </w:num>
  <w:num w:numId="16" w16cid:durableId="462160061">
    <w:abstractNumId w:val="16"/>
  </w:num>
  <w:num w:numId="17" w16cid:durableId="2033997719">
    <w:abstractNumId w:val="6"/>
  </w:num>
  <w:num w:numId="18" w16cid:durableId="1751996942">
    <w:abstractNumId w:val="9"/>
  </w:num>
  <w:num w:numId="19" w16cid:durableId="8668751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9917C2"/>
    <w:rsid w:val="00182710"/>
    <w:rsid w:val="004242C3"/>
    <w:rsid w:val="009917C2"/>
    <w:rsid w:val="00A81C3B"/>
    <w:rsid w:val="506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C5D66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827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827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82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827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2024-07-08T02:59:00Z</dcterms:created>
  <dcterms:modified xsi:type="dcterms:W3CDTF">2024-07-08T02:59:00Z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B6774BE8BE91435B81C8FF9C05EF1DCB_12</vt:lpwstr>
  </property>
</Properties>
</file>