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58192" w14:textId="77777777" w:rsidR="0096015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400" w:firstLine="3373"/>
        <w:rPr>
          <w:rFonts w:ascii="Segoe UI" w:eastAsia="Segoe UI" w:hAnsi="Segoe UI" w:cs="Segoe UI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配置状态报告</w:t>
      </w:r>
    </w:p>
    <w:p w14:paraId="69789627" w14:textId="77777777" w:rsidR="00960155" w:rsidRDefault="00960155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52254762" w14:textId="37FC3055" w:rsidR="00960155" w:rsidRPr="008C03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8C03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项目名称：</w:t>
      </w: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8C035F" w:rsidRPr="008C035F">
        <w:rPr>
          <w:rFonts w:asciiTheme="minorEastAsia" w:hAnsiTheme="minorEastAsia"/>
          <w:sz w:val="19"/>
          <w:szCs w:val="19"/>
        </w:rPr>
        <w:t>基于语音识别和聊天机器人的智能音箱实现</w:t>
      </w:r>
    </w:p>
    <w:p w14:paraId="7B30660C" w14:textId="45A951CC" w:rsidR="00960155" w:rsidRPr="008C03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8C03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报告日期：</w:t>
      </w: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8C035F" w:rsidRPr="008C035F">
        <w:rPr>
          <w:rFonts w:asciiTheme="minorEastAsia" w:hAnsiTheme="minorEastAsia"/>
          <w:sz w:val="19"/>
          <w:szCs w:val="19"/>
        </w:rPr>
        <w:t>2024年7月</w:t>
      </w:r>
      <w:r w:rsidR="008C035F" w:rsidRPr="008C035F">
        <w:rPr>
          <w:rFonts w:asciiTheme="minorEastAsia" w:hAnsiTheme="minorEastAsia" w:hint="eastAsia"/>
          <w:sz w:val="19"/>
          <w:szCs w:val="19"/>
        </w:rPr>
        <w:t>10</w:t>
      </w:r>
      <w:r w:rsidR="008C035F" w:rsidRPr="008C035F">
        <w:rPr>
          <w:rFonts w:asciiTheme="minorEastAsia" w:hAnsiTheme="minorEastAsia"/>
          <w:sz w:val="19"/>
          <w:szCs w:val="19"/>
        </w:rPr>
        <w:t>日</w:t>
      </w:r>
    </w:p>
    <w:p w14:paraId="0AC7C656" w14:textId="4C660B11" w:rsidR="00960155" w:rsidRPr="008C03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8C03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报告编号：</w:t>
      </w: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8C035F" w:rsidRPr="008C035F">
        <w:rPr>
          <w:rFonts w:asciiTheme="minorEastAsia" w:hAnsiTheme="minorEastAsia"/>
          <w:sz w:val="19"/>
          <w:szCs w:val="19"/>
        </w:rPr>
        <w:t>CS-001</w:t>
      </w:r>
    </w:p>
    <w:p w14:paraId="2D107AFB" w14:textId="05BC6FAF" w:rsidR="00960155" w:rsidRPr="008C03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8C03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编写者：</w:t>
      </w: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8C035F" w:rsidRPr="008C03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任俊璇</w:t>
      </w:r>
    </w:p>
    <w:p w14:paraId="6C4AA953" w14:textId="2556C0D3" w:rsidR="00960155" w:rsidRPr="008C035F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8C03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配置管理员：</w:t>
      </w: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8C035F" w:rsidRPr="008C03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李晓璐</w:t>
      </w:r>
    </w:p>
    <w:p w14:paraId="074ED38F" w14:textId="77777777" w:rsidR="0096015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6D10FC2E">
          <v:rect id="_x0000_i1025" style="width:6in;height:1.5pt" o:hralign="center" o:hrstd="t" o:hrnoshade="t" o:hr="t" fillcolor="#2c2c36" stroked="f"/>
        </w:pict>
      </w:r>
    </w:p>
    <w:p w14:paraId="7616D8E8" w14:textId="77777777" w:rsidR="0096015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1. 引言</w:t>
      </w:r>
    </w:p>
    <w:p w14:paraId="658C32D1" w14:textId="3962E532" w:rsidR="00960155" w:rsidRPr="008C035F" w:rsidRDefault="008C035F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  <w:r w:rsidRPr="008C035F">
        <w:rPr>
          <w:sz w:val="19"/>
          <w:szCs w:val="19"/>
        </w:rPr>
        <w:t>本报告的编制目的是汇总和记录当前项目的配置状态，包括开发库、受控库和产品库的状态、基线状态、配置项状态、变更请求和问题、分支和合并情况，以及未来计划。报告范围涵盖项目所有相关配置管理活动。</w:t>
      </w:r>
    </w:p>
    <w:p w14:paraId="4E86638D" w14:textId="77777777" w:rsidR="0096015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3FA756EA">
          <v:rect id="_x0000_i1026" style="width:6in;height:1.5pt" o:hralign="center" o:hrstd="t" o:hrnoshade="t" o:hr="t" fillcolor="#2c2c36" stroked="f"/>
        </w:pict>
      </w:r>
    </w:p>
    <w:p w14:paraId="14A5FA15" w14:textId="77777777" w:rsidR="0096015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2. 配置库概览</w:t>
      </w:r>
    </w:p>
    <w:p w14:paraId="3E77B3A6" w14:textId="77777777" w:rsidR="00960155" w:rsidRPr="008C035F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</w:pPr>
      <w:r w:rsidRPr="008C03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开发库（Development Repository）：</w:t>
      </w:r>
    </w:p>
    <w:p w14:paraId="1133ADBE" w14:textId="268C0973" w:rsidR="00960155" w:rsidRPr="008C035F" w:rsidRDefault="00000000">
      <w:pPr>
        <w:widowControl/>
        <w:numPr>
          <w:ilvl w:val="1"/>
          <w:numId w:val="2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简述</w:t>
      </w:r>
      <w:r w:rsidR="008C035F" w:rsidRPr="008C03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</w:t>
      </w:r>
      <w:r w:rsidR="008C035F" w:rsidRPr="008C035F">
        <w:rPr>
          <w:rFonts w:asciiTheme="minorEastAsia" w:hAnsiTheme="minorEastAsia"/>
          <w:sz w:val="19"/>
          <w:szCs w:val="19"/>
        </w:rPr>
        <w:t>存储开发过程中使用的源代码、配置文件和文档。</w:t>
      </w:r>
    </w:p>
    <w:p w14:paraId="069CFB9D" w14:textId="5BBD39F4" w:rsidR="00960155" w:rsidRPr="008C035F" w:rsidRDefault="00000000">
      <w:pPr>
        <w:widowControl/>
        <w:numPr>
          <w:ilvl w:val="1"/>
          <w:numId w:val="2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当前状态</w:t>
      </w:r>
      <w:r w:rsidR="008C035F" w:rsidRPr="008C03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</w:t>
      </w:r>
      <w:r w:rsidR="008C035F" w:rsidRPr="008C035F">
        <w:rPr>
          <w:rFonts w:asciiTheme="minorEastAsia" w:hAnsiTheme="minorEastAsia"/>
          <w:sz w:val="19"/>
          <w:szCs w:val="19"/>
        </w:rPr>
        <w:t>活跃，所有开发人员均在此库中进行日常开发。</w:t>
      </w:r>
    </w:p>
    <w:p w14:paraId="4F6D623E" w14:textId="77777777" w:rsidR="00960155" w:rsidRPr="008C035F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</w:pPr>
      <w:r w:rsidRPr="008C03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受控库（Controlled Repository）：</w:t>
      </w:r>
    </w:p>
    <w:p w14:paraId="325EC4CF" w14:textId="6BD14AE0" w:rsidR="00960155" w:rsidRPr="008C035F" w:rsidRDefault="00000000">
      <w:pPr>
        <w:widowControl/>
        <w:numPr>
          <w:ilvl w:val="1"/>
          <w:numId w:val="3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简述</w:t>
      </w:r>
      <w:r w:rsidR="008C035F" w:rsidRPr="008C03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</w:t>
      </w:r>
      <w:r w:rsidR="008C035F" w:rsidRPr="008C035F">
        <w:rPr>
          <w:rFonts w:asciiTheme="minorEastAsia" w:hAnsiTheme="minorEastAsia"/>
          <w:sz w:val="19"/>
          <w:szCs w:val="19"/>
        </w:rPr>
        <w:t>存储经过审核和测试的版本，供团队内部共享和集成。</w:t>
      </w:r>
    </w:p>
    <w:p w14:paraId="78B0FC55" w14:textId="676D0A01" w:rsidR="00960155" w:rsidRPr="008C035F" w:rsidRDefault="00000000">
      <w:pPr>
        <w:widowControl/>
        <w:numPr>
          <w:ilvl w:val="1"/>
          <w:numId w:val="3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当前状态</w:t>
      </w:r>
      <w:r w:rsidR="008C035F" w:rsidRPr="008C03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</w:t>
      </w:r>
      <w:r w:rsidR="008C035F" w:rsidRPr="008C035F">
        <w:rPr>
          <w:rFonts w:asciiTheme="minorEastAsia" w:hAnsiTheme="minorEastAsia"/>
          <w:sz w:val="19"/>
          <w:szCs w:val="19"/>
        </w:rPr>
        <w:t>稳定，包含最新通过单元测试和集成测试的版本。</w:t>
      </w:r>
    </w:p>
    <w:p w14:paraId="38CD3F7E" w14:textId="77777777" w:rsidR="00960155" w:rsidRPr="008C035F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</w:pPr>
      <w:r w:rsidRPr="008C03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产品库（Product Repository）：</w:t>
      </w:r>
    </w:p>
    <w:p w14:paraId="35098CEE" w14:textId="46787F0A" w:rsidR="00960155" w:rsidRPr="008C035F" w:rsidRDefault="00000000">
      <w:pPr>
        <w:widowControl/>
        <w:numPr>
          <w:ilvl w:val="1"/>
          <w:numId w:val="4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简述</w:t>
      </w:r>
      <w:r w:rsidR="008C035F" w:rsidRPr="008C03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</w:t>
      </w:r>
      <w:r w:rsidR="008C035F" w:rsidRPr="008C035F">
        <w:rPr>
          <w:rFonts w:asciiTheme="minorEastAsia" w:hAnsiTheme="minorEastAsia"/>
          <w:sz w:val="19"/>
          <w:szCs w:val="19"/>
        </w:rPr>
        <w:t>存储发布给用户的最终版本。</w:t>
      </w:r>
    </w:p>
    <w:p w14:paraId="4A705D3A" w14:textId="73A07B20" w:rsidR="00960155" w:rsidRPr="008C035F" w:rsidRDefault="00000000">
      <w:pPr>
        <w:widowControl/>
        <w:numPr>
          <w:ilvl w:val="1"/>
          <w:numId w:val="4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当前状态</w:t>
      </w:r>
      <w:r w:rsidR="008C035F" w:rsidRPr="008C035F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</w:t>
      </w:r>
      <w:r w:rsidR="008C035F" w:rsidRPr="008C035F">
        <w:rPr>
          <w:rFonts w:asciiTheme="minorEastAsia" w:hAnsiTheme="minorEastAsia"/>
          <w:sz w:val="19"/>
          <w:szCs w:val="19"/>
        </w:rPr>
        <w:t>尚未发布，计划在集成测试完成后创建初始版本。</w:t>
      </w:r>
    </w:p>
    <w:p w14:paraId="53B560F2" w14:textId="77777777" w:rsidR="0096015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11BE1F8F">
          <v:rect id="_x0000_i1027" style="width:6in;height:1.5pt" o:hralign="center" o:hrstd="t" o:hrnoshade="t" o:hr="t" fillcolor="#2c2c36" stroked="f"/>
        </w:pict>
      </w:r>
    </w:p>
    <w:p w14:paraId="70550CD0" w14:textId="77777777" w:rsidR="0096015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3. 基线状态</w:t>
      </w:r>
    </w:p>
    <w:p w14:paraId="752F6A81" w14:textId="5DC40D96" w:rsidR="00960155" w:rsidRPr="008C035F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C03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基线名称：</w:t>
      </w:r>
      <w:r w:rsidR="008C035F" w:rsidRPr="008C035F">
        <w:rPr>
          <w:rFonts w:asciiTheme="minorEastAsia" w:hAnsiTheme="minorEastAsia"/>
          <w:sz w:val="19"/>
          <w:szCs w:val="19"/>
        </w:rPr>
        <w:t>功能开发基线</w:t>
      </w:r>
    </w:p>
    <w:p w14:paraId="3715D0FF" w14:textId="0456D409" w:rsidR="00960155" w:rsidRPr="008C035F" w:rsidRDefault="00000000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C03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构成：</w:t>
      </w: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8C035F" w:rsidRPr="008C035F">
        <w:rPr>
          <w:rFonts w:asciiTheme="minorEastAsia" w:hAnsiTheme="minorEastAsia"/>
          <w:sz w:val="19"/>
          <w:szCs w:val="19"/>
        </w:rPr>
        <w:t>语音识别模块、智能推荐模块、情感分析模块、前端页面、用户系统（注册、登录、修改头像、历史聊天记录）。</w:t>
      </w:r>
    </w:p>
    <w:p w14:paraId="5AFFA379" w14:textId="1D8EA345" w:rsidR="00960155" w:rsidRPr="008C035F" w:rsidRDefault="00000000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C03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状态：</w:t>
      </w: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8C035F" w:rsidRPr="008C035F">
        <w:rPr>
          <w:rFonts w:asciiTheme="minorEastAsia" w:hAnsiTheme="minorEastAsia"/>
          <w:sz w:val="19"/>
          <w:szCs w:val="19"/>
        </w:rPr>
        <w:t>冻结，等待集成测试结果。</w:t>
      </w:r>
    </w:p>
    <w:p w14:paraId="1C2F34D2" w14:textId="7C4BDEAF" w:rsidR="00960155" w:rsidRPr="008C035F" w:rsidRDefault="00000000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C035F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变更历史：</w:t>
      </w:r>
      <w:r w:rsidRPr="008C035F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proofErr w:type="gramStart"/>
      <w:r w:rsidR="008C035F" w:rsidRPr="008C035F">
        <w:rPr>
          <w:rFonts w:asciiTheme="minorEastAsia" w:hAnsiTheme="minorEastAsia"/>
          <w:sz w:val="19"/>
          <w:szCs w:val="19"/>
        </w:rPr>
        <w:t>无最近</w:t>
      </w:r>
      <w:proofErr w:type="gramEnd"/>
      <w:r w:rsidR="008C035F" w:rsidRPr="008C035F">
        <w:rPr>
          <w:rFonts w:asciiTheme="minorEastAsia" w:hAnsiTheme="minorEastAsia"/>
          <w:sz w:val="19"/>
          <w:szCs w:val="19"/>
        </w:rPr>
        <w:t>变更，已完成的功能冻结待测。</w:t>
      </w:r>
    </w:p>
    <w:p w14:paraId="5A0A2A4A" w14:textId="77777777" w:rsidR="0096015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45CD6E8A">
          <v:rect id="_x0000_i1028" style="width:6in;height:1.5pt" o:hralign="center" o:hrstd="t" o:hrnoshade="t" o:hr="t" fillcolor="#2c2c36" stroked="f"/>
        </w:pict>
      </w:r>
    </w:p>
    <w:p w14:paraId="53053618" w14:textId="77777777" w:rsidR="0096015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lastRenderedPageBreak/>
        <w:t>4. 配置项状态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1200"/>
        <w:gridCol w:w="442"/>
        <w:gridCol w:w="442"/>
        <w:gridCol w:w="633"/>
        <w:gridCol w:w="1205"/>
        <w:gridCol w:w="2355"/>
      </w:tblGrid>
      <w:tr w:rsidR="008C035F" w:rsidRPr="008C035F" w14:paraId="1D160A44" w14:textId="77777777" w:rsidTr="008C03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E1976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b/>
                <w:bCs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b/>
                <w:bCs/>
                <w:sz w:val="19"/>
                <w:szCs w:val="19"/>
              </w:rPr>
              <w:t>配置项ID</w:t>
            </w:r>
          </w:p>
        </w:tc>
        <w:tc>
          <w:tcPr>
            <w:tcW w:w="0" w:type="auto"/>
            <w:vAlign w:val="center"/>
            <w:hideMark/>
          </w:tcPr>
          <w:p w14:paraId="54937E3C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b/>
                <w:bCs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b/>
                <w:bCs/>
                <w:sz w:val="19"/>
                <w:szCs w:val="19"/>
              </w:rPr>
              <w:t>配置项名称</w:t>
            </w:r>
          </w:p>
        </w:tc>
        <w:tc>
          <w:tcPr>
            <w:tcW w:w="0" w:type="auto"/>
            <w:vAlign w:val="center"/>
            <w:hideMark/>
          </w:tcPr>
          <w:p w14:paraId="395EB0BE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b/>
                <w:bCs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b/>
                <w:bCs/>
                <w:sz w:val="19"/>
                <w:szCs w:val="19"/>
              </w:rPr>
              <w:t>版本</w:t>
            </w:r>
          </w:p>
        </w:tc>
        <w:tc>
          <w:tcPr>
            <w:tcW w:w="0" w:type="auto"/>
            <w:vAlign w:val="center"/>
            <w:hideMark/>
          </w:tcPr>
          <w:p w14:paraId="00AF46EA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b/>
                <w:bCs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b/>
                <w:bCs/>
                <w:sz w:val="19"/>
                <w:szCs w:val="19"/>
              </w:rPr>
              <w:t>状态</w:t>
            </w:r>
          </w:p>
        </w:tc>
        <w:tc>
          <w:tcPr>
            <w:tcW w:w="0" w:type="auto"/>
            <w:vAlign w:val="center"/>
            <w:hideMark/>
          </w:tcPr>
          <w:p w14:paraId="5F4022F9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b/>
                <w:bCs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b/>
                <w:bCs/>
                <w:sz w:val="19"/>
                <w:szCs w:val="19"/>
              </w:rPr>
              <w:t>所有者</w:t>
            </w:r>
          </w:p>
        </w:tc>
        <w:tc>
          <w:tcPr>
            <w:tcW w:w="0" w:type="auto"/>
            <w:vAlign w:val="center"/>
            <w:hideMark/>
          </w:tcPr>
          <w:p w14:paraId="3A8A8B7E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b/>
                <w:bCs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b/>
                <w:bCs/>
                <w:sz w:val="19"/>
                <w:szCs w:val="19"/>
              </w:rPr>
              <w:t>最后修改日期</w:t>
            </w:r>
          </w:p>
        </w:tc>
        <w:tc>
          <w:tcPr>
            <w:tcW w:w="0" w:type="auto"/>
            <w:vAlign w:val="center"/>
            <w:hideMark/>
          </w:tcPr>
          <w:p w14:paraId="70162854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b/>
                <w:bCs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b/>
                <w:bCs/>
                <w:sz w:val="19"/>
                <w:szCs w:val="19"/>
              </w:rPr>
              <w:t>备注</w:t>
            </w:r>
          </w:p>
        </w:tc>
      </w:tr>
      <w:tr w:rsidR="008C035F" w:rsidRPr="008C035F" w14:paraId="0E9F4E92" w14:textId="77777777" w:rsidTr="008C0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48DF8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CI-001</w:t>
            </w:r>
          </w:p>
        </w:tc>
        <w:tc>
          <w:tcPr>
            <w:tcW w:w="0" w:type="auto"/>
            <w:vAlign w:val="center"/>
            <w:hideMark/>
          </w:tcPr>
          <w:p w14:paraId="6B1756EE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语音识别模块</w:t>
            </w:r>
          </w:p>
        </w:tc>
        <w:tc>
          <w:tcPr>
            <w:tcW w:w="0" w:type="auto"/>
            <w:vAlign w:val="center"/>
            <w:hideMark/>
          </w:tcPr>
          <w:p w14:paraId="796EE1C4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DD81F67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审核</w:t>
            </w:r>
          </w:p>
        </w:tc>
        <w:tc>
          <w:tcPr>
            <w:tcW w:w="0" w:type="auto"/>
            <w:vAlign w:val="center"/>
            <w:hideMark/>
          </w:tcPr>
          <w:p w14:paraId="57398E5B" w14:textId="766AF630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黄天昊</w:t>
            </w:r>
          </w:p>
        </w:tc>
        <w:tc>
          <w:tcPr>
            <w:tcW w:w="0" w:type="auto"/>
            <w:vAlign w:val="center"/>
            <w:hideMark/>
          </w:tcPr>
          <w:p w14:paraId="56170E07" w14:textId="6CC4B376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2024-07-0</w:t>
            </w:r>
            <w:r>
              <w:rPr>
                <w:rFonts w:ascii="宋体" w:eastAsia="宋体" w:hAnsi="宋体" w:hint="eastAsia"/>
                <w:sz w:val="19"/>
                <w:szCs w:val="19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D81FBA2" w14:textId="4BFF6324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基于</w:t>
            </w:r>
            <w:r>
              <w:rPr>
                <w:rFonts w:ascii="宋体" w:eastAsia="宋体" w:hAnsi="宋体" w:hint="eastAsia"/>
                <w:sz w:val="19"/>
                <w:szCs w:val="19"/>
              </w:rPr>
              <w:t>Transformer</w:t>
            </w:r>
            <w:r w:rsidRPr="008C035F">
              <w:rPr>
                <w:rFonts w:ascii="宋体" w:eastAsia="宋体" w:hAnsi="宋体"/>
                <w:sz w:val="19"/>
                <w:szCs w:val="19"/>
              </w:rPr>
              <w:t>模型</w:t>
            </w:r>
          </w:p>
        </w:tc>
      </w:tr>
      <w:tr w:rsidR="008C035F" w:rsidRPr="008C035F" w14:paraId="4190C3C6" w14:textId="77777777" w:rsidTr="008C0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5ECEA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CI-002</w:t>
            </w:r>
          </w:p>
        </w:tc>
        <w:tc>
          <w:tcPr>
            <w:tcW w:w="0" w:type="auto"/>
            <w:vAlign w:val="center"/>
            <w:hideMark/>
          </w:tcPr>
          <w:p w14:paraId="62AE977C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智能推荐模块</w:t>
            </w:r>
          </w:p>
        </w:tc>
        <w:tc>
          <w:tcPr>
            <w:tcW w:w="0" w:type="auto"/>
            <w:vAlign w:val="center"/>
            <w:hideMark/>
          </w:tcPr>
          <w:p w14:paraId="5EF65F04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CA7F6AB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审核</w:t>
            </w:r>
          </w:p>
        </w:tc>
        <w:tc>
          <w:tcPr>
            <w:tcW w:w="0" w:type="auto"/>
            <w:vAlign w:val="center"/>
            <w:hideMark/>
          </w:tcPr>
          <w:p w14:paraId="42AECC45" w14:textId="21B886F1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刘成</w:t>
            </w:r>
          </w:p>
        </w:tc>
        <w:tc>
          <w:tcPr>
            <w:tcW w:w="0" w:type="auto"/>
            <w:vAlign w:val="center"/>
            <w:hideMark/>
          </w:tcPr>
          <w:p w14:paraId="46DF5E37" w14:textId="2EDACCD9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2024-07-0</w:t>
            </w:r>
            <w:r>
              <w:rPr>
                <w:rFonts w:ascii="宋体" w:eastAsia="宋体" w:hAnsi="宋体" w:hint="eastAsia"/>
                <w:sz w:val="19"/>
                <w:szCs w:val="19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22E3415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使用用户行为数据优化</w:t>
            </w:r>
          </w:p>
        </w:tc>
      </w:tr>
      <w:tr w:rsidR="008C035F" w:rsidRPr="008C035F" w14:paraId="627E1E08" w14:textId="77777777" w:rsidTr="008C0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35AF8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CI-003</w:t>
            </w:r>
          </w:p>
        </w:tc>
        <w:tc>
          <w:tcPr>
            <w:tcW w:w="0" w:type="auto"/>
            <w:vAlign w:val="center"/>
            <w:hideMark/>
          </w:tcPr>
          <w:p w14:paraId="20B5DD59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情感分析模块</w:t>
            </w:r>
          </w:p>
        </w:tc>
        <w:tc>
          <w:tcPr>
            <w:tcW w:w="0" w:type="auto"/>
            <w:vAlign w:val="center"/>
            <w:hideMark/>
          </w:tcPr>
          <w:p w14:paraId="7BF95F78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8D06B04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审核</w:t>
            </w:r>
          </w:p>
        </w:tc>
        <w:tc>
          <w:tcPr>
            <w:tcW w:w="0" w:type="auto"/>
            <w:vAlign w:val="center"/>
            <w:hideMark/>
          </w:tcPr>
          <w:p w14:paraId="5EA64BFF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李晓璐</w:t>
            </w:r>
          </w:p>
        </w:tc>
        <w:tc>
          <w:tcPr>
            <w:tcW w:w="0" w:type="auto"/>
            <w:vAlign w:val="center"/>
            <w:hideMark/>
          </w:tcPr>
          <w:p w14:paraId="2CBE63C8" w14:textId="386FBE89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2024-07-0</w:t>
            </w:r>
            <w:r>
              <w:rPr>
                <w:rFonts w:ascii="宋体" w:eastAsia="宋体" w:hAnsi="宋体" w:hint="eastAsia"/>
                <w:sz w:val="19"/>
                <w:szCs w:val="19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F06C9F2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提供情感标签功能</w:t>
            </w:r>
          </w:p>
        </w:tc>
      </w:tr>
      <w:tr w:rsidR="008C035F" w:rsidRPr="008C035F" w14:paraId="3037344D" w14:textId="77777777" w:rsidTr="008C0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2FFEF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CI-004</w:t>
            </w:r>
          </w:p>
        </w:tc>
        <w:tc>
          <w:tcPr>
            <w:tcW w:w="0" w:type="auto"/>
            <w:vAlign w:val="center"/>
            <w:hideMark/>
          </w:tcPr>
          <w:p w14:paraId="5A31444C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前端页面</w:t>
            </w:r>
          </w:p>
        </w:tc>
        <w:tc>
          <w:tcPr>
            <w:tcW w:w="0" w:type="auto"/>
            <w:vAlign w:val="center"/>
            <w:hideMark/>
          </w:tcPr>
          <w:p w14:paraId="2F15F499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8555504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审核</w:t>
            </w:r>
          </w:p>
        </w:tc>
        <w:tc>
          <w:tcPr>
            <w:tcW w:w="0" w:type="auto"/>
            <w:vAlign w:val="center"/>
            <w:hideMark/>
          </w:tcPr>
          <w:p w14:paraId="7CAB6692" w14:textId="5E71F350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李晓璐</w:t>
            </w:r>
          </w:p>
        </w:tc>
        <w:tc>
          <w:tcPr>
            <w:tcW w:w="0" w:type="auto"/>
            <w:vAlign w:val="center"/>
            <w:hideMark/>
          </w:tcPr>
          <w:p w14:paraId="568AF370" w14:textId="78C41ED6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2024-07-0</w:t>
            </w:r>
            <w:r>
              <w:rPr>
                <w:rFonts w:ascii="宋体" w:eastAsia="宋体" w:hAnsi="宋体" w:hint="eastAsia"/>
                <w:sz w:val="19"/>
                <w:szCs w:val="19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A9E808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用户界面设计完毕</w:t>
            </w:r>
          </w:p>
        </w:tc>
      </w:tr>
      <w:tr w:rsidR="008C035F" w:rsidRPr="008C035F" w14:paraId="593F6174" w14:textId="77777777" w:rsidTr="008C0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E4D0E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CI-005</w:t>
            </w:r>
          </w:p>
        </w:tc>
        <w:tc>
          <w:tcPr>
            <w:tcW w:w="0" w:type="auto"/>
            <w:vAlign w:val="center"/>
            <w:hideMark/>
          </w:tcPr>
          <w:p w14:paraId="7B3EFF2E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用户系统</w:t>
            </w:r>
          </w:p>
        </w:tc>
        <w:tc>
          <w:tcPr>
            <w:tcW w:w="0" w:type="auto"/>
            <w:vAlign w:val="center"/>
            <w:hideMark/>
          </w:tcPr>
          <w:p w14:paraId="3AD07389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9ED10EE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审核</w:t>
            </w:r>
          </w:p>
        </w:tc>
        <w:tc>
          <w:tcPr>
            <w:tcW w:w="0" w:type="auto"/>
            <w:vAlign w:val="center"/>
            <w:hideMark/>
          </w:tcPr>
          <w:p w14:paraId="46AF6336" w14:textId="0107D5DF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 w:hint="eastAsia"/>
                <w:sz w:val="19"/>
                <w:szCs w:val="19"/>
              </w:rPr>
            </w:pPr>
            <w:r>
              <w:rPr>
                <w:rFonts w:ascii="宋体" w:eastAsia="宋体" w:hAnsi="宋体" w:hint="eastAsia"/>
                <w:sz w:val="19"/>
                <w:szCs w:val="19"/>
              </w:rPr>
              <w:t>任俊璇</w:t>
            </w:r>
          </w:p>
        </w:tc>
        <w:tc>
          <w:tcPr>
            <w:tcW w:w="0" w:type="auto"/>
            <w:vAlign w:val="center"/>
            <w:hideMark/>
          </w:tcPr>
          <w:p w14:paraId="517DE5E8" w14:textId="2820FD48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2024-07-0</w:t>
            </w:r>
            <w:r>
              <w:rPr>
                <w:rFonts w:ascii="宋体" w:eastAsia="宋体" w:hAnsi="宋体" w:hint="eastAsia"/>
                <w:sz w:val="19"/>
                <w:szCs w:val="19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5E9E692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="宋体" w:eastAsia="宋体" w:hAnsi="宋体"/>
                <w:sz w:val="19"/>
                <w:szCs w:val="19"/>
              </w:rPr>
            </w:pPr>
            <w:r w:rsidRPr="008C035F">
              <w:rPr>
                <w:rFonts w:ascii="宋体" w:eastAsia="宋体" w:hAnsi="宋体"/>
                <w:sz w:val="19"/>
                <w:szCs w:val="19"/>
              </w:rPr>
              <w:t>包括注册、登录、修改头像</w:t>
            </w:r>
          </w:p>
        </w:tc>
      </w:tr>
    </w:tbl>
    <w:p w14:paraId="051BE268" w14:textId="77777777" w:rsidR="0096015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51689CF">
          <v:rect id="_x0000_i1029" style="width:6in;height:1.5pt" o:hralign="center" o:hrstd="t" o:hrnoshade="t" o:hr="t" fillcolor="#2c2c36" stroked="f"/>
        </w:pict>
      </w:r>
    </w:p>
    <w:p w14:paraId="19C958FF" w14:textId="77777777" w:rsidR="0096015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5. 变更请求和问题</w:t>
      </w:r>
    </w:p>
    <w:p w14:paraId="34BBD5F1" w14:textId="58F2258B" w:rsidR="008C035F" w:rsidRPr="008C035F" w:rsidRDefault="00000000" w:rsidP="008C035F">
      <w:pPr>
        <w:widowControl/>
        <w:numPr>
          <w:ilvl w:val="0"/>
          <w:numId w:val="1"/>
        </w:numPr>
        <w:spacing w:beforeAutospacing="1" w:afterAutospacing="1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变更请求状态：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800"/>
        <w:gridCol w:w="800"/>
        <w:gridCol w:w="990"/>
        <w:gridCol w:w="990"/>
        <w:gridCol w:w="1195"/>
      </w:tblGrid>
      <w:tr w:rsidR="008C035F" w:rsidRPr="008C035F" w14:paraId="1344C112" w14:textId="77777777" w:rsidTr="008C03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031BF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ind w:left="360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编号</w:t>
            </w:r>
          </w:p>
        </w:tc>
        <w:tc>
          <w:tcPr>
            <w:tcW w:w="0" w:type="auto"/>
            <w:vAlign w:val="center"/>
            <w:hideMark/>
          </w:tcPr>
          <w:p w14:paraId="2AD112AD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ind w:left="360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14:paraId="31C649B8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ind w:left="360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状态</w:t>
            </w:r>
          </w:p>
        </w:tc>
        <w:tc>
          <w:tcPr>
            <w:tcW w:w="0" w:type="auto"/>
            <w:vAlign w:val="center"/>
            <w:hideMark/>
          </w:tcPr>
          <w:p w14:paraId="1F06EDA4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ind w:left="360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提出人</w:t>
            </w:r>
          </w:p>
        </w:tc>
        <w:tc>
          <w:tcPr>
            <w:tcW w:w="0" w:type="auto"/>
            <w:vAlign w:val="center"/>
            <w:hideMark/>
          </w:tcPr>
          <w:p w14:paraId="67D75F3A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ind w:left="360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批准人</w:t>
            </w:r>
          </w:p>
        </w:tc>
        <w:tc>
          <w:tcPr>
            <w:tcW w:w="0" w:type="auto"/>
            <w:vAlign w:val="center"/>
            <w:hideMark/>
          </w:tcPr>
          <w:p w14:paraId="4C6D2C2E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ind w:left="360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完成日期</w:t>
            </w:r>
          </w:p>
        </w:tc>
      </w:tr>
    </w:tbl>
    <w:p w14:paraId="4FAF99A4" w14:textId="77777777" w:rsidR="008C035F" w:rsidRPr="008C035F" w:rsidRDefault="008C035F" w:rsidP="008C035F">
      <w:pPr>
        <w:widowControl/>
        <w:tabs>
          <w:tab w:val="left" w:pos="720"/>
        </w:tabs>
        <w:spacing w:beforeAutospacing="1" w:afterAutospacing="1" w:line="21" w:lineRule="atLeast"/>
        <w:ind w:left="360"/>
        <w:rPr>
          <w:rFonts w:ascii="宋体" w:eastAsia="宋体" w:hAnsi="宋体" w:cs="宋体"/>
          <w:vanish/>
          <w:kern w:val="0"/>
          <w:sz w:val="19"/>
          <w:szCs w:val="1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3246"/>
        <w:gridCol w:w="987"/>
        <w:gridCol w:w="987"/>
        <w:gridCol w:w="798"/>
        <w:gridCol w:w="1287"/>
      </w:tblGrid>
      <w:tr w:rsidR="008C035F" w:rsidRPr="008C035F" w14:paraId="3F422783" w14:textId="77777777" w:rsidTr="008C0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1B12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ind w:left="360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CR-001</w:t>
            </w:r>
          </w:p>
        </w:tc>
        <w:tc>
          <w:tcPr>
            <w:tcW w:w="0" w:type="auto"/>
            <w:vAlign w:val="center"/>
            <w:hideMark/>
          </w:tcPr>
          <w:p w14:paraId="656949FE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ind w:left="360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优化语音识别在噪音环境下的表现</w:t>
            </w:r>
          </w:p>
        </w:tc>
        <w:tc>
          <w:tcPr>
            <w:tcW w:w="0" w:type="auto"/>
            <w:vAlign w:val="center"/>
            <w:hideMark/>
          </w:tcPr>
          <w:p w14:paraId="134887EB" w14:textId="51B5BEF2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ind w:left="360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已完成</w:t>
            </w:r>
          </w:p>
        </w:tc>
        <w:tc>
          <w:tcPr>
            <w:tcW w:w="0" w:type="auto"/>
            <w:vAlign w:val="center"/>
            <w:hideMark/>
          </w:tcPr>
          <w:p w14:paraId="6092F266" w14:textId="09998B4D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ind w:left="360"/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任俊璇</w:t>
            </w:r>
          </w:p>
        </w:tc>
        <w:tc>
          <w:tcPr>
            <w:tcW w:w="0" w:type="auto"/>
            <w:vAlign w:val="center"/>
            <w:hideMark/>
          </w:tcPr>
          <w:p w14:paraId="006A1D75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ind w:left="360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刘成</w:t>
            </w:r>
          </w:p>
        </w:tc>
        <w:tc>
          <w:tcPr>
            <w:tcW w:w="0" w:type="auto"/>
            <w:vAlign w:val="center"/>
            <w:hideMark/>
          </w:tcPr>
          <w:p w14:paraId="01F8C249" w14:textId="6D89BEB8" w:rsidR="008C035F" w:rsidRPr="008C035F" w:rsidRDefault="008C035F" w:rsidP="008C035F">
            <w:pPr>
              <w:widowControl/>
              <w:tabs>
                <w:tab w:val="left" w:pos="720"/>
              </w:tabs>
              <w:spacing w:beforeAutospacing="1" w:afterAutospacing="1" w:line="21" w:lineRule="atLeast"/>
              <w:ind w:left="360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2024-07-5</w:t>
            </w:r>
          </w:p>
        </w:tc>
      </w:tr>
    </w:tbl>
    <w:p w14:paraId="67F2AC62" w14:textId="77777777" w:rsidR="008C035F" w:rsidRPr="008C035F" w:rsidRDefault="008C035F" w:rsidP="008C035F">
      <w:pPr>
        <w:widowControl/>
        <w:tabs>
          <w:tab w:val="left" w:pos="720"/>
        </w:tabs>
        <w:spacing w:beforeAutospacing="1" w:afterAutospacing="1" w:line="21" w:lineRule="atLeast"/>
        <w:ind w:left="360"/>
        <w:rPr>
          <w:rFonts w:ascii="宋体" w:eastAsia="宋体" w:hAnsi="宋体" w:cs="宋体"/>
          <w:vanish/>
          <w:kern w:val="0"/>
          <w:sz w:val="19"/>
          <w:szCs w:val="1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2888"/>
        <w:gridCol w:w="988"/>
        <w:gridCol w:w="988"/>
        <w:gridCol w:w="988"/>
        <w:gridCol w:w="1288"/>
      </w:tblGrid>
      <w:tr w:rsidR="008C035F" w:rsidRPr="008C035F" w14:paraId="4A39EA79" w14:textId="77777777" w:rsidTr="008C0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C0A62" w14:textId="77777777" w:rsidR="008C035F" w:rsidRPr="008C035F" w:rsidRDefault="008C035F" w:rsidP="00922AAC">
            <w:pPr>
              <w:widowControl/>
              <w:tabs>
                <w:tab w:val="left" w:pos="720"/>
              </w:tabs>
              <w:spacing w:line="21" w:lineRule="atLeast"/>
              <w:ind w:left="357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CR-002</w:t>
            </w:r>
          </w:p>
        </w:tc>
        <w:tc>
          <w:tcPr>
            <w:tcW w:w="0" w:type="auto"/>
            <w:vAlign w:val="center"/>
            <w:hideMark/>
          </w:tcPr>
          <w:p w14:paraId="25B74930" w14:textId="77777777" w:rsidR="008C035F" w:rsidRPr="008C035F" w:rsidRDefault="008C035F" w:rsidP="00922AAC">
            <w:pPr>
              <w:widowControl/>
              <w:tabs>
                <w:tab w:val="left" w:pos="720"/>
              </w:tabs>
              <w:spacing w:line="21" w:lineRule="atLeast"/>
              <w:ind w:left="357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提升智能推荐系统的响应速度</w:t>
            </w:r>
          </w:p>
        </w:tc>
        <w:tc>
          <w:tcPr>
            <w:tcW w:w="0" w:type="auto"/>
            <w:vAlign w:val="center"/>
            <w:hideMark/>
          </w:tcPr>
          <w:p w14:paraId="037F8C62" w14:textId="276EA556" w:rsidR="008C035F" w:rsidRPr="008C035F" w:rsidRDefault="008C035F" w:rsidP="00922AAC">
            <w:pPr>
              <w:widowControl/>
              <w:tabs>
                <w:tab w:val="left" w:pos="720"/>
              </w:tabs>
              <w:spacing w:line="21" w:lineRule="atLeast"/>
              <w:ind w:left="357"/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已完成</w:t>
            </w:r>
          </w:p>
        </w:tc>
        <w:tc>
          <w:tcPr>
            <w:tcW w:w="0" w:type="auto"/>
            <w:vAlign w:val="center"/>
            <w:hideMark/>
          </w:tcPr>
          <w:p w14:paraId="4F394C30" w14:textId="36A42486" w:rsidR="008C035F" w:rsidRPr="008C035F" w:rsidRDefault="008C035F" w:rsidP="00922AAC">
            <w:pPr>
              <w:widowControl/>
              <w:tabs>
                <w:tab w:val="left" w:pos="720"/>
              </w:tabs>
              <w:spacing w:line="21" w:lineRule="atLeast"/>
              <w:ind w:left="357"/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黄天昊</w:t>
            </w:r>
          </w:p>
        </w:tc>
        <w:tc>
          <w:tcPr>
            <w:tcW w:w="0" w:type="auto"/>
            <w:vAlign w:val="center"/>
            <w:hideMark/>
          </w:tcPr>
          <w:p w14:paraId="642CBD4E" w14:textId="77777777" w:rsidR="008C035F" w:rsidRPr="008C035F" w:rsidRDefault="008C035F" w:rsidP="00922AAC">
            <w:pPr>
              <w:widowControl/>
              <w:tabs>
                <w:tab w:val="left" w:pos="720"/>
              </w:tabs>
              <w:spacing w:line="21" w:lineRule="atLeast"/>
              <w:ind w:left="357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李晓璐</w:t>
            </w:r>
          </w:p>
        </w:tc>
        <w:tc>
          <w:tcPr>
            <w:tcW w:w="0" w:type="auto"/>
            <w:vAlign w:val="center"/>
            <w:hideMark/>
          </w:tcPr>
          <w:p w14:paraId="23673A72" w14:textId="5F3ACAFA" w:rsidR="008C035F" w:rsidRPr="008C035F" w:rsidRDefault="008C035F" w:rsidP="00922AAC">
            <w:pPr>
              <w:widowControl/>
              <w:tabs>
                <w:tab w:val="left" w:pos="720"/>
              </w:tabs>
              <w:spacing w:line="21" w:lineRule="atLeast"/>
              <w:ind w:left="357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C035F">
              <w:rPr>
                <w:rFonts w:ascii="宋体" w:eastAsia="宋体" w:hAnsi="宋体" w:cs="宋体"/>
                <w:kern w:val="0"/>
                <w:sz w:val="19"/>
                <w:szCs w:val="19"/>
              </w:rPr>
              <w:t>2024-07-</w:t>
            </w:r>
            <w:r w:rsidRPr="008C035F"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6</w:t>
            </w:r>
          </w:p>
        </w:tc>
      </w:tr>
    </w:tbl>
    <w:p w14:paraId="2BC2619D" w14:textId="77777777" w:rsidR="008C035F" w:rsidRPr="008C035F" w:rsidRDefault="008C035F" w:rsidP="008C035F">
      <w:pPr>
        <w:widowControl/>
        <w:tabs>
          <w:tab w:val="left" w:pos="720"/>
        </w:tabs>
        <w:spacing w:beforeAutospacing="1" w:afterAutospacing="1" w:line="21" w:lineRule="atLeast"/>
        <w:rPr>
          <w:rStyle w:val="a4"/>
          <w:rFonts w:ascii="Segoe UI" w:hAnsi="Segoe UI" w:cs="Segoe UI" w:hint="eastAsia"/>
          <w:bCs/>
          <w:color w:val="2C2C36"/>
          <w:sz w:val="19"/>
          <w:szCs w:val="19"/>
          <w:shd w:val="clear" w:color="auto" w:fill="FFFFFF"/>
        </w:rPr>
      </w:pPr>
    </w:p>
    <w:p w14:paraId="07ACE6A2" w14:textId="77777777" w:rsidR="00960155" w:rsidRPr="008C035F" w:rsidRDefault="00000000" w:rsidP="00922AAC">
      <w:pPr>
        <w:widowControl/>
        <w:numPr>
          <w:ilvl w:val="0"/>
          <w:numId w:val="1"/>
        </w:numPr>
        <w:spacing w:line="21" w:lineRule="atLeast"/>
        <w:ind w:left="714" w:hanging="357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问题和缺陷：</w:t>
      </w:r>
    </w:p>
    <w:tbl>
      <w:tblPr>
        <w:tblW w:w="91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2467"/>
        <w:gridCol w:w="30"/>
        <w:gridCol w:w="940"/>
        <w:gridCol w:w="658"/>
        <w:gridCol w:w="543"/>
        <w:gridCol w:w="543"/>
        <w:gridCol w:w="1200"/>
        <w:gridCol w:w="1500"/>
      </w:tblGrid>
      <w:tr w:rsidR="008C035F" w:rsidRPr="008C035F" w14:paraId="2BEF0181" w14:textId="77777777" w:rsidTr="008C035F">
        <w:trPr>
          <w:trHeight w:val="9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296DD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编号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D2632A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描述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333C05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严重程度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9245BC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状态</w:t>
            </w:r>
          </w:p>
        </w:tc>
        <w:tc>
          <w:tcPr>
            <w:tcW w:w="0" w:type="auto"/>
            <w:vAlign w:val="center"/>
            <w:hideMark/>
          </w:tcPr>
          <w:p w14:paraId="158A26CC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负责人</w:t>
            </w:r>
          </w:p>
        </w:tc>
        <w:tc>
          <w:tcPr>
            <w:tcW w:w="0" w:type="auto"/>
            <w:vAlign w:val="center"/>
            <w:hideMark/>
          </w:tcPr>
          <w:p w14:paraId="6FFF305B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解决日期</w:t>
            </w:r>
          </w:p>
        </w:tc>
      </w:tr>
      <w:tr w:rsidR="00922AAC" w:rsidRPr="008C035F" w14:paraId="13F128A4" w14:textId="77777777" w:rsidTr="008C035F">
        <w:trPr>
          <w:trHeight w:val="957"/>
          <w:tblCellSpacing w:w="15" w:type="dxa"/>
        </w:trPr>
        <w:tc>
          <w:tcPr>
            <w:tcW w:w="0" w:type="auto"/>
            <w:vAlign w:val="center"/>
            <w:hideMark/>
          </w:tcPr>
          <w:p w14:paraId="0B1981D1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  <w:t>PR-001</w:t>
            </w:r>
          </w:p>
        </w:tc>
        <w:tc>
          <w:tcPr>
            <w:tcW w:w="0" w:type="auto"/>
            <w:vAlign w:val="center"/>
            <w:hideMark/>
          </w:tcPr>
          <w:p w14:paraId="6C95DB22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语音识别在噪音环境下准确率低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C0487A2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高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D43B6C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新建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F89BD1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李晓璐</w:t>
            </w:r>
          </w:p>
        </w:tc>
        <w:tc>
          <w:tcPr>
            <w:tcW w:w="0" w:type="auto"/>
            <w:vAlign w:val="center"/>
            <w:hideMark/>
          </w:tcPr>
          <w:p w14:paraId="287E64E3" w14:textId="308D1A72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  <w:t>2024-07-5</w:t>
            </w:r>
          </w:p>
        </w:tc>
      </w:tr>
      <w:tr w:rsidR="00922AAC" w:rsidRPr="008C035F" w14:paraId="3D593CB9" w14:textId="77777777" w:rsidTr="008C035F">
        <w:trPr>
          <w:trHeight w:val="640"/>
          <w:tblCellSpacing w:w="15" w:type="dxa"/>
        </w:trPr>
        <w:tc>
          <w:tcPr>
            <w:tcW w:w="0" w:type="auto"/>
            <w:vAlign w:val="center"/>
            <w:hideMark/>
          </w:tcPr>
          <w:p w14:paraId="25B0DCB1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  <w:t>PR-002</w:t>
            </w:r>
          </w:p>
        </w:tc>
        <w:tc>
          <w:tcPr>
            <w:tcW w:w="0" w:type="auto"/>
            <w:vAlign w:val="center"/>
            <w:hideMark/>
          </w:tcPr>
          <w:p w14:paraId="0D0F4639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智能推荐系统响应速度较慢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05BCF8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中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2F3BC7" w14:textId="77777777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新建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151848" w14:textId="36351CCC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微软雅黑" w:hint="eastAsia"/>
                <w:color w:val="2C2C36"/>
                <w:sz w:val="19"/>
                <w:szCs w:val="19"/>
                <w:shd w:val="clear" w:color="auto" w:fill="FFFFFF"/>
              </w:rPr>
              <w:t>刘成</w:t>
            </w:r>
          </w:p>
        </w:tc>
        <w:tc>
          <w:tcPr>
            <w:tcW w:w="0" w:type="auto"/>
            <w:vAlign w:val="center"/>
            <w:hideMark/>
          </w:tcPr>
          <w:p w14:paraId="5C517DF0" w14:textId="48F4F9B4" w:rsidR="008C035F" w:rsidRPr="008C035F" w:rsidRDefault="008C035F" w:rsidP="008C035F">
            <w:pPr>
              <w:widowControl/>
              <w:tabs>
                <w:tab w:val="left" w:pos="720"/>
              </w:tabs>
              <w:spacing w:line="21" w:lineRule="atLeast"/>
              <w:ind w:left="720"/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</w:pPr>
            <w:r w:rsidRPr="008C035F">
              <w:rPr>
                <w:rFonts w:ascii="宋体" w:eastAsia="宋体" w:hAnsi="宋体" w:cs="Segoe UI"/>
                <w:color w:val="2C2C36"/>
                <w:sz w:val="19"/>
                <w:szCs w:val="19"/>
                <w:shd w:val="clear" w:color="auto" w:fill="FFFFFF"/>
              </w:rPr>
              <w:t>2024-07-</w:t>
            </w:r>
            <w:r w:rsidRPr="008C035F">
              <w:rPr>
                <w:rFonts w:ascii="宋体" w:eastAsia="宋体" w:hAnsi="宋体" w:cs="Segoe UI" w:hint="eastAsia"/>
                <w:color w:val="2C2C36"/>
                <w:sz w:val="19"/>
                <w:szCs w:val="19"/>
                <w:shd w:val="clear" w:color="auto" w:fill="FFFFFF"/>
              </w:rPr>
              <w:t>6</w:t>
            </w:r>
          </w:p>
        </w:tc>
      </w:tr>
    </w:tbl>
    <w:p w14:paraId="0256D947" w14:textId="77777777" w:rsidR="008C035F" w:rsidRPr="008C035F" w:rsidRDefault="008C035F" w:rsidP="008C035F">
      <w:pPr>
        <w:widowControl/>
        <w:tabs>
          <w:tab w:val="left" w:pos="720"/>
        </w:tabs>
        <w:spacing w:beforeAutospacing="1" w:afterAutospacing="1" w:line="21" w:lineRule="atLeast"/>
        <w:rPr>
          <w:rStyle w:val="a4"/>
          <w:rFonts w:ascii="Segoe UI" w:hAnsi="Segoe UI" w:cs="Segoe UI" w:hint="eastAsia"/>
          <w:bCs/>
          <w:color w:val="2C2C36"/>
          <w:sz w:val="19"/>
          <w:szCs w:val="19"/>
          <w:shd w:val="clear" w:color="auto" w:fill="FFFFFF"/>
        </w:rPr>
      </w:pPr>
    </w:p>
    <w:p w14:paraId="309925BC" w14:textId="77777777" w:rsidR="0096015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CB1B6B1">
          <v:rect id="_x0000_i1030" style="width:6in;height:1.5pt" o:hralign="center" o:hrstd="t" o:hrnoshade="t" o:hr="t" fillcolor="#2c2c36" stroked="f"/>
        </w:pict>
      </w:r>
    </w:p>
    <w:p w14:paraId="7E495FAE" w14:textId="77777777" w:rsidR="0096015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6. 分支和合并</w:t>
      </w:r>
    </w:p>
    <w:p w14:paraId="787D76A6" w14:textId="57326CB6" w:rsidR="00960155" w:rsidRPr="00922AAC" w:rsidRDefault="00000000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922AAC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分支类型</w:t>
      </w:r>
      <w:r w:rsidR="00922AAC" w:rsidRPr="00922AAC">
        <w:rPr>
          <w:rStyle w:val="a4"/>
          <w:rFonts w:ascii="宋体" w:eastAsia="宋体" w:hAnsi="宋体" w:cs="Segoe UI" w:hint="eastAsia"/>
          <w:bCs/>
          <w:color w:val="2C2C36"/>
          <w:sz w:val="19"/>
          <w:szCs w:val="19"/>
          <w:shd w:val="clear" w:color="auto" w:fill="FFFFFF"/>
        </w:rPr>
        <w:t>：</w:t>
      </w:r>
      <w:r w:rsidR="00922AAC" w:rsidRPr="00922AAC">
        <w:rPr>
          <w:rFonts w:ascii="宋体" w:eastAsia="宋体" w:hAnsi="宋体"/>
          <w:sz w:val="19"/>
          <w:szCs w:val="19"/>
        </w:rPr>
        <w:t>开发分支、集成分支</w:t>
      </w:r>
    </w:p>
    <w:p w14:paraId="003DB7B1" w14:textId="053D2122" w:rsidR="00960155" w:rsidRPr="00922AAC" w:rsidRDefault="00000000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922AAC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分支名称</w:t>
      </w:r>
      <w:r w:rsidR="00922AAC" w:rsidRPr="00922AAC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：</w:t>
      </w:r>
      <w:r w:rsidR="00922AAC" w:rsidRPr="00922AAC">
        <w:rPr>
          <w:rFonts w:ascii="宋体" w:eastAsia="宋体" w:hAnsi="宋体"/>
          <w:sz w:val="19"/>
          <w:szCs w:val="19"/>
        </w:rPr>
        <w:t>dev-语音识别、dev-智能推荐、dev-情感分析、int-集成分支</w:t>
      </w:r>
    </w:p>
    <w:p w14:paraId="5ABCBEAA" w14:textId="53FF9C75" w:rsidR="00960155" w:rsidRPr="00922AAC" w:rsidRDefault="00000000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922AAC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创建日期</w:t>
      </w:r>
      <w:r w:rsidR="00922AAC" w:rsidRPr="00922AAC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：</w:t>
      </w:r>
      <w:r w:rsidR="00922AAC" w:rsidRPr="00922AAC">
        <w:rPr>
          <w:rFonts w:ascii="宋体" w:eastAsia="宋体" w:hAnsi="宋体"/>
          <w:sz w:val="19"/>
          <w:szCs w:val="19"/>
        </w:rPr>
        <w:t>2024-0</w:t>
      </w:r>
      <w:r w:rsidR="00922AAC" w:rsidRPr="00922AAC">
        <w:rPr>
          <w:rFonts w:ascii="宋体" w:eastAsia="宋体" w:hAnsi="宋体" w:hint="eastAsia"/>
          <w:sz w:val="19"/>
          <w:szCs w:val="19"/>
        </w:rPr>
        <w:t>7</w:t>
      </w:r>
      <w:r w:rsidR="00922AAC" w:rsidRPr="00922AAC">
        <w:rPr>
          <w:rFonts w:ascii="宋体" w:eastAsia="宋体" w:hAnsi="宋体"/>
          <w:sz w:val="19"/>
          <w:szCs w:val="19"/>
        </w:rPr>
        <w:t>-01</w:t>
      </w:r>
    </w:p>
    <w:p w14:paraId="15EB76E6" w14:textId="11D056F2" w:rsidR="00960155" w:rsidRPr="00922AAC" w:rsidRDefault="00000000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922AAC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状态</w:t>
      </w:r>
      <w:r w:rsidR="00922AAC" w:rsidRPr="00922AAC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：</w:t>
      </w:r>
      <w:r w:rsidR="00922AAC" w:rsidRPr="00922AAC">
        <w:rPr>
          <w:rFonts w:ascii="宋体" w:eastAsia="宋体" w:hAnsi="宋体"/>
          <w:sz w:val="19"/>
          <w:szCs w:val="19"/>
        </w:rPr>
        <w:t>活跃</w:t>
      </w:r>
    </w:p>
    <w:p w14:paraId="053D1014" w14:textId="187689AF" w:rsidR="00960155" w:rsidRPr="00922AAC" w:rsidRDefault="00000000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922AAC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计划合并日期</w:t>
      </w:r>
      <w:r w:rsidR="00922AAC" w:rsidRPr="00922AAC">
        <w:rPr>
          <w:rFonts w:ascii="宋体" w:eastAsia="宋体" w:hAnsi="宋体" w:hint="eastAsia"/>
          <w:sz w:val="19"/>
          <w:szCs w:val="19"/>
        </w:rPr>
        <w:t>：</w:t>
      </w:r>
      <w:r w:rsidR="00922AAC" w:rsidRPr="00922AAC">
        <w:rPr>
          <w:rFonts w:ascii="宋体" w:eastAsia="宋体" w:hAnsi="宋体"/>
          <w:sz w:val="19"/>
          <w:szCs w:val="19"/>
        </w:rPr>
        <w:t>2024-07-10</w:t>
      </w:r>
    </w:p>
    <w:p w14:paraId="129E7D6D" w14:textId="77777777" w:rsidR="0096015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lastRenderedPageBreak/>
        <w:pict w14:anchorId="48BAA51A">
          <v:rect id="_x0000_i1031" style="width:6in;height:1.5pt" o:hralign="center" o:hrstd="t" o:hrnoshade="t" o:hr="t" fillcolor="#2c2c36" stroked="f"/>
        </w:pict>
      </w:r>
    </w:p>
    <w:p w14:paraId="653E6DE0" w14:textId="77777777" w:rsidR="0096015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7. 配置审计</w:t>
      </w:r>
    </w:p>
    <w:p w14:paraId="186EF811" w14:textId="220B125C" w:rsidR="00922AAC" w:rsidRPr="00922AAC" w:rsidRDefault="00922AAC" w:rsidP="00922AAC">
      <w:pPr>
        <w:widowControl/>
        <w:ind w:firstLineChars="200" w:firstLine="381"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922AAC">
        <w:rPr>
          <w:rFonts w:asciiTheme="minorEastAsia" w:hAnsiTheme="minorEastAsia" w:cs="宋体"/>
          <w:b/>
          <w:bCs/>
          <w:kern w:val="0"/>
          <w:sz w:val="19"/>
          <w:szCs w:val="19"/>
        </w:rPr>
        <w:t>上次审计日期：</w:t>
      </w:r>
      <w:r w:rsidRPr="00922AAC">
        <w:rPr>
          <w:rFonts w:asciiTheme="minorEastAsia" w:hAnsiTheme="minorEastAsia" w:cs="宋体"/>
          <w:kern w:val="0"/>
          <w:sz w:val="19"/>
          <w:szCs w:val="19"/>
        </w:rPr>
        <w:t xml:space="preserve"> 2024-0</w:t>
      </w:r>
      <w:r>
        <w:rPr>
          <w:rFonts w:asciiTheme="minorEastAsia" w:hAnsiTheme="minorEastAsia" w:cs="宋体" w:hint="eastAsia"/>
          <w:kern w:val="0"/>
          <w:sz w:val="19"/>
          <w:szCs w:val="19"/>
        </w:rPr>
        <w:t>7</w:t>
      </w:r>
      <w:r w:rsidRPr="00922AAC">
        <w:rPr>
          <w:rFonts w:asciiTheme="minorEastAsia" w:hAnsiTheme="minorEastAsia" w:cs="宋体"/>
          <w:kern w:val="0"/>
          <w:sz w:val="19"/>
          <w:szCs w:val="19"/>
        </w:rPr>
        <w:t>-</w:t>
      </w:r>
      <w:r>
        <w:rPr>
          <w:rFonts w:asciiTheme="minorEastAsia" w:hAnsiTheme="minorEastAsia" w:cs="宋体" w:hint="eastAsia"/>
          <w:kern w:val="0"/>
          <w:sz w:val="19"/>
          <w:szCs w:val="19"/>
        </w:rPr>
        <w:t>08</w:t>
      </w:r>
    </w:p>
    <w:p w14:paraId="742F56C0" w14:textId="77777777" w:rsidR="00922AAC" w:rsidRPr="00922AAC" w:rsidRDefault="00922AAC" w:rsidP="00922AAC">
      <w:pPr>
        <w:widowControl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922AAC">
        <w:rPr>
          <w:rFonts w:asciiTheme="minorEastAsia" w:hAnsiTheme="minorEastAsia" w:cs="宋体"/>
          <w:kern w:val="0"/>
          <w:sz w:val="19"/>
          <w:szCs w:val="19"/>
        </w:rPr>
        <w:t xml:space="preserve">  </w:t>
      </w:r>
      <w:r w:rsidRPr="00922AAC">
        <w:rPr>
          <w:rFonts w:asciiTheme="minorEastAsia" w:hAnsiTheme="minorEastAsia" w:cs="宋体"/>
          <w:b/>
          <w:bCs/>
          <w:kern w:val="0"/>
          <w:sz w:val="19"/>
          <w:szCs w:val="19"/>
        </w:rPr>
        <w:t>审计结果：</w:t>
      </w:r>
      <w:r w:rsidRPr="00922AAC">
        <w:rPr>
          <w:rFonts w:asciiTheme="minorEastAsia" w:hAnsiTheme="minorEastAsia" w:cs="宋体"/>
          <w:kern w:val="0"/>
          <w:sz w:val="19"/>
          <w:szCs w:val="19"/>
        </w:rPr>
        <w:t xml:space="preserve"> 无重大问题，部分小问题已解决。</w:t>
      </w:r>
    </w:p>
    <w:p w14:paraId="571FF4E4" w14:textId="77777777" w:rsidR="00922AAC" w:rsidRPr="00922AAC" w:rsidRDefault="00922AAC" w:rsidP="00922AAC">
      <w:pPr>
        <w:widowControl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922AAC">
        <w:rPr>
          <w:rFonts w:asciiTheme="minorEastAsia" w:hAnsiTheme="minorEastAsia" w:cs="宋体"/>
          <w:kern w:val="0"/>
          <w:sz w:val="19"/>
          <w:szCs w:val="19"/>
        </w:rPr>
        <w:t xml:space="preserve">  </w:t>
      </w:r>
      <w:r w:rsidRPr="00922AAC">
        <w:rPr>
          <w:rFonts w:asciiTheme="minorEastAsia" w:hAnsiTheme="minorEastAsia" w:cs="宋体"/>
          <w:b/>
          <w:bCs/>
          <w:kern w:val="0"/>
          <w:sz w:val="19"/>
          <w:szCs w:val="19"/>
        </w:rPr>
        <w:t>审计人员：</w:t>
      </w:r>
      <w:r w:rsidRPr="00922AAC">
        <w:rPr>
          <w:rFonts w:asciiTheme="minorEastAsia" w:hAnsiTheme="minorEastAsia" w:cs="宋体"/>
          <w:kern w:val="0"/>
          <w:sz w:val="19"/>
          <w:szCs w:val="19"/>
        </w:rPr>
        <w:t xml:space="preserve"> 刘成</w:t>
      </w:r>
    </w:p>
    <w:p w14:paraId="0002B376" w14:textId="77777777" w:rsidR="00922AAC" w:rsidRPr="00922AAC" w:rsidRDefault="00922AAC" w:rsidP="00922AAC">
      <w:pPr>
        <w:widowControl/>
        <w:jc w:val="left"/>
        <w:rPr>
          <w:rFonts w:asciiTheme="minorEastAsia" w:hAnsiTheme="minorEastAsia" w:cs="宋体"/>
          <w:kern w:val="0"/>
          <w:sz w:val="19"/>
          <w:szCs w:val="19"/>
        </w:rPr>
      </w:pPr>
      <w:r w:rsidRPr="00922AAC">
        <w:rPr>
          <w:rFonts w:asciiTheme="minorEastAsia" w:hAnsiTheme="minorEastAsia" w:cs="宋体"/>
          <w:kern w:val="0"/>
          <w:sz w:val="19"/>
          <w:szCs w:val="19"/>
        </w:rPr>
        <w:t xml:space="preserve">  </w:t>
      </w:r>
      <w:r w:rsidRPr="00922AAC">
        <w:rPr>
          <w:rFonts w:asciiTheme="minorEastAsia" w:hAnsiTheme="minorEastAsia" w:cs="宋体"/>
          <w:b/>
          <w:bCs/>
          <w:kern w:val="0"/>
          <w:sz w:val="19"/>
          <w:szCs w:val="19"/>
        </w:rPr>
        <w:t>审计范围：</w:t>
      </w:r>
      <w:r w:rsidRPr="00922AAC">
        <w:rPr>
          <w:rFonts w:asciiTheme="minorEastAsia" w:hAnsiTheme="minorEastAsia" w:cs="宋体"/>
          <w:kern w:val="0"/>
          <w:sz w:val="19"/>
          <w:szCs w:val="19"/>
        </w:rPr>
        <w:t xml:space="preserve"> 所有开发和受控库</w:t>
      </w:r>
    </w:p>
    <w:p w14:paraId="7F44B200" w14:textId="02AB672D" w:rsidR="00922AAC" w:rsidRPr="00922AAC" w:rsidRDefault="00922AAC" w:rsidP="00922AAC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922AAC">
        <w:rPr>
          <w:rFonts w:asciiTheme="minorEastAsia" w:hAnsiTheme="minorEastAsia" w:cs="宋体"/>
          <w:sz w:val="19"/>
          <w:szCs w:val="19"/>
        </w:rPr>
        <w:t xml:space="preserve">  </w:t>
      </w:r>
      <w:r w:rsidRPr="00922AAC">
        <w:rPr>
          <w:rFonts w:asciiTheme="minorEastAsia" w:hAnsiTheme="minorEastAsia" w:cs="宋体"/>
          <w:b/>
          <w:bCs/>
          <w:sz w:val="19"/>
          <w:szCs w:val="19"/>
        </w:rPr>
        <w:t>后续行动：</w:t>
      </w:r>
      <w:r w:rsidRPr="00922AAC">
        <w:rPr>
          <w:rFonts w:asciiTheme="minorEastAsia" w:hAnsiTheme="minorEastAsia" w:cs="宋体"/>
          <w:sz w:val="19"/>
          <w:szCs w:val="19"/>
        </w:rPr>
        <w:t xml:space="preserve"> 定期审计，每月一次。</w:t>
      </w:r>
    </w:p>
    <w:p w14:paraId="46F09374" w14:textId="77777777" w:rsidR="0096015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B5CB993">
          <v:rect id="_x0000_i1032" style="width:6in;height:1.5pt" o:hralign="center" o:hrstd="t" o:hrnoshade="t" o:hr="t" fillcolor="#2c2c36" stroked="f"/>
        </w:pict>
      </w:r>
    </w:p>
    <w:p w14:paraId="16559259" w14:textId="77777777" w:rsidR="0096015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8. 未来计划</w:t>
      </w:r>
    </w:p>
    <w:p w14:paraId="6BDC2590" w14:textId="5371B1F7" w:rsidR="00960155" w:rsidRPr="00922AAC" w:rsidRDefault="00000000" w:rsidP="00922AAC">
      <w:pPr>
        <w:widowControl/>
        <w:numPr>
          <w:ilvl w:val="0"/>
          <w:numId w:val="11"/>
        </w:numPr>
        <w:spacing w:beforeAutospacing="1" w:afterAutospacing="1" w:line="21" w:lineRule="atLeast"/>
        <w:rPr>
          <w:rFonts w:ascii="宋体" w:eastAsia="宋体" w:hAnsi="宋体" w:cs="微软雅黑"/>
          <w:b/>
          <w:color w:val="2C2C36"/>
          <w:sz w:val="19"/>
          <w:szCs w:val="19"/>
          <w:shd w:val="clear" w:color="auto" w:fill="FFFFFF"/>
        </w:rPr>
      </w:pPr>
      <w:r w:rsidRPr="00922AAC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预计变更</w:t>
      </w:r>
      <w:r w:rsidR="00922AAC" w:rsidRPr="00922AAC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：</w:t>
      </w:r>
      <w:r w:rsidR="00922AAC" w:rsidRPr="00922AAC">
        <w:rPr>
          <w:rStyle w:val="a4"/>
          <w:rFonts w:ascii="宋体" w:eastAsia="宋体" w:hAnsi="宋体" w:cs="微软雅黑" w:hint="eastAsia"/>
          <w:b w:val="0"/>
          <w:color w:val="2C2C36"/>
          <w:sz w:val="19"/>
          <w:szCs w:val="19"/>
          <w:shd w:val="clear" w:color="auto" w:fill="FFFFFF"/>
        </w:rPr>
        <w:t>优化语音识别算法，解决噪音环境问题。提升智能推荐系统性能。</w:t>
      </w:r>
    </w:p>
    <w:p w14:paraId="7799FF38" w14:textId="04A6B2F2" w:rsidR="00960155" w:rsidRPr="00922AAC" w:rsidRDefault="00000000">
      <w:pPr>
        <w:widowControl/>
        <w:numPr>
          <w:ilvl w:val="0"/>
          <w:numId w:val="11"/>
        </w:numPr>
        <w:spacing w:beforeAutospacing="1" w:afterAutospacing="1" w:line="21" w:lineRule="atLeast"/>
        <w:rPr>
          <w:rFonts w:ascii="宋体" w:eastAsia="宋体" w:hAnsi="宋体"/>
          <w:bCs/>
          <w:sz w:val="19"/>
          <w:szCs w:val="19"/>
        </w:rPr>
      </w:pPr>
      <w:r w:rsidRPr="00922AAC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新基线的创建</w:t>
      </w:r>
      <w:r w:rsidR="00922AAC" w:rsidRPr="00922AAC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：</w:t>
      </w:r>
      <w:r w:rsidR="00922AAC" w:rsidRPr="00922AAC">
        <w:rPr>
          <w:rFonts w:ascii="宋体" w:eastAsia="宋体" w:hAnsi="宋体"/>
          <w:bCs/>
          <w:sz w:val="19"/>
          <w:szCs w:val="19"/>
        </w:rPr>
        <w:t>集成测试通过后创建新基线</w:t>
      </w:r>
      <w:r w:rsidR="00922AAC" w:rsidRPr="00922AAC">
        <w:rPr>
          <w:rFonts w:ascii="宋体" w:eastAsia="宋体" w:hAnsi="宋体" w:hint="eastAsia"/>
          <w:bCs/>
          <w:sz w:val="19"/>
          <w:szCs w:val="19"/>
        </w:rPr>
        <w:t>。</w:t>
      </w:r>
    </w:p>
    <w:p w14:paraId="69E0F590" w14:textId="6047CAEA" w:rsidR="00960155" w:rsidRPr="00922AAC" w:rsidRDefault="00000000">
      <w:pPr>
        <w:widowControl/>
        <w:numPr>
          <w:ilvl w:val="0"/>
          <w:numId w:val="11"/>
        </w:numPr>
        <w:spacing w:beforeAutospacing="1" w:afterAutospacing="1" w:line="21" w:lineRule="atLeast"/>
        <w:rPr>
          <w:rFonts w:ascii="宋体" w:eastAsia="宋体" w:hAnsi="宋体"/>
          <w:bCs/>
          <w:sz w:val="19"/>
          <w:szCs w:val="19"/>
        </w:rPr>
      </w:pPr>
      <w:r w:rsidRPr="00922AAC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配置项的添加或删除</w:t>
      </w:r>
      <w:r w:rsidR="00922AAC" w:rsidRPr="00922AAC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：</w:t>
      </w:r>
      <w:r w:rsidR="00922AAC" w:rsidRPr="00922AAC">
        <w:rPr>
          <w:rFonts w:ascii="宋体" w:eastAsia="宋体" w:hAnsi="宋体"/>
          <w:bCs/>
          <w:sz w:val="19"/>
          <w:szCs w:val="19"/>
        </w:rPr>
        <w:t>根据测试结果和用户反馈进行调整。</w:t>
      </w:r>
    </w:p>
    <w:p w14:paraId="763976A4" w14:textId="77777777" w:rsidR="0096015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6F482227">
          <v:rect id="_x0000_i1033" style="width:6in;height:1.5pt" o:hralign="center" o:hrstd="t" o:hrnoshade="t" o:hr="t" fillcolor="#2c2c36" stroked="f"/>
        </w:pict>
      </w:r>
    </w:p>
    <w:p w14:paraId="15896FE9" w14:textId="77777777" w:rsidR="0096015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9. 附录</w:t>
      </w:r>
    </w:p>
    <w:p w14:paraId="5496FAB6" w14:textId="0554CEB4" w:rsidR="00960155" w:rsidRPr="00922AAC" w:rsidRDefault="00000000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922AAC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配置管理工具和环境</w:t>
      </w:r>
      <w:r w:rsidR="00922AAC" w:rsidRPr="00922AAC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：</w:t>
      </w:r>
      <w:r w:rsidR="00922AAC" w:rsidRPr="00922AAC">
        <w:rPr>
          <w:rFonts w:ascii="宋体" w:eastAsia="宋体" w:hAnsi="宋体"/>
          <w:sz w:val="19"/>
          <w:szCs w:val="19"/>
        </w:rPr>
        <w:t>GitLab，PyCharm，Windows 10</w:t>
      </w:r>
    </w:p>
    <w:p w14:paraId="3F1CF361" w14:textId="3CBC94D4" w:rsidR="00960155" w:rsidRPr="00922AAC" w:rsidRDefault="00000000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922AAC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相关文档和参考资料</w:t>
      </w:r>
      <w:r w:rsidR="00922AAC" w:rsidRPr="00922AAC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：</w:t>
      </w:r>
      <w:r w:rsidR="00922AAC" w:rsidRPr="00922AAC">
        <w:rPr>
          <w:rFonts w:ascii="宋体" w:eastAsia="宋体" w:hAnsi="宋体"/>
          <w:sz w:val="19"/>
          <w:szCs w:val="19"/>
        </w:rPr>
        <w:t>项目需求文档、系统设计文档、测试计划</w:t>
      </w:r>
    </w:p>
    <w:p w14:paraId="54B1B338" w14:textId="77777777" w:rsidR="0096015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D5325A2">
          <v:rect id="_x0000_i1034" style="width:6in;height:1.5pt" o:hralign="center" o:hrstd="t" o:hrnoshade="t" o:hr="t" fillcolor="#2c2c36" stroked="f"/>
        </w:pict>
      </w:r>
    </w:p>
    <w:p w14:paraId="40354329" w14:textId="77777777" w:rsidR="0096015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10. 审批和签发</w:t>
      </w:r>
    </w:p>
    <w:p w14:paraId="565E513D" w14:textId="5BEE3940" w:rsidR="00960155" w:rsidRPr="00922AAC" w:rsidRDefault="00000000">
      <w:pPr>
        <w:widowControl/>
        <w:numPr>
          <w:ilvl w:val="0"/>
          <w:numId w:val="13"/>
        </w:numPr>
        <w:spacing w:beforeAutospacing="1" w:afterAutospacing="1" w:line="21" w:lineRule="atLeast"/>
        <w:rPr>
          <w:rFonts w:asciiTheme="minorEastAsia" w:hAnsiTheme="minorEastAsia"/>
        </w:rPr>
      </w:pPr>
      <w:r w:rsidRPr="00922AAC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配置管理员签名：</w:t>
      </w:r>
      <w:r w:rsidRPr="00922AAC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_</w:t>
      </w:r>
      <w:r w:rsidR="00922AAC" w:rsidRPr="00922AAC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李晓璐</w:t>
      </w:r>
    </w:p>
    <w:p w14:paraId="7B5F66BA" w14:textId="5ED18D89" w:rsidR="00960155" w:rsidRPr="00922AAC" w:rsidRDefault="00000000">
      <w:pPr>
        <w:widowControl/>
        <w:numPr>
          <w:ilvl w:val="0"/>
          <w:numId w:val="13"/>
        </w:numPr>
        <w:spacing w:beforeAutospacing="1" w:afterAutospacing="1" w:line="21" w:lineRule="atLeast"/>
        <w:rPr>
          <w:rFonts w:asciiTheme="minorEastAsia" w:hAnsiTheme="minorEastAsia"/>
        </w:rPr>
      </w:pPr>
      <w:r w:rsidRPr="00922AAC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日期：</w:t>
      </w:r>
      <w:r w:rsidRPr="00922AAC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922AAC" w:rsidRPr="00922AAC">
        <w:rPr>
          <w:rFonts w:asciiTheme="minorEastAsia" w:hAnsiTheme="minorEastAsia"/>
          <w:sz w:val="19"/>
          <w:szCs w:val="19"/>
        </w:rPr>
        <w:t>2024年7月</w:t>
      </w:r>
      <w:r w:rsidR="00922AAC" w:rsidRPr="00922AAC">
        <w:rPr>
          <w:rFonts w:asciiTheme="minorEastAsia" w:hAnsiTheme="minorEastAsia" w:hint="eastAsia"/>
          <w:sz w:val="19"/>
          <w:szCs w:val="19"/>
        </w:rPr>
        <w:t>10</w:t>
      </w:r>
      <w:r w:rsidR="00922AAC" w:rsidRPr="00922AAC">
        <w:rPr>
          <w:rFonts w:asciiTheme="minorEastAsia" w:hAnsiTheme="minorEastAsia"/>
          <w:sz w:val="19"/>
          <w:szCs w:val="19"/>
        </w:rPr>
        <w:t>日</w:t>
      </w:r>
    </w:p>
    <w:p w14:paraId="15F4D80C" w14:textId="77777777" w:rsidR="00960155" w:rsidRDefault="00960155"/>
    <w:sectPr w:rsidR="00960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63DEB" w14:textId="77777777" w:rsidR="00CC2350" w:rsidRDefault="00CC2350" w:rsidP="008C035F">
      <w:r>
        <w:separator/>
      </w:r>
    </w:p>
  </w:endnote>
  <w:endnote w:type="continuationSeparator" w:id="0">
    <w:p w14:paraId="70AC4804" w14:textId="77777777" w:rsidR="00CC2350" w:rsidRDefault="00CC2350" w:rsidP="008C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6BABF" w14:textId="77777777" w:rsidR="00CC2350" w:rsidRDefault="00CC2350" w:rsidP="008C035F">
      <w:r>
        <w:separator/>
      </w:r>
    </w:p>
  </w:footnote>
  <w:footnote w:type="continuationSeparator" w:id="0">
    <w:p w14:paraId="0D08CE9C" w14:textId="77777777" w:rsidR="00CC2350" w:rsidRDefault="00CC2350" w:rsidP="008C0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446C6F"/>
    <w:multiLevelType w:val="multilevel"/>
    <w:tmpl w:val="9E446C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CF1E2FB"/>
    <w:multiLevelType w:val="multilevel"/>
    <w:tmpl w:val="BCF1E2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48A8FBB"/>
    <w:multiLevelType w:val="multilevel"/>
    <w:tmpl w:val="E48A8F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EE9A11F0"/>
    <w:multiLevelType w:val="multilevel"/>
    <w:tmpl w:val="EE9A11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4FCDB94"/>
    <w:multiLevelType w:val="multilevel"/>
    <w:tmpl w:val="04FCDB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C372BD8"/>
    <w:multiLevelType w:val="multilevel"/>
    <w:tmpl w:val="2C372B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DFE1F69"/>
    <w:multiLevelType w:val="multilevel"/>
    <w:tmpl w:val="3DFE1F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F2D5D58"/>
    <w:multiLevelType w:val="multilevel"/>
    <w:tmpl w:val="6F2D5D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7D10F738"/>
    <w:multiLevelType w:val="multilevel"/>
    <w:tmpl w:val="7D10F7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577981480">
    <w:abstractNumId w:val="7"/>
  </w:num>
  <w:num w:numId="2" w16cid:durableId="1468819627">
    <w:abstractNumId w:val="3"/>
  </w:num>
  <w:num w:numId="3" w16cid:durableId="39794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453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98049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6824987">
    <w:abstractNumId w:val="0"/>
  </w:num>
  <w:num w:numId="7" w16cid:durableId="16795040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44801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2433911">
    <w:abstractNumId w:val="4"/>
  </w:num>
  <w:num w:numId="10" w16cid:durableId="961039824">
    <w:abstractNumId w:val="2"/>
  </w:num>
  <w:num w:numId="11" w16cid:durableId="496505313">
    <w:abstractNumId w:val="1"/>
  </w:num>
  <w:num w:numId="12" w16cid:durableId="1822307416">
    <w:abstractNumId w:val="5"/>
  </w:num>
  <w:num w:numId="13" w16cid:durableId="1342199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960155"/>
    <w:rsid w:val="004242C3"/>
    <w:rsid w:val="0081207B"/>
    <w:rsid w:val="008C035F"/>
    <w:rsid w:val="00922AAC"/>
    <w:rsid w:val="00960155"/>
    <w:rsid w:val="00CC2350"/>
    <w:rsid w:val="20D3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99D858"/>
  <w15:docId w15:val="{FD943D12-DAD5-4B5B-8108-097FE4A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header"/>
    <w:basedOn w:val="a"/>
    <w:link w:val="a6"/>
    <w:rsid w:val="008C03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C03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C0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C03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C0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2024-07-08T09:09:00Z</dcterms:created>
  <dcterms:modified xsi:type="dcterms:W3CDTF">2024-07-08T09:09:00Z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7FD23E50A39C41BE8C4B89CB91DE5C07_12</vt:lpwstr>
  </property>
</Properties>
</file>