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pzpvneo871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脚本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Battle System ： 战斗系统，依赖于事件系统，即一场战斗需要被包含在一个战斗事件节点(PBBattleState)中。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 ： 动作的基类。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AttackAction ： 攻击动作。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DefendAction ： 防御动作。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BattleManager ： 战斗管理器，管理场景中的战斗，并负责战斗逻辑的处理和调度。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Big Map ： 大地图。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BigMapManager ： 大地图管理器，控制用户在大地图上的交互。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BigMapObject ： 大地图单位，目前来讲仅表示大地图上的地点单位，单击地点可进入对应的小地图场景。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TestInBigMap ： 大地图测试脚本，用于在开发时添加一下测试样例。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Character ： 角色。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Character ： 角色的基类，表示游戏中所有的角色对象，包括玩家，敌人，NPC等。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 System ： 事件系统，主动事件通过交互开启，被动事件通过碰撞开启。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GameEventManager ： 事件管理器，管理场景中的事件，开启事件需调用StartEvent方法。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PBEvent ： 事件的基类，继承PBFSM。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 ： 全局的一个脚本。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： 数据类，保存一些全局的场景数据。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Loading ： 用于从Json载入动作等数据。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Interaction System ： 交互系统，管理角色所有可能的互动方式，互动的来源可能是场景单位，道具，标签，装备等。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Interaction ： 交互的基类。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InteractionEvent ： 事件类交互，继承自Interaction。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InteractionManager ： 交互管理器，管理场景中的交互方式。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 Map ： 小地图。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 Control ： 小地图中单位的AI。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SmallMapObjectAI : 小地图单位AI。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StaticAI ： 静态物体AI，暂时用不上。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ZombieAI ： 僵尸AI。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 Control ： 小地图中主角的控制。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PlayerControl ： 主角控制。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SmallMapExitPoint ： 小地图离开点脚本，从小地图离开进入大地图。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SmallMapManager ： 小地图管理器，管理小地图的一些逻辑，例如遮挡。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SmallMapObject ： 小地图单位，用于控制小地图单位的一些行为逻辑。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TestInSmallMap ： 小地图测试脚本，用于为小地图添加一些测试样例。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： UI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ClickableJoyStick ： 可点击摇杆脚本。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UIManager ： UI管理器，适用于小/大地图UI。在小/大地图中一切对UI的控制需通过UI管理器进行。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Utilities ： 一些功能脚本。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ExtensionMethods ： 扩展函数。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FSM ： 有限状态机。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PBFSM ： 基于概率的有限状态机，类似于一个马科夫过程。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SimpleObjectPool ： 简单的对象池（代码抄的）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Other ： 其他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TestScript ： 我个人的测试脚本。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cjv2hc9x8mbl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场景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BigMap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SmallMap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TestScene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