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000000"/>
          <w:sz w:val="48"/>
          <w:highlight w:val="white"/>
          <w:rtl w:val="0"/>
        </w:rPr>
        <w:t xml:space="preserve">Documento de Requisitos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48"/>
          <w:highlight w:val="white"/>
          <w:rtl w:val="0"/>
        </w:rPr>
        <w:t xml:space="preserve">"Automatización de Residencias Profesionales"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ab/>
        <w:tab/>
        <w:tab/>
        <w:tab/>
        <w:t xml:space="preserve">Fecha 28 Abril 2015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 xml:space="preserve">Versión 2.0</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 xml:space="preserve">Integrantes del grupo :</w:t>
      </w:r>
    </w:p>
    <w:p w:rsidR="00000000" w:rsidDel="00000000" w:rsidP="00000000" w:rsidRDefault="00000000" w:rsidRPr="00000000">
      <w:pPr>
        <w:contextualSpacing w:val="0"/>
        <w:jc w:val="right"/>
      </w:pPr>
      <w:r w:rsidDel="00000000" w:rsidR="00000000" w:rsidRPr="00000000">
        <w:rPr>
          <w:color w:val="000000"/>
          <w:highlight w:val="white"/>
          <w:rtl w:val="0"/>
        </w:rPr>
        <w:t xml:space="preserve">Ávila Canale León Andrés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 xml:space="preserve">Baltazar López Jesús Alberto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 xml:space="preserve">González Vega Edith</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 xml:space="preserve">Guerrero Ramos Adony Jazyel</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000000"/>
          <w:highlight w:val="white"/>
          <w:rtl w:val="0"/>
        </w:rPr>
        <w:t xml:space="preserve">Sánchez Burgueño Jesús René</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8"/>
          <w:highlight w:val="white"/>
          <w:rtl w:val="0"/>
        </w:rPr>
        <w:t xml:space="preserve">Prefacio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En este documento se encuentran plasmados los conceptos básicos de la automatización de residencias profesionales "Residencias Profesionales", tiene como propósito facilitar el proceso de residencias profesionales a los residentes, docentes y personal administrativo del Instituto Tecnológico de Culiacán.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Alcance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El documento de requisitos es la base de todo el desarrollo futuro de "Residencias Profesionales" .Describe los siguientes aspectos de la aplicación: propósito, contexto, requisitos funcionales, requisitos de pruebas, requisitos de ambiente, arquitectura de la aplicación y riesgos del proyecto.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Documentos Relacionados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Documento de inicio de proyecto, proyecto "Residencias Profesionales" versión 2.0.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Autores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Ávila Canale León Andrés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Baltazar López Jesús Alberto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González Vega Edith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Guerrero Ramos Adony Jazyel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Sánchez Burgueño Jesús René</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Lectores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Este documento está dirigido principalmente a los desarrolladores del proyecto, pero es de interés de todos los interesados en el mismo.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highlight w:val="white"/>
          <w:rtl w:val="0"/>
        </w:rPr>
        <w:t xml:space="preserve">HISTORIA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2340"/>
        <w:gridCol w:w="2340"/>
        <w:gridCol w:w="2340"/>
        <w:gridCol w:w="2340"/>
        <w:tblGridChange w:id="0">
          <w:tblGrid>
            <w:gridCol w:w="2340"/>
            <w:gridCol w:w="2340"/>
            <w:gridCol w:w="2340"/>
            <w:gridCol w:w="2340"/>
          </w:tblGrid>
        </w:tblGridChange>
      </w:tblGrid>
      <w:tr>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b w:val="1"/>
                <w:color w:val="000000"/>
                <w:highlight w:val="white"/>
                <w:rtl w:val="0"/>
              </w:rPr>
              <w:t xml:space="preserve">Visión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b w:val="1"/>
                <w:color w:val="000000"/>
                <w:highlight w:val="white"/>
                <w:rtl w:val="0"/>
              </w:rPr>
              <w:t xml:space="preserve">Fecha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b w:val="1"/>
                <w:color w:val="000000"/>
                <w:highlight w:val="white"/>
                <w:rtl w:val="0"/>
              </w:rPr>
              <w:t xml:space="preserve">Explicación del Cambio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b w:val="1"/>
                <w:color w:val="000000"/>
                <w:highlight w:val="white"/>
                <w:rtl w:val="0"/>
              </w:rPr>
              <w:t xml:space="preserve">Autor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1.0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11 de marzo del 2015</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Primer borrador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Ávila León Andrés, González Edith, Guerrero Ramos, Adony, Sánchez Burgueño Jesús Rene</w:t>
            </w:r>
          </w:p>
        </w:tc>
      </w:tr>
      <w:tr>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2.0</w:t>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28 de Abril del 2015</w:t>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Segundo Borrador</w:t>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color w:val="000000"/>
                <w:highlight w:val="white"/>
                <w:rtl w:val="0"/>
              </w:rPr>
              <w:t xml:space="preserve">Ávila León Andrés, González Edith, Guerrero Ramos, Adony, Sánchez Burgueño Jesús Rene</w:t>
            </w:r>
          </w:p>
        </w:tc>
      </w:tr>
      <w:tr>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8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1.  INTRODUCCIÓN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highlight w:val="white"/>
          <w:rtl w:val="0"/>
        </w:rPr>
        <w:t xml:space="preserve">En esta introducción se describe brevemente el contexto, objetivos y alcance del proyecto a desarrollar, así como la documentación a entregar. Ésta Información está basada en el inicio del proyecto.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b w:val="1"/>
          <w:color w:val="000000"/>
          <w:highlight w:val="white"/>
        </w:rPr>
      </w:pPr>
      <w:r w:rsidDel="00000000" w:rsidR="00000000" w:rsidRPr="00000000">
        <w:rPr>
          <w:b w:val="1"/>
          <w:color w:val="000000"/>
          <w:highlight w:val="white"/>
          <w:rtl w:val="0"/>
        </w:rPr>
        <w:t xml:space="preserve">Propósito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color w:val="000000"/>
          <w:highlight w:val="white"/>
          <w:rtl w:val="0"/>
        </w:rPr>
        <w:t xml:space="preserve">El proyecto a desarrollar busca agilizar el proceso de Residencias Profesionales.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b w:val="1"/>
          <w:color w:val="000000"/>
          <w:highlight w:val="white"/>
        </w:rPr>
      </w:pPr>
      <w:r w:rsidDel="00000000" w:rsidR="00000000" w:rsidRPr="00000000">
        <w:rPr>
          <w:b w:val="1"/>
          <w:color w:val="000000"/>
          <w:highlight w:val="white"/>
          <w:rtl w:val="0"/>
        </w:rPr>
        <w:t xml:space="preserve">Alcance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000000"/>
          <w:highlight w:val="white"/>
          <w:rtl w:val="0"/>
        </w:rPr>
        <w:t xml:space="preserve">Se desarrolla una aplicación Web que será capaz de agilizar y mejorar el proceso de Residencias Profesionales del Instituto Tecnológico de Culiacán obteniendo un beneficio y una mayor comodidad del alumno, personal administrativo y docentes, quienes serán los usuarios finales de dicha aplicación. Sólo podrán hacer uso de esta aplicación alumnos que cuenten con los créditos necesarios para realizar sus residencias profesionales, así como los involucrados internos y externos de dicha institución.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000000"/>
          <w:highlight w:val="white"/>
          <w:rtl w:val="0"/>
        </w:rPr>
        <w:t xml:space="preserve">Se espera que con las tareas que realice esta aplicación se pueda reducir los diferentes contratiempos que ocurren comúnmente cuando un alumno realiza el proceso de residencias profesionales. Se estima que la aplicación Web esté terminada, probada, y lista para ser usada por los usuarios finales en un lapso aproximado de 3 meses con posibilidad a extenderse dependiendo del trabajo que se realice en las diferentes áreas del desarrollo de la ya mencionada aplicación.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b w:val="1"/>
          <w:color w:val="000000"/>
          <w:highlight w:val="white"/>
        </w:rPr>
      </w:pPr>
      <w:r w:rsidDel="00000000" w:rsidR="00000000" w:rsidRPr="00000000">
        <w:rPr>
          <w:b w:val="1"/>
          <w:color w:val="000000"/>
          <w:highlight w:val="white"/>
          <w:rtl w:val="0"/>
        </w:rPr>
        <w:t xml:space="preserve">Contexto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000000"/>
          <w:highlight w:val="white"/>
          <w:rtl w:val="0"/>
        </w:rPr>
        <w:t xml:space="preserve">La aplicación que se desarrolla se está elaborando en HTML5, PHP, MySQL y JavaScript.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REFERENCIAS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12f40"/>
          <w:sz w:val="28"/>
          <w:highlight w:val="white"/>
          <w:rtl w:val="0"/>
        </w:rPr>
        <w:tab/>
      </w:r>
      <w:r w:rsidDel="00000000" w:rsidR="00000000" w:rsidRPr="00000000">
        <w:rPr>
          <w:rtl w:val="0"/>
        </w:rPr>
      </w:r>
    </w:p>
    <w:p w:rsidR="00000000" w:rsidDel="00000000" w:rsidP="00000000" w:rsidRDefault="00000000" w:rsidRPr="00000000">
      <w:pPr>
        <w:keepNext w:val="1"/>
        <w:numPr>
          <w:ilvl w:val="0"/>
          <w:numId w:val="2"/>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Manual de framework de desarrollo PHP Laravel.</w:t>
      </w:r>
    </w:p>
    <w:p w:rsidR="00000000" w:rsidDel="00000000" w:rsidP="00000000" w:rsidRDefault="00000000" w:rsidRPr="00000000">
      <w:pPr>
        <w:keepNext w:val="1"/>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2. REQUISITOS DEL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b w:val="1"/>
          <w:color w:val="000000"/>
          <w:highlight w:val="white"/>
        </w:rPr>
      </w:pPr>
      <w:r w:rsidDel="00000000" w:rsidR="00000000" w:rsidRPr="00000000">
        <w:rPr>
          <w:b w:val="1"/>
          <w:color w:val="000000"/>
          <w:highlight w:val="white"/>
          <w:rtl w:val="0"/>
        </w:rPr>
        <w:t xml:space="preserve">Requisitos Funcionales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Entrar en el sistema, dependiendo el tipo de usuario.</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El sistema servirá como Plataforma donde se puedan descargar y subir archivos.</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Asignar permisos para cada tipo de usuario.</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Mostrar información acerca de las residencias profesionales. </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La aplicación permitirá ver a todos los alumnos dados de alta para realizar residencias junto con sus datos personales y del proyecto que desea realizar.</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Firma electrónica.</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Módulo en donde la persona encargada de vinculación pueda subir archivos.</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Los datos de los proyectos deberán de ser obtenidos desde una base de datos.</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La aplicación deberá de obtener los datos de Seguro social y del número de créditos disponibles del alumno y si es o no apto para realizar las residencias.</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Un módulo de la plataforma en donde pueda llevar el control de alumnos, es decir que el jefe del departamento pueda revisar el avance del alumno.</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Llevar el control de los documentos que ha entregado cada alumno.</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Un módulo donde el jefe del departamento tenga comunicación con el alumno, es decir una parte tipo chat.</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La aplicación le permitirá al encargado de esta área asignar un asesor para cada alumno.</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El alumno podrá darse de alta en el sistema para comenzar el proceso de residencias.</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Una parte donde el alumno pueda anotar sus datos personales y seleccionar un proyecto del banco de proyectos de acuerdo a su carrera.</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El Alumno podrá entregar documentos de manera electrónica para revisiones.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b w:val="1"/>
          <w:color w:val="000000"/>
          <w:highlight w:val="white"/>
        </w:rPr>
      </w:pPr>
      <w:r w:rsidDel="00000000" w:rsidR="00000000" w:rsidRPr="00000000">
        <w:rPr>
          <w:b w:val="1"/>
          <w:color w:val="000000"/>
          <w:highlight w:val="white"/>
          <w:rtl w:val="0"/>
        </w:rPr>
        <w:t xml:space="preserve">Requisitos no funcionales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La aplicación debe ofrecer interfaces intuitivas y fáciles de utilizar.</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Los tiempos de respuesta deben ser rápidos (Inmediatez).</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Los datos almacenados de los involucrados deben de permanecer seguros en todo momento.</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La aplicación deberá correr sobre cualquier navegador sin ningún problema(incluido IE)</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La aplicación deberá mantener su consistencia aun cuando se encuentre concurrentemente utilizada.</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Tanto las firmas electrónicas como las claves de acceso deberán ser debidamente encriptadas.</w:t>
      </w:r>
    </w:p>
    <w:p w:rsidR="00000000" w:rsidDel="00000000" w:rsidP="00000000" w:rsidRDefault="00000000" w:rsidRPr="00000000">
      <w:pPr>
        <w:numPr>
          <w:ilvl w:val="1"/>
          <w:numId w:val="8"/>
        </w:numPr>
        <w:ind w:left="1440" w:hanging="360"/>
        <w:contextualSpacing w:val="1"/>
        <w:jc w:val="both"/>
        <w:rPr>
          <w:color w:val="000000"/>
          <w:highlight w:val="white"/>
        </w:rPr>
      </w:pPr>
      <w:r w:rsidDel="00000000" w:rsidR="00000000" w:rsidRPr="00000000">
        <w:rPr>
          <w:color w:val="000000"/>
          <w:highlight w:val="white"/>
          <w:rtl w:val="0"/>
        </w:rPr>
        <w:t xml:space="preserve">Facilidad para integrar nuevos módulos.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3. Requisitos de interfaces </w:t>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                </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Cualquier tipo usuario podrá ingresar al sistema si esta dado de alta.</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usuario podrá descargar documentos del sistema que le sean necesarios.</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sistema de residencias tendrá un ambiente amigable para los usuarios que ingresen.</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sistema de residencias aportara fechas importantes como cuando serán las próximas residencias.</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sistema te dirá en qué periodo este dependiendo del usuario alumno que haya ingresado.</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sistema tendrá información acerca de cómo tramitar las residencias profesionales.</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usuario podrá subir sus archivos al sistema y diferentes usuarios podrán ver su contenido.</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alumno podrá escoger un proyecto del banco de proyectos.</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departamento de residencias podrá modificar, actualizar y eliminar proyectos del banco.</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tipo de usuario asesor podrá revisar los archivos subidos por sus alumnos.</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tipo de usuario vinculación podrá calificar el ante-proyecto.</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usuario alumno podrá ver si sus trabajos están calificados.</w:t>
      </w:r>
    </w:p>
    <w:p w:rsidR="00000000" w:rsidDel="00000000" w:rsidP="00000000" w:rsidRDefault="00000000" w:rsidRPr="00000000">
      <w:pPr>
        <w:keepNext w:val="1"/>
        <w:numPr>
          <w:ilvl w:val="3"/>
          <w:numId w:val="1"/>
        </w:numPr>
        <w:spacing w:after="0" w:before="0" w:line="276" w:lineRule="auto"/>
        <w:ind w:left="1440" w:hanging="360"/>
        <w:contextualSpacing w:val="1"/>
        <w:jc w:val="both"/>
        <w:rPr>
          <w:rFonts w:ascii="Arial" w:cs="Arial" w:eastAsia="Arial" w:hAnsi="Arial"/>
          <w:b w:val="0"/>
          <w:color w:val="000000"/>
          <w:sz w:val="22"/>
          <w:highlight w:val="white"/>
        </w:rPr>
      </w:pPr>
      <w:r w:rsidDel="00000000" w:rsidR="00000000" w:rsidRPr="00000000">
        <w:rPr>
          <w:rFonts w:ascii="Arial" w:cs="Arial" w:eastAsia="Arial" w:hAnsi="Arial"/>
          <w:b w:val="0"/>
          <w:color w:val="000000"/>
          <w:sz w:val="22"/>
          <w:highlight w:val="white"/>
          <w:rtl w:val="0"/>
        </w:rPr>
        <w:t xml:space="preserve">El usuario alumno podrá ver si tiene comentarios del asesor o del departamento académico.</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keepNext w:val="1"/>
        <w:numPr>
          <w:ilvl w:val="0"/>
          <w:numId w:val="8"/>
        </w:numPr>
        <w:spacing w:after="0" w:before="0" w:line="276" w:lineRule="auto"/>
        <w:ind w:left="720" w:firstLine="360"/>
        <w:contextualSpacing w:val="1"/>
        <w:jc w:val="both"/>
        <w:rPr>
          <w:rFonts w:ascii="Arial" w:cs="Arial" w:eastAsia="Arial" w:hAnsi="Arial"/>
          <w:b w:val="1"/>
          <w:color w:val="000000"/>
          <w:sz w:val="22"/>
        </w:rPr>
      </w:pPr>
      <w:r w:rsidDel="00000000" w:rsidR="00000000" w:rsidRPr="00000000">
        <w:rPr>
          <w:rFonts w:ascii="Arial" w:cs="Arial" w:eastAsia="Arial" w:hAnsi="Arial"/>
          <w:b w:val="1"/>
          <w:color w:val="000000"/>
          <w:sz w:val="22"/>
          <w:rtl w:val="0"/>
        </w:rPr>
        <w:t xml:space="preserve">ARQUITECTURA DEL SISTEMA</w:t>
      </w:r>
    </w:p>
    <w:p w:rsidR="00000000" w:rsidDel="00000000" w:rsidP="00000000" w:rsidRDefault="00000000" w:rsidRPr="00000000">
      <w:pPr>
        <w:keepNext w:val="1"/>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b w:val="1"/>
          <w:rtl w:val="0"/>
        </w:rPr>
        <w:t xml:space="preserve">Nombre de la  Arquitectura:</w:t>
      </w:r>
    </w:p>
    <w:p w:rsidR="00000000" w:rsidDel="00000000" w:rsidP="00000000" w:rsidRDefault="00000000" w:rsidRPr="00000000">
      <w:pPr>
        <w:spacing w:after="200" w:lineRule="auto"/>
        <w:contextualSpacing w:val="0"/>
        <w:jc w:val="both"/>
      </w:pPr>
      <w:r w:rsidDel="00000000" w:rsidR="00000000" w:rsidRPr="00000000">
        <w:rPr>
          <w:rtl w:val="0"/>
        </w:rPr>
        <w:t xml:space="preserve">Arquitectura Web   basada en el modelo de 3 capas</w:t>
      </w:r>
    </w:p>
    <w:p w:rsidR="00000000" w:rsidDel="00000000" w:rsidP="00000000" w:rsidRDefault="00000000" w:rsidRPr="00000000">
      <w:pPr>
        <w:spacing w:after="200" w:lineRule="auto"/>
        <w:contextualSpacing w:val="0"/>
        <w:jc w:val="both"/>
      </w:pPr>
      <w:r w:rsidDel="00000000" w:rsidR="00000000" w:rsidRPr="00000000">
        <w:rPr>
          <w:b w:val="1"/>
          <w:rtl w:val="0"/>
        </w:rPr>
        <w:t xml:space="preserve">¿Por qué utilizar una arquitectura web?</w:t>
      </w:r>
    </w:p>
    <w:p w:rsidR="00000000" w:rsidDel="00000000" w:rsidP="00000000" w:rsidRDefault="00000000" w:rsidRPr="00000000">
      <w:pPr>
        <w:spacing w:after="200" w:lineRule="auto"/>
        <w:contextualSpacing w:val="0"/>
        <w:jc w:val="both"/>
      </w:pPr>
      <w:r w:rsidDel="00000000" w:rsidR="00000000" w:rsidRPr="00000000">
        <w:rPr>
          <w:rtl w:val="0"/>
        </w:rPr>
        <w:t xml:space="preserve">Debido a que la aplicación que estamos implementando es una aplicación web, es más viable utilizar una arquitectura web. Analizando que arquitectura web podíamos utilizar, nos encontramos con que existen varias, pero la que más se ajusta a las necesidades de la aplicación que estamos desarrollando, es la basada en el modelo de 3 capas.</w:t>
      </w:r>
    </w:p>
    <w:p w:rsidR="00000000" w:rsidDel="00000000" w:rsidP="00000000" w:rsidRDefault="00000000" w:rsidRPr="00000000">
      <w:pPr>
        <w:spacing w:after="200" w:lineRule="auto"/>
        <w:contextualSpacing w:val="0"/>
        <w:jc w:val="both"/>
      </w:pPr>
      <w:r w:rsidDel="00000000" w:rsidR="00000000" w:rsidRPr="00000000">
        <w:rPr>
          <w:rtl w:val="0"/>
        </w:rPr>
        <w:t xml:space="preserve">En este tipo de arquitectura como su nombre lo dice está conformada por 3 capas, la capa de presentación, la capa de proceso y  la capa de datos.</w:t>
      </w:r>
    </w:p>
    <w:p w:rsidR="00000000" w:rsidDel="00000000" w:rsidP="00000000" w:rsidRDefault="00000000" w:rsidRPr="00000000">
      <w:pPr>
        <w:spacing w:after="200" w:lineRule="auto"/>
        <w:contextualSpacing w:val="0"/>
        <w:jc w:val="both"/>
      </w:pPr>
      <w:r w:rsidDel="00000000" w:rsidR="00000000" w:rsidRPr="00000000">
        <w:rPr>
          <w:rtl w:val="0"/>
        </w:rPr>
        <w:t xml:space="preserve">En la capa de presentación  básicamente lo que se hace es que el usuario hace una petición, el navegador interpreta y  presenta los resultados a través de las distintas funcionalidades de la aplicación.</w:t>
      </w:r>
    </w:p>
    <w:p w:rsidR="00000000" w:rsidDel="00000000" w:rsidP="00000000" w:rsidRDefault="00000000" w:rsidRPr="00000000">
      <w:pPr>
        <w:spacing w:after="200" w:lineRule="auto"/>
        <w:contextualSpacing w:val="0"/>
        <w:jc w:val="both"/>
      </w:pPr>
      <w:r w:rsidDel="00000000" w:rsidR="00000000" w:rsidRPr="00000000">
        <w:rPr>
          <w:rtl w:val="0"/>
        </w:rPr>
        <w:t xml:space="preserve">En la capa de proceso, es algo así como la capa intermediaria, puesto que recibe como entrada los datos generados en la capa de presentación e interactúa con la capa de datos para realizar operaciones, y devolver los resultados hacia la capa de presentación nuevamente.</w:t>
      </w:r>
    </w:p>
    <w:p w:rsidR="00000000" w:rsidDel="00000000" w:rsidP="00000000" w:rsidRDefault="00000000" w:rsidRPr="00000000">
      <w:pPr>
        <w:spacing w:after="200" w:lineRule="auto"/>
        <w:contextualSpacing w:val="0"/>
        <w:jc w:val="both"/>
      </w:pPr>
      <w:r w:rsidDel="00000000" w:rsidR="00000000" w:rsidRPr="00000000">
        <w:rPr>
          <w:rtl w:val="0"/>
        </w:rPr>
        <w:t xml:space="preserve">Por último tenemos la capa de datos  donde se encuentran los servidores de datos que se encargan principalmente de almacenar, recuperar,  mantener y asegurar la integridad de todos los datos que maneja la aplicación.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4.  ACTORES DEL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highlight w:val="white"/>
          <w:rtl w:val="0"/>
        </w:rPr>
        <w:t xml:space="preserve">       Actor secundario.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keepNext w:val="1"/>
        <w:numPr>
          <w:ilvl w:val="0"/>
          <w:numId w:val="2"/>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División de Estudios Profesionales.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Actores principales.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000000"/>
          <w:highlight w:val="white"/>
          <w:rtl w:val="0"/>
        </w:rPr>
        <w:t xml:space="preserve">Departamento de servicios Escolares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numPr>
          <w:ilvl w:val="0"/>
          <w:numId w:val="2"/>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Secretaria.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Departamento de Gestión Tecnológica y Vinculación.</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keepNext w:val="1"/>
        <w:numPr>
          <w:ilvl w:val="0"/>
          <w:numId w:val="2"/>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Jefa de vinculación. </w:t>
      </w:r>
    </w:p>
    <w:p w:rsidR="00000000" w:rsidDel="00000000" w:rsidP="00000000" w:rsidRDefault="00000000" w:rsidRPr="00000000">
      <w:pPr>
        <w:keepNext w:val="1"/>
        <w:numPr>
          <w:ilvl w:val="0"/>
          <w:numId w:val="2"/>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Secretaria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Estudiante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Empresa o Asesor Externo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Departamento Académico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keepNext w:val="1"/>
        <w:numPr>
          <w:ilvl w:val="0"/>
          <w:numId w:val="5"/>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Jefe de departamento</w:t>
      </w:r>
    </w:p>
    <w:p w:rsidR="00000000" w:rsidDel="00000000" w:rsidP="00000000" w:rsidRDefault="00000000" w:rsidRPr="00000000">
      <w:pPr>
        <w:keepNext w:val="1"/>
        <w:numPr>
          <w:ilvl w:val="0"/>
          <w:numId w:val="5"/>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Secretaria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000000"/>
          <w:highlight w:val="white"/>
          <w:rtl w:val="0"/>
        </w:rPr>
        <w:t xml:space="preserve">Asesor interno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b w:val="0"/>
          <w:color w:val="000000"/>
          <w:sz w:val="22"/>
          <w:highlight w:val="white"/>
        </w:rPr>
      </w:pPr>
      <w:r w:rsidDel="00000000" w:rsidR="00000000" w:rsidRPr="00000000">
        <w:rPr>
          <w:rFonts w:ascii="Arial" w:cs="Arial" w:eastAsia="Arial" w:hAnsi="Arial"/>
          <w:b w:val="0"/>
          <w:color w:val="000000"/>
          <w:sz w:val="22"/>
          <w:highlight w:val="white"/>
          <w:rtl w:val="0"/>
        </w:rPr>
        <w:t xml:space="preserve">Profesor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8644.0" w:type="dxa"/>
        <w:jc w:val="left"/>
        <w:tblInd w:w="-6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Entrar en el Sistema.(RF01)</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que el usuario  ingrese a la aplicación  dependiendo del tipo de usuario.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la contraseña coincida con la que el usuario está registrado.</w:t>
            </w:r>
          </w:p>
          <w:p w:rsidR="00000000" w:rsidDel="00000000" w:rsidP="00000000" w:rsidRDefault="00000000" w:rsidRPr="00000000">
            <w:pPr>
              <w:contextualSpacing w:val="0"/>
            </w:pPr>
            <w:r w:rsidDel="00000000" w:rsidR="00000000" w:rsidRPr="00000000">
              <w:rPr>
                <w:rtl w:val="0"/>
              </w:rPr>
              <w:t xml:space="preserve">Que el nombre de usuario sea correcto.</w:t>
            </w:r>
          </w:p>
          <w:p w:rsidR="00000000" w:rsidDel="00000000" w:rsidP="00000000" w:rsidRDefault="00000000" w:rsidRPr="00000000">
            <w:pPr>
              <w:contextualSpacing w:val="0"/>
            </w:pPr>
            <w:r w:rsidDel="00000000" w:rsidR="00000000" w:rsidRPr="00000000">
              <w:rPr>
                <w:rtl w:val="0"/>
              </w:rPr>
              <w:t xml:space="preserve">Que el  usuario este dado de alta en la BD.</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Ingresar el nombre de usuario.</w:t>
            </w:r>
          </w:p>
          <w:p w:rsidR="00000000" w:rsidDel="00000000" w:rsidP="00000000" w:rsidRDefault="00000000" w:rsidRPr="00000000">
            <w:pPr>
              <w:contextualSpacing w:val="0"/>
            </w:pPr>
            <w:r w:rsidDel="00000000" w:rsidR="00000000" w:rsidRPr="00000000">
              <w:rPr>
                <w:rtl w:val="0"/>
              </w:rPr>
              <w:t xml:space="preserve">Ingresar la contraseña.</w:t>
            </w:r>
          </w:p>
          <w:p w:rsidR="00000000" w:rsidDel="00000000" w:rsidP="00000000" w:rsidRDefault="00000000" w:rsidRPr="00000000">
            <w:pPr>
              <w:contextualSpacing w:val="0"/>
            </w:pPr>
            <w:r w:rsidDel="00000000" w:rsidR="00000000" w:rsidRPr="00000000">
              <w:rPr>
                <w:rtl w:val="0"/>
              </w:rPr>
              <w:t xml:space="preserve">Dar clic sobre el botón Ingresar</w:t>
            </w:r>
          </w:p>
          <w:p w:rsidR="00000000" w:rsidDel="00000000" w:rsidP="00000000" w:rsidRDefault="00000000" w:rsidRPr="00000000">
            <w:pPr>
              <w:contextualSpacing w:val="0"/>
            </w:pPr>
            <w:r w:rsidDel="00000000" w:rsidR="00000000" w:rsidRPr="00000000">
              <w:rPr>
                <w:rtl w:val="0"/>
              </w:rPr>
              <w:t xml:space="preserve">El sistema comprueba que los datos coincidan con los de la BD e ingresa al sistema.</w:t>
            </w:r>
          </w:p>
          <w:p w:rsidR="00000000" w:rsidDel="00000000" w:rsidP="00000000" w:rsidRDefault="00000000" w:rsidRPr="00000000">
            <w:pPr>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entra a  la aplicación (plataforma).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 El sistema comprueba que los datos sean los correctos, si no te arroja un mensaje de alerta, indicando que los datos son incorrectos, que  intentes de nuevo.</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b w:val="1"/>
          <w:color w:val="000000"/>
          <w:highlight w:val="white"/>
          <w:rtl w:val="0"/>
        </w:rPr>
        <w:t xml:space="preserve">5. CASOS DE USO</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Subir un documento .(RF02)</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que el usuario suba un documento a la aplicación web (Plataforma).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el documento  sea un formato válido que acepte la aplicación.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Ingresar al módulo correspondiente al usuario.</w:t>
            </w:r>
          </w:p>
          <w:p w:rsidR="00000000" w:rsidDel="00000000" w:rsidP="00000000" w:rsidRDefault="00000000" w:rsidRPr="00000000">
            <w:pPr>
              <w:contextualSpacing w:val="0"/>
            </w:pPr>
            <w:r w:rsidDel="00000000" w:rsidR="00000000" w:rsidRPr="00000000">
              <w:rPr>
                <w:rtl w:val="0"/>
              </w:rPr>
              <w:t xml:space="preserve">Seleccionar el botón de subir archivo.</w:t>
            </w:r>
          </w:p>
          <w:p w:rsidR="00000000" w:rsidDel="00000000" w:rsidP="00000000" w:rsidRDefault="00000000" w:rsidRPr="00000000">
            <w:pPr>
              <w:contextualSpacing w:val="0"/>
            </w:pPr>
            <w:r w:rsidDel="00000000" w:rsidR="00000000" w:rsidRPr="00000000">
              <w:rPr>
                <w:rtl w:val="0"/>
              </w:rPr>
              <w:t xml:space="preserve">La aplicación muestra una ventana para seleccionar donde tienes guardado el documento que quieres subir.</w:t>
            </w:r>
          </w:p>
          <w:p w:rsidR="00000000" w:rsidDel="00000000" w:rsidP="00000000" w:rsidRDefault="00000000" w:rsidRPr="00000000">
            <w:pPr>
              <w:contextualSpacing w:val="0"/>
            </w:pPr>
            <w:r w:rsidDel="00000000" w:rsidR="00000000" w:rsidRPr="00000000">
              <w:rPr>
                <w:rtl w:val="0"/>
              </w:rPr>
              <w:t xml:space="preserve">El sistema carga el archivo</w:t>
            </w:r>
          </w:p>
          <w:p w:rsidR="00000000" w:rsidDel="00000000" w:rsidP="00000000" w:rsidRDefault="00000000" w:rsidRPr="00000000">
            <w:pPr>
              <w:contextualSpacing w:val="0"/>
            </w:pPr>
            <w:r w:rsidDel="00000000" w:rsidR="00000000" w:rsidRPr="00000000">
              <w:rPr>
                <w:rtl w:val="0"/>
              </w:rPr>
              <w:t xml:space="preserve">Luego se selecciona el área a donde se desea enviar el documento.</w:t>
            </w:r>
          </w:p>
          <w:p w:rsidR="00000000" w:rsidDel="00000000" w:rsidP="00000000" w:rsidRDefault="00000000" w:rsidRPr="00000000">
            <w:pPr>
              <w:contextualSpacing w:val="0"/>
            </w:pPr>
            <w:r w:rsidDel="00000000" w:rsidR="00000000" w:rsidRPr="00000000">
              <w:rPr>
                <w:rtl w:val="0"/>
              </w:rPr>
              <w:t xml:space="preserve">Luego dar clic sobre el botón “Enviar”.</w:t>
            </w:r>
          </w:p>
          <w:p w:rsidR="00000000" w:rsidDel="00000000" w:rsidP="00000000" w:rsidRDefault="00000000" w:rsidRPr="00000000">
            <w:pPr>
              <w:contextualSpacing w:val="0"/>
            </w:pPr>
            <w:r w:rsidDel="00000000" w:rsidR="00000000" w:rsidRPr="00000000">
              <w:rPr>
                <w:rtl w:val="0"/>
              </w:rPr>
              <w:t xml:space="preserve"> </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archivo documento fue enviado al área donde fue seleccionado por el usuario.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 Que el archivo no sea formato correcto, mandar un mensaje de alerta el cual te lo indique.</w:t>
            </w:r>
          </w:p>
          <w:p w:rsidR="00000000" w:rsidDel="00000000" w:rsidP="00000000" w:rsidRDefault="00000000" w:rsidRPr="00000000">
            <w:pPr>
              <w:contextualSpacing w:val="0"/>
            </w:pPr>
            <w:r w:rsidDel="00000000" w:rsidR="00000000" w:rsidRPr="00000000">
              <w:rPr>
                <w:rtl w:val="0"/>
              </w:rPr>
              <w:t xml:space="preserve">Que no se haya seleccionado el área a donde se desea enviar.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Descargar Documento.(RF03)</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Alumno, Vinculación, Jefe de Departamento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que el usuario descargue un documento de la aplicación Web.</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el usuario sea el indicado para descargar el archivo.</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ingresa al módulo correspondiente al mismo.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el botón de descargar archivo.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muestra una consulta en donde se muestre el nombre del archivo, quien lo manda, fecha y la opción de descarga.</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el botón de descarga.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Se descarga el Archivo</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 </w:t>
            </w:r>
          </w:p>
          <w:p w:rsidR="00000000" w:rsidDel="00000000" w:rsidP="00000000" w:rsidRDefault="00000000" w:rsidRPr="00000000">
            <w:pPr>
              <w:keepLines w:val="1"/>
              <w:widowControl w:val="0"/>
              <w:spacing w:after="0" w:before="0" w:line="276" w:lineRule="auto"/>
              <w:contextualSpacing w:val="0"/>
            </w:pPr>
            <w:r w:rsidDel="00000000" w:rsidR="00000000" w:rsidRPr="00000000">
              <w:rPr>
                <w:rFonts w:ascii="Arial" w:cs="Arial" w:eastAsia="Arial" w:hAnsi="Arial"/>
                <w:b w:val="0"/>
                <w:color w:val="000000"/>
                <w:sz w:val="22"/>
                <w:rtl w:val="0"/>
              </w:rPr>
              <w:t xml:space="preserve">Alternativa</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Si el usuario entra a un módulo no correspondiente no puedes interactuar con la aplicación.</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Dependiendo del tamaño del documento.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50 veces/día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No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644.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Llenar formulario de anteproyecto. (RF04)</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Alumno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que el usuario de tipo alumno ingrese los datos del anteproyecto mediante un formulario.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el alumno cuente con los créditos aprobados.</w:t>
            </w:r>
          </w:p>
          <w:p w:rsidR="00000000" w:rsidDel="00000000" w:rsidP="00000000" w:rsidRDefault="00000000" w:rsidRPr="00000000">
            <w:pPr>
              <w:contextualSpacing w:val="0"/>
            </w:pPr>
            <w:r w:rsidDel="00000000" w:rsidR="00000000" w:rsidRPr="00000000">
              <w:rPr>
                <w:rtl w:val="0"/>
              </w:rPr>
              <w:t xml:space="preserve">Que el usuario sea de tipo alumno.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Ingresar al módulo correspondiente  por el alumno.</w:t>
            </w:r>
          </w:p>
          <w:p w:rsidR="00000000" w:rsidDel="00000000" w:rsidP="00000000" w:rsidRDefault="00000000" w:rsidRPr="00000000">
            <w:pPr>
              <w:contextualSpacing w:val="0"/>
            </w:pPr>
            <w:r w:rsidDel="00000000" w:rsidR="00000000" w:rsidRPr="00000000">
              <w:rPr>
                <w:rtl w:val="0"/>
              </w:rPr>
              <w:t xml:space="preserve">Seleccionar la opción de anteproyecto.</w:t>
            </w:r>
          </w:p>
          <w:p w:rsidR="00000000" w:rsidDel="00000000" w:rsidP="00000000" w:rsidRDefault="00000000" w:rsidRPr="00000000">
            <w:pPr>
              <w:contextualSpacing w:val="0"/>
            </w:pPr>
            <w:r w:rsidDel="00000000" w:rsidR="00000000" w:rsidRPr="00000000">
              <w:rPr>
                <w:rtl w:val="0"/>
              </w:rPr>
              <w:t xml:space="preserve">El sistema mostrará un formulario, donde el usuario deberá llenar los campos.</w:t>
            </w:r>
          </w:p>
          <w:p w:rsidR="00000000" w:rsidDel="00000000" w:rsidP="00000000" w:rsidRDefault="00000000" w:rsidRPr="00000000">
            <w:pPr>
              <w:contextualSpacing w:val="0"/>
            </w:pPr>
            <w:r w:rsidDel="00000000" w:rsidR="00000000" w:rsidRPr="00000000">
              <w:rPr>
                <w:rtl w:val="0"/>
              </w:rPr>
              <w:t xml:space="preserve">El usuario debe dar clic sobre el botón de “Enviar”.</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guarda los datos del formulario a la base de datos.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Si falta algún campo por llenar, la aplicación mostrará un mensaje de alerta el cual te indique cual campo hizo falta de llenar y si estás seguro de enviar.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645.0" w:type="dxa"/>
        <w:jc w:val="left"/>
        <w:tblInd w:w="-6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Consultar Información Acerca de Residencias Profesionales.(RF05)</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Alumno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RF01,RF06</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al usuario consultar, información de residencias profesionales y el banco de proyectos disponibles.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Estar dado de alto en la aplicación.</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(de cualquier tipo) selecciona el módulo de información en la aplicación.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podrá visualizar y consultar la información de residencias profesionales.</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w:t>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Si la información no está disponible muestra un mensaje de alerta y regresa a pantalla anterior.</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5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50 veces/día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No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644.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Agregar información  sobre el banco de proyectos(RF06)</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RF01,RF05,RF07</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Secretario de División de estudios profesionales.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permite al usuario, subir información sobre los proyectos disponibles, es decir datos como Nombre del proyecto, lugar, cupo, y que actividad se desempeñará, así como con que carreras tiene relación.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Haberse dado de alta con un perfil que posea esos permisos.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Seleccionar el módulo de división de estudios profesionales.</w:t>
            </w:r>
          </w:p>
          <w:p w:rsidR="00000000" w:rsidDel="00000000" w:rsidP="00000000" w:rsidRDefault="00000000" w:rsidRPr="00000000">
            <w:pPr>
              <w:contextualSpacing w:val="0"/>
            </w:pPr>
            <w:r w:rsidDel="00000000" w:rsidR="00000000" w:rsidRPr="00000000">
              <w:rPr>
                <w:rtl w:val="0"/>
              </w:rPr>
              <w:t xml:space="preserve">Posteriormente debes seleccionar el botón de agregar.</w:t>
            </w:r>
          </w:p>
          <w:p w:rsidR="00000000" w:rsidDel="00000000" w:rsidP="00000000" w:rsidRDefault="00000000" w:rsidRPr="00000000">
            <w:pPr>
              <w:contextualSpacing w:val="0"/>
            </w:pPr>
            <w:r w:rsidDel="00000000" w:rsidR="00000000" w:rsidRPr="00000000">
              <w:rPr>
                <w:rtl w:val="0"/>
              </w:rPr>
              <w:t xml:space="preserve">Llenar los campos referentes al proyecto.</w:t>
            </w:r>
          </w:p>
          <w:p w:rsidR="00000000" w:rsidDel="00000000" w:rsidP="00000000" w:rsidRDefault="00000000" w:rsidRPr="00000000">
            <w:pPr>
              <w:contextualSpacing w:val="0"/>
            </w:pPr>
            <w:r w:rsidDel="00000000" w:rsidR="00000000" w:rsidRPr="00000000">
              <w:rPr>
                <w:rtl w:val="0"/>
              </w:rPr>
              <w:t xml:space="preserve">Seleccionar el botón de aceptar.</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logra agregar a la aplicación un nuevo proyecto  al banco de proyectos.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Si algún campo de información del proyecto no fue completado, la aplicación muestra un mensaje de alerta.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Actualizar Información sobre el banco de proyectos.( RF-07)</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010"/>
              </w:tabs>
              <w:contextualSpacing w:val="0"/>
            </w:pPr>
            <w:r w:rsidDel="00000000" w:rsidR="00000000" w:rsidRPr="00000000">
              <w:rPr>
                <w:rtl w:val="0"/>
              </w:rPr>
              <w:t xml:space="preserve">División de estudios profesionales.</w:t>
              <w:tab/>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RF01,RF05,RF08</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al usuario de tipo de división de estudios profesionales actualizar información referente a los proyectos ya ingresados en la aplicación.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Estar dado de alta en la aplicación.</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(de cualquier tipo) selecciona el módulo de información en la aplicación.</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el botón de “actualizar”.</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cambia los datos de los campos de cada proyecto que se desea actualizar.</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da clic sobre el botón “finalizar”.</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logra Actualizar los datos de los proyectos que se encuentran en el banco de proyectos.</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w:t>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Si algún campo quedó vacío se mostrará un mensaje de alerta para que este pueda llenarlos.</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 veces/día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u w:val="single"/>
                <w:rtl w:val="0"/>
              </w:rPr>
              <w:t xml:space="preserve">No</w:t>
            </w:r>
            <w:r w:rsidDel="00000000" w:rsidR="00000000" w:rsidRPr="00000000">
              <w:rPr>
                <w:rtl w:val="0"/>
              </w:rPr>
              <w:t xml:space="preserve">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644.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Firma electrónica(RF08)</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RF01,RF05,RF06,RF07</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Secretaria de División de estudios profesionales.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permite al usuario, Eliminar información sobre los proyectos disponibles en el banco de proyectos.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el usuario esté dado de alta en la aplicación, ser el usuario indicado, es decir que tengas permiso para realizar dicha actividad.</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Seleccionar el modulo de división de estudios profesionales.</w:t>
            </w:r>
          </w:p>
          <w:p w:rsidR="00000000" w:rsidDel="00000000" w:rsidP="00000000" w:rsidRDefault="00000000" w:rsidRPr="00000000">
            <w:pPr>
              <w:contextualSpacing w:val="0"/>
            </w:pPr>
            <w:r w:rsidDel="00000000" w:rsidR="00000000" w:rsidRPr="00000000">
              <w:rPr>
                <w:rtl w:val="0"/>
              </w:rPr>
              <w:t xml:space="preserve">Posterior mente debes seleccionar el botón de Eliminar.</w:t>
            </w:r>
          </w:p>
          <w:p w:rsidR="00000000" w:rsidDel="00000000" w:rsidP="00000000" w:rsidRDefault="00000000" w:rsidRPr="00000000">
            <w:pPr>
              <w:contextualSpacing w:val="0"/>
            </w:pPr>
            <w:r w:rsidDel="00000000" w:rsidR="00000000" w:rsidRPr="00000000">
              <w:rPr>
                <w:rtl w:val="0"/>
              </w:rPr>
              <w:t xml:space="preserve">Seleccionar el o los proyectos que deseas eliminar</w:t>
            </w:r>
          </w:p>
          <w:p w:rsidR="00000000" w:rsidDel="00000000" w:rsidP="00000000" w:rsidRDefault="00000000" w:rsidRPr="00000000">
            <w:pPr>
              <w:contextualSpacing w:val="0"/>
            </w:pPr>
            <w:r w:rsidDel="00000000" w:rsidR="00000000" w:rsidRPr="00000000">
              <w:rPr>
                <w:rtl w:val="0"/>
              </w:rPr>
              <w:t xml:space="preserve">Seleccionar el botón de aceptar.</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logra Eliminar de la aplicación un proyecto  del banco de proyectos.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Si ningún proyecto ha sido seleccionado la aplicación muestra un mensaje de alerta.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Consultar Información de Residentes.( RF09)</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010"/>
              </w:tabs>
              <w:contextualSpacing w:val="0"/>
            </w:pPr>
            <w:r w:rsidDel="00000000" w:rsidR="00000000" w:rsidRPr="00000000">
              <w:rPr>
                <w:rtl w:val="0"/>
              </w:rPr>
              <w:t xml:space="preserve">Jefe de Vinculación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RF01,RF04</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Permite que el usuario tipo Vinculación consulte información acerca de los residentes actuales.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debe de ser el indicado, es decir, que tenga los permisos necesarios para realizar esa actividad.</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el módulo de vinculación.</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“Consultar Residentes”.</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muestra una lista de todos los residentes.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muestra la petición del usuario (muestra los datos de los residentes).</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w:t>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En caso de que no haya alumnos registrados el sistema no mostrara información.</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10"/>
                <w:tab w:val="center" w:pos="324"/>
              </w:tabs>
              <w:contextualSpacing w:val="0"/>
            </w:pPr>
            <w:r w:rsidDel="00000000" w:rsidR="00000000" w:rsidRPr="00000000">
              <w:rPr>
                <w:rtl w:val="0"/>
              </w:rPr>
              <w:tab/>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10 veces/día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u w:val="single"/>
                <w:rtl w:val="0"/>
              </w:rPr>
              <w:t xml:space="preserve">No</w:t>
            </w:r>
            <w:r w:rsidDel="00000000" w:rsidR="00000000" w:rsidRPr="00000000">
              <w:rPr>
                <w:rtl w:val="0"/>
              </w:rPr>
              <w:t xml:space="preserve">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8644.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Firma Electrónica</w:t>
            </w:r>
            <w:r w:rsidDel="00000000" w:rsidR="00000000" w:rsidRPr="00000000">
              <w:rPr>
                <w:rtl w:val="0"/>
              </w:rPr>
              <w:t xml:space="preserve"> </w:t>
            </w:r>
            <w:r w:rsidDel="00000000" w:rsidR="00000000" w:rsidRPr="00000000">
              <w:rPr>
                <w:b w:val="1"/>
                <w:rtl w:val="0"/>
              </w:rPr>
              <w:t xml:space="preserve">(RF10)</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RF03</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Vinculación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permitirá que el usuario de vinculación firme electrónicamente los documentos que se manejan en el proceso de residencias.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el usuario de vinculación haya descargado los documentos que este desea firmar.</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Una vez descargado el documento a firmar, por medio de un hardware especializado para firma electrónicas, el usuario de vinculación podrá firmar el documento para que este tenga una validez oficial.</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documento ha sido firmado por el usuario de vinculación, digitalmente.</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Este caso de uso es opcional. Si desea automatizar más el proceso. Si no realizar el proceso de firmas de documentos de forma física.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Controlar avances de residentes.(RF- 11)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010"/>
              </w:tabs>
              <w:contextualSpacing w:val="0"/>
            </w:pPr>
            <w:r w:rsidDel="00000000" w:rsidR="00000000" w:rsidRPr="00000000">
              <w:rPr>
                <w:rtl w:val="0"/>
              </w:rPr>
              <w:t xml:space="preserve">Departamento académico, alumno.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le permitirá al Jefe de departamento poder llevar el control del alumno, sobre los avances del documento que tienen que estar entregando cada mes (Documento de seguimiento). Así como también los documentos que el alumno tiene que enviar al departamento académico.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Ser el usuario indicado para realizar dicha actividad.</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entra al módulo de Departamento académico.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la opción de control de documento.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tendrá un buscado donde se escribirá el nombre del residente y muestre los documentos que ha enviado.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Jefe o secretaria del Departamento académico podrá marcar como completo o omitir como recibido el documento.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mostrara un porcentaje automático de lo que el alumno ha entregado.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mostrara el avance del alumno en la entrega de documentos.</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w:t>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En caso de que el archivo este incorrecto se podrá hacer caso omiso de dicho documento, es decir el jefe del departamento académico no marcara como aceptado y el porcentaje no se acumulara.</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10"/>
                <w:tab w:val="center" w:pos="324"/>
              </w:tabs>
              <w:contextualSpacing w:val="0"/>
            </w:pPr>
            <w:r w:rsidDel="00000000" w:rsidR="00000000" w:rsidRPr="00000000">
              <w:rPr>
                <w:rtl w:val="0"/>
              </w:rPr>
              <w:tab/>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5-10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20 veces/día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u w:val="single"/>
                <w:rtl w:val="0"/>
              </w:rPr>
              <w:t xml:space="preserve">No</w:t>
            </w:r>
            <w:r w:rsidDel="00000000" w:rsidR="00000000" w:rsidRPr="00000000">
              <w:rPr>
                <w:rtl w:val="0"/>
              </w:rPr>
              <w:t xml:space="preserve">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Comunicación Directa (RF12)</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010"/>
              </w:tabs>
              <w:contextualSpacing w:val="0"/>
            </w:pPr>
            <w:r w:rsidDel="00000000" w:rsidR="00000000" w:rsidRPr="00000000">
              <w:rPr>
                <w:rtl w:val="0"/>
              </w:rPr>
              <w:t xml:space="preserve">Alumno, Jefe de Departamento.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Permitir que los usuarios (Alumno-Jefe de Dpto.) puedan comunicarse a través de un chat interactivo.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Alumno y Jefe de Dpto. deben de estar dados de alta en la aplicación.</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(Alumno-Jefe de Dpto.) selecciona chat, en el módulo al que éste corresponda.</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escribe el mensaje que desea enviar.</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usuario selecciona el botón enviar.</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envía el mensaje al otro usuario (Alumno-Jefe de Dpto.).</w:t>
            </w:r>
          </w:p>
          <w:p w:rsidR="00000000" w:rsidDel="00000000" w:rsidP="00000000" w:rsidRDefault="00000000" w:rsidRPr="00000000">
            <w:pPr>
              <w:contextualSpacing w:val="0"/>
            </w:pPr>
            <w:r w:rsidDel="00000000" w:rsidR="00000000" w:rsidRPr="00000000">
              <w:rPr>
                <w:rtl w:val="0"/>
              </w:rPr>
              <w:t xml:space="preserve">-La aplicación muestra los mensajes enviados.</w:t>
            </w:r>
          </w:p>
          <w:p w:rsidR="00000000" w:rsidDel="00000000" w:rsidP="00000000" w:rsidRDefault="00000000" w:rsidRPr="00000000">
            <w:pPr>
              <w:contextualSpacing w:val="0"/>
            </w:pPr>
            <w:r w:rsidDel="00000000" w:rsidR="00000000" w:rsidRPr="00000000">
              <w:rPr>
                <w:rtl w:val="0"/>
              </w:rPr>
              <w:t xml:space="preserve">-Usuario podrá recibir mensajes que el otro usuario envié.</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w:t>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muestra una alerta en caso de que el mensaje no sea enviado.</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10"/>
                <w:tab w:val="center" w:pos="324"/>
              </w:tabs>
              <w:contextualSpacing w:val="0"/>
            </w:pPr>
            <w:r w:rsidDel="00000000" w:rsidR="00000000" w:rsidRPr="00000000">
              <w:rPr>
                <w:rtl w:val="0"/>
              </w:rPr>
              <w:tab/>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100-150 mensajes/día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u w:val="single"/>
                <w:rtl w:val="0"/>
              </w:rPr>
              <w:t xml:space="preserve">No</w:t>
            </w:r>
            <w:r w:rsidDel="00000000" w:rsidR="00000000" w:rsidRPr="00000000">
              <w:rPr>
                <w:rtl w:val="0"/>
              </w:rPr>
              <w:t xml:space="preserve">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8644.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641"/>
        <w:gridCol w:w="6003"/>
        <w:tblGridChange w:id="0">
          <w:tblGrid>
            <w:gridCol w:w="2641"/>
            <w:gridCol w:w="6003"/>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Asignar asesor (RF13)</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Objetivos asociados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Departamento académico.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le permitirá al usuario asignar un asesor  interno para el alumno, de una lista de asesores disponibles.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Que el asesor interno esté disponible.</w:t>
            </w:r>
          </w:p>
          <w:p w:rsidR="00000000" w:rsidDel="00000000" w:rsidP="00000000" w:rsidRDefault="00000000" w:rsidRPr="00000000">
            <w:pPr>
              <w:contextualSpacing w:val="0"/>
            </w:pPr>
            <w:r w:rsidDel="00000000" w:rsidR="00000000" w:rsidRPr="00000000">
              <w:rPr>
                <w:rtl w:val="0"/>
              </w:rPr>
              <w:t xml:space="preserve">Que el usuario sea el correcto para realizar dicha actividad, es decir que cuente con los permisos de realizar dicha actividad.</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Entrar al modulo del Departamento académico.</w:t>
            </w:r>
          </w:p>
          <w:p w:rsidR="00000000" w:rsidDel="00000000" w:rsidP="00000000" w:rsidRDefault="00000000" w:rsidRPr="00000000">
            <w:pPr>
              <w:contextualSpacing w:val="0"/>
            </w:pPr>
            <w:r w:rsidDel="00000000" w:rsidR="00000000" w:rsidRPr="00000000">
              <w:rPr>
                <w:rtl w:val="0"/>
              </w:rPr>
              <w:t xml:space="preserve">Seleccionar la opción de asignar asesor.</w:t>
            </w:r>
          </w:p>
          <w:p w:rsidR="00000000" w:rsidDel="00000000" w:rsidP="00000000" w:rsidRDefault="00000000" w:rsidRPr="00000000">
            <w:pPr>
              <w:contextualSpacing w:val="0"/>
            </w:pPr>
            <w:r w:rsidDel="00000000" w:rsidR="00000000" w:rsidRPr="00000000">
              <w:rPr>
                <w:rtl w:val="0"/>
              </w:rPr>
              <w:t xml:space="preserve">El sistema mostrara un buscador en donde puedas buscar al residente por nombre o numero de control.</w:t>
            </w:r>
          </w:p>
          <w:p w:rsidR="00000000" w:rsidDel="00000000" w:rsidP="00000000" w:rsidRDefault="00000000" w:rsidRPr="00000000">
            <w:pPr>
              <w:contextualSpacing w:val="0"/>
            </w:pPr>
            <w:r w:rsidDel="00000000" w:rsidR="00000000" w:rsidRPr="00000000">
              <w:rPr>
                <w:rtl w:val="0"/>
              </w:rPr>
              <w:t xml:space="preserve">Una vez buscado el residente aparecerán sus datos y una lista despegable con los nombres de los asesores internos disponibles.</w:t>
            </w:r>
          </w:p>
          <w:p w:rsidR="00000000" w:rsidDel="00000000" w:rsidP="00000000" w:rsidRDefault="00000000" w:rsidRPr="00000000">
            <w:pPr>
              <w:contextualSpacing w:val="0"/>
            </w:pPr>
            <w:r w:rsidDel="00000000" w:rsidR="00000000" w:rsidRPr="00000000">
              <w:rPr>
                <w:rtl w:val="0"/>
              </w:rPr>
              <w:t xml:space="preserve">Una vez seleccionado el asesor el sistema te permitirá aceptar dicha petición.</w:t>
            </w:r>
          </w:p>
          <w:p w:rsidR="00000000" w:rsidDel="00000000" w:rsidP="00000000" w:rsidRDefault="00000000" w:rsidRPr="00000000">
            <w:pPr>
              <w:contextualSpacing w:val="0"/>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sistema asignara el asesor interno al residente  y lo guardara en una BD.</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Flujo alternativo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81"/>
        <w:gridCol w:w="786"/>
        <w:gridCol w:w="4978"/>
        <w:tblGridChange w:id="0">
          <w:tblGrid>
            <w:gridCol w:w="2881"/>
            <w:gridCol w:w="786"/>
            <w:gridCol w:w="4978"/>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Dar de alta Alumno ( RF14)</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010"/>
              </w:tabs>
              <w:contextualSpacing w:val="0"/>
            </w:pPr>
            <w:r w:rsidDel="00000000" w:rsidR="00000000" w:rsidRPr="00000000">
              <w:rPr>
                <w:rtl w:val="0"/>
              </w:rPr>
              <w:t xml:space="preserve">Alumno.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RF09.</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Descripción</w:t>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Permitir al alumno ingresar sus datos, para que el sistema pueda reconocerlo como alumno en proceso de residencias profesionales, y así acceder a la aplicación.</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debe de cumplir con los requisitos del 70% de créditos y tener número de afiliación de seguro social.</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Normal</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ingresa a la página.</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ingresa sus datos correctamente.</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selecciona la opción de guardar sus datos.</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información se guarda en una base de datos.</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es reconocido por la aplicación como un usuario en proceso de residencias.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envía una alerta de que el usuario ha sido guardado con éxito.</w:t>
            </w:r>
          </w:p>
          <w:p w:rsidR="00000000" w:rsidDel="00000000" w:rsidP="00000000" w:rsidRDefault="00000000" w:rsidRPr="00000000">
            <w:pPr>
              <w:contextualSpacing w:val="0"/>
            </w:pPr>
            <w:r w:rsidDel="00000000" w:rsidR="00000000" w:rsidRPr="00000000">
              <w:rPr>
                <w:rtl w:val="0"/>
              </w:rPr>
              <w:t xml:space="preserve">-La aplicación muestra la pantalla de login.</w:t>
            </w:r>
          </w:p>
          <w:p w:rsidR="00000000" w:rsidDel="00000000" w:rsidP="00000000" w:rsidRDefault="00000000" w:rsidRPr="00000000">
            <w:pPr>
              <w:contextualSpacing w:val="0"/>
            </w:pPr>
            <w:r w:rsidDel="00000000" w:rsidR="00000000" w:rsidRPr="00000000">
              <w:rPr>
                <w:rtl w:val="0"/>
              </w:rPr>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Fonts w:ascii="Arial" w:cs="Arial" w:eastAsia="Arial" w:hAnsi="Arial"/>
                <w:b w:val="0"/>
                <w:color w:val="000000"/>
                <w:sz w:val="22"/>
                <w:rtl w:val="0"/>
              </w:rPr>
              <w:t xml:space="preserve">Secuencia</w:t>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keepLines w:val="1"/>
              <w:widowControl w:val="0"/>
              <w:spacing w:after="0" w:before="200" w:line="276" w:lineRule="auto"/>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ya está registrado.</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muestra una alerta sobre el dato que se ingresó de manera incorrecta.</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tabs>
                <w:tab w:val="left" w:pos="210"/>
                <w:tab w:val="center" w:pos="324"/>
              </w:tabs>
              <w:contextualSpacing w:val="0"/>
            </w:pPr>
            <w:r w:rsidDel="00000000" w:rsidR="00000000" w:rsidRPr="00000000">
              <w:rPr>
                <w:rtl w:val="0"/>
              </w:rPr>
              <w:tab/>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50 usuarios registrados/día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u w:val="single"/>
                <w:rtl w:val="0"/>
              </w:rPr>
              <w:t xml:space="preserve">No</w:t>
            </w:r>
            <w:r w:rsidDel="00000000" w:rsidR="00000000" w:rsidRPr="00000000">
              <w:rPr>
                <w:rtl w:val="0"/>
              </w:rPr>
              <w:t xml:space="preserve">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645.0" w:type="dxa"/>
        <w:jc w:val="left"/>
        <w:tblInd w:w="-7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831"/>
        <w:gridCol w:w="983"/>
        <w:gridCol w:w="4831"/>
        <w:tblGridChange w:id="0">
          <w:tblGrid>
            <w:gridCol w:w="2831"/>
            <w:gridCol w:w="983"/>
            <w:gridCol w:w="4831"/>
          </w:tblGrid>
        </w:tblGridChange>
      </w:tblGrid>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Nombre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Selección de Proyecto.(RF15)</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Actores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Alumno.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Requisitos asociados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RF01,RF04,RF14</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Descripción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Permitir al alumno seleccionar el proyecto que desee del banco de proyectos.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Precondición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debe de registrarse como residente y debe de estar dado de alta en la aplicación.</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ingresa a la página.</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ingresa su usuario y contraseña</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selecciona uno de los proyectos disponibles del banco de proyectos.</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información se guarda en una base de datos.</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es asociado ahora a un proyecto.</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Postcondición</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envía una alerta de que el usuario ha seleccionado determinado proyecto con éxito.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Acción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El alumno no se ha registrado como residente en la aplicación.</w:t>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La aplicación muestra una alerta si el proyecto no está disponible.</w:t>
            </w:r>
          </w:p>
        </w:tc>
      </w:tr>
      <w:tr>
        <w:tc>
          <w:tcPr>
            <w:vMerge w:val="restart"/>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Rendimiento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Paso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Cota de tiempo</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ab/>
              <w:t xml:space="preserve">3</w:t>
            </w:r>
          </w:p>
        </w:tc>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3 segundos</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Frecuencia esperada</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rtl w:val="0"/>
              </w:rPr>
              <w:t xml:space="preserve">20 usuarios/día</w:t>
            </w:r>
          </w:p>
        </w:tc>
      </w:tr>
      <w:tr>
        <w:tc>
          <w:tcPr>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b w:val="1"/>
                <w:rtl w:val="0"/>
              </w:rPr>
              <w:t xml:space="preserve">Comentarios</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tcMar>
              <w:left w:w="65.0" w:type="dxa"/>
            </w:tcMar>
          </w:tcPr>
          <w:p w:rsidR="00000000" w:rsidDel="00000000" w:rsidP="00000000" w:rsidRDefault="00000000" w:rsidRPr="00000000">
            <w:pPr>
              <w:contextualSpacing w:val="0"/>
            </w:pPr>
            <w:r w:rsidDel="00000000" w:rsidR="00000000" w:rsidRPr="00000000">
              <w:rPr>
                <w:u w:val="single"/>
                <w:rtl w:val="0"/>
              </w:rPr>
              <w:t xml:space="preserve">No</w:t>
            </w:r>
            <w:r w:rsidDel="00000000" w:rsidR="00000000" w:rsidRPr="00000000">
              <w:rPr>
                <w:rtl w:val="0"/>
              </w:rPr>
              <w:t xml:space="preserve"> hay comentarios.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rtl w:val="0"/>
        </w:rPr>
        <w:t xml:space="preserve">COMPONENTES DE LA ARQUITECTURA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CAPA DE PRESENTACIÓN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sz w:val="24"/>
          <w:rtl w:val="0"/>
        </w:rPr>
        <w:t xml:space="preserve">Pantalla de Inicio</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628225" cy="3165568"/>
            <wp:effectExtent b="0" l="0" r="0" t="0"/>
            <wp:docPr descr="F:\Arquitectura de Software\Captura de pantalla 2015-04-23 a las 16.31.15.png" id="4" name="image10.png"/>
            <a:graphic>
              <a:graphicData uri="http://schemas.openxmlformats.org/drawingml/2006/picture">
                <pic:pic>
                  <pic:nvPicPr>
                    <pic:cNvPr descr="F:\Arquitectura de Software\Captura de pantalla 2015-04-23 a las 16.31.15.png" id="0" name="image10.png"/>
                    <pic:cNvPicPr preferRelativeResize="0"/>
                  </pic:nvPicPr>
                  <pic:blipFill>
                    <a:blip r:embed="rId5"/>
                    <a:srcRect b="0" l="0" r="0" t="0"/>
                    <a:stretch>
                      <a:fillRect/>
                    </a:stretch>
                  </pic:blipFill>
                  <pic:spPr>
                    <a:xfrm>
                      <a:off x="0" y="0"/>
                      <a:ext cx="5628225" cy="31655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Pantalla Documentación</w:t>
      </w:r>
    </w:p>
    <w:p w:rsidR="00000000" w:rsidDel="00000000" w:rsidP="00000000" w:rsidRDefault="00000000" w:rsidRPr="00000000">
      <w:pPr>
        <w:keepNext w:val="1"/>
        <w:spacing w:after="0" w:before="0" w:line="240" w:lineRule="auto"/>
        <w:contextualSpacing w:val="0"/>
      </w:pPr>
      <w:r w:rsidDel="00000000" w:rsidR="00000000" w:rsidRPr="00000000">
        <w:drawing>
          <wp:inline distB="0" distT="0" distL="0" distR="0">
            <wp:extent cx="4543681" cy="2555572"/>
            <wp:effectExtent b="0" l="0" r="0" t="0"/>
            <wp:docPr descr="F:\Arquitectura de Software\Captura de pantalla 2015-04-23 a las 16.31.17.png" id="5" name="image12.png"/>
            <a:graphic>
              <a:graphicData uri="http://schemas.openxmlformats.org/drawingml/2006/picture">
                <pic:pic>
                  <pic:nvPicPr>
                    <pic:cNvPr descr="F:\Arquitectura de Software\Captura de pantalla 2015-04-23 a las 16.31.17.png" id="0" name="image12.png"/>
                    <pic:cNvPicPr preferRelativeResize="0"/>
                  </pic:nvPicPr>
                  <pic:blipFill>
                    <a:blip r:embed="rId6"/>
                    <a:srcRect b="0" l="0" r="0" t="0"/>
                    <a:stretch>
                      <a:fillRect/>
                    </a:stretch>
                  </pic:blipFill>
                  <pic:spPr>
                    <a:xfrm>
                      <a:off x="0" y="0"/>
                      <a:ext cx="4543681" cy="2555572"/>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Pantalla Banco de Proyectos</w:t>
      </w:r>
    </w:p>
    <w:p w:rsidR="00000000" w:rsidDel="00000000" w:rsidP="00000000" w:rsidRDefault="00000000" w:rsidRPr="00000000">
      <w:pPr>
        <w:ind w:firstLine="720"/>
        <w:contextualSpacing w:val="0"/>
        <w:jc w:val="both"/>
      </w:pPr>
      <w:r w:rsidDel="00000000" w:rsidR="00000000" w:rsidRPr="00000000">
        <w:drawing>
          <wp:inline distB="0" distT="0" distL="0" distR="0">
            <wp:extent cx="4939378" cy="2778129"/>
            <wp:effectExtent b="0" l="0" r="0" t="0"/>
            <wp:docPr descr="F:\Arquitectura de Software\Captura de pantalla 2015-04-23 a las 16.31.19.png" id="6" name="image13.png"/>
            <a:graphic>
              <a:graphicData uri="http://schemas.openxmlformats.org/drawingml/2006/picture">
                <pic:pic>
                  <pic:nvPicPr>
                    <pic:cNvPr descr="F:\Arquitectura de Software\Captura de pantalla 2015-04-23 a las 16.31.19.png" id="0" name="image13.png"/>
                    <pic:cNvPicPr preferRelativeResize="0"/>
                  </pic:nvPicPr>
                  <pic:blipFill>
                    <a:blip r:embed="rId7"/>
                    <a:srcRect b="0" l="0" r="0" t="0"/>
                    <a:stretch>
                      <a:fillRect/>
                    </a:stretch>
                  </pic:blipFill>
                  <pic:spPr>
                    <a:xfrm>
                      <a:off x="0" y="0"/>
                      <a:ext cx="4939378" cy="2778129"/>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Pantalla Ingresar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drawing>
          <wp:inline distB="0" distT="0" distL="0" distR="0">
            <wp:extent cx="5253205" cy="2954639"/>
            <wp:effectExtent b="0" l="0" r="0" t="0"/>
            <wp:docPr descr="F:\Arquitectura de Software\Captura de pantalla 2015-04-23 a las 16.31.23.png" id="7" name="image14.png"/>
            <a:graphic>
              <a:graphicData uri="http://schemas.openxmlformats.org/drawingml/2006/picture">
                <pic:pic>
                  <pic:nvPicPr>
                    <pic:cNvPr descr="F:\Arquitectura de Software\Captura de pantalla 2015-04-23 a las 16.31.23.png" id="0" name="image14.png"/>
                    <pic:cNvPicPr preferRelativeResize="0"/>
                  </pic:nvPicPr>
                  <pic:blipFill>
                    <a:blip r:embed="rId8"/>
                    <a:srcRect b="0" l="0" r="0" t="0"/>
                    <a:stretch>
                      <a:fillRect/>
                    </a:stretch>
                  </pic:blipFill>
                  <pic:spPr>
                    <a:xfrm>
                      <a:off x="0" y="0"/>
                      <a:ext cx="5253205" cy="2954639"/>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Pantalla de Registro de proyecto</w:t>
      </w:r>
    </w:p>
    <w:p w:rsidR="00000000" w:rsidDel="00000000" w:rsidP="00000000" w:rsidRDefault="00000000" w:rsidRPr="00000000">
      <w:pPr>
        <w:ind w:firstLine="720"/>
        <w:contextualSpacing w:val="0"/>
        <w:jc w:val="both"/>
      </w:pPr>
      <w:r w:rsidDel="00000000" w:rsidR="00000000" w:rsidRPr="00000000">
        <w:drawing>
          <wp:inline distB="0" distT="0" distL="0" distR="0">
            <wp:extent cx="5943600" cy="2867025"/>
            <wp:effectExtent b="0" l="0" r="0" t="0"/>
            <wp:docPr descr="C:\Users\LAVANDA\Documents\8vo. Semestre\Arquitectura de Software\registrar.png" id="8" name="image15.png"/>
            <a:graphic>
              <a:graphicData uri="http://schemas.openxmlformats.org/drawingml/2006/picture">
                <pic:pic>
                  <pic:nvPicPr>
                    <pic:cNvPr descr="C:\Users\LAVANDA\Documents\8vo. Semestre\Arquitectura de Software\registrar.png" id="0" name="image15.png"/>
                    <pic:cNvPicPr preferRelativeResize="0"/>
                  </pic:nvPicPr>
                  <pic:blipFill>
                    <a:blip r:embed="rId9"/>
                    <a:srcRect b="5937" l="0" r="0" t="8266"/>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drawing>
          <wp:inline distB="0" distT="0" distL="0" distR="0">
            <wp:extent cx="5216235" cy="3429526"/>
            <wp:effectExtent b="0" l="0" r="0" t="0"/>
            <wp:docPr descr="F:\Arquitectura de Software\Captura de pantalla 2015-04-23 a las 16.31.35.png" id="2" name="image08.png"/>
            <a:graphic>
              <a:graphicData uri="http://schemas.openxmlformats.org/drawingml/2006/picture">
                <pic:pic>
                  <pic:nvPicPr>
                    <pic:cNvPr descr="F:\Arquitectura de Software\Captura de pantalla 2015-04-23 a las 16.31.35.png" id="0" name="image08.png"/>
                    <pic:cNvPicPr preferRelativeResize="0"/>
                  </pic:nvPicPr>
                  <pic:blipFill>
                    <a:blip r:embed="rId10"/>
                    <a:srcRect b="0" l="0" r="0" t="0"/>
                    <a:stretch>
                      <a:fillRect/>
                    </a:stretch>
                  </pic:blipFill>
                  <pic:spPr>
                    <a:xfrm>
                      <a:off x="0" y="0"/>
                      <a:ext cx="5216235" cy="3429526"/>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Pantalla de Revisiones</w:t>
      </w:r>
    </w:p>
    <w:p w:rsidR="00000000" w:rsidDel="00000000" w:rsidP="00000000" w:rsidRDefault="00000000" w:rsidRPr="00000000">
      <w:pPr>
        <w:ind w:firstLine="720"/>
        <w:contextualSpacing w:val="0"/>
        <w:jc w:val="both"/>
      </w:pPr>
      <w:r w:rsidDel="00000000" w:rsidR="00000000" w:rsidRPr="00000000">
        <w:drawing>
          <wp:inline distB="0" distT="0" distL="0" distR="0">
            <wp:extent cx="5943600" cy="2847975"/>
            <wp:effectExtent b="0" l="0" r="0" t="0"/>
            <wp:docPr descr="C:\Users\LAVANDA\Documents\8vo. Semestre\Arquitectura de Software\revisiones.png" id="1" name="image07.png"/>
            <a:graphic>
              <a:graphicData uri="http://schemas.openxmlformats.org/drawingml/2006/picture">
                <pic:pic>
                  <pic:nvPicPr>
                    <pic:cNvPr descr="C:\Users\LAVANDA\Documents\8vo. Semestre\Arquitectura de Software\revisiones.png" id="0" name="image07.png"/>
                    <pic:cNvPicPr preferRelativeResize="0"/>
                  </pic:nvPicPr>
                  <pic:blipFill>
                    <a:blip r:embed="rId11"/>
                    <a:srcRect b="6836" l="0" r="0" t="7976"/>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CAPA DE NEGOCIOS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 esta capa se utilizan las siguientes funciones:</w:t>
      </w:r>
    </w:p>
    <w:p w:rsidR="00000000" w:rsidDel="00000000" w:rsidP="00000000" w:rsidRDefault="00000000" w:rsidRPr="00000000">
      <w:pPr>
        <w:keepNext w:val="1"/>
        <w:numPr>
          <w:ilvl w:val="0"/>
          <w:numId w:val="12"/>
        </w:numPr>
        <w:spacing w:after="0" w:before="0" w:line="276" w:lineRule="auto"/>
        <w:ind w:left="1440" w:hanging="360"/>
        <w:contextualSpacing w:val="1"/>
        <w:jc w:val="both"/>
        <w:rPr/>
      </w:pPr>
      <w:r w:rsidDel="00000000" w:rsidR="00000000" w:rsidRPr="00000000">
        <w:rPr>
          <w:rFonts w:ascii="Arial" w:cs="Arial" w:eastAsia="Arial" w:hAnsi="Arial"/>
          <w:b w:val="0"/>
          <w:i w:val="1"/>
          <w:color w:val="000000"/>
          <w:sz w:val="22"/>
          <w:rtl w:val="0"/>
        </w:rPr>
        <w:t xml:space="preserve">Conectabd:</w:t>
      </w:r>
      <w:r w:rsidDel="00000000" w:rsidR="00000000" w:rsidRPr="00000000">
        <w:rPr>
          <w:rFonts w:ascii="Arial" w:cs="Arial" w:eastAsia="Arial" w:hAnsi="Arial"/>
          <w:b w:val="0"/>
          <w:color w:val="000000"/>
          <w:sz w:val="22"/>
          <w:rtl w:val="0"/>
        </w:rPr>
        <w:t xml:space="preserve"> Nos permite conectarnos con la base de datos y poder recopilar la información necesaria.</w:t>
      </w: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pPr>
      <w:r w:rsidDel="00000000" w:rsidR="00000000" w:rsidRPr="00000000">
        <w:rPr>
          <w:rFonts w:ascii="Arial" w:cs="Arial" w:eastAsia="Arial" w:hAnsi="Arial"/>
          <w:b w:val="0"/>
          <w:i w:val="1"/>
          <w:color w:val="000000"/>
          <w:sz w:val="22"/>
          <w:rtl w:val="0"/>
        </w:rPr>
        <w:t xml:space="preserve">ValidaUsuario:</w:t>
      </w:r>
      <w:r w:rsidDel="00000000" w:rsidR="00000000" w:rsidRPr="00000000">
        <w:rPr>
          <w:rFonts w:ascii="Arial" w:cs="Arial" w:eastAsia="Arial" w:hAnsi="Arial"/>
          <w:b w:val="0"/>
          <w:color w:val="000000"/>
          <w:sz w:val="22"/>
          <w:rtl w:val="0"/>
        </w:rPr>
        <w:t xml:space="preserve"> éste nos permite validar que el usuario que intenta ingresar al sistema ponga correctamente su usuario, contraseña y el tipo de usuario que es.</w:t>
      </w: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pPr>
      <w:r w:rsidDel="00000000" w:rsidR="00000000" w:rsidRPr="00000000">
        <w:rPr>
          <w:rFonts w:ascii="Arial" w:cs="Arial" w:eastAsia="Arial" w:hAnsi="Arial"/>
          <w:b w:val="0"/>
          <w:i w:val="1"/>
          <w:color w:val="000000"/>
          <w:sz w:val="22"/>
          <w:rtl w:val="0"/>
        </w:rPr>
        <w:t xml:space="preserve">Anoalumno:</w:t>
      </w:r>
      <w:r w:rsidDel="00000000" w:rsidR="00000000" w:rsidRPr="00000000">
        <w:rPr>
          <w:rFonts w:ascii="Arial" w:cs="Arial" w:eastAsia="Arial" w:hAnsi="Arial"/>
          <w:b w:val="0"/>
          <w:color w:val="000000"/>
          <w:sz w:val="22"/>
          <w:rtl w:val="0"/>
        </w:rPr>
        <w:t xml:space="preserve"> Nos permite identificar a que plan corresponde el usuario que ha ingresado al sistema, si es plan viejo o plan por competencias.</w:t>
      </w: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pPr>
      <w:r w:rsidDel="00000000" w:rsidR="00000000" w:rsidRPr="00000000">
        <w:rPr>
          <w:rFonts w:ascii="Arial" w:cs="Arial" w:eastAsia="Arial" w:hAnsi="Arial"/>
          <w:b w:val="0"/>
          <w:color w:val="000000"/>
          <w:sz w:val="22"/>
          <w:rtl w:val="0"/>
        </w:rPr>
        <w:t xml:space="preserve"> </w:t>
      </w:r>
      <w:r w:rsidDel="00000000" w:rsidR="00000000" w:rsidRPr="00000000">
        <w:rPr>
          <w:rFonts w:ascii="Arial" w:cs="Arial" w:eastAsia="Arial" w:hAnsi="Arial"/>
          <w:b w:val="0"/>
          <w:i w:val="1"/>
          <w:color w:val="000000"/>
          <w:sz w:val="22"/>
          <w:rtl w:val="0"/>
        </w:rPr>
        <w:t xml:space="preserve">LlenarTablaProy: </w:t>
      </w:r>
      <w:r w:rsidDel="00000000" w:rsidR="00000000" w:rsidRPr="00000000">
        <w:rPr>
          <w:rFonts w:ascii="Arial" w:cs="Arial" w:eastAsia="Arial" w:hAnsi="Arial"/>
          <w:b w:val="0"/>
          <w:color w:val="000000"/>
          <w:sz w:val="22"/>
          <w:rtl w:val="0"/>
        </w:rPr>
        <w:t xml:space="preserve">Llena el banco de proyectos dependiendo que tiene la base de datos.</w:t>
      </w: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pPr>
      <w:r w:rsidDel="00000000" w:rsidR="00000000" w:rsidRPr="00000000">
        <w:rPr>
          <w:rFonts w:ascii="Arial" w:cs="Arial" w:eastAsia="Arial" w:hAnsi="Arial"/>
          <w:b w:val="0"/>
          <w:i w:val="1"/>
          <w:color w:val="000000"/>
          <w:sz w:val="22"/>
          <w:rtl w:val="0"/>
        </w:rPr>
        <w:t xml:space="preserve">GuardaProyecto: </w:t>
      </w:r>
      <w:r w:rsidDel="00000000" w:rsidR="00000000" w:rsidRPr="00000000">
        <w:rPr>
          <w:rFonts w:ascii="Arial" w:cs="Arial" w:eastAsia="Arial" w:hAnsi="Arial"/>
          <w:b w:val="0"/>
          <w:color w:val="000000"/>
          <w:sz w:val="22"/>
          <w:rtl w:val="0"/>
        </w:rPr>
        <w:t xml:space="preserve">Nos sirve para dar de alta los proyectos nuevos, llenando los campos para que se almacenen en la base de datos.</w:t>
      </w: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b w:val="0"/>
          <w:i w:val="1"/>
          <w:color w:val="000000"/>
          <w:sz w:val="22"/>
        </w:rPr>
      </w:pPr>
      <w:r w:rsidDel="00000000" w:rsidR="00000000" w:rsidRPr="00000000">
        <w:rPr>
          <w:rFonts w:ascii="Arial" w:cs="Arial" w:eastAsia="Arial" w:hAnsi="Arial"/>
          <w:b w:val="0"/>
          <w:i w:val="1"/>
          <w:color w:val="000000"/>
          <w:sz w:val="22"/>
          <w:rtl w:val="0"/>
        </w:rPr>
        <w:t xml:space="preserve">ValidaAluProy:</w:t>
      </w:r>
      <w:r w:rsidDel="00000000" w:rsidR="00000000" w:rsidRPr="00000000">
        <w:rPr>
          <w:rFonts w:ascii="Arial" w:cs="Arial" w:eastAsia="Arial" w:hAnsi="Arial"/>
          <w:b w:val="0"/>
          <w:color w:val="000000"/>
          <w:sz w:val="22"/>
          <w:rtl w:val="0"/>
        </w:rPr>
        <w:t xml:space="preserve"> Verifica si el alumno tiene un proyecto cargado en el sistema</w:t>
      </w:r>
      <w:r w:rsidDel="00000000" w:rsidR="00000000" w:rsidRPr="00000000">
        <w:rPr>
          <w:rtl w:val="0"/>
        </w:rPr>
      </w:r>
    </w:p>
    <w:p w:rsidR="00000000" w:rsidDel="00000000" w:rsidP="00000000" w:rsidRDefault="00000000" w:rsidRPr="00000000">
      <w:pPr>
        <w:keepNext w:val="1"/>
        <w:numPr>
          <w:ilvl w:val="0"/>
          <w:numId w:val="12"/>
        </w:numPr>
        <w:spacing w:after="0" w:before="0" w:line="276" w:lineRule="auto"/>
        <w:ind w:left="1440" w:hanging="360"/>
        <w:contextualSpacing w:val="1"/>
        <w:jc w:val="both"/>
        <w:rPr>
          <w:b w:val="0"/>
          <w:i w:val="1"/>
          <w:color w:val="000000"/>
          <w:sz w:val="22"/>
        </w:rPr>
      </w:pPr>
      <w:r w:rsidDel="00000000" w:rsidR="00000000" w:rsidRPr="00000000">
        <w:rPr>
          <w:rFonts w:ascii="Arial" w:cs="Arial" w:eastAsia="Arial" w:hAnsi="Arial"/>
          <w:b w:val="0"/>
          <w:i w:val="1"/>
          <w:color w:val="000000"/>
          <w:sz w:val="22"/>
          <w:rtl w:val="0"/>
        </w:rPr>
        <w:t xml:space="preserve">MostrarDatosUsuario: </w:t>
      </w:r>
      <w:r w:rsidDel="00000000" w:rsidR="00000000" w:rsidRPr="00000000">
        <w:rPr>
          <w:rFonts w:ascii="Arial" w:cs="Arial" w:eastAsia="Arial" w:hAnsi="Arial"/>
          <w:b w:val="0"/>
          <w:color w:val="000000"/>
          <w:sz w:val="22"/>
          <w:rtl w:val="0"/>
        </w:rPr>
        <w:t xml:space="preserve">Nos muestra los datos del usuario que ingreso al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Con estos métodos logramos poder comunicar las bases de datos con la capa de presentación.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CAPA DE DATOS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 esta capa utilizamos:</w:t>
      </w:r>
    </w:p>
    <w:p w:rsidR="00000000" w:rsidDel="00000000" w:rsidP="00000000" w:rsidRDefault="00000000" w:rsidRPr="00000000">
      <w:pPr>
        <w:keepNext w:val="1"/>
        <w:numPr>
          <w:ilvl w:val="0"/>
          <w:numId w:val="4"/>
        </w:numPr>
        <w:spacing w:after="0" w:before="0" w:line="276" w:lineRule="auto"/>
        <w:ind w:left="1440" w:hanging="360"/>
        <w:contextualSpacing w:val="1"/>
        <w:jc w:val="both"/>
        <w:rPr/>
      </w:pPr>
      <w:r w:rsidDel="00000000" w:rsidR="00000000" w:rsidRPr="00000000">
        <w:rPr>
          <w:rFonts w:ascii="Arial" w:cs="Arial" w:eastAsia="Arial" w:hAnsi="Arial"/>
          <w:b w:val="0"/>
          <w:color w:val="000000"/>
          <w:sz w:val="22"/>
          <w:rtl w:val="0"/>
        </w:rPr>
        <w:t xml:space="preserve">Servidor de Base de Datos:  MySQL</w:t>
      </w:r>
      <w:r w:rsidDel="00000000" w:rsidR="00000000" w:rsidRPr="00000000">
        <w:rPr>
          <w:rtl w:val="0"/>
        </w:rPr>
      </w:r>
    </w:p>
    <w:p w:rsidR="00000000" w:rsidDel="00000000" w:rsidP="00000000" w:rsidRDefault="00000000" w:rsidRPr="00000000">
      <w:pPr>
        <w:keepNext w:val="1"/>
        <w:numPr>
          <w:ilvl w:val="0"/>
          <w:numId w:val="4"/>
        </w:numPr>
        <w:spacing w:after="0" w:before="0" w:line="276" w:lineRule="auto"/>
        <w:ind w:left="1440" w:hanging="360"/>
        <w:contextualSpacing w:val="1"/>
        <w:jc w:val="both"/>
        <w:rPr/>
      </w:pPr>
      <w:r w:rsidDel="00000000" w:rsidR="00000000" w:rsidRPr="00000000">
        <w:rPr>
          <w:rFonts w:ascii="Arial" w:cs="Arial" w:eastAsia="Arial" w:hAnsi="Arial"/>
          <w:b w:val="0"/>
          <w:color w:val="000000"/>
          <w:sz w:val="22"/>
          <w:rtl w:val="0"/>
        </w:rPr>
        <w:t xml:space="preserve">Servidor Web: Apache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Se creó una base de datos “resideciasitc” que incluye diferentes tablas como las de alumnos, empresas, anteproyectos, solicitudes, proyectos, resúmenes, entre otras.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rtl w:val="0"/>
        </w:rPr>
        <w:t xml:space="preserve">CLASIFICACIÓN FURPS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FUNCIONALIDAD</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Todos los requisitos funcionales.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USABILIDAD</w:t>
      </w:r>
    </w:p>
    <w:p w:rsidR="00000000" w:rsidDel="00000000" w:rsidP="00000000" w:rsidRDefault="00000000" w:rsidRPr="00000000">
      <w:pPr>
        <w:numPr>
          <w:ilvl w:val="0"/>
          <w:numId w:val="7"/>
        </w:numPr>
        <w:ind w:left="1440" w:hanging="360"/>
        <w:contextualSpacing w:val="1"/>
        <w:jc w:val="both"/>
        <w:rPr/>
      </w:pPr>
      <w:r w:rsidDel="00000000" w:rsidR="00000000" w:rsidRPr="00000000">
        <w:rPr>
          <w:rtl w:val="0"/>
        </w:rPr>
        <w:t xml:space="preserve">La aplicación debe ofrecer interfaces intuitivas y fáciles de utilizar.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RENDIMIENTO</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Los tiempos de respuesta deben ser rápidos (Inmediatez).</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CONFIABILIDAD</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Los datos almacenados de los involucrados deben de permanecer seguros en todo momento.</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Tanto las firmas electrónicas como las claves de acceso deberán ser debidamente encriptadas.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SOPORTE</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La aplicación deberá correr sobre cualquier navegador sin ningún problema(incluido IE)</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La aplicación deberá mantener su consistencia aun cuando se encuentre concurrentemente utilizada.</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Facilidad para integrar nuevos módulos.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943600" cy="3341643"/>
            <wp:effectExtent b="0" l="0" r="0" t="0"/>
            <wp:docPr descr="C:\Users\LAVANDA\Documents\8vo. Semestre\Arquitectura de Software\BDresidenciasitc.png" id="3" name="image09.png"/>
            <a:graphic>
              <a:graphicData uri="http://schemas.openxmlformats.org/drawingml/2006/picture">
                <pic:pic>
                  <pic:nvPicPr>
                    <pic:cNvPr descr="C:\Users\LAVANDA\Documents\8vo. Semestre\Arquitectura de Software\BDresidenciasitc.png" id="0" name="image09.png"/>
                    <pic:cNvPicPr preferRelativeResize="0"/>
                  </pic:nvPicPr>
                  <pic:blipFill>
                    <a:blip r:embed="rId12"/>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rtl w:val="0"/>
        </w:rPr>
        <w:t xml:space="preserve">RESPONSABLES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numPr>
          <w:ilvl w:val="0"/>
          <w:numId w:val="6"/>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rtl w:val="0"/>
        </w:rPr>
        <w:t xml:space="preserve">Capa de presentación</w:t>
      </w:r>
      <w:r w:rsidDel="00000000" w:rsidR="00000000" w:rsidRPr="00000000">
        <w:rPr>
          <w:rtl w:val="0"/>
        </w:rPr>
      </w:r>
    </w:p>
    <w:p w:rsidR="00000000" w:rsidDel="00000000" w:rsidP="00000000" w:rsidRDefault="00000000" w:rsidRPr="00000000">
      <w:pPr>
        <w:keepNext w:val="1"/>
        <w:numPr>
          <w:ilvl w:val="1"/>
          <w:numId w:val="6"/>
        </w:numPr>
        <w:spacing w:after="0" w:before="0" w:line="276" w:lineRule="auto"/>
        <w:ind w:left="1440" w:hanging="360"/>
        <w:contextualSpacing w:val="1"/>
        <w:jc w:val="both"/>
        <w:rPr/>
      </w:pPr>
      <w:r w:rsidDel="00000000" w:rsidR="00000000" w:rsidRPr="00000000">
        <w:rPr>
          <w:rFonts w:ascii="Arial" w:cs="Arial" w:eastAsia="Arial" w:hAnsi="Arial"/>
          <w:b w:val="0"/>
          <w:color w:val="000000"/>
          <w:sz w:val="22"/>
          <w:rtl w:val="0"/>
        </w:rPr>
        <w:t xml:space="preserve">Encargados:</w:t>
      </w:r>
      <w:r w:rsidDel="00000000" w:rsidR="00000000" w:rsidRPr="00000000">
        <w:rPr>
          <w:rtl w:val="0"/>
        </w:rPr>
      </w:r>
    </w:p>
    <w:p w:rsidR="00000000" w:rsidDel="00000000" w:rsidP="00000000" w:rsidRDefault="00000000" w:rsidRPr="00000000">
      <w:pPr>
        <w:keepNext w:val="1"/>
        <w:numPr>
          <w:ilvl w:val="2"/>
          <w:numId w:val="6"/>
        </w:numPr>
        <w:spacing w:after="0" w:before="0" w:line="276" w:lineRule="auto"/>
        <w:ind w:left="2160" w:hanging="360"/>
        <w:contextualSpacing w:val="1"/>
        <w:jc w:val="both"/>
        <w:rPr/>
      </w:pPr>
      <w:r w:rsidDel="00000000" w:rsidR="00000000" w:rsidRPr="00000000">
        <w:rPr>
          <w:rFonts w:ascii="Arial" w:cs="Arial" w:eastAsia="Arial" w:hAnsi="Arial"/>
          <w:b w:val="0"/>
          <w:color w:val="000000"/>
          <w:sz w:val="22"/>
          <w:rtl w:val="0"/>
        </w:rPr>
        <w:t xml:space="preserve">Edith González Vega</w:t>
      </w:r>
      <w:r w:rsidDel="00000000" w:rsidR="00000000" w:rsidRPr="00000000">
        <w:rPr>
          <w:rtl w:val="0"/>
        </w:rPr>
      </w:r>
    </w:p>
    <w:p w:rsidR="00000000" w:rsidDel="00000000" w:rsidP="00000000" w:rsidRDefault="00000000" w:rsidRPr="00000000">
      <w:pPr>
        <w:keepNext w:val="1"/>
        <w:numPr>
          <w:ilvl w:val="2"/>
          <w:numId w:val="6"/>
        </w:numPr>
        <w:spacing w:after="0" w:before="0" w:line="276" w:lineRule="auto"/>
        <w:ind w:left="2160" w:hanging="360"/>
        <w:contextualSpacing w:val="1"/>
        <w:jc w:val="both"/>
        <w:rPr/>
      </w:pPr>
      <w:r w:rsidDel="00000000" w:rsidR="00000000" w:rsidRPr="00000000">
        <w:rPr>
          <w:rFonts w:ascii="Arial" w:cs="Arial" w:eastAsia="Arial" w:hAnsi="Arial"/>
          <w:b w:val="0"/>
          <w:color w:val="000000"/>
          <w:sz w:val="22"/>
          <w:rtl w:val="0"/>
        </w:rPr>
        <w:t xml:space="preserve">León Andrés Ávila Canale</w:t>
      </w:r>
      <w:r w:rsidDel="00000000" w:rsidR="00000000" w:rsidRPr="00000000">
        <w:rPr>
          <w:rtl w:val="0"/>
        </w:rPr>
      </w:r>
    </w:p>
    <w:p w:rsidR="00000000" w:rsidDel="00000000" w:rsidP="00000000" w:rsidRDefault="00000000" w:rsidRPr="00000000">
      <w:pPr>
        <w:keepNext w:val="1"/>
        <w:spacing w:after="0" w:before="0" w:line="276" w:lineRule="auto"/>
        <w:ind w:left="2160" w:firstLine="0"/>
        <w:contextualSpacing w:val="0"/>
        <w:jc w:val="both"/>
      </w:pPr>
      <w:r w:rsidDel="00000000" w:rsidR="00000000" w:rsidRPr="00000000">
        <w:rPr>
          <w:rtl w:val="0"/>
        </w:rPr>
      </w:r>
    </w:p>
    <w:p w:rsidR="00000000" w:rsidDel="00000000" w:rsidP="00000000" w:rsidRDefault="00000000" w:rsidRPr="00000000">
      <w:pPr>
        <w:keepNext w:val="1"/>
        <w:numPr>
          <w:ilvl w:val="0"/>
          <w:numId w:val="6"/>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rtl w:val="0"/>
        </w:rPr>
        <w:t xml:space="preserve">Capa de negocios</w:t>
      </w:r>
      <w:r w:rsidDel="00000000" w:rsidR="00000000" w:rsidRPr="00000000">
        <w:rPr>
          <w:rtl w:val="0"/>
        </w:rPr>
      </w:r>
    </w:p>
    <w:p w:rsidR="00000000" w:rsidDel="00000000" w:rsidP="00000000" w:rsidRDefault="00000000" w:rsidRPr="00000000">
      <w:pPr>
        <w:keepNext w:val="1"/>
        <w:numPr>
          <w:ilvl w:val="1"/>
          <w:numId w:val="6"/>
        </w:numPr>
        <w:spacing w:after="0" w:before="0" w:line="276" w:lineRule="auto"/>
        <w:ind w:left="1440" w:hanging="360"/>
        <w:contextualSpacing w:val="1"/>
        <w:jc w:val="both"/>
        <w:rPr/>
      </w:pPr>
      <w:r w:rsidDel="00000000" w:rsidR="00000000" w:rsidRPr="00000000">
        <w:rPr>
          <w:rFonts w:ascii="Arial" w:cs="Arial" w:eastAsia="Arial" w:hAnsi="Arial"/>
          <w:b w:val="0"/>
          <w:color w:val="000000"/>
          <w:sz w:val="22"/>
          <w:rtl w:val="0"/>
        </w:rPr>
        <w:t xml:space="preserve">Encargados:</w:t>
      </w:r>
      <w:r w:rsidDel="00000000" w:rsidR="00000000" w:rsidRPr="00000000">
        <w:rPr>
          <w:rtl w:val="0"/>
        </w:rPr>
      </w:r>
    </w:p>
    <w:p w:rsidR="00000000" w:rsidDel="00000000" w:rsidP="00000000" w:rsidRDefault="00000000" w:rsidRPr="00000000">
      <w:pPr>
        <w:keepNext w:val="1"/>
        <w:numPr>
          <w:ilvl w:val="2"/>
          <w:numId w:val="6"/>
        </w:numPr>
        <w:spacing w:after="0" w:before="0" w:line="276" w:lineRule="auto"/>
        <w:ind w:left="2160" w:hanging="360"/>
        <w:contextualSpacing w:val="1"/>
        <w:jc w:val="both"/>
        <w:rPr/>
      </w:pPr>
      <w:r w:rsidDel="00000000" w:rsidR="00000000" w:rsidRPr="00000000">
        <w:rPr>
          <w:rFonts w:ascii="Arial" w:cs="Arial" w:eastAsia="Arial" w:hAnsi="Arial"/>
          <w:b w:val="0"/>
          <w:color w:val="000000"/>
          <w:sz w:val="22"/>
          <w:rtl w:val="0"/>
        </w:rPr>
        <w:t xml:space="preserve">Jesús Alberto Baltazar López</w:t>
      </w:r>
      <w:r w:rsidDel="00000000" w:rsidR="00000000" w:rsidRPr="00000000">
        <w:rPr>
          <w:rtl w:val="0"/>
        </w:rPr>
      </w:r>
    </w:p>
    <w:p w:rsidR="00000000" w:rsidDel="00000000" w:rsidP="00000000" w:rsidRDefault="00000000" w:rsidRPr="00000000">
      <w:pPr>
        <w:keepNext w:val="1"/>
        <w:spacing w:after="0" w:before="0" w:line="276" w:lineRule="auto"/>
        <w:ind w:left="2160" w:firstLine="0"/>
        <w:contextualSpacing w:val="0"/>
        <w:jc w:val="both"/>
      </w:pPr>
      <w:r w:rsidDel="00000000" w:rsidR="00000000" w:rsidRPr="00000000">
        <w:rPr>
          <w:rtl w:val="0"/>
        </w:rPr>
      </w:r>
    </w:p>
    <w:p w:rsidR="00000000" w:rsidDel="00000000" w:rsidP="00000000" w:rsidRDefault="00000000" w:rsidRPr="00000000">
      <w:pPr>
        <w:keepNext w:val="1"/>
        <w:numPr>
          <w:ilvl w:val="0"/>
          <w:numId w:val="6"/>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rtl w:val="0"/>
        </w:rPr>
        <w:t xml:space="preserve">Capa de Datos</w:t>
      </w:r>
      <w:r w:rsidDel="00000000" w:rsidR="00000000" w:rsidRPr="00000000">
        <w:rPr>
          <w:rtl w:val="0"/>
        </w:rPr>
      </w:r>
    </w:p>
    <w:p w:rsidR="00000000" w:rsidDel="00000000" w:rsidP="00000000" w:rsidRDefault="00000000" w:rsidRPr="00000000">
      <w:pPr>
        <w:keepNext w:val="1"/>
        <w:numPr>
          <w:ilvl w:val="1"/>
          <w:numId w:val="6"/>
        </w:numPr>
        <w:spacing w:after="0" w:before="0" w:line="276" w:lineRule="auto"/>
        <w:ind w:left="1440" w:hanging="360"/>
        <w:contextualSpacing w:val="1"/>
        <w:jc w:val="both"/>
        <w:rPr/>
      </w:pPr>
      <w:r w:rsidDel="00000000" w:rsidR="00000000" w:rsidRPr="00000000">
        <w:rPr>
          <w:rFonts w:ascii="Arial" w:cs="Arial" w:eastAsia="Arial" w:hAnsi="Arial"/>
          <w:b w:val="0"/>
          <w:color w:val="000000"/>
          <w:sz w:val="22"/>
          <w:rtl w:val="0"/>
        </w:rPr>
        <w:t xml:space="preserve">Encargados:</w:t>
      </w:r>
      <w:r w:rsidDel="00000000" w:rsidR="00000000" w:rsidRPr="00000000">
        <w:rPr>
          <w:rtl w:val="0"/>
        </w:rPr>
      </w:r>
    </w:p>
    <w:p w:rsidR="00000000" w:rsidDel="00000000" w:rsidP="00000000" w:rsidRDefault="00000000" w:rsidRPr="00000000">
      <w:pPr>
        <w:keepNext w:val="1"/>
        <w:numPr>
          <w:ilvl w:val="2"/>
          <w:numId w:val="6"/>
        </w:numPr>
        <w:spacing w:after="0" w:before="0" w:line="276" w:lineRule="auto"/>
        <w:ind w:left="2160" w:hanging="360"/>
        <w:contextualSpacing w:val="1"/>
        <w:jc w:val="both"/>
        <w:rPr/>
      </w:pPr>
      <w:r w:rsidDel="00000000" w:rsidR="00000000" w:rsidRPr="00000000">
        <w:rPr>
          <w:rFonts w:ascii="Arial" w:cs="Arial" w:eastAsia="Arial" w:hAnsi="Arial"/>
          <w:b w:val="0"/>
          <w:color w:val="000000"/>
          <w:sz w:val="22"/>
          <w:rtl w:val="0"/>
        </w:rPr>
        <w:t xml:space="preserve">Adony Jazyel Guerrero Ramos</w:t>
      </w:r>
      <w:r w:rsidDel="00000000" w:rsidR="00000000" w:rsidRPr="00000000">
        <w:rPr>
          <w:rtl w:val="0"/>
        </w:rPr>
      </w:r>
    </w:p>
    <w:p w:rsidR="00000000" w:rsidDel="00000000" w:rsidP="00000000" w:rsidRDefault="00000000" w:rsidRPr="00000000">
      <w:pPr>
        <w:keepNext w:val="1"/>
        <w:numPr>
          <w:ilvl w:val="2"/>
          <w:numId w:val="6"/>
        </w:numPr>
        <w:spacing w:after="0" w:before="0" w:line="276" w:lineRule="auto"/>
        <w:ind w:left="2160" w:hanging="360"/>
        <w:contextualSpacing w:val="1"/>
        <w:jc w:val="both"/>
        <w:rPr/>
      </w:pPr>
      <w:r w:rsidDel="00000000" w:rsidR="00000000" w:rsidRPr="00000000">
        <w:rPr>
          <w:rFonts w:ascii="Arial" w:cs="Arial" w:eastAsia="Arial" w:hAnsi="Arial"/>
          <w:b w:val="0"/>
          <w:color w:val="000000"/>
          <w:sz w:val="22"/>
          <w:rtl w:val="0"/>
        </w:rPr>
        <w:t xml:space="preserve">Jesús </w:t>
      </w:r>
      <w:r w:rsidDel="00000000" w:rsidR="00000000" w:rsidRPr="00000000">
        <w:rPr>
          <w:rtl w:val="0"/>
        </w:rPr>
        <w:t xml:space="preserve">René</w:t>
      </w:r>
      <w:r w:rsidDel="00000000" w:rsidR="00000000" w:rsidRPr="00000000">
        <w:rPr>
          <w:rFonts w:ascii="Arial" w:cs="Arial" w:eastAsia="Arial" w:hAnsi="Arial"/>
          <w:b w:val="0"/>
          <w:color w:val="000000"/>
          <w:sz w:val="22"/>
          <w:rtl w:val="0"/>
        </w:rPr>
        <w:t xml:space="preserve"> Sánchez Burgueño</w:t>
      </w: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7"/>
      <w:bidi w:val="0"/>
      <w:tblW w:w="9590.0" w:type="dxa"/>
      <w:jc w:val="left"/>
      <w:tblInd w:w="-115.0" w:type="dxa"/>
      <w:tblBorders>
        <w:bottom w:color="808080" w:space="0" w:sz="18" w:val="single"/>
        <w:insideV w:color="808080" w:space="0" w:sz="18" w:val="single"/>
      </w:tblBorders>
      <w:tblLayout w:type="fixed"/>
      <w:tblLook w:val="0400"/>
    </w:tblPr>
    <w:tblGrid>
      <w:gridCol w:w="8023"/>
      <w:gridCol w:w="1567"/>
      <w:tblGridChange w:id="0">
        <w:tblGrid>
          <w:gridCol w:w="8023"/>
          <w:gridCol w:w="1567"/>
        </w:tblGrid>
      </w:tblGridChange>
    </w:tblGrid>
    <w:tr>
      <w:trPr>
        <w:trHeight w:val="280" w:hRule="atLeast"/>
      </w:trPr>
      <w:tc>
        <w:tcPr/>
        <w:p w:rsidR="00000000" w:rsidDel="00000000" w:rsidP="00000000" w:rsidRDefault="00000000" w:rsidRPr="00000000">
          <w:pPr>
            <w:keepNext w:val="1"/>
            <w:spacing w:after="120" w:before="0" w:line="276" w:lineRule="auto"/>
            <w:contextualSpacing w:val="0"/>
            <w:jc w:val="center"/>
          </w:pPr>
          <w:r w:rsidDel="00000000" w:rsidR="00000000" w:rsidRPr="00000000">
            <w:rPr>
              <w:rFonts w:ascii="Cambria" w:cs="Cambria" w:eastAsia="Cambria" w:hAnsi="Cambria"/>
              <w:b w:val="0"/>
              <w:color w:val="000000"/>
              <w:sz w:val="36"/>
              <w:rtl w:val="0"/>
            </w:rPr>
            <w:t xml:space="preserve">Sistemas de Residencias Profesionales    Automatización de Residencias Profesionales</w:t>
          </w:r>
        </w:p>
      </w:tc>
      <w:tc>
        <w:tcPr/>
        <w:p w:rsidR="00000000" w:rsidDel="00000000" w:rsidP="00000000" w:rsidRDefault="00000000" w:rsidRPr="00000000">
          <w:pPr>
            <w:keepNext w:val="1"/>
            <w:spacing w:after="120" w:before="0" w:line="276" w:lineRule="auto"/>
            <w:contextualSpacing w:val="0"/>
          </w:pPr>
          <w:r w:rsidDel="00000000" w:rsidR="00000000" w:rsidRPr="00000000">
            <w:rPr>
              <w:rFonts w:ascii="Cambria" w:cs="Cambria" w:eastAsia="Cambria" w:hAnsi="Cambria"/>
              <w:b w:val="1"/>
              <w:color w:val="4f81bd"/>
              <w:sz w:val="36"/>
              <w:rtl w:val="0"/>
            </w:rPr>
            <w:t xml:space="preserve">Versión 2.0</w:t>
          </w:r>
        </w:p>
      </w:tc>
    </w:tr>
  </w:tbl>
  <w:p w:rsidR="00000000" w:rsidDel="00000000" w:rsidP="00000000" w:rsidRDefault="00000000" w:rsidRPr="00000000">
    <w:pPr>
      <w:keepNext w:val="1"/>
      <w:spacing w:after="120" w:before="0"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lowerRoman"/>
      <w:lvlText w:val="%3)"/>
      <w:lvlJc w:val="left"/>
      <w:pPr>
        <w:ind w:left="1080" w:firstLine="720"/>
      </w:pPr>
      <w:rPr/>
    </w:lvl>
    <w:lvl w:ilvl="3">
      <w:start w:val="1"/>
      <w:numFmt w:val="lowerLetter"/>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0" w:before="0" w:line="240"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40" w:lineRule="auto"/>
    </w:pPr>
    <w:rPr>
      <w:rFonts w:ascii="Trebuchet MS" w:cs="Trebuchet MS" w:eastAsia="Trebuchet MS" w:hAnsi="Trebuchet MS"/>
      <w:b w:val="0"/>
      <w:i w:val="1"/>
      <w:color w:val="666666"/>
      <w:sz w:val="26"/>
    </w:rPr>
  </w:style>
  <w:style w:type="table" w:styleId="Table1">
    <w:basedOn w:val="TableNormal"/>
    <w:pPr>
      <w:contextualSpacing w:val="1"/>
    </w:pPr>
    <w:rPr/>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65.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09.png"/><Relationship Id="rId13" Type="http://schemas.openxmlformats.org/officeDocument/2006/relationships/header" Target="head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8.png"/><Relationship Id="rId3" Type="http://schemas.openxmlformats.org/officeDocument/2006/relationships/numbering" Target="numbering.xml"/><Relationship Id="rId11" Type="http://schemas.openxmlformats.org/officeDocument/2006/relationships/image" Target="media/image07.png"/><Relationship Id="rId9" Type="http://schemas.openxmlformats.org/officeDocument/2006/relationships/image" Target="media/image15.png"/><Relationship Id="rId6" Type="http://schemas.openxmlformats.org/officeDocument/2006/relationships/image" Target="media/image12.png"/><Relationship Id="rId5" Type="http://schemas.openxmlformats.org/officeDocument/2006/relationships/image" Target="media/image10.png"/><Relationship Id="rId8" Type="http://schemas.openxmlformats.org/officeDocument/2006/relationships/image" Target="media/image14.png"/><Relationship Id="rId7" Type="http://schemas.openxmlformats.org/officeDocument/2006/relationships/image" Target="media/image13.png"/></Relationships>
</file>