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1660" w:rsidRPr="00892C3C" w:rsidRDefault="00685C70" w:rsidP="00C35121">
      <w:pPr>
        <w:pStyle w:val="Standard"/>
        <w:jc w:val="center"/>
        <w:rPr>
          <w:rFonts w:asciiTheme="minorHAnsi" w:hAnsiTheme="minorHAnsi"/>
          <w:lang w:val="es-MX"/>
        </w:rPr>
      </w:pPr>
      <w:r w:rsidRPr="00892C3C">
        <w:rPr>
          <w:rFonts w:asciiTheme="minorHAnsi" w:hAnsiTheme="minorHAnsi"/>
          <w:sz w:val="48"/>
          <w:lang w:val="es-MX"/>
        </w:rPr>
        <w:t>Documento de requisitos</w:t>
      </w:r>
    </w:p>
    <w:p w:rsidR="007D1660" w:rsidRPr="00892C3C" w:rsidRDefault="00892C3C" w:rsidP="00C35121">
      <w:pPr>
        <w:pStyle w:val="Standard"/>
        <w:jc w:val="center"/>
        <w:rPr>
          <w:rFonts w:asciiTheme="minorHAnsi" w:hAnsiTheme="minorHAnsi"/>
          <w:lang w:val="es-MX"/>
        </w:rPr>
      </w:pPr>
      <w:r w:rsidRPr="00892C3C">
        <w:rPr>
          <w:rFonts w:asciiTheme="minorHAnsi" w:hAnsiTheme="minorHAnsi"/>
          <w:sz w:val="48"/>
          <w:lang w:val="es-MX"/>
        </w:rPr>
        <w:t>De</w:t>
      </w:r>
      <w:r w:rsidR="00C80E24">
        <w:rPr>
          <w:rFonts w:asciiTheme="minorHAnsi" w:hAnsiTheme="minorHAnsi"/>
          <w:sz w:val="48"/>
          <w:lang w:val="es-MX"/>
        </w:rPr>
        <w:t>l</w:t>
      </w:r>
    </w:p>
    <w:p w:rsidR="007D1660" w:rsidRPr="00892C3C" w:rsidRDefault="00685C70" w:rsidP="00C35121">
      <w:pPr>
        <w:pStyle w:val="Standard"/>
        <w:jc w:val="center"/>
        <w:rPr>
          <w:rFonts w:asciiTheme="minorHAnsi" w:hAnsiTheme="minorHAnsi"/>
          <w:lang w:val="es-MX"/>
        </w:rPr>
      </w:pPr>
      <w:r w:rsidRPr="00892C3C">
        <w:rPr>
          <w:rFonts w:asciiTheme="minorHAnsi" w:hAnsiTheme="minorHAnsi"/>
          <w:i/>
          <w:sz w:val="48"/>
          <w:lang w:val="es-MX"/>
        </w:rPr>
        <w:t xml:space="preserve">“Sistema para el control de </w:t>
      </w:r>
      <w:r w:rsidR="009F1024">
        <w:rPr>
          <w:rFonts w:asciiTheme="minorHAnsi" w:hAnsiTheme="minorHAnsi"/>
          <w:i/>
          <w:sz w:val="48"/>
          <w:lang w:val="es-MX"/>
        </w:rPr>
        <w:t>asistencias escolares</w:t>
      </w:r>
      <w:r w:rsidR="00B746DC">
        <w:rPr>
          <w:rFonts w:asciiTheme="minorHAnsi" w:hAnsiTheme="minorHAnsi"/>
          <w:i/>
          <w:sz w:val="48"/>
          <w:lang w:val="es-MX"/>
        </w:rPr>
        <w:t xml:space="preserve"> AE 1.0</w:t>
      </w:r>
      <w:r w:rsidRPr="00892C3C">
        <w:rPr>
          <w:rFonts w:asciiTheme="minorHAnsi" w:hAnsiTheme="minorHAnsi"/>
          <w:i/>
          <w:sz w:val="48"/>
          <w:lang w:val="es-MX"/>
        </w:rPr>
        <w:t>”</w:t>
      </w: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AC08EF">
      <w:pPr>
        <w:pStyle w:val="Standard"/>
        <w:jc w:val="center"/>
        <w:rPr>
          <w:rFonts w:asciiTheme="minorHAnsi" w:hAnsiTheme="minorHAnsi"/>
          <w:lang w:val="es-MX"/>
        </w:rPr>
      </w:pPr>
      <w:r>
        <w:rPr>
          <w:rFonts w:asciiTheme="minorHAnsi" w:hAnsiTheme="minorHAnsi"/>
          <w:noProof/>
          <w:lang w:val="es-MX" w:eastAsia="es-MX" w:bidi="ar-S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1722635</wp:posOffset>
            </wp:positionV>
            <wp:extent cx="5340231" cy="2932981"/>
            <wp:effectExtent l="19050" t="0" r="0" b="0"/>
            <wp:wrapNone/>
            <wp:docPr id="3" name="2 Imagen" descr="Sin título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-1.jpg"/>
                    <pic:cNvPicPr/>
                  </pic:nvPicPr>
                  <pic:blipFill>
                    <a:blip r:embed="rId8"/>
                    <a:srcRect l="12559" t="28733" r="13442" b="30769"/>
                    <a:stretch>
                      <a:fillRect/>
                    </a:stretch>
                  </pic:blipFill>
                  <pic:spPr>
                    <a:xfrm>
                      <a:off x="0" y="0"/>
                      <a:ext cx="5340231" cy="2932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tbl>
      <w:tblPr>
        <w:tblStyle w:val="Tablaconcuadrcula"/>
        <w:tblpPr w:leftFromText="141" w:rightFromText="141" w:vertAnchor="text" w:horzAnchor="margin" w:tblpXSpec="right" w:tblpY="1808"/>
        <w:tblW w:w="0" w:type="auto"/>
        <w:tblLook w:val="04A0"/>
      </w:tblPr>
      <w:tblGrid>
        <w:gridCol w:w="1804"/>
        <w:gridCol w:w="4574"/>
      </w:tblGrid>
      <w:tr w:rsidR="00A15FA1" w:rsidTr="00A15FA1">
        <w:trPr>
          <w:trHeight w:val="287"/>
        </w:trPr>
        <w:tc>
          <w:tcPr>
            <w:tcW w:w="180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Fecha</w:t>
            </w:r>
          </w:p>
        </w:tc>
        <w:tc>
          <w:tcPr>
            <w:tcW w:w="4574" w:type="dxa"/>
          </w:tcPr>
          <w:p w:rsidR="00A15FA1" w:rsidRDefault="00B746DC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19/05</w:t>
            </w:r>
            <w:r w:rsidR="00A15FA1" w:rsidRPr="00892C3C">
              <w:rPr>
                <w:rFonts w:asciiTheme="minorHAnsi" w:hAnsiTheme="minorHAnsi"/>
                <w:sz w:val="32"/>
                <w:szCs w:val="32"/>
                <w:lang w:val="es-MX"/>
              </w:rPr>
              <w:t>/201</w:t>
            </w:r>
            <w:r>
              <w:rPr>
                <w:rFonts w:asciiTheme="minorHAnsi" w:hAnsiTheme="minorHAnsi"/>
                <w:sz w:val="32"/>
                <w:szCs w:val="32"/>
                <w:lang w:val="es-MX"/>
              </w:rPr>
              <w:t>5</w:t>
            </w:r>
          </w:p>
        </w:tc>
      </w:tr>
      <w:tr w:rsidR="00A15FA1" w:rsidTr="00A15FA1">
        <w:trPr>
          <w:trHeight w:val="585"/>
        </w:trPr>
        <w:tc>
          <w:tcPr>
            <w:tcW w:w="180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Versión</w:t>
            </w:r>
          </w:p>
        </w:tc>
        <w:tc>
          <w:tcPr>
            <w:tcW w:w="4574" w:type="dxa"/>
          </w:tcPr>
          <w:p w:rsidR="00A15FA1" w:rsidRPr="00892C3C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1.0</w:t>
            </w:r>
          </w:p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</w:p>
        </w:tc>
      </w:tr>
      <w:tr w:rsidR="00A15FA1" w:rsidTr="00A15FA1">
        <w:trPr>
          <w:trHeight w:val="287"/>
        </w:trPr>
        <w:tc>
          <w:tcPr>
            <w:tcW w:w="180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Integrantes</w:t>
            </w:r>
          </w:p>
        </w:tc>
        <w:tc>
          <w:tcPr>
            <w:tcW w:w="457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Amairany Ramos Meraz</w:t>
            </w: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.</w:t>
            </w:r>
          </w:p>
        </w:tc>
      </w:tr>
      <w:tr w:rsidR="00A15FA1" w:rsidTr="00A15FA1">
        <w:trPr>
          <w:trHeight w:val="287"/>
        </w:trPr>
        <w:tc>
          <w:tcPr>
            <w:tcW w:w="180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Del grupo</w:t>
            </w:r>
          </w:p>
        </w:tc>
        <w:tc>
          <w:tcPr>
            <w:tcW w:w="457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David Arcadio Arredondo Sainz.</w:t>
            </w:r>
          </w:p>
        </w:tc>
      </w:tr>
      <w:tr w:rsidR="00A15FA1" w:rsidTr="00A15FA1">
        <w:trPr>
          <w:trHeight w:val="287"/>
        </w:trPr>
        <w:tc>
          <w:tcPr>
            <w:tcW w:w="180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</w:p>
        </w:tc>
        <w:tc>
          <w:tcPr>
            <w:tcW w:w="457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José Agustín Esquerra Morales.</w:t>
            </w:r>
          </w:p>
        </w:tc>
      </w:tr>
      <w:tr w:rsidR="00A15FA1" w:rsidTr="00A15FA1">
        <w:trPr>
          <w:trHeight w:val="287"/>
        </w:trPr>
        <w:tc>
          <w:tcPr>
            <w:tcW w:w="180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</w:p>
        </w:tc>
        <w:tc>
          <w:tcPr>
            <w:tcW w:w="457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Jorge Eduardo Silva Carrillo.</w:t>
            </w:r>
          </w:p>
        </w:tc>
      </w:tr>
      <w:tr w:rsidR="00A15FA1" w:rsidRPr="0055610C" w:rsidTr="00A15FA1">
        <w:trPr>
          <w:trHeight w:val="585"/>
        </w:trPr>
        <w:tc>
          <w:tcPr>
            <w:tcW w:w="180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</w:p>
        </w:tc>
        <w:tc>
          <w:tcPr>
            <w:tcW w:w="457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Claudia Janeth Román Navarro</w:t>
            </w: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.</w:t>
            </w:r>
          </w:p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Joaquín García Félix</w:t>
            </w:r>
          </w:p>
        </w:tc>
      </w:tr>
    </w:tbl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 w:rsidP="00A15FA1">
      <w:pPr>
        <w:pStyle w:val="Standard"/>
        <w:jc w:val="center"/>
        <w:rPr>
          <w:rFonts w:asciiTheme="minorHAnsi" w:hAnsiTheme="minorHAnsi"/>
          <w:sz w:val="36"/>
          <w:szCs w:val="32"/>
          <w:lang w:val="es-MX"/>
        </w:rPr>
      </w:pPr>
    </w:p>
    <w:p w:rsidR="00A15FA1" w:rsidRDefault="00B746DC" w:rsidP="00A15FA1">
      <w:pPr>
        <w:pStyle w:val="Standard"/>
        <w:jc w:val="center"/>
        <w:rPr>
          <w:rFonts w:asciiTheme="minorHAnsi" w:hAnsiTheme="minorHAnsi"/>
          <w:sz w:val="36"/>
          <w:szCs w:val="32"/>
          <w:lang w:val="es-MX"/>
        </w:rPr>
      </w:pPr>
      <w:r>
        <w:rPr>
          <w:rFonts w:asciiTheme="minorHAnsi" w:hAnsiTheme="minorHAnsi"/>
          <w:sz w:val="36"/>
          <w:szCs w:val="32"/>
          <w:lang w:val="es-MX"/>
        </w:rPr>
        <w:lastRenderedPageBreak/>
        <w:t>P</w:t>
      </w:r>
      <w:r w:rsidR="00A15FA1" w:rsidRPr="00A15FA1">
        <w:rPr>
          <w:rFonts w:asciiTheme="minorHAnsi" w:hAnsiTheme="minorHAnsi"/>
          <w:sz w:val="36"/>
          <w:szCs w:val="32"/>
          <w:lang w:val="es-MX"/>
        </w:rPr>
        <w:t>refacio</w:t>
      </w:r>
    </w:p>
    <w:p w:rsidR="00B746DC" w:rsidRPr="00A15FA1" w:rsidRDefault="00B746DC" w:rsidP="00A15FA1">
      <w:pPr>
        <w:pStyle w:val="Standard"/>
        <w:jc w:val="center"/>
        <w:rPr>
          <w:rFonts w:asciiTheme="minorHAnsi" w:hAnsiTheme="minorHAnsi"/>
          <w:sz w:val="36"/>
          <w:szCs w:val="32"/>
          <w:lang w:val="es-MX"/>
        </w:rPr>
      </w:pPr>
    </w:p>
    <w:p w:rsidR="007D1660" w:rsidRDefault="00A15FA1" w:rsidP="00A15FA1">
      <w:pPr>
        <w:pStyle w:val="Standard"/>
        <w:jc w:val="center"/>
        <w:rPr>
          <w:rFonts w:asciiTheme="minorHAnsi" w:hAnsiTheme="minorHAnsi"/>
          <w:sz w:val="28"/>
          <w:szCs w:val="28"/>
          <w:lang w:val="es-MX"/>
        </w:rPr>
      </w:pPr>
      <w:r w:rsidRPr="00A15FA1">
        <w:rPr>
          <w:rFonts w:asciiTheme="minorHAnsi" w:hAnsiTheme="minorHAnsi"/>
          <w:sz w:val="28"/>
          <w:szCs w:val="28"/>
          <w:lang w:val="es-MX"/>
        </w:rPr>
        <w:t>Este es el</w:t>
      </w:r>
      <w:r>
        <w:rPr>
          <w:rFonts w:asciiTheme="minorHAnsi" w:hAnsiTheme="minorHAnsi"/>
          <w:sz w:val="28"/>
          <w:szCs w:val="28"/>
          <w:lang w:val="es-MX"/>
        </w:rPr>
        <w:t xml:space="preserve"> </w:t>
      </w:r>
      <w:r w:rsidR="00F04D55">
        <w:rPr>
          <w:rFonts w:asciiTheme="minorHAnsi" w:hAnsiTheme="minorHAnsi"/>
          <w:sz w:val="28"/>
          <w:szCs w:val="28"/>
          <w:lang w:val="es-MX"/>
        </w:rPr>
        <w:t>documento de requisitos del p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royecto de un sistema Web para el control de </w:t>
      </w:r>
      <w:r w:rsidR="00B746DC">
        <w:rPr>
          <w:rFonts w:asciiTheme="minorHAnsi" w:hAnsiTheme="minorHAnsi"/>
          <w:sz w:val="28"/>
          <w:szCs w:val="28"/>
          <w:lang w:val="es-MX"/>
        </w:rPr>
        <w:t>Asistencias E</w:t>
      </w:r>
      <w:r w:rsidR="00FE43A6">
        <w:rPr>
          <w:rFonts w:asciiTheme="minorHAnsi" w:hAnsiTheme="minorHAnsi"/>
          <w:sz w:val="28"/>
          <w:szCs w:val="28"/>
          <w:lang w:val="es-MX"/>
        </w:rPr>
        <w:t>scolares de alumnos de la UNIDEP llamado "AE 1.0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", el cual tiene como propósito </w:t>
      </w:r>
      <w:r w:rsidR="00B746DC">
        <w:rPr>
          <w:rFonts w:asciiTheme="minorHAnsi" w:hAnsiTheme="minorHAnsi"/>
          <w:sz w:val="28"/>
          <w:szCs w:val="28"/>
          <w:lang w:val="es-MX"/>
        </w:rPr>
        <w:t>tener un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 control de las </w:t>
      </w:r>
      <w:r w:rsidR="00B746DC">
        <w:rPr>
          <w:rFonts w:asciiTheme="minorHAnsi" w:hAnsiTheme="minorHAnsi"/>
          <w:sz w:val="28"/>
          <w:szCs w:val="28"/>
          <w:lang w:val="es-MX"/>
        </w:rPr>
        <w:t>asistencias en la</w:t>
      </w:r>
      <w:r w:rsidR="00C16F61">
        <w:rPr>
          <w:rFonts w:asciiTheme="minorHAnsi" w:hAnsiTheme="minorHAnsi"/>
          <w:sz w:val="28"/>
          <w:szCs w:val="28"/>
          <w:lang w:val="es-MX"/>
        </w:rPr>
        <w:t>s</w:t>
      </w:r>
      <w:r w:rsidR="00B746DC">
        <w:rPr>
          <w:rFonts w:asciiTheme="minorHAnsi" w:hAnsiTheme="minorHAnsi"/>
          <w:sz w:val="28"/>
          <w:szCs w:val="28"/>
          <w:lang w:val="es-MX"/>
        </w:rPr>
        <w:t xml:space="preserve"> </w:t>
      </w:r>
      <w:r w:rsidR="0027301F">
        <w:rPr>
          <w:rFonts w:asciiTheme="minorHAnsi" w:hAnsiTheme="minorHAnsi"/>
          <w:sz w:val="28"/>
          <w:szCs w:val="28"/>
          <w:lang w:val="es-MX"/>
        </w:rPr>
        <w:t>escuelas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 (registr</w:t>
      </w:r>
      <w:r w:rsidR="00B746DC">
        <w:rPr>
          <w:rFonts w:asciiTheme="minorHAnsi" w:hAnsiTheme="minorHAnsi"/>
          <w:sz w:val="28"/>
          <w:szCs w:val="28"/>
          <w:lang w:val="es-MX"/>
        </w:rPr>
        <w:t xml:space="preserve">o de asistencia de los alumnos, 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reportes, </w:t>
      </w:r>
      <w:r w:rsidR="00C31514" w:rsidRPr="00BD0048">
        <w:rPr>
          <w:rFonts w:asciiTheme="minorHAnsi" w:hAnsiTheme="minorHAnsi"/>
          <w:sz w:val="28"/>
          <w:szCs w:val="28"/>
          <w:lang w:val="es-MX"/>
        </w:rPr>
        <w:t>etc.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).</w:t>
      </w:r>
    </w:p>
    <w:p w:rsidR="00B746DC" w:rsidRPr="00BD0048" w:rsidRDefault="00B746DC" w:rsidP="00A15FA1">
      <w:pPr>
        <w:pStyle w:val="Standard"/>
        <w:jc w:val="center"/>
        <w:rPr>
          <w:rFonts w:asciiTheme="minorHAnsi" w:hAnsiTheme="minorHAnsi"/>
          <w:sz w:val="28"/>
          <w:szCs w:val="28"/>
          <w:lang w:val="es-MX"/>
        </w:rPr>
      </w:pPr>
    </w:p>
    <w:p w:rsidR="007D1660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>Alcance del documento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Pr="00BD0048" w:rsidRDefault="00E8650B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>El documento de r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equisitos es la base de todo el desarrollo futuro de </w:t>
      </w:r>
      <w:r w:rsidR="00685C70" w:rsidRPr="00BD0048">
        <w:rPr>
          <w:rFonts w:asciiTheme="minorHAnsi" w:hAnsiTheme="minorHAnsi"/>
          <w:i/>
          <w:sz w:val="28"/>
          <w:szCs w:val="28"/>
          <w:lang w:val="es-MX"/>
        </w:rPr>
        <w:t>“</w:t>
      </w:r>
      <w:r w:rsidR="00B746DC">
        <w:rPr>
          <w:rFonts w:asciiTheme="minorHAnsi" w:hAnsiTheme="minorHAnsi"/>
          <w:i/>
          <w:sz w:val="28"/>
          <w:szCs w:val="28"/>
          <w:lang w:val="es-MX"/>
        </w:rPr>
        <w:t>AE 1.0</w:t>
      </w:r>
      <w:r w:rsidR="00685C70" w:rsidRPr="00BD0048">
        <w:rPr>
          <w:rFonts w:asciiTheme="minorHAnsi" w:hAnsiTheme="minorHAnsi"/>
          <w:i/>
          <w:sz w:val="28"/>
          <w:szCs w:val="28"/>
          <w:lang w:val="es-MX"/>
        </w:rPr>
        <w:t>”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 Describe los siguientes aspectos del sistema:</w:t>
      </w:r>
    </w:p>
    <w:p w:rsidR="007D1660" w:rsidRDefault="00C35121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 w:rsidRPr="00BD0048">
        <w:rPr>
          <w:rFonts w:asciiTheme="minorHAnsi" w:hAnsiTheme="minorHAnsi"/>
          <w:sz w:val="28"/>
          <w:szCs w:val="28"/>
          <w:lang w:val="es-MX"/>
        </w:rPr>
        <w:t>Propósito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, contexto, requisitos funcionales, requisitos de pruebas, requisitos de ambiente, arquitectura del sistema y riesgos del proyecto.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>Documentos relacionados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Default="00E8650B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>Documento de inicio de p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royecto, proyecto “</w:t>
      </w:r>
      <w:r w:rsidR="00B746DC">
        <w:rPr>
          <w:rFonts w:asciiTheme="minorHAnsi" w:hAnsiTheme="minorHAnsi"/>
          <w:sz w:val="28"/>
          <w:szCs w:val="28"/>
          <w:lang w:val="es-MX"/>
        </w:rPr>
        <w:t>AE 1.0"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5B4E24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 xml:space="preserve">Autores </w:t>
      </w:r>
    </w:p>
    <w:p w:rsidR="00B746DC" w:rsidRDefault="00B746DC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</w:p>
    <w:p w:rsidR="007D1660" w:rsidRPr="00BD0048" w:rsidRDefault="00B746DC" w:rsidP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 xml:space="preserve">Amairany Ramos Meraz, David Arcadio Arredondo Sainz, José Agustín Esquerra Morales, Jorge Eduardo Silva Carrillo, Claudia Janeth Román Navarro, </w:t>
      </w:r>
      <w:r w:rsidRPr="00B746DC">
        <w:rPr>
          <w:rFonts w:asciiTheme="minorHAnsi" w:hAnsiTheme="minorHAnsi"/>
          <w:sz w:val="28"/>
          <w:szCs w:val="28"/>
          <w:lang w:val="es-MX"/>
        </w:rPr>
        <w:t>Joaquín García Félix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</w:t>
      </w:r>
    </w:p>
    <w:p w:rsidR="005B4E24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 xml:space="preserve">Lectores </w:t>
      </w:r>
    </w:p>
    <w:p w:rsidR="007D1660" w:rsidRPr="00776930" w:rsidRDefault="00685C70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 w:rsidRPr="00BD0048">
        <w:rPr>
          <w:rFonts w:asciiTheme="minorHAnsi" w:hAnsiTheme="minorHAnsi"/>
          <w:sz w:val="28"/>
          <w:szCs w:val="28"/>
          <w:lang w:val="es-MX"/>
        </w:rPr>
        <w:t>Este documento está dirigido principalmente a los de</w:t>
      </w:r>
      <w:r w:rsidR="00E8650B">
        <w:rPr>
          <w:rFonts w:asciiTheme="minorHAnsi" w:hAnsiTheme="minorHAnsi"/>
          <w:sz w:val="28"/>
          <w:szCs w:val="28"/>
          <w:lang w:val="es-MX"/>
        </w:rPr>
        <w:t>sarrolladores del proyecto, como también</w:t>
      </w:r>
      <w:r w:rsidRPr="00BD0048">
        <w:rPr>
          <w:rFonts w:asciiTheme="minorHAnsi" w:hAnsiTheme="minorHAnsi"/>
          <w:sz w:val="28"/>
          <w:szCs w:val="28"/>
          <w:lang w:val="es-MX"/>
        </w:rPr>
        <w:t xml:space="preserve"> es de </w:t>
      </w:r>
      <w:r w:rsidR="00E8650B" w:rsidRPr="00BD0048">
        <w:rPr>
          <w:rFonts w:asciiTheme="minorHAnsi" w:hAnsiTheme="minorHAnsi"/>
          <w:sz w:val="28"/>
          <w:szCs w:val="28"/>
          <w:lang w:val="es-MX"/>
        </w:rPr>
        <w:t>utilidad</w:t>
      </w:r>
      <w:r w:rsidR="00E8650B">
        <w:rPr>
          <w:rFonts w:asciiTheme="minorHAnsi" w:hAnsiTheme="minorHAnsi"/>
          <w:sz w:val="28"/>
          <w:szCs w:val="28"/>
          <w:lang w:val="es-MX"/>
        </w:rPr>
        <w:t xml:space="preserve"> para</w:t>
      </w:r>
      <w:r w:rsidRPr="00BD0048">
        <w:rPr>
          <w:rFonts w:asciiTheme="minorHAnsi" w:hAnsiTheme="minorHAnsi"/>
          <w:sz w:val="28"/>
          <w:szCs w:val="28"/>
          <w:lang w:val="es-MX"/>
        </w:rPr>
        <w:t xml:space="preserve"> todos los interesados en el mismo.</w:t>
      </w:r>
    </w:p>
    <w:p w:rsidR="007D1660" w:rsidRPr="00892C3C" w:rsidRDefault="007D1660">
      <w:pPr>
        <w:pStyle w:val="Standard"/>
        <w:jc w:val="both"/>
        <w:rPr>
          <w:rFonts w:asciiTheme="minorHAnsi" w:hAnsiTheme="minorHAnsi"/>
          <w:lang w:val="es-MX"/>
        </w:rPr>
      </w:pPr>
    </w:p>
    <w:tbl>
      <w:tblPr>
        <w:tblStyle w:val="Cuadrculaclara"/>
        <w:tblW w:w="9606" w:type="dxa"/>
        <w:tblLayout w:type="fixed"/>
        <w:tblLook w:val="04A0"/>
      </w:tblPr>
      <w:tblGrid>
        <w:gridCol w:w="1086"/>
        <w:gridCol w:w="1574"/>
        <w:gridCol w:w="2977"/>
        <w:gridCol w:w="3969"/>
      </w:tblGrid>
      <w:tr w:rsidR="00DD5820" w:rsidTr="00156DA2">
        <w:trPr>
          <w:cnfStyle w:val="100000000000"/>
        </w:trPr>
        <w:tc>
          <w:tcPr>
            <w:cnfStyle w:val="001000000000"/>
            <w:tcW w:w="1086" w:type="dxa"/>
          </w:tcPr>
          <w:p w:rsidR="00DD5820" w:rsidRPr="00DD5820" w:rsidRDefault="00DD5820" w:rsidP="00DD5820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Versión</w:t>
            </w:r>
          </w:p>
        </w:tc>
        <w:tc>
          <w:tcPr>
            <w:tcW w:w="1574" w:type="dxa"/>
          </w:tcPr>
          <w:p w:rsidR="00DD5820" w:rsidRPr="00DD5820" w:rsidRDefault="00DD5820" w:rsidP="00DD5820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Fecha</w:t>
            </w:r>
          </w:p>
        </w:tc>
        <w:tc>
          <w:tcPr>
            <w:tcW w:w="2977" w:type="dxa"/>
          </w:tcPr>
          <w:p w:rsidR="00DD5820" w:rsidRPr="00DD5820" w:rsidRDefault="00DD5820" w:rsidP="00DD5820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Explicación del cambio</w:t>
            </w:r>
          </w:p>
        </w:tc>
        <w:tc>
          <w:tcPr>
            <w:tcW w:w="3969" w:type="dxa"/>
          </w:tcPr>
          <w:p w:rsidR="00DD5820" w:rsidRPr="00DD5820" w:rsidRDefault="00DD5820" w:rsidP="00DD5820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Autor</w:t>
            </w:r>
          </w:p>
        </w:tc>
      </w:tr>
      <w:tr w:rsidR="00DD5820" w:rsidRPr="0055610C" w:rsidTr="00C16F61">
        <w:trPr>
          <w:cnfStyle w:val="000000100000"/>
          <w:trHeight w:val="930"/>
        </w:trPr>
        <w:tc>
          <w:tcPr>
            <w:cnfStyle w:val="001000000000"/>
            <w:tcW w:w="1086" w:type="dxa"/>
          </w:tcPr>
          <w:p w:rsidR="00DD5820" w:rsidRPr="00DD5820" w:rsidRDefault="00B746DC">
            <w:pPr>
              <w:pStyle w:val="Standard"/>
              <w:jc w:val="both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</w:t>
            </w:r>
            <w:r w:rsidR="00DD5820" w:rsidRPr="00DD5820">
              <w:rPr>
                <w:rFonts w:asciiTheme="minorHAnsi" w:hAnsiTheme="minorHAnsi"/>
                <w:sz w:val="28"/>
                <w:szCs w:val="28"/>
                <w:lang w:val="es-MX"/>
              </w:rPr>
              <w:t>.</w:t>
            </w:r>
            <w:r>
              <w:rPr>
                <w:rFonts w:asciiTheme="minorHAnsi" w:hAnsiTheme="minorHAnsi"/>
                <w:sz w:val="28"/>
                <w:szCs w:val="28"/>
                <w:lang w:val="es-MX"/>
              </w:rPr>
              <w:t>0</w:t>
            </w:r>
          </w:p>
        </w:tc>
        <w:tc>
          <w:tcPr>
            <w:tcW w:w="1574" w:type="dxa"/>
          </w:tcPr>
          <w:p w:rsidR="00DD5820" w:rsidRPr="00DD5820" w:rsidRDefault="00B746DC">
            <w:pPr>
              <w:pStyle w:val="Standard"/>
              <w:jc w:val="both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19/05</w:t>
            </w:r>
            <w:r w:rsidR="00DD5820" w:rsidRPr="00DD5820">
              <w:rPr>
                <w:rFonts w:asciiTheme="minorHAnsi" w:hAnsiTheme="minorHAnsi"/>
                <w:sz w:val="28"/>
                <w:szCs w:val="28"/>
                <w:lang w:val="es-MX"/>
              </w:rPr>
              <w:t>/2015</w:t>
            </w:r>
          </w:p>
        </w:tc>
        <w:tc>
          <w:tcPr>
            <w:tcW w:w="2977" w:type="dxa"/>
          </w:tcPr>
          <w:p w:rsidR="00DD5820" w:rsidRPr="00DD5820" w:rsidRDefault="00DD5820">
            <w:pPr>
              <w:pStyle w:val="Standard"/>
              <w:jc w:val="both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Primer borrador</w:t>
            </w:r>
          </w:p>
        </w:tc>
        <w:tc>
          <w:tcPr>
            <w:tcW w:w="3969" w:type="dxa"/>
          </w:tcPr>
          <w:p w:rsidR="00156DA2" w:rsidRPr="00DD5820" w:rsidRDefault="00F93B22" w:rsidP="00C20882">
            <w:pPr>
              <w:pStyle w:val="Standard"/>
              <w:jc w:val="both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Amairany Ramos Meraz, David Arcadio Arredondo Sainz</w:t>
            </w:r>
            <w:r w:rsidR="00C20882">
              <w:rPr>
                <w:rFonts w:asciiTheme="minorHAnsi" w:hAnsiTheme="minorHAnsi"/>
                <w:sz w:val="28"/>
                <w:szCs w:val="28"/>
                <w:lang w:val="es-MX"/>
              </w:rPr>
              <w:t>.</w:t>
            </w:r>
          </w:p>
        </w:tc>
      </w:tr>
      <w:tr w:rsidR="00C16F61" w:rsidRPr="0055610C" w:rsidTr="00C16F61">
        <w:trPr>
          <w:cnfStyle w:val="000000010000"/>
          <w:trHeight w:val="930"/>
        </w:trPr>
        <w:tc>
          <w:tcPr>
            <w:cnfStyle w:val="001000000000"/>
            <w:tcW w:w="1086" w:type="dxa"/>
          </w:tcPr>
          <w:p w:rsidR="00C16F61" w:rsidRDefault="00C16F61">
            <w:pPr>
              <w:pStyle w:val="Standard"/>
              <w:jc w:val="both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1.1</w:t>
            </w:r>
          </w:p>
        </w:tc>
        <w:tc>
          <w:tcPr>
            <w:tcW w:w="1574" w:type="dxa"/>
          </w:tcPr>
          <w:p w:rsidR="00C16F61" w:rsidRDefault="00C16F61">
            <w:pPr>
              <w:pStyle w:val="Standard"/>
              <w:jc w:val="both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25/05/2015</w:t>
            </w:r>
          </w:p>
        </w:tc>
        <w:tc>
          <w:tcPr>
            <w:tcW w:w="2977" w:type="dxa"/>
          </w:tcPr>
          <w:p w:rsidR="00C16F61" w:rsidRPr="00DD5820" w:rsidRDefault="00C16F61">
            <w:pPr>
              <w:pStyle w:val="Standard"/>
              <w:jc w:val="both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Edición de introducción</w:t>
            </w:r>
          </w:p>
        </w:tc>
        <w:tc>
          <w:tcPr>
            <w:tcW w:w="3969" w:type="dxa"/>
          </w:tcPr>
          <w:p w:rsidR="00C16F61" w:rsidRDefault="00C16F61" w:rsidP="00C20882">
            <w:pPr>
              <w:pStyle w:val="Standard"/>
              <w:jc w:val="both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Amairany Ramos Meraz</w:t>
            </w:r>
          </w:p>
        </w:tc>
      </w:tr>
    </w:tbl>
    <w:p w:rsidR="00D6424D" w:rsidRPr="00BD0048" w:rsidRDefault="00D6424D" w:rsidP="00BD0048">
      <w:pPr>
        <w:pStyle w:val="Standard"/>
        <w:numPr>
          <w:ilvl w:val="0"/>
          <w:numId w:val="3"/>
        </w:numPr>
        <w:spacing w:after="240"/>
        <w:jc w:val="both"/>
        <w:rPr>
          <w:rFonts w:asciiTheme="minorHAnsi" w:hAnsiTheme="minorHAnsi"/>
          <w:b/>
          <w:sz w:val="36"/>
          <w:szCs w:val="36"/>
          <w:lang w:val="es-MX"/>
        </w:rPr>
      </w:pPr>
      <w:r w:rsidRPr="00892C3C">
        <w:rPr>
          <w:rFonts w:asciiTheme="minorHAnsi" w:hAnsiTheme="minorHAnsi"/>
          <w:b/>
          <w:sz w:val="40"/>
          <w:szCs w:val="36"/>
          <w:lang w:val="es-MX"/>
        </w:rPr>
        <w:lastRenderedPageBreak/>
        <w:t>Introducción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En esta introducción se describe brevemente el contexto, objetivos y alcance del proyecto a desarrollar, así como la documentación relativa al mismo. Esta</w:t>
      </w:r>
      <w:r w:rsidR="00A25C1C">
        <w:rPr>
          <w:rFonts w:asciiTheme="minorHAnsi" w:hAnsiTheme="minorHAnsi"/>
          <w:sz w:val="32"/>
          <w:szCs w:val="32"/>
          <w:lang w:val="es-MX"/>
        </w:rPr>
        <w:t xml:space="preserve"> información está basada en el d</w:t>
      </w:r>
      <w:r w:rsidR="00A50654">
        <w:rPr>
          <w:rFonts w:asciiTheme="minorHAnsi" w:hAnsiTheme="minorHAnsi"/>
          <w:sz w:val="32"/>
          <w:szCs w:val="32"/>
          <w:lang w:val="es-MX"/>
        </w:rPr>
        <w:t>ocumento de inicio de p</w:t>
      </w:r>
      <w:r w:rsidRPr="00892C3C">
        <w:rPr>
          <w:rFonts w:asciiTheme="minorHAnsi" w:hAnsiTheme="minorHAnsi"/>
          <w:sz w:val="32"/>
          <w:szCs w:val="32"/>
          <w:lang w:val="es-MX"/>
        </w:rPr>
        <w:t>royecto.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       </w:t>
      </w:r>
    </w:p>
    <w:p w:rsidR="00D6424D" w:rsidRPr="005B4E24" w:rsidRDefault="00D6424D" w:rsidP="00D6424D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6"/>
          <w:lang w:val="es-MX"/>
        </w:rPr>
      </w:pPr>
      <w:r w:rsidRPr="005B4E24">
        <w:rPr>
          <w:rFonts w:asciiTheme="minorHAnsi" w:hAnsiTheme="minorHAnsi"/>
          <w:sz w:val="32"/>
          <w:szCs w:val="36"/>
          <w:lang w:val="es-MX"/>
        </w:rPr>
        <w:t>1. Propósito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El proyecto a desarrollar busca automatizar los procesos de las </w:t>
      </w:r>
      <w:r w:rsidR="0055610C">
        <w:rPr>
          <w:rFonts w:asciiTheme="minorHAnsi" w:hAnsiTheme="minorHAnsi"/>
          <w:sz w:val="32"/>
          <w:szCs w:val="32"/>
          <w:lang w:val="es-MX"/>
        </w:rPr>
        <w:t>asistencias en el salón de clases</w:t>
      </w:r>
      <w:r w:rsidR="00553DD9">
        <w:rPr>
          <w:rFonts w:asciiTheme="minorHAnsi" w:hAnsiTheme="minorHAnsi"/>
          <w:sz w:val="32"/>
          <w:szCs w:val="32"/>
          <w:lang w:val="es-MX"/>
        </w:rPr>
        <w:t xml:space="preserve">, </w:t>
      </w:r>
      <w:r w:rsidRPr="00892C3C">
        <w:rPr>
          <w:rFonts w:asciiTheme="minorHAnsi" w:hAnsiTheme="minorHAnsi"/>
          <w:sz w:val="32"/>
          <w:szCs w:val="32"/>
          <w:lang w:val="es-MX"/>
        </w:rPr>
        <w:t xml:space="preserve">para que todo el proceso se realice de forma electrónica por medio de una computadora que tenga servicio de internet. 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D6424D" w:rsidRPr="00892C3C" w:rsidRDefault="00D6424D" w:rsidP="003553C5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2. Alcance</w:t>
      </w:r>
    </w:p>
    <w:p w:rsidR="00D6424D" w:rsidRDefault="003553C5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El proyecto está dirigido para </w:t>
      </w:r>
      <w:r w:rsidR="0055610C">
        <w:rPr>
          <w:rFonts w:asciiTheme="minorHAnsi" w:hAnsiTheme="minorHAnsi"/>
          <w:sz w:val="32"/>
          <w:szCs w:val="32"/>
          <w:lang w:val="es-MX"/>
        </w:rPr>
        <w:t>las escuelas</w:t>
      </w:r>
      <w:r w:rsidR="00A50654">
        <w:rPr>
          <w:rFonts w:asciiTheme="minorHAnsi" w:hAnsiTheme="minorHAnsi"/>
          <w:sz w:val="32"/>
          <w:szCs w:val="32"/>
          <w:lang w:val="es-MX"/>
        </w:rPr>
        <w:t xml:space="preserve"> </w:t>
      </w:r>
      <w:r w:rsidRPr="00892C3C">
        <w:rPr>
          <w:rFonts w:asciiTheme="minorHAnsi" w:hAnsiTheme="minorHAnsi"/>
          <w:sz w:val="32"/>
          <w:szCs w:val="32"/>
          <w:lang w:val="es-MX"/>
        </w:rPr>
        <w:t>de Culiacán, hasta llegar a la fase de implementación</w:t>
      </w:r>
      <w:r w:rsidR="00D6424D" w:rsidRPr="00892C3C">
        <w:rPr>
          <w:rFonts w:asciiTheme="minorHAnsi" w:hAnsiTheme="minorHAnsi"/>
          <w:sz w:val="32"/>
          <w:szCs w:val="32"/>
          <w:lang w:val="es-MX"/>
        </w:rPr>
        <w:t>.</w:t>
      </w:r>
    </w:p>
    <w:p w:rsidR="00D5056F" w:rsidRPr="00892C3C" w:rsidRDefault="00D5056F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D6424D" w:rsidRPr="00892C3C" w:rsidRDefault="00D6424D" w:rsidP="00D5056F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3. Contexto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El programa que se desarrolla se está elaborando en </w:t>
      </w:r>
      <w:r w:rsidR="00AE376A">
        <w:rPr>
          <w:rFonts w:asciiTheme="minorHAnsi" w:hAnsiTheme="minorHAnsi"/>
          <w:sz w:val="32"/>
          <w:szCs w:val="32"/>
          <w:lang w:val="es-MX"/>
        </w:rPr>
        <w:t>el framework Larav</w:t>
      </w:r>
      <w:r w:rsidR="00D5056F">
        <w:rPr>
          <w:rFonts w:asciiTheme="minorHAnsi" w:hAnsiTheme="minorHAnsi"/>
          <w:sz w:val="32"/>
          <w:szCs w:val="32"/>
          <w:lang w:val="es-MX"/>
        </w:rPr>
        <w:t>el</w:t>
      </w:r>
      <w:r w:rsidRPr="00892C3C">
        <w:rPr>
          <w:rFonts w:asciiTheme="minorHAnsi" w:hAnsiTheme="minorHAnsi"/>
          <w:sz w:val="32"/>
          <w:szCs w:val="32"/>
          <w:lang w:val="es-MX"/>
        </w:rPr>
        <w:t xml:space="preserve"> y se trabaja</w:t>
      </w:r>
      <w:r w:rsidR="00AE376A">
        <w:rPr>
          <w:rFonts w:asciiTheme="minorHAnsi" w:hAnsiTheme="minorHAnsi"/>
          <w:sz w:val="32"/>
          <w:szCs w:val="32"/>
          <w:lang w:val="es-MX"/>
        </w:rPr>
        <w:t xml:space="preserve"> con el editor de textos Sublime T</w:t>
      </w:r>
      <w:r w:rsidR="00D5056F">
        <w:rPr>
          <w:rFonts w:asciiTheme="minorHAnsi" w:hAnsiTheme="minorHAnsi"/>
          <w:sz w:val="32"/>
          <w:szCs w:val="32"/>
          <w:lang w:val="es-MX"/>
        </w:rPr>
        <w:t>ext</w:t>
      </w:r>
      <w:r w:rsidR="00AE376A">
        <w:rPr>
          <w:rFonts w:asciiTheme="minorHAnsi" w:hAnsiTheme="minorHAnsi"/>
          <w:sz w:val="32"/>
          <w:szCs w:val="32"/>
          <w:lang w:val="es-MX"/>
        </w:rPr>
        <w:t xml:space="preserve"> 2</w:t>
      </w:r>
      <w:r w:rsidRPr="00892C3C">
        <w:rPr>
          <w:rFonts w:asciiTheme="minorHAnsi" w:hAnsiTheme="minorHAnsi"/>
          <w:sz w:val="32"/>
          <w:szCs w:val="32"/>
          <w:lang w:val="es-MX"/>
        </w:rPr>
        <w:t>.</w:t>
      </w:r>
    </w:p>
    <w:p w:rsidR="00D6424D" w:rsidRDefault="00D5056F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>
        <w:rPr>
          <w:rFonts w:asciiTheme="minorHAnsi" w:hAnsiTheme="minorHAnsi"/>
          <w:sz w:val="32"/>
          <w:szCs w:val="32"/>
          <w:lang w:val="es-MX"/>
        </w:rPr>
        <w:t xml:space="preserve">Desarrollaremos todo basándonos en las necesidades genéricas de </w:t>
      </w:r>
      <w:r w:rsidR="0027301F">
        <w:rPr>
          <w:rFonts w:asciiTheme="minorHAnsi" w:hAnsiTheme="minorHAnsi"/>
          <w:sz w:val="32"/>
          <w:szCs w:val="32"/>
          <w:lang w:val="es-MX"/>
        </w:rPr>
        <w:t>los maestros de las escuelas</w:t>
      </w:r>
      <w:r>
        <w:rPr>
          <w:rFonts w:asciiTheme="minorHAnsi" w:hAnsiTheme="minorHAnsi"/>
          <w:sz w:val="32"/>
          <w:szCs w:val="32"/>
          <w:lang w:val="es-MX"/>
        </w:rPr>
        <w:t>.</w:t>
      </w:r>
    </w:p>
    <w:p w:rsidR="005B4E24" w:rsidRPr="00892C3C" w:rsidRDefault="005B4E24" w:rsidP="0027301F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776930" w:rsidRPr="005B4E24" w:rsidRDefault="535F1647" w:rsidP="005B4E24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4. Referencias</w:t>
      </w:r>
    </w:p>
    <w:p w:rsidR="00A50654" w:rsidRPr="001837D3" w:rsidRDefault="00A50654" w:rsidP="00D716B4">
      <w:pPr>
        <w:pStyle w:val="Standard"/>
        <w:jc w:val="both"/>
        <w:rPr>
          <w:lang w:val="es-MX"/>
        </w:rPr>
      </w:pPr>
    </w:p>
    <w:p w:rsidR="0027301F" w:rsidRDefault="0027301F" w:rsidP="535F1647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</w:pPr>
    </w:p>
    <w:p w:rsidR="0027301F" w:rsidRDefault="0027301F" w:rsidP="535F1647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</w:pPr>
    </w:p>
    <w:p w:rsidR="0027301F" w:rsidRDefault="0027301F" w:rsidP="535F1647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</w:pPr>
    </w:p>
    <w:p w:rsidR="0027301F" w:rsidRDefault="0027301F" w:rsidP="535F1647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</w:pPr>
    </w:p>
    <w:p w:rsidR="535F1647" w:rsidRPr="001837D3" w:rsidRDefault="535F1647" w:rsidP="535F1647">
      <w:pPr>
        <w:pStyle w:val="Standard"/>
        <w:ind w:left="360"/>
        <w:jc w:val="both"/>
        <w:rPr>
          <w:lang w:val="es-MX"/>
        </w:rPr>
      </w:pP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lastRenderedPageBreak/>
        <w:t xml:space="preserve">2.- Requisitos </w:t>
      </w:r>
      <w:r w:rsidR="001837D3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del sistema</w:t>
      </w:r>
    </w:p>
    <w:p w:rsidR="535F1647" w:rsidRPr="001837D3" w:rsidRDefault="535F1647" w:rsidP="535F1647">
      <w:pPr>
        <w:pStyle w:val="Standard"/>
        <w:ind w:left="360"/>
        <w:jc w:val="both"/>
        <w:rPr>
          <w:lang w:val="es-MX"/>
        </w:rPr>
      </w:pPr>
    </w:p>
    <w:p w:rsidR="535F1647" w:rsidRPr="0084307A" w:rsidRDefault="535F1647" w:rsidP="001837D3">
      <w:pPr>
        <w:pStyle w:val="Standard"/>
        <w:numPr>
          <w:ilvl w:val="1"/>
          <w:numId w:val="4"/>
        </w:numPr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 w:rsidRPr="0084307A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Requisitos Funcionales</w:t>
      </w:r>
    </w:p>
    <w:p w:rsidR="535F1647" w:rsidRPr="001837D3" w:rsidRDefault="535F1647" w:rsidP="535F1647">
      <w:pPr>
        <w:pStyle w:val="Standard"/>
        <w:jc w:val="both"/>
        <w:rPr>
          <w:lang w:val="es-MX"/>
        </w:rPr>
      </w:pPr>
    </w:p>
    <w:p w:rsidR="535F1647" w:rsidRPr="00A50654" w:rsidRDefault="535F1647" w:rsidP="00341B53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RF1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La aplicación debe permitir ca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lendarizar el apartado de   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laboratorios.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RF2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 debe poder dar de alta nuevos artículos de laboratorio.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RF3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 debe poder registrar la entrada de los alumnos al laboratorio.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RF4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Debe poder registrar que materiales le fueron prestados a cada alumno.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RF5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 Se debe poder visualizar las </w:t>
      </w:r>
      <w:r w:rsidR="001E0F5A"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prácticas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filtradas por:</w:t>
      </w:r>
    </w:p>
    <w:p w:rsidR="535F1647" w:rsidRPr="00D716B4" w:rsidRDefault="535F1647" w:rsidP="00341B53">
      <w:pPr>
        <w:pStyle w:val="Standard"/>
        <w:ind w:firstLine="720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*Maestro</w:t>
      </w:r>
    </w:p>
    <w:p w:rsidR="535F1647" w:rsidRPr="00D716B4" w:rsidRDefault="535F1647" w:rsidP="00341B53">
      <w:pPr>
        <w:pStyle w:val="Standard"/>
        <w:ind w:firstLine="720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*Materia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RF6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 debe ser capaz de facilitar la ubicación de los artículos, de acuerdo al estante en el que se encuentra en el almacén.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RF7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 debe de mostrar solo los artículos que se encuentran en el laboratorio que se requiere.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RF8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 Debe de registrar los artículos que el alumno entrega al finalizar su </w:t>
      </w:r>
      <w:r w:rsidR="00D716B4"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práctica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RF9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Se debe poder marcar a un alumno con adeudo, en caso de que este no entregue el material completo.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RF10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Se debe agregar automáticamente la </w:t>
      </w:r>
      <w:r w:rsidR="001E0F5A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actividad de </w:t>
      </w:r>
      <w:r w:rsidR="00B86AB8">
        <w:rPr>
          <w:rFonts w:asciiTheme="minorHAnsi" w:eastAsiaTheme="minorEastAsia" w:hAnsiTheme="minorHAnsi" w:cstheme="minorBidi"/>
          <w:sz w:val="32"/>
          <w:szCs w:val="32"/>
          <w:lang w:val="es-MX"/>
        </w:rPr>
        <w:t>práctica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en Moodle para que el alumno pueda subir el reporte de su práctica.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RF11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El encargado de laboratorio debe de recibir las solicitudes que el maestro </w:t>
      </w:r>
      <w:r w:rsidR="00D716B4"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envía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para calendarizar una práctica.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RF12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El encargado de laboratorio debe de autorizar el uso del laboratorio en la fecha que el maestro ha solicitado.</w:t>
      </w:r>
    </w:p>
    <w:p w:rsidR="535F1647" w:rsidRPr="00D716B4" w:rsidRDefault="535F1647" w:rsidP="00341B53">
      <w:pPr>
        <w:pStyle w:val="Standard"/>
        <w:jc w:val="both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RF13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El maestro debe de confirmar que se llevará a cabo la práctica </w:t>
      </w:r>
      <w:r w:rsidR="00D716B4"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mínimo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con una semana de anticipación.</w:t>
      </w:r>
    </w:p>
    <w:p w:rsidR="535F1647" w:rsidRDefault="535F1647" w:rsidP="00341B53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lastRenderedPageBreak/>
        <w:t>RF14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El encargado de laboratorio y el jefe de departamento deben de poder generar los reportes necesarios.</w:t>
      </w:r>
    </w:p>
    <w:p w:rsidR="00B86AB8" w:rsidRDefault="00B86AB8" w:rsidP="00B86A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</w:r>
    </w:p>
    <w:p w:rsidR="00B86AB8" w:rsidRPr="00D968E5" w:rsidRDefault="00B86AB8" w:rsidP="00D968E5">
      <w:pPr>
        <w:pStyle w:val="Standard"/>
        <w:spacing w:after="240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</w:r>
      <w:r w:rsidRPr="005069AE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2.2.- Requisitos no funcionales</w:t>
      </w:r>
    </w:p>
    <w:p w:rsidR="00B86AB8" w:rsidRDefault="00AE376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RNF1.- S</w:t>
      </w:r>
      <w:r w:rsidR="00B86AB8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e debe poder ingresar a la aplicación en todo 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B86AB8">
        <w:rPr>
          <w:rFonts w:asciiTheme="minorHAnsi" w:eastAsiaTheme="minorEastAsia" w:hAnsiTheme="minorHAnsi" w:cstheme="minorBidi"/>
          <w:sz w:val="32"/>
          <w:szCs w:val="32"/>
          <w:lang w:val="es-MX"/>
        </w:rPr>
        <w:t>momento.</w:t>
      </w:r>
    </w:p>
    <w:p w:rsidR="0075322E" w:rsidRDefault="00AE376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RNF2.- L</w:t>
      </w:r>
      <w:r w:rsidR="00B86AB8">
        <w:rPr>
          <w:rFonts w:asciiTheme="minorHAnsi" w:eastAsiaTheme="minorEastAsia" w:hAnsiTheme="minorHAnsi" w:cstheme="minorBidi"/>
          <w:sz w:val="32"/>
          <w:szCs w:val="32"/>
          <w:lang w:val="es-MX"/>
        </w:rPr>
        <w:t>a creación de reportes debe estar actualizada en todo momento.</w:t>
      </w:r>
    </w:p>
    <w:p w:rsidR="008E525E" w:rsidRDefault="00AE376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RNF3.- </w:t>
      </w:r>
      <w:r w:rsidR="0063371D">
        <w:rPr>
          <w:rFonts w:asciiTheme="minorHAnsi" w:eastAsiaTheme="minorEastAsia" w:hAnsiTheme="minorHAnsi" w:cstheme="minorBidi"/>
          <w:sz w:val="32"/>
          <w:szCs w:val="32"/>
          <w:lang w:val="es-MX"/>
        </w:rPr>
        <w:t>Los</w:t>
      </w:r>
      <w:r w:rsidR="008E525E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datos de los usuarios </w:t>
      </w:r>
      <w:r w:rsidR="0063371D">
        <w:rPr>
          <w:rFonts w:asciiTheme="minorHAnsi" w:eastAsiaTheme="minorEastAsia" w:hAnsiTheme="minorHAnsi" w:cstheme="minorBidi"/>
          <w:sz w:val="32"/>
          <w:szCs w:val="32"/>
          <w:lang w:val="es-MX"/>
        </w:rPr>
        <w:t>deben</w:t>
      </w:r>
      <w:r w:rsidR="009E323A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encontrarse protegidos</w:t>
      </w:r>
      <w:r w:rsidR="008E525E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8E525E" w:rsidRDefault="008E525E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RNF4.- </w:t>
      </w:r>
      <w:r w:rsidR="002420B1">
        <w:rPr>
          <w:rFonts w:asciiTheme="minorHAnsi" w:eastAsiaTheme="minorEastAsia" w:hAnsiTheme="minorHAnsi" w:cstheme="minorBidi"/>
          <w:sz w:val="32"/>
          <w:szCs w:val="32"/>
          <w:lang w:val="es-MX"/>
        </w:rPr>
        <w:t>S</w:t>
      </w:r>
      <w:r w:rsidR="0063371D">
        <w:rPr>
          <w:rFonts w:asciiTheme="minorHAnsi" w:eastAsiaTheme="minorEastAsia" w:hAnsiTheme="minorHAnsi" w:cstheme="minorBidi"/>
          <w:sz w:val="32"/>
          <w:szCs w:val="32"/>
          <w:lang w:val="es-MX"/>
        </w:rPr>
        <w:t>e debe poder ingresar a la aplicación rápidamente.</w:t>
      </w:r>
    </w:p>
    <w:p w:rsidR="0063371D" w:rsidRDefault="0063371D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RNF5.- </w:t>
      </w:r>
      <w:r w:rsidR="002420B1">
        <w:rPr>
          <w:rFonts w:asciiTheme="minorHAnsi" w:eastAsiaTheme="minorEastAsia" w:hAnsiTheme="minorHAnsi" w:cstheme="minorBidi"/>
          <w:sz w:val="32"/>
          <w:szCs w:val="32"/>
          <w:lang w:val="es-MX"/>
        </w:rPr>
        <w:t>La aplicación debe contener una interfaz intuitiva (fácil de usar)</w:t>
      </w:r>
      <w:r w:rsidR="00C93E26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C93E26" w:rsidRDefault="00C93E26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RNF6</w:t>
      </w:r>
      <w:r w:rsidR="003229F6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La aplicación deberá funcionar en cualquier sistema </w:t>
      </w:r>
      <w:r w:rsidR="009E323A" w:rsidRP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>operativo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y cualquier dispositivo, s</w:t>
      </w:r>
      <w:r w:rsidR="004B0227" w:rsidRP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>iempre</w:t>
      </w:r>
      <w:r w:rsidR="005069AE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y c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>uando</w:t>
      </w:r>
      <w:r w:rsidR="004B0227" w:rsidRP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>este</w:t>
      </w:r>
      <w:r w:rsidR="005069AE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cuente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con un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explorador como</w:t>
      </w:r>
      <w:r w:rsidR="004B0227" w:rsidRP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(Go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>ogle Chrome, Mozilla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Firefox).</w:t>
      </w:r>
    </w:p>
    <w:p w:rsidR="004079EF" w:rsidRDefault="004079EF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RNF7.</w:t>
      </w:r>
      <w:r w:rsidR="002420B1">
        <w:rPr>
          <w:rFonts w:asciiTheme="minorHAnsi" w:eastAsiaTheme="minorEastAsia" w:hAnsiTheme="minorHAnsi" w:cstheme="minorBidi"/>
          <w:sz w:val="32"/>
          <w:szCs w:val="32"/>
          <w:lang w:val="es-MX"/>
        </w:rPr>
        <w:t>- L</w:t>
      </w:r>
      <w:r w:rsidR="00AC2AF6">
        <w:rPr>
          <w:rFonts w:asciiTheme="minorHAnsi" w:eastAsiaTheme="minorEastAsia" w:hAnsiTheme="minorHAnsi" w:cstheme="minorBidi"/>
          <w:sz w:val="32"/>
          <w:szCs w:val="32"/>
          <w:lang w:val="es-MX"/>
        </w:rPr>
        <w:t>a aplicación debe ser estable.</w:t>
      </w:r>
    </w:p>
    <w:p w:rsidR="00D31E73" w:rsidRDefault="00D31E73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RNF8.- 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>El</w:t>
      </w:r>
      <w:r w:rsidRPr="00D31E7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siste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>ma basa su seguridad en la autenticación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  <w:t>de</w:t>
      </w:r>
      <w:r w:rsidRPr="00D31E7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usua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>rios, donde se le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asigna a cada usuario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 excepción de los alumnos, un 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usuario y contraseña, para que este pueda </w:t>
      </w:r>
      <w:r w:rsidR="00F00DA1">
        <w:rPr>
          <w:rFonts w:asciiTheme="minorHAnsi" w:eastAsiaTheme="minorEastAsia" w:hAnsiTheme="minorHAnsi" w:cstheme="minorBidi"/>
          <w:sz w:val="32"/>
          <w:szCs w:val="32"/>
          <w:lang w:val="es-MX"/>
        </w:rPr>
        <w:t>acceder a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aplicación.</w:t>
      </w:r>
    </w:p>
    <w:p w:rsidR="003229F6" w:rsidRDefault="003229F6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RNF9.- 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>La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aplicación 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>debe funcionar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de forma correcta.</w:t>
      </w:r>
    </w:p>
    <w:p w:rsidR="003229F6" w:rsidRDefault="003229F6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RNF10.- 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>L</w:t>
      </w:r>
      <w:r w:rsidR="001169F7">
        <w:rPr>
          <w:rFonts w:asciiTheme="minorHAnsi" w:eastAsiaTheme="minorEastAsia" w:hAnsiTheme="minorHAnsi" w:cstheme="minorBidi"/>
          <w:sz w:val="32"/>
          <w:szCs w:val="32"/>
          <w:lang w:val="es-MX"/>
        </w:rPr>
        <w:t>a aplicación debe tener la capacidad de agregar nuevas funcionalidades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o </w:t>
      </w:r>
      <w:r w:rsidR="006C3B7F">
        <w:rPr>
          <w:rFonts w:asciiTheme="minorHAnsi" w:eastAsiaTheme="minorEastAsia" w:hAnsiTheme="minorHAnsi" w:cstheme="minorBidi"/>
          <w:sz w:val="32"/>
          <w:szCs w:val="32"/>
          <w:lang w:val="es-MX"/>
        </w:rPr>
        <w:t>módulos</w:t>
      </w:r>
      <w:r w:rsidR="001169F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>de una forma sencilla</w:t>
      </w:r>
      <w:r w:rsidR="001169F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1169F7" w:rsidRDefault="001169F7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RNF11.- La aplicación no debe tener ningún conflicto en la interacción con otros sistemas.</w:t>
      </w:r>
    </w:p>
    <w:p w:rsidR="001169F7" w:rsidRDefault="001169F7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RNF12.- </w:t>
      </w:r>
      <w:r w:rsidR="002420B1">
        <w:rPr>
          <w:rFonts w:asciiTheme="minorHAnsi" w:eastAsiaTheme="minorEastAsia" w:hAnsiTheme="minorHAnsi" w:cstheme="minorBidi"/>
          <w:sz w:val="32"/>
          <w:szCs w:val="32"/>
          <w:lang w:val="es-MX"/>
        </w:rPr>
        <w:t>La aplicación debe ser de fácil mantenimiento</w:t>
      </w:r>
      <w:r w:rsidR="00FE223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D31E73" w:rsidRDefault="006C3B7F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RNF13.- La aplicación debe</w:t>
      </w:r>
      <w:r w:rsidR="006A6AFC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tener un tiempo de respuesta </w:t>
      </w:r>
      <w:r w:rsidR="005069AE">
        <w:rPr>
          <w:rFonts w:asciiTheme="minorHAnsi" w:eastAsiaTheme="minorEastAsia" w:hAnsiTheme="minorHAnsi" w:cstheme="minorBidi"/>
          <w:sz w:val="32"/>
          <w:szCs w:val="32"/>
          <w:lang w:val="es-MX"/>
        </w:rPr>
        <w:t>rápido</w:t>
      </w:r>
      <w:r w:rsidR="006A6AFC">
        <w:rPr>
          <w:rFonts w:asciiTheme="minorHAnsi" w:eastAsiaTheme="minorEastAsia" w:hAnsiTheme="minorHAnsi" w:cstheme="minorBidi"/>
          <w:sz w:val="32"/>
          <w:szCs w:val="32"/>
          <w:lang w:val="es-MX"/>
        </w:rPr>
        <w:t>, sin importar la cantidad de usuarios que estén trabajando en ella.</w:t>
      </w:r>
    </w:p>
    <w:p w:rsidR="00FD2F2B" w:rsidRDefault="002420B1" w:rsidP="00B86A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RNF14</w:t>
      </w:r>
      <w:r w:rsidR="00FD2F2B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 w:rsidR="00FD2F2B" w:rsidRPr="00FD2F2B">
        <w:rPr>
          <w:rFonts w:asciiTheme="minorHAnsi" w:eastAsiaTheme="minorEastAsia" w:hAnsiTheme="minorHAnsi" w:cstheme="minorBidi"/>
          <w:sz w:val="32"/>
          <w:szCs w:val="32"/>
          <w:lang w:val="es-MX"/>
        </w:rPr>
        <w:t>Los datos de la aplicación solo podrán ser modificados por aquellas personas autorizadas para ello.</w:t>
      </w:r>
    </w:p>
    <w:p w:rsidR="0084307A" w:rsidRDefault="002420B1" w:rsidP="00B86A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RNF15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El sistema debe </w:t>
      </w:r>
      <w:r w:rsidR="00811E58">
        <w:rPr>
          <w:rFonts w:asciiTheme="minorHAnsi" w:eastAsiaTheme="minorEastAsia" w:hAnsiTheme="minorHAnsi" w:cstheme="minorBidi"/>
          <w:sz w:val="32"/>
          <w:szCs w:val="32"/>
          <w:lang w:val="es-MX"/>
        </w:rPr>
        <w:t>poder recuperarse rápidamente de un fallo, si es que llegara a suceder.</w:t>
      </w:r>
    </w:p>
    <w:p w:rsidR="00F2564E" w:rsidRDefault="00F2564E" w:rsidP="005B4E24">
      <w:pPr>
        <w:pStyle w:val="Standard"/>
        <w:spacing w:after="240"/>
        <w:ind w:firstLine="720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 w:rsidRPr="0084307A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lastRenderedPageBreak/>
        <w:t>2.3.- Requisitos de interfaces.</w:t>
      </w:r>
    </w:p>
    <w:p w:rsidR="0038297B" w:rsidRDefault="00341B53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La t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abla 1 muestra la lista de eventos externos a los que el sistema responde. La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primera columna es el nombre del evento; la segunda es la descripción del mismo. El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“iniciador” es la componente externa al sistema que inicia el evento. Los parámetros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son los datos asociados al evento. La respuesta es el nombre de una respuesta, cuya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descripción está en la t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abla 2.</w:t>
      </w:r>
    </w:p>
    <w:p w:rsidR="003874F4" w:rsidRPr="0038297B" w:rsidRDefault="003874F4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38297B" w:rsidRDefault="0038297B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Tabla 1: Eventos externos</w:t>
      </w:r>
    </w:p>
    <w:p w:rsidR="009D0B3C" w:rsidRDefault="009D0B3C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tbl>
      <w:tblPr>
        <w:tblStyle w:val="Cuadrculaclara-nfasis5"/>
        <w:tblW w:w="0" w:type="auto"/>
        <w:tblLayout w:type="fixed"/>
        <w:tblLook w:val="04A0"/>
      </w:tblPr>
      <w:tblGrid>
        <w:gridCol w:w="1384"/>
        <w:gridCol w:w="1985"/>
        <w:gridCol w:w="1559"/>
        <w:gridCol w:w="2126"/>
        <w:gridCol w:w="2000"/>
      </w:tblGrid>
      <w:tr w:rsidR="003874F4" w:rsidRPr="00776930" w:rsidTr="00E80A19">
        <w:trPr>
          <w:cnfStyle w:val="100000000000"/>
        </w:trPr>
        <w:tc>
          <w:tcPr>
            <w:cnfStyle w:val="001000000000"/>
            <w:tcW w:w="1384" w:type="dxa"/>
          </w:tcPr>
          <w:p w:rsidR="003874F4" w:rsidRPr="00776930" w:rsidRDefault="003874F4" w:rsidP="0038297B">
            <w:pPr>
              <w:pStyle w:val="Standard"/>
              <w:jc w:val="both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</w:t>
            </w:r>
          </w:p>
        </w:tc>
        <w:tc>
          <w:tcPr>
            <w:tcW w:w="1985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Descripción</w:t>
            </w:r>
          </w:p>
        </w:tc>
        <w:tc>
          <w:tcPr>
            <w:tcW w:w="1559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Iniciador</w:t>
            </w:r>
          </w:p>
        </w:tc>
        <w:tc>
          <w:tcPr>
            <w:tcW w:w="2126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Parámetros</w:t>
            </w:r>
          </w:p>
        </w:tc>
        <w:tc>
          <w:tcPr>
            <w:tcW w:w="2000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Respuestas</w:t>
            </w:r>
          </w:p>
        </w:tc>
      </w:tr>
      <w:tr w:rsidR="000637A4" w:rsidRPr="00776930" w:rsidTr="00E80A19">
        <w:trPr>
          <w:cnfStyle w:val="000000100000"/>
          <w:trHeight w:val="1756"/>
        </w:trPr>
        <w:tc>
          <w:tcPr>
            <w:cnfStyle w:val="001000000000"/>
            <w:tcW w:w="1384" w:type="dxa"/>
          </w:tcPr>
          <w:p w:rsidR="003874F4" w:rsidRPr="00776930" w:rsidRDefault="003874F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1</w:t>
            </w:r>
          </w:p>
        </w:tc>
        <w:tc>
          <w:tcPr>
            <w:tcW w:w="1985" w:type="dxa"/>
          </w:tcPr>
          <w:p w:rsidR="003874F4" w:rsidRPr="00776930" w:rsidRDefault="003874F4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La aplicación debe mostrar la información cuando un usuario se </w:t>
            </w:r>
            <w:r w:rsidR="00341B53" w:rsidRPr="00776930">
              <w:rPr>
                <w:rFonts w:ascii="Arial" w:eastAsiaTheme="minorEastAsia" w:hAnsi="Arial" w:cs="Arial"/>
                <w:szCs w:val="32"/>
                <w:lang w:val="es-MX"/>
              </w:rPr>
              <w:t>autentifique</w:t>
            </w:r>
          </w:p>
        </w:tc>
        <w:tc>
          <w:tcPr>
            <w:tcW w:w="1559" w:type="dxa"/>
          </w:tcPr>
          <w:p w:rsidR="003874F4" w:rsidRPr="00776930" w:rsidRDefault="00E80A19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 xml:space="preserve">El usuario al ingresar a  </w:t>
            </w:r>
            <w:r w:rsidR="003874F4"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aplicación</w:t>
            </w:r>
            <w:r w:rsidR="002420B1" w:rsidRPr="00776930">
              <w:rPr>
                <w:rFonts w:ascii="Arial" w:eastAsiaTheme="minorEastAsia" w:hAnsi="Arial" w:cs="Arial"/>
                <w:szCs w:val="32"/>
                <w:lang w:val="es-MX"/>
              </w:rPr>
              <w:t>.</w:t>
            </w:r>
          </w:p>
        </w:tc>
        <w:tc>
          <w:tcPr>
            <w:tcW w:w="2126" w:type="dxa"/>
          </w:tcPr>
          <w:p w:rsidR="003874F4" w:rsidRPr="00776930" w:rsidRDefault="003874F4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El parámetro será el usuario que se debe </w:t>
            </w:r>
            <w:r w:rsidR="00341B53" w:rsidRPr="00776930">
              <w:rPr>
                <w:rFonts w:ascii="Arial" w:eastAsiaTheme="minorEastAsia" w:hAnsi="Arial" w:cs="Arial"/>
                <w:szCs w:val="32"/>
                <w:lang w:val="es-MX"/>
              </w:rPr>
              <w:t>autentificar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 con un usuario y contraseña correctos.</w:t>
            </w:r>
          </w:p>
        </w:tc>
        <w:tc>
          <w:tcPr>
            <w:tcW w:w="2000" w:type="dxa"/>
          </w:tcPr>
          <w:p w:rsidR="003874F4" w:rsidRPr="00776930" w:rsidRDefault="003874F4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Mostrar los datos.</w:t>
            </w:r>
          </w:p>
        </w:tc>
      </w:tr>
      <w:tr w:rsidR="003874F4" w:rsidRPr="0055610C" w:rsidTr="00E80A19">
        <w:trPr>
          <w:cnfStyle w:val="000000010000"/>
          <w:trHeight w:val="1807"/>
        </w:trPr>
        <w:tc>
          <w:tcPr>
            <w:cnfStyle w:val="001000000000"/>
            <w:tcW w:w="1384" w:type="dxa"/>
          </w:tcPr>
          <w:p w:rsidR="003874F4" w:rsidRPr="00776930" w:rsidRDefault="003874F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2</w:t>
            </w:r>
          </w:p>
        </w:tc>
        <w:tc>
          <w:tcPr>
            <w:tcW w:w="1985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aplicación debe detectar que tipo de usuario es el que está entrando a ella.</w:t>
            </w:r>
          </w:p>
        </w:tc>
        <w:tc>
          <w:tcPr>
            <w:tcW w:w="1559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usuario al ingresar a la aplicación</w:t>
            </w:r>
          </w:p>
        </w:tc>
        <w:tc>
          <w:tcPr>
            <w:tcW w:w="2126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El </w:t>
            </w:r>
            <w:r w:rsidR="000637A4" w:rsidRPr="00776930">
              <w:rPr>
                <w:rFonts w:ascii="Arial" w:eastAsiaTheme="minorEastAsia" w:hAnsi="Arial" w:cs="Arial"/>
                <w:szCs w:val="32"/>
                <w:lang w:val="es-MX"/>
              </w:rPr>
              <w:t>usuario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, que debe </w:t>
            </w:r>
            <w:r w:rsidR="00341B53" w:rsidRPr="00776930">
              <w:rPr>
                <w:rFonts w:ascii="Arial" w:eastAsiaTheme="minorEastAsia" w:hAnsi="Arial" w:cs="Arial"/>
                <w:szCs w:val="32"/>
                <w:lang w:val="es-MX"/>
              </w:rPr>
              <w:t>autentificarse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 con un usuario y contraseña válidos.</w:t>
            </w:r>
          </w:p>
        </w:tc>
        <w:tc>
          <w:tcPr>
            <w:tcW w:w="2000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Mostrar la información correspondiente al tipo de usuario que pertenece.</w:t>
            </w:r>
          </w:p>
        </w:tc>
      </w:tr>
      <w:tr w:rsidR="000637A4" w:rsidRPr="0055610C" w:rsidTr="00E80A19">
        <w:trPr>
          <w:cnfStyle w:val="000000100000"/>
          <w:trHeight w:val="2400"/>
        </w:trPr>
        <w:tc>
          <w:tcPr>
            <w:cnfStyle w:val="001000000000"/>
            <w:tcW w:w="1384" w:type="dxa"/>
          </w:tcPr>
          <w:p w:rsidR="003874F4" w:rsidRPr="00776930" w:rsidRDefault="003874F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3</w:t>
            </w:r>
          </w:p>
        </w:tc>
        <w:tc>
          <w:tcPr>
            <w:tcW w:w="1985" w:type="dxa"/>
          </w:tcPr>
          <w:p w:rsidR="003874F4" w:rsidRPr="00776930" w:rsidRDefault="004C3B90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La aplicación debe detectar si se encuentra ocupada la fecha solicitada, para apartar el laboratorio. </w:t>
            </w:r>
          </w:p>
        </w:tc>
        <w:tc>
          <w:tcPr>
            <w:tcW w:w="1559" w:type="dxa"/>
          </w:tcPr>
          <w:p w:rsidR="003874F4" w:rsidRPr="00776930" w:rsidRDefault="004C3B90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usuario reservando un laboratorio.</w:t>
            </w:r>
          </w:p>
        </w:tc>
        <w:tc>
          <w:tcPr>
            <w:tcW w:w="2126" w:type="dxa"/>
          </w:tcPr>
          <w:p w:rsidR="003874F4" w:rsidRPr="00776930" w:rsidRDefault="00B103D7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Un nombre de laboratorio valido, nombre de maestro, una fecha de reservación, un nombre de práctica.</w:t>
            </w:r>
          </w:p>
        </w:tc>
        <w:tc>
          <w:tcPr>
            <w:tcW w:w="2000" w:type="dxa"/>
          </w:tcPr>
          <w:p w:rsidR="003874F4" w:rsidRPr="00776930" w:rsidRDefault="00B103D7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Si la fecha solicitada está ocupada, o no.</w:t>
            </w:r>
          </w:p>
        </w:tc>
      </w:tr>
      <w:tr w:rsidR="003874F4" w:rsidRPr="0055610C" w:rsidTr="00E80A19">
        <w:trPr>
          <w:cnfStyle w:val="000000010000"/>
          <w:trHeight w:val="1596"/>
        </w:trPr>
        <w:tc>
          <w:tcPr>
            <w:cnfStyle w:val="001000000000"/>
            <w:tcW w:w="1384" w:type="dxa"/>
          </w:tcPr>
          <w:p w:rsidR="003874F4" w:rsidRPr="00776930" w:rsidRDefault="000637A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4</w:t>
            </w:r>
          </w:p>
        </w:tc>
        <w:tc>
          <w:tcPr>
            <w:tcW w:w="1985" w:type="dxa"/>
          </w:tcPr>
          <w:p w:rsidR="003874F4" w:rsidRPr="00776930" w:rsidRDefault="000637A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</w:t>
            </w:r>
            <w:r w:rsidR="009D0B3C" w:rsidRPr="00776930">
              <w:rPr>
                <w:rFonts w:ascii="Arial" w:eastAsiaTheme="minorEastAsia" w:hAnsi="Arial" w:cs="Arial"/>
                <w:szCs w:val="32"/>
                <w:lang w:val="es-MX"/>
              </w:rPr>
              <w:t>ón debe registrar la entrada de alumnos al laboratorio</w:t>
            </w:r>
          </w:p>
        </w:tc>
        <w:tc>
          <w:tcPr>
            <w:tcW w:w="1559" w:type="dxa"/>
          </w:tcPr>
          <w:p w:rsidR="003874F4" w:rsidRPr="00776930" w:rsidRDefault="009D0B3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alumno al registrar su número de control en la aplicación</w:t>
            </w:r>
          </w:p>
        </w:tc>
        <w:tc>
          <w:tcPr>
            <w:tcW w:w="2126" w:type="dxa"/>
          </w:tcPr>
          <w:p w:rsidR="003874F4" w:rsidRPr="00776930" w:rsidRDefault="009D0B3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alumno que debe registrarse con un número de control valido y con vigencia.</w:t>
            </w:r>
          </w:p>
        </w:tc>
        <w:tc>
          <w:tcPr>
            <w:tcW w:w="2000" w:type="dxa"/>
          </w:tcPr>
          <w:p w:rsidR="003874F4" w:rsidRPr="00776930" w:rsidRDefault="009D0B3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Un mensaje de registro exitoso.</w:t>
            </w:r>
          </w:p>
        </w:tc>
      </w:tr>
    </w:tbl>
    <w:p w:rsidR="005B4E24" w:rsidRDefault="005B4E24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E62758" w:rsidRDefault="00E62758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9D0B3C" w:rsidRPr="009D0B3C" w:rsidRDefault="00341B53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La t</w:t>
      </w:r>
      <w:r w:rsidR="009D0B3C" w:rsidRPr="009D0B3C">
        <w:rPr>
          <w:rFonts w:asciiTheme="minorHAnsi" w:eastAsiaTheme="minorEastAsia" w:hAnsiTheme="minorHAnsi" w:cstheme="minorBidi"/>
          <w:sz w:val="32"/>
          <w:szCs w:val="32"/>
          <w:lang w:val="es-MX"/>
        </w:rPr>
        <w:t>abla 2 muestra las respuestas del sistema frente a eventos externos.</w:t>
      </w:r>
    </w:p>
    <w:p w:rsidR="009D0B3C" w:rsidRDefault="009D0B3C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9D0B3C">
        <w:rPr>
          <w:rFonts w:asciiTheme="minorHAnsi" w:eastAsiaTheme="minorEastAsia" w:hAnsiTheme="minorHAnsi" w:cstheme="minorBidi"/>
          <w:sz w:val="32"/>
          <w:szCs w:val="32"/>
          <w:lang w:val="es-MX"/>
        </w:rPr>
        <w:t>Tabla 2: Respuestas del sistema</w:t>
      </w:r>
    </w:p>
    <w:tbl>
      <w:tblPr>
        <w:tblStyle w:val="Cuadrculaclara-nfasis5"/>
        <w:tblW w:w="0" w:type="auto"/>
        <w:tblLook w:val="04A0"/>
      </w:tblPr>
      <w:tblGrid>
        <w:gridCol w:w="1809"/>
        <w:gridCol w:w="3402"/>
        <w:gridCol w:w="3767"/>
      </w:tblGrid>
      <w:tr w:rsidR="009D0B3C" w:rsidRPr="00E80A19" w:rsidTr="009D0B3C">
        <w:trPr>
          <w:cnfStyle w:val="100000000000"/>
        </w:trPr>
        <w:tc>
          <w:tcPr>
            <w:cnfStyle w:val="001000000000"/>
            <w:tcW w:w="1809" w:type="dxa"/>
          </w:tcPr>
          <w:p w:rsidR="009D0B3C" w:rsidRPr="00E80A19" w:rsidRDefault="009D0B3C" w:rsidP="009D0B3C">
            <w:pPr>
              <w:pStyle w:val="Standard"/>
              <w:jc w:val="both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Respuesta</w:t>
            </w:r>
          </w:p>
        </w:tc>
        <w:tc>
          <w:tcPr>
            <w:tcW w:w="3402" w:type="dxa"/>
          </w:tcPr>
          <w:p w:rsidR="009D0B3C" w:rsidRPr="00E80A19" w:rsidRDefault="009D0B3C" w:rsidP="009D0B3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Descripción</w:t>
            </w:r>
          </w:p>
        </w:tc>
        <w:tc>
          <w:tcPr>
            <w:tcW w:w="3767" w:type="dxa"/>
          </w:tcPr>
          <w:p w:rsidR="009D0B3C" w:rsidRPr="00E80A19" w:rsidRDefault="009D0B3C" w:rsidP="009D0B3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Parámetros</w:t>
            </w:r>
          </w:p>
        </w:tc>
      </w:tr>
      <w:tr w:rsidR="009D0B3C" w:rsidRPr="0055610C" w:rsidTr="009D0B3C">
        <w:trPr>
          <w:cnfStyle w:val="00000010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</w:t>
            </w:r>
          </w:p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evento 1</w:t>
            </w:r>
          </w:p>
        </w:tc>
        <w:tc>
          <w:tcPr>
            <w:tcW w:w="3402" w:type="dxa"/>
          </w:tcPr>
          <w:p w:rsidR="009D0B3C" w:rsidRPr="00E80A19" w:rsidRDefault="009D0B3C" w:rsidP="00E80A19">
            <w:pPr>
              <w:widowControl/>
              <w:suppressAutoHyphens w:val="0"/>
              <w:autoSpaceDE w:val="0"/>
              <w:adjustRightInd w:val="0"/>
              <w:textAlignment w:val="auto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hAnsi="Arial" w:cs="Arial"/>
                <w:kern w:val="0"/>
                <w:lang w:val="es-MX" w:bidi="ar-SA"/>
              </w:rPr>
              <w:t>Se iniciará la aplicación m</w:t>
            </w:r>
            <w:r w:rsidRPr="00E80A19">
              <w:rPr>
                <w:rFonts w:ascii="Arial" w:hAnsi="Arial" w:cs="Arial"/>
                <w:kern w:val="0"/>
                <w:lang w:val="es-MX" w:bidi="ar-SA"/>
              </w:rPr>
              <w:t>e</w:t>
            </w:r>
            <w:r w:rsidRPr="00E80A19">
              <w:rPr>
                <w:rFonts w:ascii="Arial" w:hAnsi="Arial" w:cs="Arial"/>
                <w:kern w:val="0"/>
                <w:lang w:val="es-MX" w:bidi="ar-SA"/>
              </w:rPr>
              <w:t>diante la el valor de entrada de usuario y contraseña</w:t>
            </w:r>
          </w:p>
          <w:p w:rsidR="009D0B3C" w:rsidRPr="00E80A19" w:rsidRDefault="009D0B3C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</w:p>
        </w:tc>
        <w:tc>
          <w:tcPr>
            <w:tcW w:w="3767" w:type="dxa"/>
          </w:tcPr>
          <w:p w:rsidR="009D0B3C" w:rsidRPr="00E80A19" w:rsidRDefault="00341B53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="009D0B3C" w:rsidRPr="00E80A19">
              <w:rPr>
                <w:rFonts w:ascii="Arial" w:eastAsiaTheme="minorEastAsia" w:hAnsi="Arial" w:cs="Arial"/>
                <w:lang w:val="es-MX"/>
              </w:rPr>
              <w:t xml:space="preserve"> la modificación de los campos de usuario y contraseña.</w:t>
            </w:r>
          </w:p>
        </w:tc>
      </w:tr>
      <w:tr w:rsidR="009D0B3C" w:rsidRPr="0055610C" w:rsidTr="009D0B3C">
        <w:trPr>
          <w:cnfStyle w:val="00000001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evento2</w:t>
            </w:r>
          </w:p>
        </w:tc>
        <w:tc>
          <w:tcPr>
            <w:tcW w:w="3402" w:type="dxa"/>
          </w:tcPr>
          <w:p w:rsidR="009D0B3C" w:rsidRPr="00E80A19" w:rsidRDefault="009875D8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La aplicación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el usuario con el que se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autentificó y verificará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en la base de datos que tipo de usuario es y con qué es lo que debe ver de la aplicación.</w:t>
            </w:r>
          </w:p>
        </w:tc>
        <w:tc>
          <w:tcPr>
            <w:tcW w:w="3767" w:type="dxa"/>
          </w:tcPr>
          <w:p w:rsidR="009D0B3C" w:rsidRPr="00E80A19" w:rsidRDefault="00341B53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="009875D8" w:rsidRPr="00E80A19">
              <w:rPr>
                <w:rFonts w:ascii="Arial" w:eastAsiaTheme="minorEastAsia" w:hAnsi="Arial" w:cs="Arial"/>
                <w:lang w:val="es-MX"/>
              </w:rPr>
              <w:t xml:space="preserve"> la modificación de los campos de usuario y contraseña.</w:t>
            </w:r>
          </w:p>
        </w:tc>
      </w:tr>
      <w:tr w:rsidR="009D0B3C" w:rsidRPr="0055610C" w:rsidTr="009D0B3C">
        <w:trPr>
          <w:cnfStyle w:val="00000010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 3</w:t>
            </w:r>
          </w:p>
        </w:tc>
        <w:tc>
          <w:tcPr>
            <w:tcW w:w="3402" w:type="dxa"/>
          </w:tcPr>
          <w:p w:rsidR="009D0B3C" w:rsidRPr="00E80A19" w:rsidRDefault="0019736C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La aplicación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si en la fecha, hora solicitada y en el laboratorio indicado, no se encuentra registrada ya una práctica.</w:t>
            </w:r>
          </w:p>
        </w:tc>
        <w:tc>
          <w:tcPr>
            <w:tcW w:w="3767" w:type="dxa"/>
          </w:tcPr>
          <w:p w:rsidR="009D0B3C" w:rsidRPr="00E80A19" w:rsidRDefault="0019736C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El nombre de la práctica, el laboratorio, el horario y la fecha.</w:t>
            </w:r>
          </w:p>
        </w:tc>
      </w:tr>
      <w:tr w:rsidR="009D0B3C" w:rsidRPr="0055610C" w:rsidTr="009D0B3C">
        <w:trPr>
          <w:cnfStyle w:val="00000001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 4</w:t>
            </w:r>
          </w:p>
        </w:tc>
        <w:tc>
          <w:tcPr>
            <w:tcW w:w="3402" w:type="dxa"/>
          </w:tcPr>
          <w:p w:rsidR="009D0B3C" w:rsidRPr="00E80A19" w:rsidRDefault="0019736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La aplicación almacenará en una base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 xml:space="preserve"> d</w:t>
            </w:r>
            <w:r w:rsidRPr="00E80A19">
              <w:rPr>
                <w:rFonts w:ascii="Arial" w:eastAsiaTheme="minorEastAsia" w:hAnsi="Arial" w:cs="Arial"/>
                <w:lang w:val="es-MX"/>
              </w:rPr>
              <w:t>e datos al alumno que se registró.</w:t>
            </w:r>
          </w:p>
        </w:tc>
        <w:tc>
          <w:tcPr>
            <w:tcW w:w="3767" w:type="dxa"/>
          </w:tcPr>
          <w:p w:rsidR="009D0B3C" w:rsidRPr="00E80A19" w:rsidRDefault="00341B53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="0019736C" w:rsidRPr="00E80A19">
              <w:rPr>
                <w:rFonts w:ascii="Arial" w:eastAsiaTheme="minorEastAsia" w:hAnsi="Arial" w:cs="Arial"/>
                <w:lang w:val="es-MX"/>
              </w:rPr>
              <w:t xml:space="preserve"> el número de control del alumno.</w:t>
            </w:r>
          </w:p>
        </w:tc>
      </w:tr>
    </w:tbl>
    <w:p w:rsidR="009D0B3C" w:rsidRDefault="009D0B3C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866DB0" w:rsidRDefault="00866DB0" w:rsidP="0038297B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ab/>
        <w:t>2.4.- Actores del sistema y roles.</w:t>
      </w:r>
    </w:p>
    <w:tbl>
      <w:tblPr>
        <w:tblStyle w:val="Cuadrculaclara-nfasis5"/>
        <w:tblW w:w="0" w:type="auto"/>
        <w:tblLook w:val="04A0"/>
      </w:tblPr>
      <w:tblGrid>
        <w:gridCol w:w="3085"/>
        <w:gridCol w:w="5893"/>
      </w:tblGrid>
      <w:tr w:rsidR="00E944EF" w:rsidRPr="00E80A19" w:rsidTr="00E944EF">
        <w:trPr>
          <w:cnfStyle w:val="100000000000"/>
        </w:trPr>
        <w:tc>
          <w:tcPr>
            <w:cnfStyle w:val="001000000000"/>
            <w:tcW w:w="3085" w:type="dxa"/>
          </w:tcPr>
          <w:p w:rsidR="00E944EF" w:rsidRPr="00E80A19" w:rsidRDefault="00E944EF" w:rsidP="00E944EF">
            <w:pPr>
              <w:pStyle w:val="Standard"/>
              <w:jc w:val="center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Actores</w:t>
            </w:r>
          </w:p>
        </w:tc>
        <w:tc>
          <w:tcPr>
            <w:tcW w:w="5893" w:type="dxa"/>
          </w:tcPr>
          <w:p w:rsidR="00E944EF" w:rsidRPr="00E80A19" w:rsidRDefault="00E944EF" w:rsidP="00E944EF">
            <w:pPr>
              <w:pStyle w:val="Standard"/>
              <w:jc w:val="center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Roles</w:t>
            </w:r>
          </w:p>
        </w:tc>
      </w:tr>
      <w:tr w:rsidR="00E944EF" w:rsidRPr="0055610C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E944EF" w:rsidP="00B86AB8">
            <w:pPr>
              <w:pStyle w:val="Standard"/>
              <w:jc w:val="both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Alumnos</w:t>
            </w:r>
          </w:p>
        </w:tc>
        <w:tc>
          <w:tcPr>
            <w:tcW w:w="5893" w:type="dxa"/>
          </w:tcPr>
          <w:p w:rsidR="00E944EF" w:rsidRPr="00E80A19" w:rsidRDefault="00E944EF" w:rsidP="00B86AB8">
            <w:pPr>
              <w:pStyle w:val="Standard"/>
              <w:jc w:val="both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1.- Registrar su asistencia a la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práctica</w:t>
            </w:r>
          </w:p>
        </w:tc>
      </w:tr>
      <w:tr w:rsidR="00E944EF" w:rsidRPr="0055610C" w:rsidTr="00E944EF">
        <w:trPr>
          <w:cnfStyle w:val="000000010000"/>
        </w:trPr>
        <w:tc>
          <w:tcPr>
            <w:cnfStyle w:val="001000000000"/>
            <w:tcW w:w="3085" w:type="dxa"/>
          </w:tcPr>
          <w:p w:rsidR="00E944EF" w:rsidRPr="00E80A19" w:rsidRDefault="00E944EF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Maestros</w:t>
            </w:r>
          </w:p>
        </w:tc>
        <w:tc>
          <w:tcPr>
            <w:tcW w:w="5893" w:type="dxa"/>
          </w:tcPr>
          <w:p w:rsidR="00E944EF" w:rsidRPr="00E80A19" w:rsidRDefault="00E944EF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1.- Solicitar la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práctica</w:t>
            </w:r>
            <w:r w:rsidRPr="00E80A19">
              <w:rPr>
                <w:rFonts w:ascii="Arial" w:eastAsiaTheme="minorEastAsia" w:hAnsi="Arial" w:cs="Arial"/>
                <w:lang w:val="es-MX"/>
              </w:rPr>
              <w:br/>
              <w:t>2.- Confirmar la asistencia a la práctica.</w:t>
            </w:r>
            <w:r w:rsidRPr="00E80A19">
              <w:rPr>
                <w:rFonts w:ascii="Arial" w:eastAsiaTheme="minorEastAsia" w:hAnsi="Arial" w:cs="Arial"/>
                <w:lang w:val="es-MX"/>
              </w:rPr>
              <w:br/>
              <w:t xml:space="preserve">3.-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D</w:t>
            </w:r>
            <w:r w:rsidR="00383750" w:rsidRPr="00E80A19">
              <w:rPr>
                <w:rFonts w:ascii="Arial" w:eastAsiaTheme="minorEastAsia" w:hAnsi="Arial" w:cs="Arial"/>
                <w:lang w:val="es-MX"/>
              </w:rPr>
              <w:t>ar de alta prácticas.</w:t>
            </w:r>
          </w:p>
          <w:p w:rsidR="00383750" w:rsidRPr="00E80A19" w:rsidRDefault="00341B53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4.- D</w:t>
            </w:r>
            <w:r w:rsidR="00383750" w:rsidRPr="00E80A19">
              <w:rPr>
                <w:rFonts w:ascii="Arial" w:eastAsiaTheme="minorEastAsia" w:hAnsi="Arial" w:cs="Arial"/>
                <w:lang w:val="es-MX"/>
              </w:rPr>
              <w:t>ar de baja prácticas.</w:t>
            </w:r>
          </w:p>
        </w:tc>
      </w:tr>
      <w:tr w:rsidR="00E944EF" w:rsidRPr="0055610C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E944EF" w:rsidP="00B86AB8">
            <w:pPr>
              <w:pStyle w:val="Standard"/>
              <w:jc w:val="both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Jefes de departamento</w:t>
            </w:r>
          </w:p>
        </w:tc>
        <w:tc>
          <w:tcPr>
            <w:tcW w:w="5893" w:type="dxa"/>
          </w:tcPr>
          <w:p w:rsidR="00E944EF" w:rsidRPr="00E80A19" w:rsidRDefault="00383750" w:rsidP="00341B53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1.- Ver reportes de la actividad de las prácticas.</w:t>
            </w:r>
          </w:p>
        </w:tc>
      </w:tr>
      <w:tr w:rsidR="00E944EF" w:rsidRPr="0055610C" w:rsidTr="00E944EF">
        <w:trPr>
          <w:cnfStyle w:val="000000010000"/>
        </w:trPr>
        <w:tc>
          <w:tcPr>
            <w:cnfStyle w:val="001000000000"/>
            <w:tcW w:w="3085" w:type="dxa"/>
          </w:tcPr>
          <w:p w:rsidR="00E944EF" w:rsidRPr="00E80A19" w:rsidRDefault="00341B53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Jefes de l</w:t>
            </w:r>
            <w:r w:rsidR="00E944EF" w:rsidRPr="00E80A19">
              <w:rPr>
                <w:rFonts w:ascii="Arial" w:eastAsiaTheme="minorEastAsia" w:hAnsi="Arial" w:cs="Arial"/>
                <w:b w:val="0"/>
                <w:lang w:val="es-MX"/>
              </w:rPr>
              <w:t>aboratorio</w:t>
            </w:r>
          </w:p>
        </w:tc>
        <w:tc>
          <w:tcPr>
            <w:tcW w:w="5893" w:type="dxa"/>
          </w:tcPr>
          <w:p w:rsidR="00E944EF" w:rsidRPr="00E80A19" w:rsidRDefault="00383750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1.- Dar de alta/ baja prácti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cas.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br/>
              <w:t>2.- Dar de alta o baja/ artículos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br/>
              <w:t>3.- V</w:t>
            </w:r>
            <w:r w:rsidRPr="00E80A19">
              <w:rPr>
                <w:rFonts w:ascii="Arial" w:eastAsiaTheme="minorEastAsia" w:hAnsi="Arial" w:cs="Arial"/>
                <w:lang w:val="es-MX"/>
              </w:rPr>
              <w:t>er reporte de la actividad de las prácticas.</w:t>
            </w:r>
            <w:r w:rsidRPr="00E80A19">
              <w:rPr>
                <w:rFonts w:ascii="Arial" w:eastAsiaTheme="minorEastAsia" w:hAnsi="Arial" w:cs="Arial"/>
                <w:lang w:val="es-MX"/>
              </w:rPr>
              <w:br/>
              <w:t xml:space="preserve">4.- Rechazar o admitir la </w:t>
            </w:r>
            <w:r w:rsidR="003551B1" w:rsidRPr="00E80A19">
              <w:rPr>
                <w:rFonts w:ascii="Arial" w:eastAsiaTheme="minorEastAsia" w:hAnsi="Arial" w:cs="Arial"/>
                <w:lang w:val="es-MX"/>
              </w:rPr>
              <w:t>práctica que solicite un maestro.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br/>
              <w:t>5.- Registra qué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material fue prestado a que alumno </w:t>
            </w:r>
            <w:r w:rsidRPr="00E80A19">
              <w:rPr>
                <w:rFonts w:ascii="Arial" w:eastAsiaTheme="minorEastAsia" w:hAnsi="Arial" w:cs="Arial"/>
                <w:lang w:val="es-MX"/>
              </w:rPr>
              <w:lastRenderedPageBreak/>
              <w:t>o maestro.</w:t>
            </w:r>
            <w:r w:rsidR="003551B1" w:rsidRPr="00E80A19">
              <w:rPr>
                <w:rFonts w:ascii="Arial" w:eastAsiaTheme="minorEastAsia" w:hAnsi="Arial" w:cs="Arial"/>
                <w:lang w:val="es-MX"/>
              </w:rPr>
              <w:br/>
              <w:t>6.- Registra la devolución del material prestado.</w:t>
            </w:r>
          </w:p>
          <w:p w:rsidR="00383750" w:rsidRPr="00E80A19" w:rsidRDefault="003551B1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7.- Genera un adeudo de material, si este no fue entregado en su totalidad o se dañó.</w:t>
            </w:r>
          </w:p>
        </w:tc>
      </w:tr>
      <w:tr w:rsidR="00E944EF" w:rsidRPr="0055610C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341B53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lastRenderedPageBreak/>
              <w:t>Auxiliares de l</w:t>
            </w:r>
            <w:r w:rsidR="00E944EF" w:rsidRPr="00E80A19">
              <w:rPr>
                <w:rFonts w:ascii="Arial" w:eastAsiaTheme="minorEastAsia" w:hAnsi="Arial" w:cs="Arial"/>
                <w:b w:val="0"/>
                <w:lang w:val="es-MX"/>
              </w:rPr>
              <w:t>aboratorio</w:t>
            </w:r>
          </w:p>
        </w:tc>
        <w:tc>
          <w:tcPr>
            <w:tcW w:w="5893" w:type="dxa"/>
          </w:tcPr>
          <w:p w:rsidR="00E944EF" w:rsidRPr="00E80A19" w:rsidRDefault="003551B1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1.- Registrar material que fue prestado a que alumno o maestro.</w:t>
            </w:r>
          </w:p>
          <w:p w:rsidR="003551B1" w:rsidRPr="00E80A19" w:rsidRDefault="003551B1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2.- Registra la devolución del material prestado.</w:t>
            </w:r>
          </w:p>
          <w:p w:rsidR="003551B1" w:rsidRPr="00E80A19" w:rsidRDefault="003551B1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3.- Genera un adeudo de material, si este no fue entregado en su totalidad o se dañó.</w:t>
            </w:r>
          </w:p>
        </w:tc>
      </w:tr>
    </w:tbl>
    <w:p w:rsidR="00866DB0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p w:rsidR="00866DB0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ab/>
        <w:t>2.5.- Casos de uso. (3 o 4 casos de uso)</w:t>
      </w:r>
    </w:p>
    <w:p w:rsidR="00866DB0" w:rsidRPr="0084307A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tbl>
      <w:tblPr>
        <w:tblStyle w:val="Cuadrculaclara-nfasis5"/>
        <w:tblW w:w="0" w:type="auto"/>
        <w:tblLayout w:type="fixed"/>
        <w:tblLook w:val="04A0"/>
      </w:tblPr>
      <w:tblGrid>
        <w:gridCol w:w="1964"/>
        <w:gridCol w:w="2822"/>
        <w:gridCol w:w="992"/>
        <w:gridCol w:w="1134"/>
        <w:gridCol w:w="1418"/>
        <w:gridCol w:w="724"/>
      </w:tblGrid>
      <w:tr w:rsidR="00AC6DA5" w:rsidRPr="00E80A19" w:rsidTr="00E80A19">
        <w:trPr>
          <w:cnfStyle w:val="1000000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Registro de una </w:t>
            </w:r>
            <w:r w:rsidR="00341B53" w:rsidRPr="00E80A19">
              <w:rPr>
                <w:rFonts w:ascii="Arial" w:hAnsi="Arial" w:cs="Arial"/>
                <w:lang w:val="es-MX"/>
              </w:rPr>
              <w:t>práctica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CU1</w:t>
            </w: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C6DA5" w:rsidRPr="00E80A19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Maestro, jefe del laboratorio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E80A19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C6DA5" w:rsidRPr="0055610C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282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maestro debe estar registrado en el sistema, tener una materia asignada</w:t>
            </w:r>
          </w:p>
        </w:tc>
        <w:tc>
          <w:tcPr>
            <w:tcW w:w="99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55610C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sistema debe estar funcionando correctamente.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C6DA5" w:rsidRPr="0055610C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Poscondición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La aplicación ya no podrá mostrar libre la fecha ya solicitada por un maestro para cierto laboratorio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E80A19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724" w:type="dxa"/>
          </w:tcPr>
          <w:p w:rsidR="00CE08F5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C6DA5" w:rsidRPr="00E80A19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282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99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D6424D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CE08F5" w:rsidRPr="00E80A19" w:rsidTr="00CE08F5">
        <w:trPr>
          <w:cnfStyle w:val="100000000000"/>
        </w:trPr>
        <w:tc>
          <w:tcPr>
            <w:cnfStyle w:val="001000000000"/>
            <w:tcW w:w="8978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CE08F5" w:rsidRPr="0055610C" w:rsidTr="00CE08F5">
        <w:trPr>
          <w:cnfStyle w:val="000000100000"/>
        </w:trPr>
        <w:tc>
          <w:tcPr>
            <w:cnfStyle w:val="001000000000"/>
            <w:tcW w:w="8978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Registrar una 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>práctica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 de un laboratorio determinado.</w:t>
            </w:r>
          </w:p>
        </w:tc>
      </w:tr>
    </w:tbl>
    <w:p w:rsidR="00CE08F5" w:rsidRDefault="00CE08F5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CE08F5" w:rsidRPr="00E80A19" w:rsidTr="00E80A19">
        <w:trPr>
          <w:cnfStyle w:val="100000000000"/>
        </w:trPr>
        <w:tc>
          <w:tcPr>
            <w:cnfStyle w:val="001000000000"/>
            <w:tcW w:w="8978" w:type="dxa"/>
          </w:tcPr>
          <w:p w:rsidR="00CE08F5" w:rsidRPr="00E80A19" w:rsidRDefault="00CE08F5" w:rsidP="00CE08F5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CE08F5" w:rsidRPr="0055610C" w:rsidTr="00E80A19">
        <w:trPr>
          <w:cnfStyle w:val="000000100000"/>
        </w:trPr>
        <w:tc>
          <w:tcPr>
            <w:cnfStyle w:val="001000000000"/>
            <w:tcW w:w="8978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Un maestro se </w:t>
            </w:r>
            <w:r w:rsidR="0020660A" w:rsidRPr="00E80A19">
              <w:rPr>
                <w:rFonts w:ascii="Arial" w:hAnsi="Arial" w:cs="Arial"/>
                <w:b w:val="0"/>
                <w:szCs w:val="32"/>
                <w:lang w:val="es-MX"/>
              </w:rPr>
              <w:t>autentifica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 en la aplicación, selecciona que desea registrar una 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>práctica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, especifica el nombre de la materia y si la 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>práctica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 ya se encuentra registrada la </w:t>
            </w:r>
            <w:r w:rsidR="0020660A" w:rsidRPr="00E80A19">
              <w:rPr>
                <w:rFonts w:ascii="Arial" w:hAnsi="Arial" w:cs="Arial"/>
                <w:b w:val="0"/>
                <w:szCs w:val="32"/>
                <w:lang w:val="es-MX"/>
              </w:rPr>
              <w:t>elige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, selecciona la cantidad de alumnos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 y la fecha en la que desea 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lastRenderedPageBreak/>
              <w:t>realizarla.</w:t>
            </w:r>
          </w:p>
        </w:tc>
      </w:tr>
    </w:tbl>
    <w:p w:rsidR="00CE08F5" w:rsidRDefault="00CE08F5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1790"/>
        <w:gridCol w:w="1817"/>
        <w:gridCol w:w="1380"/>
        <w:gridCol w:w="1344"/>
        <w:gridCol w:w="1406"/>
        <w:gridCol w:w="1317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1496" w:type="dxa"/>
          </w:tcPr>
          <w:p w:rsidR="00A504A4" w:rsidRPr="00E80A19" w:rsidRDefault="00AC6DA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Registro de asistencia a </w:t>
            </w:r>
            <w:r w:rsidR="00341B53" w:rsidRPr="00E80A19">
              <w:rPr>
                <w:rFonts w:ascii="Arial" w:hAnsi="Arial" w:cs="Arial"/>
                <w:lang w:val="es-MX"/>
              </w:rPr>
              <w:t>práctica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1496" w:type="dxa"/>
          </w:tcPr>
          <w:p w:rsidR="00A504A4" w:rsidRPr="00E80A19" w:rsidRDefault="00AC6DA5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Alumnos</w:t>
            </w: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1496" w:type="dxa"/>
          </w:tcPr>
          <w:p w:rsidR="00A504A4" w:rsidRPr="00E80A19" w:rsidRDefault="00AC6DA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alumno debe tener una práctica</w:t>
            </w:r>
            <w:r w:rsidR="00A504A4" w:rsidRPr="00E80A19">
              <w:rPr>
                <w:rFonts w:ascii="Arial" w:hAnsi="Arial" w:cs="Arial"/>
                <w:lang w:val="es-MX"/>
              </w:rPr>
              <w:t xml:space="preserve"> asignada</w:t>
            </w:r>
            <w:r w:rsidRPr="00E80A19">
              <w:rPr>
                <w:rFonts w:ascii="Arial" w:hAnsi="Arial" w:cs="Arial"/>
                <w:lang w:val="es-MX"/>
              </w:rPr>
              <w:t xml:space="preserve"> en esa fecha.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55610C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sistema debe estar funcionando correctamente.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55610C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Poscondición</w:t>
            </w:r>
          </w:p>
        </w:tc>
        <w:tc>
          <w:tcPr>
            <w:tcW w:w="1496" w:type="dxa"/>
          </w:tcPr>
          <w:p w:rsidR="00A504A4" w:rsidRPr="00E80A19" w:rsidRDefault="00CE4F83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Se registrará</w:t>
            </w:r>
            <w:r w:rsidR="00AC6DA5" w:rsidRPr="00E80A19">
              <w:rPr>
                <w:rFonts w:ascii="Arial" w:hAnsi="Arial" w:cs="Arial"/>
                <w:lang w:val="es-MX"/>
              </w:rPr>
              <w:t xml:space="preserve"> en la base de datos la asistencia del alumno a dicha práctica en la fecha actual</w:t>
            </w:r>
            <w:r w:rsidR="00A504A4" w:rsidRPr="00E80A19">
              <w:rPr>
                <w:rFonts w:ascii="Arial" w:hAnsi="Arial" w:cs="Arial"/>
                <w:lang w:val="es-MX"/>
              </w:rPr>
              <w:t xml:space="preserve"> 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1497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A504A4" w:rsidRDefault="00A504A4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p w:rsidR="00E80A19" w:rsidRPr="00A504A4" w:rsidRDefault="00E80A19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A504A4" w:rsidRPr="0055610C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Registrar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>la entrada del alumno a una práctica.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A504A4" w:rsidRPr="0055610C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Un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>alumno registra su número de control, el nombre del maestro y la práctica a la que asiste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1791"/>
        <w:gridCol w:w="2145"/>
        <w:gridCol w:w="1275"/>
        <w:gridCol w:w="1418"/>
        <w:gridCol w:w="1417"/>
        <w:gridCol w:w="1008"/>
      </w:tblGrid>
      <w:tr w:rsidR="00A504A4" w:rsidRPr="00E80A19" w:rsidTr="00E80A19">
        <w:trPr>
          <w:cnfStyle w:val="100000000000"/>
          <w:trHeight w:val="1144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2145" w:type="dxa"/>
          </w:tcPr>
          <w:p w:rsidR="00A504A4" w:rsidRPr="00E80A19" w:rsidRDefault="00AC6DA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Registro de préstamo de material de laboratorio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</w:t>
            </w:r>
            <w:r w:rsidR="00AC6DA5" w:rsidRPr="00E80A19">
              <w:rPr>
                <w:rFonts w:ascii="Arial" w:hAnsi="Arial" w:cs="Arial"/>
                <w:lang w:val="es-MX"/>
              </w:rPr>
              <w:t>3</w:t>
            </w: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504A4" w:rsidRPr="0055610C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Maestro, jefe del laboratorio</w:t>
            </w:r>
            <w:r w:rsidR="00AC6DA5" w:rsidRPr="00E80A19">
              <w:rPr>
                <w:rFonts w:ascii="Arial" w:hAnsi="Arial" w:cs="Arial"/>
                <w:lang w:val="es-MX"/>
              </w:rPr>
              <w:t>, alumno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El </w:t>
            </w:r>
            <w:r w:rsidR="00AC6DA5" w:rsidRPr="00E80A19">
              <w:rPr>
                <w:rFonts w:ascii="Arial" w:hAnsi="Arial" w:cs="Arial"/>
                <w:lang w:val="es-MX"/>
              </w:rPr>
              <w:t>solicitante del material o equipo</w:t>
            </w:r>
            <w:r w:rsidRPr="00E80A19">
              <w:rPr>
                <w:rFonts w:ascii="Arial" w:hAnsi="Arial" w:cs="Arial"/>
                <w:lang w:val="es-MX"/>
              </w:rPr>
              <w:t xml:space="preserve"> debe estar registrado e</w:t>
            </w:r>
            <w:r w:rsidR="00AC6DA5" w:rsidRPr="00E80A19">
              <w:rPr>
                <w:rFonts w:ascii="Arial" w:hAnsi="Arial" w:cs="Arial"/>
                <w:lang w:val="es-MX"/>
              </w:rPr>
              <w:t>n el sistema, tener una práctica asignada ese día y a esa hora.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55610C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2145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Deberá verificar que se cuente con el material que se solicita</w:t>
            </w:r>
            <w:r w:rsidR="00A504A4" w:rsidRPr="00E80A19">
              <w:rPr>
                <w:rFonts w:ascii="Arial" w:hAnsi="Arial" w:cs="Arial"/>
                <w:lang w:val="es-MX"/>
              </w:rPr>
              <w:t>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55610C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Poscondición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La aplicación </w:t>
            </w:r>
            <w:r w:rsidR="00CE4F83" w:rsidRPr="00E80A19">
              <w:rPr>
                <w:rFonts w:ascii="Arial" w:hAnsi="Arial" w:cs="Arial"/>
                <w:lang w:val="es-MX"/>
              </w:rPr>
              <w:t>modificará</w:t>
            </w:r>
            <w:r w:rsidR="00AC6DA5" w:rsidRPr="00E80A19">
              <w:rPr>
                <w:rFonts w:ascii="Arial" w:hAnsi="Arial" w:cs="Arial"/>
                <w:lang w:val="es-MX"/>
              </w:rPr>
              <w:t xml:space="preserve"> la cantidad de material o equipo  disponible.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1008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504A4" w:rsidRPr="00E80A19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2145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275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A504A4" w:rsidRPr="0055610C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Registrar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>el préstamo de material o equipo de laboratorio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A504A4" w:rsidRPr="0055610C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C6DA5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Un alumno o maestro solicita al encargado o auxiliar de laboratorio ciertos materiales y/o equipo, este debe registrar la salida de ese material y generar un adeudo de material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CF4B63" w:rsidRDefault="00CF4B63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B4E24" w:rsidRDefault="005B4E24" w:rsidP="00552564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52564" w:rsidRDefault="007C615D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3</w:t>
      </w: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.- </w:t>
      </w:r>
      <w:r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Arquitectura</w:t>
      </w: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 </w:t>
      </w:r>
      <w:r w:rsidR="00552564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del sistema </w:t>
      </w: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 w:rsidRPr="00552564"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 xml:space="preserve">3.1.- Definir arquitectura </w:t>
      </w: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 arquitectura que creemos que es la mejor para desarrollar nuestra aplicación es: una arquitectura cliente servidor con un patrón de arquitectura modelo vista controlador.</w:t>
      </w:r>
    </w:p>
    <w:p w:rsidR="001363C6" w:rsidRDefault="001363C6" w:rsidP="00E839C3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1363C6" w:rsidRDefault="001363C6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Arquitectura cliente-servidor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ab/>
      </w:r>
    </w:p>
    <w:p w:rsidR="001363C6" w:rsidRDefault="00552564" w:rsidP="00552564">
      <w:pPr>
        <w:pStyle w:val="Standard"/>
        <w:ind w:left="360"/>
        <w:jc w:val="both"/>
        <w:rPr>
          <w:noProof/>
          <w:lang w:val="es-MX" w:eastAsia="es-MX" w:bidi="ar-SA"/>
        </w:rPr>
      </w:pPr>
      <w:r>
        <w:rPr>
          <w:noProof/>
          <w:lang w:val="es-MX" w:eastAsia="es-MX" w:bidi="ar-SA"/>
        </w:rPr>
        <w:drawing>
          <wp:inline distT="0" distB="0" distL="0" distR="0">
            <wp:extent cx="4579315" cy="1916582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l="16175" t="29261" r="16060" b="4872"/>
                    <a:stretch/>
                  </pic:blipFill>
                  <pic:spPr bwMode="auto">
                    <a:xfrm>
                      <a:off x="0" y="0"/>
                      <a:ext cx="4597696" cy="19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MX" w:eastAsia="es-MX" w:bidi="ar-SA"/>
        </w:rPr>
        <w:t xml:space="preserve"> </w:t>
      </w:r>
      <w:r w:rsidR="001363C6">
        <w:rPr>
          <w:noProof/>
          <w:lang w:val="es-MX" w:eastAsia="es-MX" w:bidi="ar-SA"/>
        </w:rPr>
        <w:t xml:space="preserve">  </w:t>
      </w:r>
    </w:p>
    <w:p w:rsidR="001363C6" w:rsidRDefault="001363C6" w:rsidP="00552564">
      <w:pPr>
        <w:pStyle w:val="Standard"/>
        <w:ind w:left="360"/>
        <w:jc w:val="both"/>
        <w:rPr>
          <w:noProof/>
          <w:lang w:val="es-MX" w:eastAsia="es-MX" w:bidi="ar-SA"/>
        </w:rPr>
      </w:pPr>
    </w:p>
    <w:p w:rsidR="00E839C3" w:rsidRPr="00E839C3" w:rsidRDefault="00E839C3" w:rsidP="00E839C3">
      <w:pPr>
        <w:pStyle w:val="Standard"/>
        <w:ind w:left="360"/>
        <w:jc w:val="both"/>
        <w:rPr>
          <w:rFonts w:asciiTheme="minorHAnsi" w:hAnsiTheme="minorHAnsi"/>
          <w:noProof/>
          <w:sz w:val="28"/>
          <w:lang w:val="es-MX" w:eastAsia="es-MX" w:bidi="ar-SA"/>
        </w:rPr>
      </w:pPr>
      <w:r w:rsidRPr="00E839C3">
        <w:rPr>
          <w:rFonts w:asciiTheme="minorHAnsi" w:hAnsiTheme="minorHAnsi"/>
          <w:noProof/>
          <w:sz w:val="28"/>
          <w:lang w:val="es-MX" w:eastAsia="es-MX" w:bidi="ar-SA"/>
        </w:rPr>
        <w:t>Patron modelo vista controlador (MVC)</w:t>
      </w:r>
    </w:p>
    <w:p w:rsidR="00552564" w:rsidRDefault="0055610C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 w:rsidRPr="00730698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8.2pt;height:173.4pt">
            <v:imagedata r:id="rId10" o:title="nose"/>
          </v:shape>
        </w:pict>
      </w:r>
    </w:p>
    <w:p w:rsidR="00E839C3" w:rsidRPr="00552564" w:rsidRDefault="00E839C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 w:rsidRPr="00552564"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3.2.- ¿Por qué se eligió esa arquitectura?</w:t>
      </w:r>
    </w:p>
    <w:p w:rsidR="008B5C54" w:rsidRDefault="00C21B2F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lastRenderedPageBreak/>
        <w:t>L</w:t>
      </w:r>
      <w:r w:rsidRPr="00C21B2F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 arquitectura cliente/servidor permite el mejor aprovechamiento de los recursos</w:t>
      </w:r>
      <w:r w:rsidR="005B4E24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de có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mputo disponibles. Una buena implementación de la arquitectura, reduce de manera considerable el tráfico en la red. Permite el uso de interfaces gráficas variadas y </w:t>
      </w:r>
      <w:r w:rsidR="007B3008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versátiles</w:t>
      </w:r>
      <w:r w:rsidR="008D2D51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, lo que conlleva a interfaces más dinámicas y amigables con el usuario</w:t>
      </w:r>
      <w:r w:rsidR="007B3008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.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</w:t>
      </w:r>
      <w:r w:rsidR="008D2D51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Este tipo de arquitectura, facilita la integración entre sistemas diferentes. </w:t>
      </w:r>
    </w:p>
    <w:p w:rsidR="00CF4B63" w:rsidRDefault="00CF4B6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F4B63" w:rsidRDefault="00CF4B63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3.3.- Descripción detallada de la arquitectura (Identificar los elementos o componentes de la arquitectura)</w:t>
      </w:r>
    </w:p>
    <w:p w:rsidR="005A6389" w:rsidRDefault="006C407D" w:rsidP="00132AA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Capa de Presentación (Cliente)</w:t>
      </w:r>
    </w:p>
    <w:p w:rsidR="007F6B8C" w:rsidRDefault="007F6B8C" w:rsidP="005B4E2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El lenguaje a utilizar para la presentación es HTML y CSS.</w:t>
      </w:r>
    </w:p>
    <w:tbl>
      <w:tblPr>
        <w:tblStyle w:val="Cuadrculaclara-nfasis5"/>
        <w:tblW w:w="0" w:type="auto"/>
        <w:tblLook w:val="04A0"/>
      </w:tblPr>
      <w:tblGrid>
        <w:gridCol w:w="2802"/>
        <w:gridCol w:w="6176"/>
      </w:tblGrid>
      <w:tr w:rsidR="00132AA3" w:rsidTr="00132AA3">
        <w:trPr>
          <w:cnfStyle w:val="100000000000"/>
        </w:trPr>
        <w:tc>
          <w:tcPr>
            <w:cnfStyle w:val="001000000000"/>
            <w:tcW w:w="2802" w:type="dxa"/>
          </w:tcPr>
          <w:p w:rsidR="00132AA3" w:rsidRDefault="00132AA3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Nombre de Interfaz</w:t>
            </w:r>
          </w:p>
        </w:tc>
        <w:tc>
          <w:tcPr>
            <w:tcW w:w="6176" w:type="dxa"/>
          </w:tcPr>
          <w:p w:rsidR="00132AA3" w:rsidRDefault="00132AA3" w:rsidP="00132AA3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Descripción</w:t>
            </w:r>
          </w:p>
        </w:tc>
      </w:tr>
      <w:tr w:rsidR="00132AA3" w:rsidRPr="0055610C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132AA3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autentificación</w:t>
            </w:r>
          </w:p>
        </w:tc>
        <w:tc>
          <w:tcPr>
            <w:tcW w:w="6176" w:type="dxa"/>
          </w:tcPr>
          <w:p w:rsidR="00132AA3" w:rsidRDefault="00132AA3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pantalla es la que se utilizará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para que los usuarios registrados tengan acceso a la aplicación.</w:t>
            </w:r>
          </w:p>
        </w:tc>
      </w:tr>
      <w:tr w:rsidR="00132AA3" w:rsidRPr="0055610C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AD2E0C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solicitud de laboratorio</w:t>
            </w:r>
          </w:p>
        </w:tc>
        <w:tc>
          <w:tcPr>
            <w:tcW w:w="6176" w:type="dxa"/>
          </w:tcPr>
          <w:p w:rsidR="00132AA3" w:rsidRDefault="00AD2E0C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En esta pantalla se podrá realizar una solicitud para hacer un apartado de un laboratorio </w:t>
            </w:r>
            <w:r w:rsidR="00D51F8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específico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a una fecha específica dando el motivo de por qué desea realizarse la </w:t>
            </w:r>
            <w:r w:rsidR="00D51F8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práctica y el periodo en el cual se desea realizar.</w:t>
            </w:r>
          </w:p>
        </w:tc>
      </w:tr>
      <w:tr w:rsidR="00132AA3" w:rsidRPr="0055610C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D51F81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para visualizar solicitudes</w:t>
            </w:r>
          </w:p>
        </w:tc>
        <w:tc>
          <w:tcPr>
            <w:tcW w:w="6176" w:type="dxa"/>
          </w:tcPr>
          <w:p w:rsidR="00132AA3" w:rsidRDefault="00D51F81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podrá visualizar las solicitudes hechas a un laboratorio determinado.</w:t>
            </w:r>
          </w:p>
        </w:tc>
      </w:tr>
      <w:tr w:rsidR="00132AA3" w:rsidRPr="0055610C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5B4E24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para visualizar prá</w:t>
            </w:r>
            <w:r w:rsidR="00D51F81"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cticas calendarizadas</w:t>
            </w:r>
          </w:p>
        </w:tc>
        <w:tc>
          <w:tcPr>
            <w:tcW w:w="6176" w:type="dxa"/>
          </w:tcPr>
          <w:p w:rsidR="00132AA3" w:rsidRDefault="0065763C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Esta panta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lla se podrán visualizar las prá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cticas que ya se encuentran calendarizadas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,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que día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se llevará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a cabo, que maestro 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dará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la 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práctica,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q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uien es el responsable de realizar la práctica, comentarios y el periodo en el que se realizará.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</w:t>
            </w:r>
          </w:p>
        </w:tc>
      </w:tr>
      <w:tr w:rsidR="00132AA3" w:rsidRPr="0055610C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AF05D2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lastRenderedPageBreak/>
              <w:t>Pantalla registro de alumnos.</w:t>
            </w:r>
          </w:p>
        </w:tc>
        <w:tc>
          <w:tcPr>
            <w:tcW w:w="6176" w:type="dxa"/>
          </w:tcPr>
          <w:p w:rsidR="00132AA3" w:rsidRDefault="00AF05D2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sta pantalla el alumno ingresará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su número de control para registrar su entrada de laboratorio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, seleccionará la prá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ctica a la que asiste, el maestro, la materia y la hora de entrada se tomará del sistema.</w:t>
            </w:r>
          </w:p>
        </w:tc>
      </w:tr>
      <w:tr w:rsidR="00132AA3" w:rsidRPr="0055610C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7E7D84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préstamo de artículos</w:t>
            </w:r>
          </w:p>
        </w:tc>
        <w:tc>
          <w:tcPr>
            <w:tcW w:w="6176" w:type="dxa"/>
          </w:tcPr>
          <w:p w:rsidR="00132AA3" w:rsidRDefault="007E7D84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registrarán los artículos y la cantidad que el alumno necesitar</w:t>
            </w:r>
            <w:r w:rsidR="003F492D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á.</w:t>
            </w:r>
          </w:p>
        </w:tc>
      </w:tr>
      <w:tr w:rsidR="00132AA3" w:rsidRPr="0055610C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3F492D" w:rsidP="00DC7891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 xml:space="preserve">Pantalla de </w:t>
            </w:r>
            <w:r w:rsidR="00DC7891"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inventario</w:t>
            </w:r>
          </w:p>
        </w:tc>
        <w:tc>
          <w:tcPr>
            <w:tcW w:w="6176" w:type="dxa"/>
          </w:tcPr>
          <w:p w:rsidR="00132AA3" w:rsidRDefault="003F492D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En esta pantalla se podrá </w:t>
            </w:r>
            <w:r w:rsidR="00DC789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dar de alta o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baja un artículo, indicar si el artículo se encuentra en reparación y si tiene alguna merma. </w:t>
            </w:r>
          </w:p>
          <w:p w:rsidR="00DC7891" w:rsidRDefault="00DC7891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También se podrá ver la cantidad que hay de un artículo específico así como sus datos.</w:t>
            </w:r>
          </w:p>
        </w:tc>
      </w:tr>
      <w:tr w:rsidR="003F492D" w:rsidTr="00132AA3">
        <w:trPr>
          <w:cnfStyle w:val="000000010000"/>
        </w:trPr>
        <w:tc>
          <w:tcPr>
            <w:cnfStyle w:val="001000000000"/>
            <w:tcW w:w="2802" w:type="dxa"/>
          </w:tcPr>
          <w:p w:rsidR="003F492D" w:rsidRDefault="00DC7891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reportes</w:t>
            </w:r>
          </w:p>
        </w:tc>
        <w:tc>
          <w:tcPr>
            <w:tcW w:w="6176" w:type="dxa"/>
          </w:tcPr>
          <w:p w:rsidR="003F492D" w:rsidRDefault="00DC7891" w:rsidP="00DC7891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podrán consultar los distintos reportes como: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Cantidad de alumnos atendidos en algún periodo.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Artículos que han tenido mayor o menor movimiento.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Adeudos de materiales.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Cantidad de prácticas realizadas en un periodo especifico.</w:t>
            </w:r>
          </w:p>
          <w:p w:rsidR="00DC7891" w:rsidRPr="00DC7891" w:rsidRDefault="00DC7891" w:rsidP="00DC7891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Ente otros.</w:t>
            </w:r>
          </w:p>
        </w:tc>
      </w:tr>
      <w:tr w:rsidR="003F492D" w:rsidTr="00132AA3">
        <w:trPr>
          <w:cnfStyle w:val="000000100000"/>
        </w:trPr>
        <w:tc>
          <w:tcPr>
            <w:cnfStyle w:val="001000000000"/>
            <w:tcW w:w="2802" w:type="dxa"/>
          </w:tcPr>
          <w:p w:rsidR="003F492D" w:rsidRDefault="00E1559B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…</w:t>
            </w:r>
          </w:p>
        </w:tc>
        <w:tc>
          <w:tcPr>
            <w:tcW w:w="6176" w:type="dxa"/>
          </w:tcPr>
          <w:p w:rsidR="003F492D" w:rsidRDefault="00E1559B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..</w:t>
            </w:r>
          </w:p>
        </w:tc>
      </w:tr>
      <w:tr w:rsidR="003F492D" w:rsidTr="00132AA3">
        <w:trPr>
          <w:cnfStyle w:val="000000010000"/>
        </w:trPr>
        <w:tc>
          <w:tcPr>
            <w:cnfStyle w:val="001000000000"/>
            <w:tcW w:w="2802" w:type="dxa"/>
          </w:tcPr>
          <w:p w:rsidR="003F492D" w:rsidRDefault="00E1559B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…</w:t>
            </w:r>
          </w:p>
        </w:tc>
        <w:tc>
          <w:tcPr>
            <w:tcW w:w="6176" w:type="dxa"/>
          </w:tcPr>
          <w:p w:rsidR="003F492D" w:rsidRDefault="00E1559B" w:rsidP="003F492D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..</w:t>
            </w:r>
          </w:p>
        </w:tc>
      </w:tr>
    </w:tbl>
    <w:p w:rsidR="006C407D" w:rsidRDefault="006C407D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A6389" w:rsidRDefault="006C407D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Capa de procesamiento (Lógica de negocio).- </w:t>
      </w:r>
    </w:p>
    <w:p w:rsidR="006C407D" w:rsidRDefault="007F6B8C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El lenguaje a utilizar para la lógica de negocio será Laravel.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    Controladores: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Laboratorios.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lastRenderedPageBreak/>
        <w:t>Alumnos.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Artículos.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Responsables.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Prácticas.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B4E24" w:rsidRDefault="005B4E24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bookmarkStart w:id="0" w:name="_GoBack"/>
      <w:bookmarkEnd w:id="0"/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Modelos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Laboratorios.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Alumnos.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Artículos.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Responsables.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Prácticas.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Archivos de rutas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6C407D" w:rsidRDefault="006C407D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Capa de gestión de datos.- </w:t>
      </w:r>
    </w:p>
    <w:p w:rsidR="005A6389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Para la gestión de los datos utilizaremos el sistema gestor de base de datos MySql.</w:t>
      </w:r>
    </w:p>
    <w:p w:rsidR="007F6B8C" w:rsidRDefault="0055610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 w:rsidRPr="00730698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lastRenderedPageBreak/>
        <w:pict>
          <v:shape id="_x0000_i1026" type="#_x0000_t75" style="width:394.2pt;height:266.4pt">
            <v:imagedata r:id="rId11" o:title="IMG_20150420_095958545" croptop="4294f" cropbottom="8576f" cropright="6965f"/>
          </v:shape>
        </w:pict>
      </w: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Pr="007F6B8C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F4B63" w:rsidRDefault="00CF4B6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3.4.- Asignar roles a los miembros del equipo de trabajo.</w:t>
      </w:r>
    </w:p>
    <w:tbl>
      <w:tblPr>
        <w:tblStyle w:val="Cuadrculaclara-nfasis5"/>
        <w:tblW w:w="0" w:type="auto"/>
        <w:tblLook w:val="04A0"/>
      </w:tblPr>
      <w:tblGrid>
        <w:gridCol w:w="2802"/>
        <w:gridCol w:w="3183"/>
        <w:gridCol w:w="2993"/>
      </w:tblGrid>
      <w:tr w:rsidR="00CD4CCE" w:rsidTr="00CD4CCE">
        <w:trPr>
          <w:cnfStyle w:val="100000000000"/>
        </w:trPr>
        <w:tc>
          <w:tcPr>
            <w:cnfStyle w:val="001000000000"/>
            <w:tcW w:w="2802" w:type="dxa"/>
          </w:tcPr>
          <w:p w:rsid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Nombre</w:t>
            </w:r>
          </w:p>
        </w:tc>
        <w:tc>
          <w:tcPr>
            <w:tcW w:w="3183" w:type="dxa"/>
          </w:tcPr>
          <w:p w:rsidR="00CD4CCE" w:rsidRDefault="00CD4CCE" w:rsidP="00CD4CCE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Rol</w:t>
            </w:r>
          </w:p>
        </w:tc>
        <w:tc>
          <w:tcPr>
            <w:tcW w:w="2993" w:type="dxa"/>
          </w:tcPr>
          <w:p w:rsidR="00CD4CCE" w:rsidRDefault="00CD4CCE" w:rsidP="00CD4CCE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Descripción</w:t>
            </w:r>
          </w:p>
        </w:tc>
      </w:tr>
      <w:tr w:rsidR="00CD4CCE" w:rsidRPr="0055610C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Jime</w:t>
            </w:r>
            <w:r w:rsidRPr="00CD4CCE"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nez Iñiguez Edwin Fernando</w:t>
            </w: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Frontend.</w:t>
            </w:r>
          </w:p>
        </w:tc>
        <w:tc>
          <w:tcPr>
            <w:tcW w:w="299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Persona que diseñara las interfaces.</w:t>
            </w:r>
          </w:p>
        </w:tc>
      </w:tr>
      <w:tr w:rsidR="00CD4CCE" w:rsidRPr="0055610C" w:rsidTr="00CD4CCE">
        <w:trPr>
          <w:cnfStyle w:val="00000001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López Valenzuela Ana Patricia.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Frontend.</w:t>
            </w:r>
          </w:p>
        </w:tc>
        <w:tc>
          <w:tcPr>
            <w:tcW w:w="299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Persona que diseñara las interfaces.</w:t>
            </w:r>
          </w:p>
        </w:tc>
      </w:tr>
      <w:tr w:rsidR="00CD4CCE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Meza Duarte Othoniel.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Arquitecto de software.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Define la arquitectura</w:t>
            </w:r>
          </w:p>
        </w:tc>
      </w:tr>
      <w:tr w:rsidR="00CD4CCE" w:rsidRPr="0055610C" w:rsidTr="00CD4CCE">
        <w:trPr>
          <w:cnfStyle w:val="00000001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Moreno Zazueta Judith Gpe.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Capa de gestión de datos.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Diseña el modelo de datos y crea la base de datos.</w:t>
            </w:r>
          </w:p>
        </w:tc>
      </w:tr>
      <w:tr w:rsidR="00CD4CCE" w:rsidRPr="0055610C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Silman Montenegro Rubén.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Backend.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Se encarga de darle sentido a la lógica del negocio.</w:t>
            </w:r>
          </w:p>
        </w:tc>
      </w:tr>
    </w:tbl>
    <w:p w:rsidR="00CD4CCE" w:rsidRPr="00CD4CCE" w:rsidRDefault="00CD4CCE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sectPr w:rsidR="00CD4CCE" w:rsidRPr="00CD4CCE" w:rsidSect="00BD0048">
      <w:footerReference w:type="default" r:id="rId12"/>
      <w:pgSz w:w="12240" w:h="15840"/>
      <w:pgMar w:top="1417" w:right="1701" w:bottom="1417" w:left="1701" w:header="720" w:footer="720" w:gutter="0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27350" w:rsidRDefault="00D27350">
      <w:r>
        <w:separator/>
      </w:r>
    </w:p>
  </w:endnote>
  <w:endnote w:type="continuationSeparator" w:id="1">
    <w:p w:rsidR="00D27350" w:rsidRDefault="00D2735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dale Sans UI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NewRomanPSMT">
    <w:altName w:val="Times New Roman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/>
    </w:tblPr>
    <w:tblGrid>
      <w:gridCol w:w="8736"/>
      <w:gridCol w:w="332"/>
    </w:tblGrid>
    <w:tr w:rsidR="007F6B8C" w:rsidTr="00D6424D">
      <w:trPr>
        <w:trHeight w:hRule="exact" w:val="115"/>
        <w:jc w:val="center"/>
      </w:trPr>
      <w:tc>
        <w:tcPr>
          <w:tcW w:w="9639" w:type="dxa"/>
          <w:shd w:val="clear" w:color="auto" w:fill="5B9BD5" w:themeFill="accent1"/>
          <w:tcMar>
            <w:top w:w="0" w:type="dxa"/>
            <w:bottom w:w="0" w:type="dxa"/>
          </w:tcMar>
        </w:tcPr>
        <w:p w:rsidR="007F6B8C" w:rsidRDefault="007F6B8C">
          <w:pPr>
            <w:pStyle w:val="Encabezado"/>
            <w:rPr>
              <w:caps/>
              <w:sz w:val="18"/>
            </w:rPr>
          </w:pPr>
        </w:p>
      </w:tc>
      <w:tc>
        <w:tcPr>
          <w:tcW w:w="333" w:type="dxa"/>
          <w:shd w:val="clear" w:color="auto" w:fill="5B9BD5" w:themeFill="accent1"/>
          <w:tcMar>
            <w:top w:w="0" w:type="dxa"/>
            <w:bottom w:w="0" w:type="dxa"/>
          </w:tcMar>
        </w:tcPr>
        <w:p w:rsidR="007F6B8C" w:rsidRDefault="007F6B8C">
          <w:pPr>
            <w:pStyle w:val="Encabezado"/>
            <w:jc w:val="right"/>
            <w:rPr>
              <w:caps/>
              <w:sz w:val="18"/>
            </w:rPr>
          </w:pPr>
        </w:p>
      </w:tc>
    </w:tr>
    <w:tr w:rsidR="007F6B8C" w:rsidTr="00D6424D">
      <w:trPr>
        <w:jc w:val="center"/>
      </w:trPr>
      <w:sdt>
        <w:sdtPr>
          <w:rPr>
            <w:rFonts w:ascii="TimesNewRomanPSMT" w:hAnsi="TimesNewRomanPSMT"/>
            <w:sz w:val="32"/>
            <w:szCs w:val="32"/>
            <w:lang w:val="es-MX"/>
          </w:rPr>
          <w:alias w:val="Autor"/>
          <w:tag w:val=""/>
          <w:id w:val="1534151868"/>
          <w:placeholder>
            <w:docPart w:val="19D35BCEA6824E1F9F0B38907C6C2511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9639" w:type="dxa"/>
              <w:shd w:val="clear" w:color="auto" w:fill="auto"/>
              <w:vAlign w:val="center"/>
            </w:tcPr>
            <w:p w:rsidR="007F6B8C" w:rsidRPr="00D6424D" w:rsidRDefault="007F6B8C" w:rsidP="00A15FA1">
              <w:pPr>
                <w:pStyle w:val="Piedepgina"/>
                <w:jc w:val="center"/>
                <w:rPr>
                  <w:caps/>
                  <w:color w:val="808080" w:themeColor="background1" w:themeShade="80"/>
                  <w:sz w:val="18"/>
                  <w:szCs w:val="18"/>
                  <w:lang w:val="es-MX"/>
                </w:rPr>
              </w:pPr>
              <w:r w:rsidRPr="00D6424D">
                <w:rPr>
                  <w:rFonts w:ascii="TimesNewRomanPSMT" w:hAnsi="TimesNewRomanPSMT"/>
                  <w:sz w:val="32"/>
                  <w:szCs w:val="32"/>
                  <w:lang w:val="es-MX"/>
                </w:rPr>
                <w:t>Documento de Inicio de</w:t>
              </w:r>
              <w:r>
                <w:rPr>
                  <w:rFonts w:ascii="TimesNewRomanPSMT" w:hAnsi="TimesNewRomanPSMT"/>
                  <w:sz w:val="32"/>
                  <w:szCs w:val="32"/>
                  <w:lang w:val="es-MX"/>
                </w:rPr>
                <w:t>l</w:t>
              </w:r>
              <w:r w:rsidRPr="00D6424D">
                <w:rPr>
                  <w:rFonts w:ascii="TimesNewRomanPSMT" w:hAnsi="TimesNewRomanPSMT"/>
                  <w:sz w:val="32"/>
                  <w:szCs w:val="32"/>
                  <w:lang w:val="es-MX"/>
                </w:rPr>
                <w:t xml:space="preserve"> </w:t>
              </w:r>
              <w:r>
                <w:rPr>
                  <w:rFonts w:ascii="TimesNewRomanPSMT" w:hAnsi="TimesNewRomanPSMT"/>
                  <w:sz w:val="32"/>
                  <w:szCs w:val="32"/>
                  <w:lang w:val="es-MX"/>
                </w:rPr>
                <w:t xml:space="preserve">Sistema para el control </w:t>
              </w:r>
              <w:r w:rsidR="00A15FA1">
                <w:rPr>
                  <w:rFonts w:ascii="TimesNewRomanPSMT" w:hAnsi="TimesNewRomanPSMT"/>
                  <w:sz w:val="32"/>
                  <w:szCs w:val="32"/>
                  <w:lang w:val="es-MX"/>
                </w:rPr>
                <w:t>de asistencias escolares</w:t>
              </w:r>
              <w:r w:rsidR="00B746DC">
                <w:rPr>
                  <w:rFonts w:ascii="TimesNewRomanPSMT" w:hAnsi="TimesNewRomanPSMT"/>
                  <w:sz w:val="32"/>
                  <w:szCs w:val="32"/>
                  <w:lang w:val="es-MX"/>
                </w:rPr>
                <w:t xml:space="preserve"> AE 1.0</w:t>
              </w:r>
            </w:p>
          </w:tc>
        </w:sdtContent>
      </w:sdt>
      <w:tc>
        <w:tcPr>
          <w:tcW w:w="333" w:type="dxa"/>
          <w:shd w:val="clear" w:color="auto" w:fill="auto"/>
          <w:vAlign w:val="center"/>
        </w:tcPr>
        <w:p w:rsidR="007F6B8C" w:rsidRDefault="00730698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 w:rsidR="007F6B8C"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C16F61" w:rsidRPr="00C16F61">
            <w:rPr>
              <w:caps/>
              <w:noProof/>
              <w:color w:val="808080" w:themeColor="background1" w:themeShade="80"/>
              <w:sz w:val="18"/>
              <w:szCs w:val="18"/>
              <w:lang w:val="es-ES"/>
            </w:rPr>
            <w:t>4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7F6B8C" w:rsidRDefault="007F6B8C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27350" w:rsidRDefault="00D27350">
      <w:r>
        <w:rPr>
          <w:color w:val="000000"/>
        </w:rPr>
        <w:ptab w:relativeTo="margin" w:alignment="center" w:leader="none"/>
      </w:r>
    </w:p>
  </w:footnote>
  <w:footnote w:type="continuationSeparator" w:id="1">
    <w:p w:rsidR="00D27350" w:rsidRDefault="00D2735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DD303B"/>
    <w:multiLevelType w:val="hybridMultilevel"/>
    <w:tmpl w:val="FA9E36D4"/>
    <w:lvl w:ilvl="0" w:tplc="B93CB6B2">
      <w:start w:val="1"/>
      <w:numFmt w:val="decimal"/>
      <w:lvlText w:val="%1."/>
      <w:lvlJc w:val="left"/>
      <w:pPr>
        <w:ind w:left="720" w:hanging="360"/>
      </w:pPr>
    </w:lvl>
    <w:lvl w:ilvl="1" w:tplc="5102272C">
      <w:start w:val="1"/>
      <w:numFmt w:val="lowerLetter"/>
      <w:lvlText w:val="%2."/>
      <w:lvlJc w:val="left"/>
      <w:pPr>
        <w:ind w:left="1440" w:hanging="360"/>
      </w:pPr>
    </w:lvl>
    <w:lvl w:ilvl="2" w:tplc="06205598">
      <w:start w:val="1"/>
      <w:numFmt w:val="lowerRoman"/>
      <w:lvlText w:val="%3."/>
      <w:lvlJc w:val="right"/>
      <w:pPr>
        <w:ind w:left="2160" w:hanging="180"/>
      </w:pPr>
    </w:lvl>
    <w:lvl w:ilvl="3" w:tplc="43F434EE">
      <w:start w:val="1"/>
      <w:numFmt w:val="decimal"/>
      <w:lvlText w:val="%4."/>
      <w:lvlJc w:val="left"/>
      <w:pPr>
        <w:ind w:left="2880" w:hanging="360"/>
      </w:pPr>
    </w:lvl>
    <w:lvl w:ilvl="4" w:tplc="FADEDD82">
      <w:start w:val="1"/>
      <w:numFmt w:val="lowerLetter"/>
      <w:lvlText w:val="%5."/>
      <w:lvlJc w:val="left"/>
      <w:pPr>
        <w:ind w:left="3600" w:hanging="360"/>
      </w:pPr>
    </w:lvl>
    <w:lvl w:ilvl="5" w:tplc="8752FBFA">
      <w:start w:val="1"/>
      <w:numFmt w:val="lowerRoman"/>
      <w:lvlText w:val="%6."/>
      <w:lvlJc w:val="right"/>
      <w:pPr>
        <w:ind w:left="4320" w:hanging="180"/>
      </w:pPr>
    </w:lvl>
    <w:lvl w:ilvl="6" w:tplc="516C2D6E">
      <w:start w:val="1"/>
      <w:numFmt w:val="decimal"/>
      <w:lvlText w:val="%7."/>
      <w:lvlJc w:val="left"/>
      <w:pPr>
        <w:ind w:left="5040" w:hanging="360"/>
      </w:pPr>
    </w:lvl>
    <w:lvl w:ilvl="7" w:tplc="1BEA4650">
      <w:start w:val="1"/>
      <w:numFmt w:val="lowerLetter"/>
      <w:lvlText w:val="%8."/>
      <w:lvlJc w:val="left"/>
      <w:pPr>
        <w:ind w:left="5760" w:hanging="360"/>
      </w:pPr>
    </w:lvl>
    <w:lvl w:ilvl="8" w:tplc="D5720FE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6C0D3D"/>
    <w:multiLevelType w:val="hybridMultilevel"/>
    <w:tmpl w:val="2DA6A5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A713503"/>
    <w:multiLevelType w:val="hybridMultilevel"/>
    <w:tmpl w:val="ADDEC1F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6F6555"/>
    <w:multiLevelType w:val="hybridMultilevel"/>
    <w:tmpl w:val="AD34393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CA609BC"/>
    <w:multiLevelType w:val="multilevel"/>
    <w:tmpl w:val="3DD0B452"/>
    <w:lvl w:ilvl="0">
      <w:start w:val="2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5">
    <w:nsid w:val="7C1D3410"/>
    <w:multiLevelType w:val="hybridMultilevel"/>
    <w:tmpl w:val="350ED758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autoHyphenation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D1660"/>
    <w:rsid w:val="000637A4"/>
    <w:rsid w:val="00063D06"/>
    <w:rsid w:val="000D3CE8"/>
    <w:rsid w:val="000E3004"/>
    <w:rsid w:val="001169F7"/>
    <w:rsid w:val="00132AA3"/>
    <w:rsid w:val="001363C6"/>
    <w:rsid w:val="001434CB"/>
    <w:rsid w:val="00156DA2"/>
    <w:rsid w:val="001837D3"/>
    <w:rsid w:val="00186910"/>
    <w:rsid w:val="0019736C"/>
    <w:rsid w:val="001E0F5A"/>
    <w:rsid w:val="0020660A"/>
    <w:rsid w:val="002420B1"/>
    <w:rsid w:val="0027301F"/>
    <w:rsid w:val="002820F0"/>
    <w:rsid w:val="00315DA5"/>
    <w:rsid w:val="003229F6"/>
    <w:rsid w:val="00341B53"/>
    <w:rsid w:val="00352A1B"/>
    <w:rsid w:val="003551B1"/>
    <w:rsid w:val="003553C5"/>
    <w:rsid w:val="00371ABD"/>
    <w:rsid w:val="0038297B"/>
    <w:rsid w:val="00383750"/>
    <w:rsid w:val="003874F4"/>
    <w:rsid w:val="003F492D"/>
    <w:rsid w:val="004079EF"/>
    <w:rsid w:val="004118D6"/>
    <w:rsid w:val="004414B6"/>
    <w:rsid w:val="004674E8"/>
    <w:rsid w:val="004A2091"/>
    <w:rsid w:val="004B0227"/>
    <w:rsid w:val="004C2EB6"/>
    <w:rsid w:val="004C3B90"/>
    <w:rsid w:val="004D3F20"/>
    <w:rsid w:val="005069AE"/>
    <w:rsid w:val="005260DD"/>
    <w:rsid w:val="00552564"/>
    <w:rsid w:val="00553DD9"/>
    <w:rsid w:val="0055610C"/>
    <w:rsid w:val="00573AAE"/>
    <w:rsid w:val="00577D6B"/>
    <w:rsid w:val="005A6389"/>
    <w:rsid w:val="005B3A6D"/>
    <w:rsid w:val="005B4E24"/>
    <w:rsid w:val="0063371D"/>
    <w:rsid w:val="0065763C"/>
    <w:rsid w:val="006626F6"/>
    <w:rsid w:val="00685C70"/>
    <w:rsid w:val="00695F24"/>
    <w:rsid w:val="006A6AFC"/>
    <w:rsid w:val="006C3B7F"/>
    <w:rsid w:val="006C407D"/>
    <w:rsid w:val="006E655E"/>
    <w:rsid w:val="006F1BAD"/>
    <w:rsid w:val="00730698"/>
    <w:rsid w:val="0075322E"/>
    <w:rsid w:val="00776930"/>
    <w:rsid w:val="00783454"/>
    <w:rsid w:val="00784F19"/>
    <w:rsid w:val="007B3008"/>
    <w:rsid w:val="007C615D"/>
    <w:rsid w:val="007D1660"/>
    <w:rsid w:val="007E7D84"/>
    <w:rsid w:val="007F6B8C"/>
    <w:rsid w:val="00811E58"/>
    <w:rsid w:val="008232BC"/>
    <w:rsid w:val="0084307A"/>
    <w:rsid w:val="00866DB0"/>
    <w:rsid w:val="008762F6"/>
    <w:rsid w:val="00892C3C"/>
    <w:rsid w:val="008B5C54"/>
    <w:rsid w:val="008D2D51"/>
    <w:rsid w:val="008D5A7B"/>
    <w:rsid w:val="008E525E"/>
    <w:rsid w:val="008E5CE2"/>
    <w:rsid w:val="00901165"/>
    <w:rsid w:val="00936CBA"/>
    <w:rsid w:val="009875D8"/>
    <w:rsid w:val="009B4E8A"/>
    <w:rsid w:val="009D0B3C"/>
    <w:rsid w:val="009E323A"/>
    <w:rsid w:val="009F1024"/>
    <w:rsid w:val="00A15FA1"/>
    <w:rsid w:val="00A25C1C"/>
    <w:rsid w:val="00A34844"/>
    <w:rsid w:val="00A504A4"/>
    <w:rsid w:val="00A50654"/>
    <w:rsid w:val="00A92C5B"/>
    <w:rsid w:val="00AB0C3E"/>
    <w:rsid w:val="00AC08EF"/>
    <w:rsid w:val="00AC2AF6"/>
    <w:rsid w:val="00AC6DA5"/>
    <w:rsid w:val="00AD2E0C"/>
    <w:rsid w:val="00AE376A"/>
    <w:rsid w:val="00AF05D2"/>
    <w:rsid w:val="00B103D7"/>
    <w:rsid w:val="00B25A1C"/>
    <w:rsid w:val="00B746DC"/>
    <w:rsid w:val="00B86AB8"/>
    <w:rsid w:val="00BD0048"/>
    <w:rsid w:val="00BE24B6"/>
    <w:rsid w:val="00C165F5"/>
    <w:rsid w:val="00C16F61"/>
    <w:rsid w:val="00C20882"/>
    <w:rsid w:val="00C21B2F"/>
    <w:rsid w:val="00C31514"/>
    <w:rsid w:val="00C35121"/>
    <w:rsid w:val="00C70134"/>
    <w:rsid w:val="00C77015"/>
    <w:rsid w:val="00C80E24"/>
    <w:rsid w:val="00C93E26"/>
    <w:rsid w:val="00CD4CCE"/>
    <w:rsid w:val="00CE08F5"/>
    <w:rsid w:val="00CE4F83"/>
    <w:rsid w:val="00CF4B63"/>
    <w:rsid w:val="00D245CE"/>
    <w:rsid w:val="00D27350"/>
    <w:rsid w:val="00D31E73"/>
    <w:rsid w:val="00D5056F"/>
    <w:rsid w:val="00D51F81"/>
    <w:rsid w:val="00D6424D"/>
    <w:rsid w:val="00D716B4"/>
    <w:rsid w:val="00D968E5"/>
    <w:rsid w:val="00DC7891"/>
    <w:rsid w:val="00DD5820"/>
    <w:rsid w:val="00E1559B"/>
    <w:rsid w:val="00E62758"/>
    <w:rsid w:val="00E80A19"/>
    <w:rsid w:val="00E839C3"/>
    <w:rsid w:val="00E8650B"/>
    <w:rsid w:val="00E944EF"/>
    <w:rsid w:val="00EC0220"/>
    <w:rsid w:val="00F00DA1"/>
    <w:rsid w:val="00F04D55"/>
    <w:rsid w:val="00F107BE"/>
    <w:rsid w:val="00F2564E"/>
    <w:rsid w:val="00F5475E"/>
    <w:rsid w:val="00F716EC"/>
    <w:rsid w:val="00F93B22"/>
    <w:rsid w:val="00FD2F2B"/>
    <w:rsid w:val="00FE2237"/>
    <w:rsid w:val="00FE43A6"/>
    <w:rsid w:val="535F16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Andale Sans UI" w:hAnsi="Times New Roman" w:cs="Tahoma"/>
        <w:kern w:val="3"/>
        <w:sz w:val="24"/>
        <w:szCs w:val="24"/>
        <w:lang w:val="en-US" w:eastAsia="en-US" w:bidi="en-US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2C5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A92C5B"/>
  </w:style>
  <w:style w:type="paragraph" w:customStyle="1" w:styleId="Heading">
    <w:name w:val="Heading"/>
    <w:basedOn w:val="Standard"/>
    <w:next w:val="Textbody"/>
    <w:rsid w:val="00A92C5B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rsid w:val="00A92C5B"/>
    <w:pPr>
      <w:spacing w:after="120"/>
    </w:pPr>
  </w:style>
  <w:style w:type="paragraph" w:styleId="Lista">
    <w:name w:val="List"/>
    <w:basedOn w:val="Textbody"/>
    <w:rsid w:val="00A92C5B"/>
  </w:style>
  <w:style w:type="paragraph" w:styleId="Epgrafe">
    <w:name w:val="caption"/>
    <w:basedOn w:val="Standard"/>
    <w:rsid w:val="00A92C5B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A92C5B"/>
    <w:pPr>
      <w:suppressLineNumbers/>
    </w:pPr>
  </w:style>
  <w:style w:type="table" w:styleId="Tablaconcuadrcula">
    <w:name w:val="Table Grid"/>
    <w:basedOn w:val="Tablanormal"/>
    <w:uiPriority w:val="39"/>
    <w:rsid w:val="00C165F5"/>
    <w:tblPr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 w:themeFill="background1"/>
    </w:tcPr>
  </w:style>
  <w:style w:type="paragraph" w:styleId="Encabezado">
    <w:name w:val="header"/>
    <w:basedOn w:val="Normal"/>
    <w:link w:val="EncabezadoCar"/>
    <w:uiPriority w:val="99"/>
    <w:unhideWhenUsed/>
    <w:rsid w:val="00D6424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6424D"/>
  </w:style>
  <w:style w:type="paragraph" w:styleId="Piedepgina">
    <w:name w:val="footer"/>
    <w:basedOn w:val="Normal"/>
    <w:link w:val="PiedepginaCar"/>
    <w:uiPriority w:val="99"/>
    <w:unhideWhenUsed/>
    <w:rsid w:val="00D6424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6424D"/>
  </w:style>
  <w:style w:type="paragraph" w:styleId="Textodeglobo">
    <w:name w:val="Balloon Text"/>
    <w:basedOn w:val="Normal"/>
    <w:link w:val="TextodegloboCar"/>
    <w:uiPriority w:val="99"/>
    <w:semiHidden/>
    <w:unhideWhenUsed/>
    <w:rsid w:val="00892C3C"/>
    <w:rPr>
      <w:rFonts w:ascii="Tahoma" w:hAnsi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2C3C"/>
    <w:rPr>
      <w:rFonts w:ascii="Tahoma" w:hAnsi="Tahoma"/>
      <w:sz w:val="16"/>
      <w:szCs w:val="16"/>
    </w:rPr>
  </w:style>
  <w:style w:type="table" w:styleId="Sombreadoclaro">
    <w:name w:val="Light Shading"/>
    <w:basedOn w:val="Tablanormal"/>
    <w:uiPriority w:val="60"/>
    <w:rsid w:val="00DD5820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Cuadrculaclara">
    <w:name w:val="Light Grid"/>
    <w:basedOn w:val="Tablanormal"/>
    <w:uiPriority w:val="62"/>
    <w:rsid w:val="00DD5820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5">
    <w:name w:val="Light Grid Accent 5"/>
    <w:basedOn w:val="Tablanormal"/>
    <w:uiPriority w:val="62"/>
    <w:rsid w:val="003874F4"/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19D35BCEA6824E1F9F0B38907C6C25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40775D-6A4F-497F-B38E-3A12A4385FBD}"/>
      </w:docPartPr>
      <w:docPartBody>
        <w:p w:rsidR="001C480C" w:rsidRDefault="00443850" w:rsidP="00443850">
          <w:pPr>
            <w:pStyle w:val="19D35BCEA6824E1F9F0B38907C6C2511"/>
          </w:pPr>
          <w:r>
            <w:rPr>
              <w:rStyle w:val="Textodemarcadordeposicin"/>
              <w:lang w:val="es-ES"/>
            </w:rPr>
            <w:t>[Autor]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dale Sans UI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NewRomanPSMT">
    <w:altName w:val="Times New Roman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443850"/>
    <w:rsid w:val="00191AD9"/>
    <w:rsid w:val="001C480C"/>
    <w:rsid w:val="001E7B8F"/>
    <w:rsid w:val="00260921"/>
    <w:rsid w:val="00275403"/>
    <w:rsid w:val="002F33FC"/>
    <w:rsid w:val="0043555E"/>
    <w:rsid w:val="00443850"/>
    <w:rsid w:val="005E0CE5"/>
    <w:rsid w:val="006A5736"/>
    <w:rsid w:val="008B3069"/>
    <w:rsid w:val="009F389E"/>
    <w:rsid w:val="00A03E9D"/>
    <w:rsid w:val="00A94AC8"/>
    <w:rsid w:val="00D378E3"/>
    <w:rsid w:val="00DE588F"/>
    <w:rsid w:val="00FF40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0CE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443850"/>
    <w:rPr>
      <w:color w:val="808080"/>
    </w:rPr>
  </w:style>
  <w:style w:type="paragraph" w:customStyle="1" w:styleId="19D35BCEA6824E1F9F0B38907C6C2511">
    <w:name w:val="19D35BCEA6824E1F9F0B38907C6C2511"/>
    <w:rsid w:val="0044385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D0A736-D37E-4AD3-B4FC-C25DD173BC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1545</TotalTime>
  <Pages>15</Pages>
  <Words>2220</Words>
  <Characters>12212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Documento de Inicio del Sistema para el control de asistencias escolares AE 1.0</dc:creator>
  <cp:lastModifiedBy>Amairany</cp:lastModifiedBy>
  <cp:revision>93</cp:revision>
  <dcterms:created xsi:type="dcterms:W3CDTF">2015-03-11T23:54:00Z</dcterms:created>
  <dcterms:modified xsi:type="dcterms:W3CDTF">2015-05-25T14:22:00Z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