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36A" w:rsidRPr="00E6236A" w:rsidRDefault="00E6236A" w:rsidP="00E6236A">
      <w:pPr>
        <w:spacing w:beforeLines="1" w:afterLines="1"/>
        <w:outlineLvl w:val="0"/>
        <w:rPr>
          <w:rFonts w:ascii="Times" w:hAnsi="Times"/>
          <w:b/>
          <w:kern w:val="36"/>
          <w:sz w:val="48"/>
          <w:szCs w:val="20"/>
        </w:rPr>
      </w:pPr>
      <w:r w:rsidRPr="00E6236A">
        <w:rPr>
          <w:rFonts w:ascii="Times" w:hAnsi="Times"/>
          <w:b/>
          <w:kern w:val="36"/>
          <w:sz w:val="48"/>
          <w:szCs w:val="20"/>
        </w:rPr>
        <w:t>Chocolate Stout Cake</w:t>
      </w:r>
    </w:p>
    <w:p w:rsidR="00E6236A" w:rsidRPr="00E6236A" w:rsidRDefault="00E6236A" w:rsidP="00E6236A">
      <w:pPr>
        <w:spacing w:beforeLines="1" w:afterLines="1"/>
        <w:rPr>
          <w:rFonts w:ascii="Times" w:hAnsi="Times" w:cs="Times New Roman"/>
          <w:sz w:val="20"/>
          <w:szCs w:val="20"/>
        </w:rPr>
      </w:pPr>
      <w:hyperlink r:id="rId5" w:history="1">
        <w:r w:rsidRPr="00E6236A">
          <w:rPr>
            <w:rFonts w:ascii="Times" w:hAnsi="Times" w:cs="Times New Roman"/>
            <w:color w:val="0000FF"/>
            <w:sz w:val="20"/>
            <w:szCs w:val="20"/>
            <w:u w:val="single"/>
          </w:rPr>
          <w:t>Bon Appétit</w:t>
        </w:r>
      </w:hyperlink>
      <w:r w:rsidRPr="00E6236A">
        <w:rPr>
          <w:rFonts w:ascii="Times" w:hAnsi="Times" w:cs="Times New Roman"/>
          <w:sz w:val="20"/>
          <w:szCs w:val="20"/>
        </w:rPr>
        <w:t xml:space="preserve">  | September 2002 </w:t>
      </w:r>
    </w:p>
    <w:p w:rsidR="00E6236A" w:rsidRPr="00E6236A" w:rsidRDefault="00E6236A" w:rsidP="00E6236A">
      <w:pPr>
        <w:spacing w:beforeLines="1" w:afterLines="1"/>
        <w:rPr>
          <w:rFonts w:ascii="Times" w:hAnsi="Times" w:cs="Times New Roman"/>
          <w:sz w:val="20"/>
          <w:szCs w:val="20"/>
        </w:rPr>
      </w:pPr>
      <w:r w:rsidRPr="00E6236A">
        <w:rPr>
          <w:rFonts w:ascii="Times" w:hAnsi="Times" w:cs="Times New Roman"/>
          <w:sz w:val="20"/>
          <w:szCs w:val="20"/>
        </w:rPr>
        <w:t>Barrington Brewery, Great Barrington, MA</w:t>
      </w:r>
    </w:p>
    <w:p w:rsidR="00E6236A" w:rsidRPr="00E6236A" w:rsidRDefault="00E6236A" w:rsidP="00E6236A">
      <w:pPr>
        <w:spacing w:after="0"/>
        <w:rPr>
          <w:rFonts w:ascii="Times" w:hAnsi="Times"/>
          <w:sz w:val="20"/>
          <w:szCs w:val="20"/>
        </w:rPr>
      </w:pPr>
      <w:r>
        <w:rPr>
          <w:rFonts w:ascii="Times" w:hAnsi="Times"/>
          <w:noProof/>
          <w:sz w:val="20"/>
          <w:szCs w:val="20"/>
        </w:rPr>
        <w:drawing>
          <wp:inline distT="0" distB="0" distL="0" distR="0">
            <wp:extent cx="304800" cy="304800"/>
            <wp:effectExtent l="25400" t="0" r="0" b="0"/>
            <wp:docPr id="1" name="Picture 1" descr="ser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 rating"/>
                    <pic:cNvPicPr>
                      <a:picLocks noChangeAspect="1" noChangeArrowheads="1"/>
                    </pic:cNvPicPr>
                  </pic:nvPicPr>
                  <pic:blipFill>
                    <a:blip r:embed="rId6"/>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E6236A" w:rsidRDefault="00E6236A" w:rsidP="00E6236A">
      <w:pPr>
        <w:spacing w:beforeLines="1" w:afterLines="1"/>
        <w:rPr>
          <w:rFonts w:ascii="Times" w:hAnsi="Times" w:cs="Times New Roman"/>
          <w:sz w:val="20"/>
          <w:szCs w:val="20"/>
        </w:rPr>
      </w:pPr>
      <w:proofErr w:type="gramStart"/>
      <w:r w:rsidRPr="00E6236A">
        <w:rPr>
          <w:rFonts w:ascii="Times" w:hAnsi="Times" w:cs="Times New Roman"/>
          <w:b/>
          <w:sz w:val="20"/>
          <w:szCs w:val="20"/>
        </w:rPr>
        <w:t>yield</w:t>
      </w:r>
      <w:proofErr w:type="gramEnd"/>
      <w:r w:rsidRPr="00E6236A">
        <w:rPr>
          <w:rFonts w:ascii="Times" w:hAnsi="Times" w:cs="Times New Roman"/>
          <w:b/>
          <w:sz w:val="20"/>
          <w:szCs w:val="20"/>
        </w:rPr>
        <w:t>:</w:t>
      </w:r>
      <w:r w:rsidRPr="00E6236A">
        <w:rPr>
          <w:rFonts w:ascii="Times" w:hAnsi="Times" w:cs="Times New Roman"/>
          <w:sz w:val="20"/>
          <w:szCs w:val="20"/>
        </w:rPr>
        <w:t xml:space="preserve"> Makes 12 servings</w:t>
      </w:r>
    </w:p>
    <w:p w:rsidR="00E6236A" w:rsidRPr="00E6236A" w:rsidRDefault="00E6236A" w:rsidP="00E6236A">
      <w:pPr>
        <w:spacing w:beforeLines="1" w:afterLines="1"/>
        <w:rPr>
          <w:rFonts w:ascii="Times" w:hAnsi="Times" w:cs="Times New Roman"/>
          <w:sz w:val="20"/>
          <w:szCs w:val="20"/>
        </w:rPr>
      </w:pPr>
    </w:p>
    <w:p w:rsidR="00E6236A" w:rsidRPr="00E6236A" w:rsidRDefault="00E6236A" w:rsidP="00E6236A">
      <w:pPr>
        <w:spacing w:after="0"/>
        <w:rPr>
          <w:rFonts w:ascii="Times" w:hAnsi="Times"/>
          <w:sz w:val="20"/>
          <w:szCs w:val="20"/>
        </w:rPr>
      </w:pPr>
      <w:r w:rsidRPr="00E6236A">
        <w:rPr>
          <w:rFonts w:ascii="Times" w:hAnsi="Times"/>
          <w:sz w:val="20"/>
          <w:szCs w:val="20"/>
        </w:rPr>
        <w:t>"I am a lifelong chocoholic and have eaten many a piece of chocolate cake," writes Elizabeth Means of Williamsburg, Massachusetts. "Never before, though, have I enjoyed anything as much as the chocolate stout cake at the Barrington Brewery in nearby Great Barrington. If I could get a copy of this recipe, I would be eternally grateful."</w:t>
      </w:r>
    </w:p>
    <w:p w:rsidR="00E6236A" w:rsidRPr="00E6236A" w:rsidRDefault="00E6236A" w:rsidP="00E6236A">
      <w:pPr>
        <w:spacing w:beforeLines="1" w:afterLines="1"/>
        <w:rPr>
          <w:rFonts w:ascii="Times" w:hAnsi="Times" w:cs="Times New Roman"/>
          <w:sz w:val="20"/>
          <w:szCs w:val="20"/>
        </w:rPr>
      </w:pPr>
      <w:r w:rsidRPr="00E6236A">
        <w:rPr>
          <w:rFonts w:ascii="Times" w:hAnsi="Times" w:cs="Times New Roman"/>
          <w:sz w:val="20"/>
          <w:szCs w:val="20"/>
        </w:rPr>
        <w:t xml:space="preserve">The dark beer known as stout gives this cake an intense, not-too-sweet flavor. </w:t>
      </w:r>
    </w:p>
    <w:p w:rsidR="00E6236A" w:rsidRPr="00E6236A" w:rsidRDefault="00E6236A" w:rsidP="00E6236A">
      <w:pPr>
        <w:spacing w:after="0"/>
        <w:rPr>
          <w:rFonts w:ascii="Times" w:hAnsi="Times"/>
          <w:sz w:val="20"/>
          <w:szCs w:val="20"/>
        </w:rPr>
      </w:pPr>
    </w:p>
    <w:p w:rsidR="00E6236A" w:rsidRPr="00E6236A" w:rsidRDefault="00E6236A" w:rsidP="00E6236A">
      <w:pPr>
        <w:spacing w:beforeLines="1" w:afterLines="1"/>
        <w:outlineLvl w:val="1"/>
        <w:rPr>
          <w:rFonts w:ascii="Times" w:hAnsi="Times"/>
          <w:b/>
          <w:sz w:val="36"/>
          <w:szCs w:val="20"/>
        </w:rPr>
      </w:pPr>
      <w:r w:rsidRPr="00E6236A">
        <w:rPr>
          <w:rFonts w:ascii="Times" w:hAnsi="Times"/>
          <w:b/>
          <w:sz w:val="36"/>
          <w:szCs w:val="20"/>
        </w:rPr>
        <w:t>Ingredients</w:t>
      </w:r>
    </w:p>
    <w:p w:rsidR="00E6236A" w:rsidRPr="00E6236A" w:rsidRDefault="00E6236A" w:rsidP="00E6236A">
      <w:pPr>
        <w:spacing w:after="0"/>
        <w:rPr>
          <w:rFonts w:ascii="Times" w:hAnsi="Times"/>
          <w:sz w:val="20"/>
          <w:szCs w:val="20"/>
        </w:rPr>
      </w:pPr>
      <w:r w:rsidRPr="00E6236A">
        <w:rPr>
          <w:rFonts w:ascii="Times" w:hAnsi="Times"/>
          <w:b/>
          <w:sz w:val="20"/>
          <w:szCs w:val="20"/>
        </w:rPr>
        <w:t>Cake</w:t>
      </w:r>
      <w:r w:rsidRPr="00E6236A">
        <w:rPr>
          <w:rFonts w:ascii="Times" w:hAnsi="Times"/>
          <w:sz w:val="20"/>
          <w:szCs w:val="20"/>
        </w:rPr>
        <w:t xml:space="preserve"> </w:t>
      </w:r>
    </w:p>
    <w:p w:rsidR="00E6236A" w:rsidRPr="00E6236A" w:rsidRDefault="00E6236A" w:rsidP="00E6236A">
      <w:pPr>
        <w:numPr>
          <w:ilvl w:val="0"/>
          <w:numId w:val="2"/>
        </w:numPr>
        <w:spacing w:beforeLines="1" w:afterLines="1"/>
        <w:rPr>
          <w:rFonts w:ascii="Times" w:hAnsi="Times"/>
          <w:sz w:val="20"/>
          <w:szCs w:val="20"/>
        </w:rPr>
      </w:pPr>
      <w:r w:rsidRPr="00E6236A">
        <w:rPr>
          <w:rFonts w:ascii="Times" w:hAnsi="Times"/>
          <w:sz w:val="20"/>
          <w:szCs w:val="20"/>
        </w:rPr>
        <w:t>2 cups stout (such as Guinness)</w:t>
      </w:r>
    </w:p>
    <w:p w:rsidR="00E6236A" w:rsidRPr="00E6236A" w:rsidRDefault="00E6236A" w:rsidP="00E6236A">
      <w:pPr>
        <w:numPr>
          <w:ilvl w:val="0"/>
          <w:numId w:val="2"/>
        </w:numPr>
        <w:spacing w:beforeLines="1" w:afterLines="1"/>
        <w:rPr>
          <w:rFonts w:ascii="Times" w:hAnsi="Times"/>
          <w:sz w:val="20"/>
          <w:szCs w:val="20"/>
        </w:rPr>
      </w:pPr>
      <w:r w:rsidRPr="00E6236A">
        <w:rPr>
          <w:rFonts w:ascii="Times" w:hAnsi="Times"/>
          <w:sz w:val="20"/>
          <w:szCs w:val="20"/>
        </w:rPr>
        <w:t>2 cups (4 sticks) unsalted butter</w:t>
      </w:r>
    </w:p>
    <w:p w:rsidR="00E6236A" w:rsidRPr="00E6236A" w:rsidRDefault="00E6236A" w:rsidP="00E6236A">
      <w:pPr>
        <w:numPr>
          <w:ilvl w:val="0"/>
          <w:numId w:val="2"/>
        </w:numPr>
        <w:spacing w:beforeLines="1" w:afterLines="1"/>
        <w:rPr>
          <w:rFonts w:ascii="Times" w:hAnsi="Times"/>
          <w:sz w:val="20"/>
          <w:szCs w:val="20"/>
        </w:rPr>
      </w:pPr>
      <w:r w:rsidRPr="00E6236A">
        <w:rPr>
          <w:rFonts w:ascii="Times" w:hAnsi="Times"/>
          <w:sz w:val="20"/>
          <w:szCs w:val="20"/>
        </w:rPr>
        <w:t>1 1/2 cups unsweetened cocoa powder (preferably Dutch-process)</w:t>
      </w:r>
    </w:p>
    <w:p w:rsidR="00E6236A" w:rsidRPr="00E6236A" w:rsidRDefault="00E6236A" w:rsidP="00E6236A">
      <w:pPr>
        <w:spacing w:after="0"/>
        <w:rPr>
          <w:rFonts w:ascii="Times" w:hAnsi="Times"/>
          <w:sz w:val="20"/>
          <w:szCs w:val="20"/>
        </w:rPr>
      </w:pPr>
    </w:p>
    <w:p w:rsidR="00E6236A" w:rsidRPr="00E6236A" w:rsidRDefault="00E6236A" w:rsidP="00E6236A">
      <w:pPr>
        <w:numPr>
          <w:ilvl w:val="0"/>
          <w:numId w:val="3"/>
        </w:numPr>
        <w:spacing w:beforeLines="1" w:afterLines="1"/>
        <w:rPr>
          <w:rFonts w:ascii="Times" w:hAnsi="Times"/>
          <w:sz w:val="20"/>
          <w:szCs w:val="20"/>
        </w:rPr>
      </w:pPr>
      <w:r w:rsidRPr="00E6236A">
        <w:rPr>
          <w:rFonts w:ascii="Times" w:hAnsi="Times"/>
          <w:sz w:val="20"/>
          <w:szCs w:val="20"/>
        </w:rPr>
        <w:t>4 cups all purpose flour</w:t>
      </w:r>
    </w:p>
    <w:p w:rsidR="00E6236A" w:rsidRPr="00E6236A" w:rsidRDefault="00E6236A" w:rsidP="00E6236A">
      <w:pPr>
        <w:numPr>
          <w:ilvl w:val="0"/>
          <w:numId w:val="3"/>
        </w:numPr>
        <w:spacing w:beforeLines="1" w:afterLines="1"/>
        <w:rPr>
          <w:rFonts w:ascii="Times" w:hAnsi="Times"/>
          <w:sz w:val="20"/>
          <w:szCs w:val="20"/>
        </w:rPr>
      </w:pPr>
      <w:r w:rsidRPr="00E6236A">
        <w:rPr>
          <w:rFonts w:ascii="Times" w:hAnsi="Times"/>
          <w:sz w:val="20"/>
          <w:szCs w:val="20"/>
        </w:rPr>
        <w:t>4 cups sugar</w:t>
      </w:r>
    </w:p>
    <w:p w:rsidR="00E6236A" w:rsidRPr="00E6236A" w:rsidRDefault="00E6236A" w:rsidP="00E6236A">
      <w:pPr>
        <w:numPr>
          <w:ilvl w:val="0"/>
          <w:numId w:val="3"/>
        </w:numPr>
        <w:spacing w:beforeLines="1" w:afterLines="1"/>
        <w:rPr>
          <w:rFonts w:ascii="Times" w:hAnsi="Times"/>
          <w:sz w:val="20"/>
          <w:szCs w:val="20"/>
        </w:rPr>
      </w:pPr>
      <w:r w:rsidRPr="00E6236A">
        <w:rPr>
          <w:rFonts w:ascii="Times" w:hAnsi="Times"/>
          <w:sz w:val="20"/>
          <w:szCs w:val="20"/>
        </w:rPr>
        <w:t>1 tablespoon baking soda</w:t>
      </w:r>
    </w:p>
    <w:p w:rsidR="00E6236A" w:rsidRPr="00E6236A" w:rsidRDefault="00E6236A" w:rsidP="00E6236A">
      <w:pPr>
        <w:numPr>
          <w:ilvl w:val="0"/>
          <w:numId w:val="3"/>
        </w:numPr>
        <w:spacing w:beforeLines="1" w:afterLines="1"/>
        <w:rPr>
          <w:rFonts w:ascii="Times" w:hAnsi="Times"/>
          <w:sz w:val="20"/>
          <w:szCs w:val="20"/>
        </w:rPr>
      </w:pPr>
      <w:r w:rsidRPr="00E6236A">
        <w:rPr>
          <w:rFonts w:ascii="Times" w:hAnsi="Times"/>
          <w:sz w:val="20"/>
          <w:szCs w:val="20"/>
        </w:rPr>
        <w:t>1 1/2 teaspoons salt</w:t>
      </w:r>
    </w:p>
    <w:p w:rsidR="00E6236A" w:rsidRPr="00E6236A" w:rsidRDefault="00E6236A" w:rsidP="00E6236A">
      <w:pPr>
        <w:numPr>
          <w:ilvl w:val="0"/>
          <w:numId w:val="3"/>
        </w:numPr>
        <w:spacing w:beforeLines="1" w:afterLines="1"/>
        <w:rPr>
          <w:rFonts w:ascii="Times" w:hAnsi="Times"/>
          <w:sz w:val="20"/>
          <w:szCs w:val="20"/>
        </w:rPr>
      </w:pPr>
      <w:r w:rsidRPr="00E6236A">
        <w:rPr>
          <w:rFonts w:ascii="Times" w:hAnsi="Times"/>
          <w:sz w:val="20"/>
          <w:szCs w:val="20"/>
        </w:rPr>
        <w:t>4 large eggs</w:t>
      </w:r>
    </w:p>
    <w:p w:rsidR="00E6236A" w:rsidRPr="00E6236A" w:rsidRDefault="00E6236A" w:rsidP="00E6236A">
      <w:pPr>
        <w:numPr>
          <w:ilvl w:val="0"/>
          <w:numId w:val="3"/>
        </w:numPr>
        <w:spacing w:beforeLines="1" w:afterLines="1"/>
        <w:rPr>
          <w:rFonts w:ascii="Times" w:hAnsi="Times"/>
          <w:sz w:val="20"/>
          <w:szCs w:val="20"/>
        </w:rPr>
      </w:pPr>
      <w:r w:rsidRPr="00E6236A">
        <w:rPr>
          <w:rFonts w:ascii="Times" w:hAnsi="Times"/>
          <w:sz w:val="20"/>
          <w:szCs w:val="20"/>
        </w:rPr>
        <w:t>1 1/3 cups sour cream</w:t>
      </w:r>
    </w:p>
    <w:p w:rsidR="00E6236A" w:rsidRPr="00E6236A" w:rsidRDefault="00E6236A" w:rsidP="00E6236A">
      <w:pPr>
        <w:spacing w:after="0"/>
        <w:rPr>
          <w:rFonts w:ascii="Times" w:hAnsi="Times"/>
          <w:sz w:val="20"/>
          <w:szCs w:val="20"/>
        </w:rPr>
      </w:pPr>
      <w:r w:rsidRPr="00E6236A">
        <w:rPr>
          <w:rFonts w:ascii="Times" w:hAnsi="Times"/>
          <w:sz w:val="20"/>
          <w:szCs w:val="20"/>
        </w:rPr>
        <w:br/>
      </w:r>
      <w:r w:rsidRPr="00E6236A">
        <w:rPr>
          <w:rFonts w:ascii="Times" w:hAnsi="Times"/>
          <w:b/>
          <w:sz w:val="20"/>
          <w:szCs w:val="20"/>
        </w:rPr>
        <w:t>Icing</w:t>
      </w:r>
      <w:r w:rsidRPr="00E6236A">
        <w:rPr>
          <w:rFonts w:ascii="Times" w:hAnsi="Times"/>
          <w:sz w:val="20"/>
          <w:szCs w:val="20"/>
        </w:rPr>
        <w:t xml:space="preserve"> </w:t>
      </w:r>
    </w:p>
    <w:p w:rsidR="00E6236A" w:rsidRPr="00E6236A" w:rsidRDefault="00E6236A" w:rsidP="00E6236A">
      <w:pPr>
        <w:numPr>
          <w:ilvl w:val="0"/>
          <w:numId w:val="4"/>
        </w:numPr>
        <w:spacing w:beforeLines="1" w:afterLines="1"/>
        <w:rPr>
          <w:rFonts w:ascii="Times" w:hAnsi="Times"/>
          <w:sz w:val="20"/>
          <w:szCs w:val="20"/>
        </w:rPr>
      </w:pPr>
      <w:r w:rsidRPr="00E6236A">
        <w:rPr>
          <w:rFonts w:ascii="Times" w:hAnsi="Times"/>
          <w:sz w:val="20"/>
          <w:szCs w:val="20"/>
        </w:rPr>
        <w:t>2 cups whipping cream</w:t>
      </w:r>
    </w:p>
    <w:p w:rsidR="00E6236A" w:rsidRPr="00E6236A" w:rsidRDefault="00E6236A" w:rsidP="00E6236A">
      <w:pPr>
        <w:numPr>
          <w:ilvl w:val="0"/>
          <w:numId w:val="4"/>
        </w:numPr>
        <w:spacing w:beforeLines="1" w:afterLines="1"/>
        <w:rPr>
          <w:rFonts w:ascii="Times" w:hAnsi="Times"/>
          <w:sz w:val="20"/>
          <w:szCs w:val="20"/>
        </w:rPr>
      </w:pPr>
      <w:r w:rsidRPr="00E6236A">
        <w:rPr>
          <w:rFonts w:ascii="Times" w:hAnsi="Times"/>
          <w:sz w:val="20"/>
          <w:szCs w:val="20"/>
        </w:rPr>
        <w:t>1 pound bittersweet (not unsweetened) or semisweet chocolate, chopped</w:t>
      </w:r>
    </w:p>
    <w:p w:rsidR="00E6236A" w:rsidRPr="00E6236A" w:rsidRDefault="00E6236A" w:rsidP="00E6236A">
      <w:pPr>
        <w:spacing w:after="0"/>
        <w:rPr>
          <w:rFonts w:ascii="Times" w:hAnsi="Times"/>
          <w:sz w:val="20"/>
          <w:szCs w:val="20"/>
        </w:rPr>
      </w:pPr>
      <w:r>
        <w:rPr>
          <w:rFonts w:ascii="Times" w:hAnsi="Times"/>
          <w:noProof/>
          <w:sz w:val="20"/>
          <w:szCs w:val="20"/>
        </w:rPr>
        <w:drawing>
          <wp:inline distT="0" distB="0" distL="0" distR="0">
            <wp:extent cx="8239760" cy="142240"/>
            <wp:effectExtent l="25400" t="0" r="0" b="0"/>
            <wp:docPr id="3" name="Picture 3" descr="http://www.epicurious.com/rd_images/primaryContent/recipe_detail/rd_buckets_divi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picurious.com/rd_images/primaryContent/recipe_detail/rd_buckets_divider.gif"/>
                    <pic:cNvPicPr>
                      <a:picLocks noChangeAspect="1" noChangeArrowheads="1"/>
                    </pic:cNvPicPr>
                  </pic:nvPicPr>
                  <pic:blipFill>
                    <a:blip r:embed="rId7"/>
                    <a:srcRect/>
                    <a:stretch>
                      <a:fillRect/>
                    </a:stretch>
                  </pic:blipFill>
                  <pic:spPr bwMode="auto">
                    <a:xfrm>
                      <a:off x="0" y="0"/>
                      <a:ext cx="8239760" cy="142240"/>
                    </a:xfrm>
                    <a:prstGeom prst="rect">
                      <a:avLst/>
                    </a:prstGeom>
                    <a:noFill/>
                    <a:ln w="9525">
                      <a:noFill/>
                      <a:miter lim="800000"/>
                      <a:headEnd/>
                      <a:tailEnd/>
                    </a:ln>
                  </pic:spPr>
                </pic:pic>
              </a:graphicData>
            </a:graphic>
          </wp:inline>
        </w:drawing>
      </w:r>
    </w:p>
    <w:p w:rsidR="00E6236A" w:rsidRPr="00E6236A" w:rsidRDefault="00E6236A" w:rsidP="00E6236A">
      <w:pPr>
        <w:spacing w:beforeLines="1" w:afterLines="1"/>
        <w:outlineLvl w:val="1"/>
        <w:rPr>
          <w:rFonts w:ascii="Times" w:hAnsi="Times"/>
          <w:b/>
          <w:sz w:val="36"/>
          <w:szCs w:val="20"/>
        </w:rPr>
      </w:pPr>
      <w:r w:rsidRPr="00E6236A">
        <w:rPr>
          <w:rFonts w:ascii="Times" w:hAnsi="Times"/>
          <w:b/>
          <w:sz w:val="36"/>
          <w:szCs w:val="20"/>
        </w:rPr>
        <w:t>Preparation</w:t>
      </w:r>
    </w:p>
    <w:p w:rsidR="00E6236A" w:rsidRPr="00E6236A" w:rsidRDefault="00E6236A" w:rsidP="00E6236A">
      <w:pPr>
        <w:spacing w:beforeLines="1" w:afterLines="1"/>
        <w:rPr>
          <w:rFonts w:ascii="Times" w:hAnsi="Times" w:cs="Times New Roman"/>
          <w:sz w:val="20"/>
          <w:szCs w:val="20"/>
        </w:rPr>
      </w:pPr>
      <w:r w:rsidRPr="00E6236A">
        <w:rPr>
          <w:rFonts w:ascii="Times" w:hAnsi="Times" w:cs="Times New Roman"/>
          <w:b/>
          <w:sz w:val="20"/>
          <w:szCs w:val="20"/>
        </w:rPr>
        <w:t>For cake:</w:t>
      </w:r>
      <w:r w:rsidRPr="00E6236A">
        <w:rPr>
          <w:rFonts w:ascii="Times" w:hAnsi="Times" w:cs="Times New Roman"/>
          <w:sz w:val="20"/>
          <w:szCs w:val="20"/>
        </w:rPr>
        <w:br/>
        <w:t xml:space="preserve">Preheat oven to 350°F. Butter three 8-inch round cake pans with 2-inch-high sides. Line with parchment paper. Butter paper. Bring 2 cups stout and 2 cups butter to simmer in heavy large saucepan over medium heat. Add cocoa powder and whisk until mixture is smooth. Cool slightly. </w:t>
      </w:r>
    </w:p>
    <w:p w:rsidR="00E6236A" w:rsidRPr="00E6236A" w:rsidRDefault="00E6236A" w:rsidP="00E6236A">
      <w:pPr>
        <w:spacing w:beforeLines="1" w:afterLines="1"/>
        <w:rPr>
          <w:rFonts w:ascii="Times" w:hAnsi="Times" w:cs="Times New Roman"/>
          <w:sz w:val="20"/>
          <w:szCs w:val="20"/>
        </w:rPr>
      </w:pPr>
      <w:r w:rsidRPr="00E6236A">
        <w:rPr>
          <w:rFonts w:ascii="Times" w:hAnsi="Times" w:cs="Times New Roman"/>
          <w:sz w:val="20"/>
          <w:szCs w:val="20"/>
        </w:rPr>
        <w:t xml:space="preserve">Whisk flour, sugar, baking soda, and 1 1/2 teaspoons salt in large bowl to blend. Using electric mixer, beat eggs and sour cream in another large bowl to blend. Add stout-chocolate mixture to egg mixture and beat just to combine. Add flour mixture and beat briefly on slow speed. Using rubber spatula, fold batter until completely combined. Divide batter equally among prepared pans. Bake cakes until tester inserted into center of cakes comes out clean, about 35 minutes. Transfer cakes to rack; cool 10 minutes. Turn cakes out onto rack and cool completely. </w:t>
      </w:r>
    </w:p>
    <w:p w:rsidR="00E6236A" w:rsidRPr="00E6236A" w:rsidRDefault="00E6236A" w:rsidP="00E6236A">
      <w:pPr>
        <w:spacing w:beforeLines="1" w:afterLines="1"/>
        <w:rPr>
          <w:rFonts w:ascii="Times" w:hAnsi="Times" w:cs="Times New Roman"/>
          <w:sz w:val="20"/>
          <w:szCs w:val="20"/>
        </w:rPr>
      </w:pPr>
      <w:r w:rsidRPr="00E6236A">
        <w:rPr>
          <w:rFonts w:ascii="Times" w:hAnsi="Times" w:cs="Times New Roman"/>
          <w:b/>
          <w:sz w:val="20"/>
          <w:szCs w:val="20"/>
        </w:rPr>
        <w:t>For icing:</w:t>
      </w:r>
      <w:r w:rsidRPr="00E6236A">
        <w:rPr>
          <w:rFonts w:ascii="Times" w:hAnsi="Times" w:cs="Times New Roman"/>
          <w:sz w:val="20"/>
          <w:szCs w:val="20"/>
        </w:rPr>
        <w:br/>
        <w:t xml:space="preserve">Bring cream to simmer in heavy medium saucepan. Remove from heat. Add chopped chocolate and whisk until melted and smooth. Refrigerate until icing is spreadable, stirring frequently, about 2 hours. </w:t>
      </w:r>
    </w:p>
    <w:p w:rsidR="00E6236A" w:rsidRPr="00E6236A" w:rsidRDefault="00E6236A" w:rsidP="00E6236A">
      <w:pPr>
        <w:spacing w:beforeLines="1" w:afterLines="1"/>
        <w:rPr>
          <w:rFonts w:ascii="Times" w:hAnsi="Times" w:cs="Times New Roman"/>
          <w:sz w:val="20"/>
          <w:szCs w:val="20"/>
        </w:rPr>
      </w:pPr>
      <w:proofErr w:type="gramStart"/>
      <w:r w:rsidRPr="00E6236A">
        <w:rPr>
          <w:rFonts w:ascii="Times" w:hAnsi="Times" w:cs="Times New Roman"/>
          <w:sz w:val="20"/>
          <w:szCs w:val="20"/>
        </w:rPr>
        <w:t>Place 1 cake layer on plate.</w:t>
      </w:r>
      <w:proofErr w:type="gramEnd"/>
      <w:r w:rsidRPr="00E6236A">
        <w:rPr>
          <w:rFonts w:ascii="Times" w:hAnsi="Times" w:cs="Times New Roman"/>
          <w:sz w:val="20"/>
          <w:szCs w:val="20"/>
        </w:rPr>
        <w:t xml:space="preserve"> Spread 2/3 cup icing over. Top with second cake layer. Spread 2/3 cup icing over. Top with third cake layer. Spread remaining icing over top and sides of cake. </w:t>
      </w:r>
    </w:p>
    <w:p w:rsidR="00E6236A" w:rsidRPr="00E6236A" w:rsidRDefault="00E6236A" w:rsidP="00E6236A">
      <w:pPr>
        <w:shd w:val="clear" w:color="auto" w:fill="FFFFFF"/>
        <w:spacing w:after="0"/>
        <w:rPr>
          <w:rFonts w:ascii="Times" w:hAnsi="Times"/>
          <w:color w:val="000000"/>
          <w:sz w:val="20"/>
          <w:szCs w:val="20"/>
        </w:rPr>
      </w:pPr>
      <w:r w:rsidRPr="00E6236A">
        <w:rPr>
          <w:rFonts w:ascii="Times" w:hAnsi="Times"/>
          <w:color w:val="000000"/>
          <w:sz w:val="20"/>
          <w:szCs w:val="20"/>
        </w:rPr>
        <w:br/>
        <w:t xml:space="preserve">Read More </w:t>
      </w:r>
      <w:hyperlink r:id="rId8" w:anchor="ixzz1gGlls4w5" w:history="1">
        <w:r w:rsidRPr="00E6236A">
          <w:rPr>
            <w:rFonts w:ascii="Times" w:hAnsi="Times"/>
            <w:color w:val="003399"/>
            <w:sz w:val="20"/>
            <w:szCs w:val="20"/>
            <w:u w:val="single"/>
          </w:rPr>
          <w:t>http://www.epicurious.com/recipes/food/views/Chocolate-Stout-Cake-107105#ixzz1gGlls4w5</w:t>
        </w:r>
      </w:hyperlink>
    </w:p>
    <w:p w:rsidR="00231E71" w:rsidRDefault="00E6236A"/>
    <w:sectPr w:rsidR="00231E71" w:rsidSect="00231E7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7F6B51"/>
    <w:multiLevelType w:val="multilevel"/>
    <w:tmpl w:val="8922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B50878"/>
    <w:multiLevelType w:val="multilevel"/>
    <w:tmpl w:val="26EA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D814F7"/>
    <w:multiLevelType w:val="multilevel"/>
    <w:tmpl w:val="DB72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9F1591"/>
    <w:multiLevelType w:val="multilevel"/>
    <w:tmpl w:val="2376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6236A"/>
    <w:rsid w:val="00E6236A"/>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656"/>
  </w:style>
  <w:style w:type="paragraph" w:styleId="Heading1">
    <w:name w:val="heading 1"/>
    <w:basedOn w:val="Normal"/>
    <w:link w:val="Heading1Char"/>
    <w:uiPriority w:val="9"/>
    <w:rsid w:val="00E6236A"/>
    <w:pPr>
      <w:spacing w:beforeLines="1" w:afterLines="1"/>
      <w:outlineLvl w:val="0"/>
    </w:pPr>
    <w:rPr>
      <w:rFonts w:ascii="Times" w:hAnsi="Times"/>
      <w:b/>
      <w:kern w:val="36"/>
      <w:sz w:val="48"/>
      <w:szCs w:val="20"/>
    </w:rPr>
  </w:style>
  <w:style w:type="paragraph" w:styleId="Heading2">
    <w:name w:val="heading 2"/>
    <w:basedOn w:val="Normal"/>
    <w:link w:val="Heading2Char"/>
    <w:uiPriority w:val="9"/>
    <w:rsid w:val="00E6236A"/>
    <w:pPr>
      <w:spacing w:beforeLines="1" w:afterLines="1"/>
      <w:outlineLvl w:val="1"/>
    </w:pPr>
    <w:rPr>
      <w:rFonts w:ascii="Times" w:hAnsi="Times"/>
      <w:b/>
      <w:sz w:val="36"/>
      <w:szCs w:val="20"/>
    </w:rPr>
  </w:style>
  <w:style w:type="paragraph" w:styleId="Heading3">
    <w:name w:val="heading 3"/>
    <w:basedOn w:val="Normal"/>
    <w:link w:val="Heading3Char"/>
    <w:uiPriority w:val="9"/>
    <w:rsid w:val="00E6236A"/>
    <w:pPr>
      <w:spacing w:beforeLines="1" w:afterLines="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E6236A"/>
    <w:rPr>
      <w:rFonts w:ascii="Times" w:hAnsi="Times"/>
      <w:b/>
      <w:kern w:val="36"/>
      <w:sz w:val="48"/>
      <w:szCs w:val="20"/>
    </w:rPr>
  </w:style>
  <w:style w:type="character" w:customStyle="1" w:styleId="Heading2Char">
    <w:name w:val="Heading 2 Char"/>
    <w:basedOn w:val="DefaultParagraphFont"/>
    <w:link w:val="Heading2"/>
    <w:uiPriority w:val="9"/>
    <w:rsid w:val="00E6236A"/>
    <w:rPr>
      <w:rFonts w:ascii="Times" w:hAnsi="Times"/>
      <w:b/>
      <w:sz w:val="36"/>
      <w:szCs w:val="20"/>
    </w:rPr>
  </w:style>
  <w:style w:type="character" w:customStyle="1" w:styleId="Heading3Char">
    <w:name w:val="Heading 3 Char"/>
    <w:basedOn w:val="DefaultParagraphFont"/>
    <w:link w:val="Heading3"/>
    <w:uiPriority w:val="9"/>
    <w:rsid w:val="00E6236A"/>
    <w:rPr>
      <w:rFonts w:ascii="Times" w:hAnsi="Times"/>
      <w:b/>
      <w:sz w:val="27"/>
      <w:szCs w:val="20"/>
    </w:rPr>
  </w:style>
  <w:style w:type="paragraph" w:styleId="NormalWeb">
    <w:name w:val="Normal (Web)"/>
    <w:basedOn w:val="Normal"/>
    <w:uiPriority w:val="99"/>
    <w:rsid w:val="00E6236A"/>
    <w:pPr>
      <w:spacing w:beforeLines="1" w:afterLines="1"/>
    </w:pPr>
    <w:rPr>
      <w:rFonts w:ascii="Times" w:hAnsi="Times" w:cs="Times New Roman"/>
      <w:sz w:val="20"/>
      <w:szCs w:val="20"/>
    </w:rPr>
  </w:style>
  <w:style w:type="character" w:styleId="Strong">
    <w:name w:val="Strong"/>
    <w:basedOn w:val="DefaultParagraphFont"/>
    <w:uiPriority w:val="22"/>
    <w:rsid w:val="00E6236A"/>
    <w:rPr>
      <w:b/>
    </w:rPr>
  </w:style>
  <w:style w:type="character" w:styleId="Hyperlink">
    <w:name w:val="Hyperlink"/>
    <w:basedOn w:val="DefaultParagraphFont"/>
    <w:uiPriority w:val="99"/>
    <w:rsid w:val="00E6236A"/>
    <w:rPr>
      <w:color w:val="0000FF"/>
      <w:u w:val="single"/>
    </w:rPr>
  </w:style>
  <w:style w:type="paragraph" w:customStyle="1" w:styleId="yiv2133193993msonormal">
    <w:name w:val="yiv2133193993msonormal"/>
    <w:basedOn w:val="Normal"/>
    <w:rsid w:val="00E6236A"/>
    <w:pPr>
      <w:spacing w:beforeLines="1" w:afterLines="1"/>
    </w:pPr>
    <w:rPr>
      <w:rFonts w:ascii="Times" w:hAnsi="Times"/>
      <w:sz w:val="20"/>
      <w:szCs w:val="20"/>
    </w:rPr>
  </w:style>
  <w:style w:type="character" w:customStyle="1" w:styleId="yshortcuts">
    <w:name w:val="yshortcuts"/>
    <w:basedOn w:val="DefaultParagraphFont"/>
    <w:rsid w:val="00E6236A"/>
  </w:style>
  <w:style w:type="paragraph" w:customStyle="1" w:styleId="source">
    <w:name w:val="source"/>
    <w:basedOn w:val="Normal"/>
    <w:rsid w:val="00E6236A"/>
    <w:pPr>
      <w:spacing w:beforeLines="1" w:afterLines="1"/>
    </w:pPr>
    <w:rPr>
      <w:rFonts w:ascii="Times" w:hAnsi="Times"/>
      <w:sz w:val="20"/>
      <w:szCs w:val="20"/>
    </w:rPr>
  </w:style>
  <w:style w:type="character" w:styleId="FollowedHyperlink">
    <w:name w:val="FollowedHyperlink"/>
    <w:basedOn w:val="DefaultParagraphFont"/>
    <w:uiPriority w:val="99"/>
    <w:rsid w:val="00E6236A"/>
    <w:rPr>
      <w:color w:val="0000FF"/>
      <w:u w:val="single"/>
    </w:rPr>
  </w:style>
  <w:style w:type="character" w:customStyle="1" w:styleId="topborder">
    <w:name w:val="top_border"/>
    <w:basedOn w:val="DefaultParagraphFont"/>
    <w:rsid w:val="00E6236A"/>
  </w:style>
  <w:style w:type="character" w:customStyle="1" w:styleId="topgradient">
    <w:name w:val="top_gradient"/>
    <w:basedOn w:val="DefaultParagraphFont"/>
    <w:rsid w:val="00E6236A"/>
  </w:style>
  <w:style w:type="character" w:customStyle="1" w:styleId="border">
    <w:name w:val="border"/>
    <w:basedOn w:val="DefaultParagraphFont"/>
    <w:rsid w:val="00E6236A"/>
  </w:style>
  <w:style w:type="character" w:customStyle="1" w:styleId="innerstroke">
    <w:name w:val="inner_stroke"/>
    <w:basedOn w:val="DefaultParagraphFont"/>
    <w:rsid w:val="00E6236A"/>
  </w:style>
  <w:style w:type="paragraph" w:customStyle="1" w:styleId="reviewhreview-aggregate">
    <w:name w:val="review hreview-aggregate"/>
    <w:basedOn w:val="Normal"/>
    <w:rsid w:val="00E6236A"/>
    <w:pPr>
      <w:spacing w:beforeLines="1" w:afterLines="1"/>
    </w:pPr>
    <w:rPr>
      <w:rFonts w:ascii="Times" w:hAnsi="Times"/>
      <w:sz w:val="20"/>
      <w:szCs w:val="20"/>
    </w:rPr>
  </w:style>
  <w:style w:type="character" w:customStyle="1" w:styleId="item">
    <w:name w:val="item"/>
    <w:basedOn w:val="DefaultParagraphFont"/>
    <w:rsid w:val="00E6236A"/>
  </w:style>
  <w:style w:type="character" w:customStyle="1" w:styleId="fn">
    <w:name w:val="fn"/>
    <w:basedOn w:val="DefaultParagraphFont"/>
    <w:rsid w:val="00E6236A"/>
  </w:style>
  <w:style w:type="character" w:customStyle="1" w:styleId="rating">
    <w:name w:val="rating"/>
    <w:basedOn w:val="DefaultParagraphFont"/>
    <w:rsid w:val="00E6236A"/>
  </w:style>
  <w:style w:type="character" w:customStyle="1" w:styleId="average">
    <w:name w:val="average"/>
    <w:basedOn w:val="DefaultParagraphFont"/>
    <w:rsid w:val="00E6236A"/>
  </w:style>
  <w:style w:type="character" w:customStyle="1" w:styleId="value-title">
    <w:name w:val="value-title"/>
    <w:basedOn w:val="DefaultParagraphFont"/>
    <w:rsid w:val="00E6236A"/>
  </w:style>
  <w:style w:type="character" w:customStyle="1" w:styleId="best">
    <w:name w:val="best"/>
    <w:basedOn w:val="DefaultParagraphFont"/>
    <w:rsid w:val="00E6236A"/>
  </w:style>
  <w:style w:type="character" w:customStyle="1" w:styleId="count">
    <w:name w:val="count"/>
    <w:basedOn w:val="DefaultParagraphFont"/>
    <w:rsid w:val="00E6236A"/>
  </w:style>
  <w:style w:type="character" w:customStyle="1" w:styleId="bottomgradient">
    <w:name w:val="bottom_gradient"/>
    <w:basedOn w:val="DefaultParagraphFont"/>
    <w:rsid w:val="00E6236A"/>
  </w:style>
  <w:style w:type="character" w:customStyle="1" w:styleId="bottomborder">
    <w:name w:val="bottom_border"/>
    <w:basedOn w:val="DefaultParagraphFont"/>
    <w:rsid w:val="00E6236A"/>
  </w:style>
  <w:style w:type="paragraph" w:customStyle="1" w:styleId="summarydata">
    <w:name w:val="summary_data"/>
    <w:basedOn w:val="Normal"/>
    <w:rsid w:val="00E6236A"/>
    <w:pPr>
      <w:spacing w:beforeLines="1" w:afterLines="1"/>
    </w:pPr>
    <w:rPr>
      <w:rFonts w:ascii="Times" w:hAnsi="Times"/>
      <w:sz w:val="20"/>
      <w:szCs w:val="20"/>
    </w:rPr>
  </w:style>
  <w:style w:type="character" w:customStyle="1" w:styleId="yield">
    <w:name w:val="yield"/>
    <w:basedOn w:val="DefaultParagraphFont"/>
    <w:rsid w:val="00E6236A"/>
  </w:style>
  <w:style w:type="character" w:customStyle="1" w:styleId="truncatedtextmoduletext">
    <w:name w:val="truncatedtextmoduletext"/>
    <w:basedOn w:val="DefaultParagraphFont"/>
    <w:rsid w:val="00E6236A"/>
  </w:style>
  <w:style w:type="character" w:customStyle="1" w:styleId="greenlnk">
    <w:name w:val="greenlnk"/>
    <w:basedOn w:val="DefaultParagraphFont"/>
    <w:rsid w:val="00E6236A"/>
  </w:style>
  <w:style w:type="paragraph" w:customStyle="1" w:styleId="instruction">
    <w:name w:val="instruction"/>
    <w:basedOn w:val="Normal"/>
    <w:rsid w:val="00E6236A"/>
    <w:pPr>
      <w:spacing w:beforeLines="1" w:afterLines="1"/>
    </w:pPr>
    <w:rPr>
      <w:rFonts w:ascii="Times" w:hAnsi="Times"/>
      <w:sz w:val="20"/>
      <w:szCs w:val="20"/>
    </w:rPr>
  </w:style>
</w:styles>
</file>

<file path=word/webSettings.xml><?xml version="1.0" encoding="utf-8"?>
<w:webSettings xmlns:r="http://schemas.openxmlformats.org/officeDocument/2006/relationships" xmlns:w="http://schemas.openxmlformats.org/wordprocessingml/2006/main">
  <w:divs>
    <w:div w:id="726075658">
      <w:bodyDiv w:val="1"/>
      <w:marLeft w:val="0"/>
      <w:marRight w:val="0"/>
      <w:marTop w:val="0"/>
      <w:marBottom w:val="0"/>
      <w:divBdr>
        <w:top w:val="none" w:sz="0" w:space="0" w:color="auto"/>
        <w:left w:val="none" w:sz="0" w:space="0" w:color="auto"/>
        <w:bottom w:val="none" w:sz="0" w:space="0" w:color="auto"/>
        <w:right w:val="none" w:sz="0" w:space="0" w:color="auto"/>
      </w:divBdr>
      <w:divsChild>
        <w:div w:id="1919094473">
          <w:marLeft w:val="0"/>
          <w:marRight w:val="0"/>
          <w:marTop w:val="0"/>
          <w:marBottom w:val="0"/>
          <w:divBdr>
            <w:top w:val="none" w:sz="0" w:space="0" w:color="auto"/>
            <w:left w:val="none" w:sz="0" w:space="0" w:color="auto"/>
            <w:bottom w:val="none" w:sz="0" w:space="0" w:color="auto"/>
            <w:right w:val="none" w:sz="0" w:space="0" w:color="auto"/>
          </w:divBdr>
          <w:divsChild>
            <w:div w:id="2127432451">
              <w:marLeft w:val="0"/>
              <w:marRight w:val="0"/>
              <w:marTop w:val="0"/>
              <w:marBottom w:val="0"/>
              <w:divBdr>
                <w:top w:val="none" w:sz="0" w:space="0" w:color="auto"/>
                <w:left w:val="none" w:sz="0" w:space="0" w:color="auto"/>
                <w:bottom w:val="none" w:sz="0" w:space="0" w:color="auto"/>
                <w:right w:val="none" w:sz="0" w:space="0" w:color="auto"/>
              </w:divBdr>
              <w:divsChild>
                <w:div w:id="47815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00447">
          <w:marLeft w:val="0"/>
          <w:marRight w:val="0"/>
          <w:marTop w:val="0"/>
          <w:marBottom w:val="0"/>
          <w:divBdr>
            <w:top w:val="none" w:sz="0" w:space="0" w:color="auto"/>
            <w:left w:val="none" w:sz="0" w:space="0" w:color="auto"/>
            <w:bottom w:val="none" w:sz="0" w:space="0" w:color="auto"/>
            <w:right w:val="none" w:sz="0" w:space="0" w:color="auto"/>
          </w:divBdr>
          <w:divsChild>
            <w:div w:id="557328526">
              <w:marLeft w:val="0"/>
              <w:marRight w:val="0"/>
              <w:marTop w:val="0"/>
              <w:marBottom w:val="0"/>
              <w:divBdr>
                <w:top w:val="none" w:sz="0" w:space="0" w:color="auto"/>
                <w:left w:val="none" w:sz="0" w:space="0" w:color="auto"/>
                <w:bottom w:val="none" w:sz="0" w:space="0" w:color="auto"/>
                <w:right w:val="none" w:sz="0" w:space="0" w:color="auto"/>
              </w:divBdr>
            </w:div>
            <w:div w:id="1362979350">
              <w:marLeft w:val="0"/>
              <w:marRight w:val="0"/>
              <w:marTop w:val="0"/>
              <w:marBottom w:val="0"/>
              <w:divBdr>
                <w:top w:val="none" w:sz="0" w:space="0" w:color="auto"/>
                <w:left w:val="none" w:sz="0" w:space="0" w:color="auto"/>
                <w:bottom w:val="none" w:sz="0" w:space="0" w:color="auto"/>
                <w:right w:val="none" w:sz="0" w:space="0" w:color="auto"/>
              </w:divBdr>
              <w:divsChild>
                <w:div w:id="157428628">
                  <w:marLeft w:val="0"/>
                  <w:marRight w:val="0"/>
                  <w:marTop w:val="0"/>
                  <w:marBottom w:val="0"/>
                  <w:divBdr>
                    <w:top w:val="none" w:sz="0" w:space="0" w:color="auto"/>
                    <w:left w:val="none" w:sz="0" w:space="0" w:color="auto"/>
                    <w:bottom w:val="none" w:sz="0" w:space="0" w:color="auto"/>
                    <w:right w:val="none" w:sz="0" w:space="0" w:color="auto"/>
                  </w:divBdr>
                  <w:divsChild>
                    <w:div w:id="1982803452">
                      <w:marLeft w:val="0"/>
                      <w:marRight w:val="0"/>
                      <w:marTop w:val="0"/>
                      <w:marBottom w:val="0"/>
                      <w:divBdr>
                        <w:top w:val="none" w:sz="0" w:space="0" w:color="auto"/>
                        <w:left w:val="none" w:sz="0" w:space="0" w:color="auto"/>
                        <w:bottom w:val="none" w:sz="0" w:space="0" w:color="auto"/>
                        <w:right w:val="none" w:sz="0" w:space="0" w:color="auto"/>
                      </w:divBdr>
                    </w:div>
                    <w:div w:id="1053382905">
                      <w:marLeft w:val="0"/>
                      <w:marRight w:val="0"/>
                      <w:marTop w:val="0"/>
                      <w:marBottom w:val="0"/>
                      <w:divBdr>
                        <w:top w:val="none" w:sz="0" w:space="0" w:color="auto"/>
                        <w:left w:val="none" w:sz="0" w:space="0" w:color="auto"/>
                        <w:bottom w:val="none" w:sz="0" w:space="0" w:color="auto"/>
                        <w:right w:val="none" w:sz="0" w:space="0" w:color="auto"/>
                      </w:divBdr>
                    </w:div>
                    <w:div w:id="20948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99768">
              <w:marLeft w:val="0"/>
              <w:marRight w:val="0"/>
              <w:marTop w:val="0"/>
              <w:marBottom w:val="0"/>
              <w:divBdr>
                <w:top w:val="none" w:sz="0" w:space="0" w:color="auto"/>
                <w:left w:val="none" w:sz="0" w:space="0" w:color="auto"/>
                <w:bottom w:val="none" w:sz="0" w:space="0" w:color="auto"/>
                <w:right w:val="none" w:sz="0" w:space="0" w:color="auto"/>
              </w:divBdr>
              <w:divsChild>
                <w:div w:id="284820981">
                  <w:marLeft w:val="0"/>
                  <w:marRight w:val="0"/>
                  <w:marTop w:val="0"/>
                  <w:marBottom w:val="0"/>
                  <w:divBdr>
                    <w:top w:val="none" w:sz="0" w:space="0" w:color="auto"/>
                    <w:left w:val="none" w:sz="0" w:space="0" w:color="auto"/>
                    <w:bottom w:val="none" w:sz="0" w:space="0" w:color="auto"/>
                    <w:right w:val="none" w:sz="0" w:space="0" w:color="auto"/>
                  </w:divBdr>
                  <w:divsChild>
                    <w:div w:id="1011495129">
                      <w:marLeft w:val="0"/>
                      <w:marRight w:val="0"/>
                      <w:marTop w:val="0"/>
                      <w:marBottom w:val="0"/>
                      <w:divBdr>
                        <w:top w:val="none" w:sz="0" w:space="0" w:color="auto"/>
                        <w:left w:val="none" w:sz="0" w:space="0" w:color="auto"/>
                        <w:bottom w:val="none" w:sz="0" w:space="0" w:color="auto"/>
                        <w:right w:val="none" w:sz="0" w:space="0" w:color="auto"/>
                      </w:divBdr>
                      <w:divsChild>
                        <w:div w:id="19759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7372">
                  <w:marLeft w:val="0"/>
                  <w:marRight w:val="0"/>
                  <w:marTop w:val="0"/>
                  <w:marBottom w:val="0"/>
                  <w:divBdr>
                    <w:top w:val="none" w:sz="0" w:space="0" w:color="auto"/>
                    <w:left w:val="none" w:sz="0" w:space="0" w:color="auto"/>
                    <w:bottom w:val="none" w:sz="0" w:space="0" w:color="auto"/>
                    <w:right w:val="none" w:sz="0" w:space="0" w:color="auto"/>
                  </w:divBdr>
                </w:div>
                <w:div w:id="481042950">
                  <w:marLeft w:val="0"/>
                  <w:marRight w:val="0"/>
                  <w:marTop w:val="0"/>
                  <w:marBottom w:val="0"/>
                  <w:divBdr>
                    <w:top w:val="none" w:sz="0" w:space="0" w:color="auto"/>
                    <w:left w:val="none" w:sz="0" w:space="0" w:color="auto"/>
                    <w:bottom w:val="none" w:sz="0" w:space="0" w:color="auto"/>
                    <w:right w:val="none" w:sz="0" w:space="0" w:color="auto"/>
                  </w:divBdr>
                  <w:divsChild>
                    <w:div w:id="1253589909">
                      <w:marLeft w:val="0"/>
                      <w:marRight w:val="0"/>
                      <w:marTop w:val="0"/>
                      <w:marBottom w:val="0"/>
                      <w:divBdr>
                        <w:top w:val="none" w:sz="0" w:space="0" w:color="auto"/>
                        <w:left w:val="none" w:sz="0" w:space="0" w:color="auto"/>
                        <w:bottom w:val="none" w:sz="0" w:space="0" w:color="auto"/>
                        <w:right w:val="none" w:sz="0" w:space="0" w:color="auto"/>
                      </w:divBdr>
                      <w:divsChild>
                        <w:div w:id="275258105">
                          <w:marLeft w:val="0"/>
                          <w:marRight w:val="0"/>
                          <w:marTop w:val="0"/>
                          <w:marBottom w:val="0"/>
                          <w:divBdr>
                            <w:top w:val="none" w:sz="0" w:space="0" w:color="auto"/>
                            <w:left w:val="none" w:sz="0" w:space="0" w:color="auto"/>
                            <w:bottom w:val="none" w:sz="0" w:space="0" w:color="auto"/>
                            <w:right w:val="none" w:sz="0" w:space="0" w:color="auto"/>
                          </w:divBdr>
                          <w:divsChild>
                            <w:div w:id="19234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730465">
                  <w:marLeft w:val="0"/>
                  <w:marRight w:val="0"/>
                  <w:marTop w:val="0"/>
                  <w:marBottom w:val="0"/>
                  <w:divBdr>
                    <w:top w:val="none" w:sz="0" w:space="0" w:color="auto"/>
                    <w:left w:val="none" w:sz="0" w:space="0" w:color="auto"/>
                    <w:bottom w:val="none" w:sz="0" w:space="0" w:color="auto"/>
                    <w:right w:val="none" w:sz="0" w:space="0" w:color="auto"/>
                  </w:divBdr>
                </w:div>
                <w:div w:id="163652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picurious.com/recipesmenus/bonappetit/recipes" TargetMode="External"/><Relationship Id="rId6" Type="http://schemas.openxmlformats.org/officeDocument/2006/relationships/image" Target="media/image1.gif"/><Relationship Id="rId7" Type="http://schemas.openxmlformats.org/officeDocument/2006/relationships/image" Target="media/image2.gif"/><Relationship Id="rId8" Type="http://schemas.openxmlformats.org/officeDocument/2006/relationships/hyperlink" Target="http://www.epicurious.com/recipes/food/views/Chocolate-Stout-Cake-107105"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Lissa Bradley</dc:creator>
  <cp:keywords/>
  <cp:lastModifiedBy>Lissa Bradley</cp:lastModifiedBy>
  <cp:revision>1</cp:revision>
  <dcterms:created xsi:type="dcterms:W3CDTF">2011-12-11T22:54:00Z</dcterms:created>
  <dcterms:modified xsi:type="dcterms:W3CDTF">2011-12-11T22:57:00Z</dcterms:modified>
</cp:coreProperties>
</file>