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5E74CE">
      <w:pPr>
        <w:jc w:val="center"/>
      </w:pPr>
      <w:r>
        <w:t>(Versión 02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Registrar Cliente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Cliente</w:t>
      </w:r>
    </w:p>
    <w:p w:rsidR="00D7093E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Obtener los datos personales del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El vendedor solicitará los datos al cliente para realizar el registro en el 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Pr="00395E7D" w:rsidRDefault="00395E7D" w:rsidP="00395E7D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RF-1.2 Obtener datos personales del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Pr="00395E7D" w:rsidRDefault="00395E7D" w:rsidP="00395E7D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Extiende de</w:t>
      </w:r>
      <w:r w:rsidR="00B36FED">
        <w:rPr>
          <w:rFonts w:ascii="Arial" w:hAnsi="Arial"/>
          <w:sz w:val="24"/>
          <w:lang w:val="es-419"/>
        </w:rPr>
        <w:t xml:space="preserve"> Administrar Clientes</w:t>
      </w:r>
      <w:r>
        <w:rPr>
          <w:rFonts w:ascii="Arial" w:hAnsi="Arial"/>
          <w:sz w:val="24"/>
          <w:lang w:val="es-419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FC1E9B" w:rsidRDefault="00FC1E9B" w:rsidP="00395E7D">
      <w:pPr>
        <w:ind w:left="360"/>
        <w:jc w:val="both"/>
        <w:rPr>
          <w:rFonts w:ascii="Arial" w:hAnsi="Arial"/>
          <w:sz w:val="24"/>
          <w:lang w:val="es-CR"/>
        </w:rPr>
      </w:pPr>
      <w:r>
        <w:rPr>
          <w:rFonts w:ascii="Arial" w:hAnsi="Arial"/>
          <w:sz w:val="24"/>
          <w:lang w:val="es-CR"/>
        </w:rPr>
        <w:t>Se ha solicitado la apertura de una cuenta.</w:t>
      </w:r>
    </w:p>
    <w:p w:rsidR="00395E7D" w:rsidRDefault="00FC1E9B" w:rsidP="00363DA5">
      <w:pPr>
        <w:ind w:left="360"/>
        <w:jc w:val="both"/>
        <w:rPr>
          <w:rFonts w:ascii="Arial" w:hAnsi="Arial"/>
          <w:sz w:val="24"/>
          <w:lang w:val="es-CR"/>
        </w:rPr>
      </w:pPr>
      <w:r>
        <w:rPr>
          <w:rFonts w:ascii="Arial" w:hAnsi="Arial"/>
          <w:sz w:val="24"/>
          <w:lang w:val="es-CR"/>
        </w:rPr>
        <w:t>Se ha analizado y aprobado la apertura de una cuenta.</w:t>
      </w:r>
    </w:p>
    <w:p w:rsidR="00363DA5" w:rsidRDefault="00363DA5" w:rsidP="00363DA5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CR"/>
        </w:rPr>
        <w:t>Se ha seleccionado el apartado de registrar cliente.</w:t>
      </w:r>
    </w:p>
    <w:p w:rsidR="00395E7D" w:rsidRPr="00395E7D" w:rsidRDefault="00395E7D" w:rsidP="00395E7D">
      <w:pPr>
        <w:ind w:left="360"/>
        <w:jc w:val="both"/>
        <w:rPr>
          <w:rFonts w:ascii="Arial" w:hAnsi="Arial"/>
          <w:sz w:val="24"/>
          <w:lang w:val="es-419"/>
        </w:rPr>
      </w:pPr>
    </w:p>
    <w:p w:rsidR="00363DA5" w:rsidRPr="00363DA5" w:rsidRDefault="00C74C82" w:rsidP="00363DA5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C74C82" w:rsidRPr="00363DA5" w:rsidRDefault="00363DA5" w:rsidP="00395E7D">
      <w:pPr>
        <w:ind w:left="360"/>
        <w:jc w:val="both"/>
        <w:rPr>
          <w:rFonts w:ascii="Arial" w:hAnsi="Arial"/>
          <w:sz w:val="24"/>
          <w:lang w:val="es-CR"/>
        </w:rPr>
      </w:pPr>
      <w:r>
        <w:rPr>
          <w:rFonts w:ascii="Arial" w:hAnsi="Arial"/>
          <w:sz w:val="24"/>
          <w:lang w:val="es-CR"/>
        </w:rPr>
        <w:t>Se han guardado en el sistema los datos personales del cliente.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363DA5" w:rsidRDefault="00DE3E7F" w:rsidP="00363DA5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363DA5" w:rsidP="00363DA5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63D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C74C82" w:rsidRPr="00363DA5" w:rsidRDefault="00363DA5" w:rsidP="00217D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363DA5">
              <w:rPr>
                <w:rFonts w:ascii="Arial" w:hAnsi="Arial"/>
                <w:sz w:val="24"/>
                <w:lang w:val="es-MX"/>
              </w:rPr>
              <w:t xml:space="preserve">El sistema muestra el formulario para </w:t>
            </w:r>
            <w:r w:rsidR="00217D77">
              <w:rPr>
                <w:rFonts w:ascii="Arial" w:hAnsi="Arial"/>
                <w:sz w:val="24"/>
                <w:lang w:val="es-MX"/>
              </w:rPr>
              <w:t>registrar un cliente.</w:t>
            </w:r>
          </w:p>
        </w:tc>
      </w:tr>
      <w:tr w:rsidR="00363DA5">
        <w:tc>
          <w:tcPr>
            <w:tcW w:w="637" w:type="dxa"/>
          </w:tcPr>
          <w:p w:rsidR="00363DA5" w:rsidRDefault="00363D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363DA5" w:rsidRPr="00363DA5" w:rsidRDefault="00363DA5" w:rsidP="00217D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217D77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 xml:space="preserve"> solicita los datos personales al cliente.</w:t>
            </w:r>
          </w:p>
        </w:tc>
      </w:tr>
      <w:tr w:rsidR="00363DA5">
        <w:tc>
          <w:tcPr>
            <w:tcW w:w="637" w:type="dxa"/>
          </w:tcPr>
          <w:p w:rsidR="00363DA5" w:rsidRDefault="00363D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363DA5" w:rsidRDefault="00363DA5" w:rsidP="00363DA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cliente brinda los datos solicitados al vendedor.</w:t>
            </w:r>
          </w:p>
        </w:tc>
      </w:tr>
      <w:tr w:rsidR="00363DA5">
        <w:tc>
          <w:tcPr>
            <w:tcW w:w="637" w:type="dxa"/>
          </w:tcPr>
          <w:p w:rsidR="00363DA5" w:rsidRDefault="002138D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217D77" w:rsidRPr="00217D77" w:rsidRDefault="00217D77" w:rsidP="00217D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al sistema.</w:t>
            </w:r>
          </w:p>
        </w:tc>
      </w:tr>
      <w:tr w:rsidR="002138D1">
        <w:tc>
          <w:tcPr>
            <w:tcW w:w="637" w:type="dxa"/>
          </w:tcPr>
          <w:p w:rsidR="002138D1" w:rsidRDefault="002138D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2138D1" w:rsidRDefault="002138D1" w:rsidP="00217D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guarda los datos.</w:t>
            </w:r>
          </w:p>
        </w:tc>
      </w:tr>
      <w:tr w:rsidR="00C74C82">
        <w:tc>
          <w:tcPr>
            <w:tcW w:w="637" w:type="dxa"/>
          </w:tcPr>
          <w:p w:rsidR="00C74C82" w:rsidRDefault="002138D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363DA5" w:rsidRPr="00217D77" w:rsidRDefault="00217D77" w:rsidP="00217D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valida los datos ingresados.</w:t>
            </w:r>
          </w:p>
        </w:tc>
      </w:tr>
      <w:tr w:rsidR="00217D77">
        <w:tc>
          <w:tcPr>
            <w:tcW w:w="637" w:type="dxa"/>
          </w:tcPr>
          <w:p w:rsidR="00217D77" w:rsidRDefault="002138D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217D77" w:rsidRPr="00217D77" w:rsidRDefault="002138D1" w:rsidP="00217D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que indica si los datos se registraron correctamente o si hubo algún fallo. </w:t>
            </w:r>
          </w:p>
        </w:tc>
      </w:tr>
      <w:tr w:rsidR="00217D77">
        <w:tc>
          <w:tcPr>
            <w:tcW w:w="637" w:type="dxa"/>
          </w:tcPr>
          <w:p w:rsidR="00217D77" w:rsidRDefault="00217D7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217D77" w:rsidRDefault="00217D7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lastRenderedPageBreak/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Pr="003754A1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3754A1" w:rsidRDefault="00EC0A33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3754A1">
              <w:rPr>
                <w:rFonts w:ascii="Arial" w:hAnsi="Arial"/>
                <w:b/>
                <w:sz w:val="24"/>
                <w:lang w:val="es-MX"/>
              </w:rPr>
              <w:t>1.a El sistema no carga e formulario</w:t>
            </w:r>
          </w:p>
        </w:tc>
      </w:tr>
      <w:tr w:rsidR="00C74C82">
        <w:tc>
          <w:tcPr>
            <w:tcW w:w="637" w:type="dxa"/>
          </w:tcPr>
          <w:p w:rsidR="00C74C82" w:rsidRPr="00EC0A33" w:rsidRDefault="00C74C82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C74C82" w:rsidRDefault="00EC0A3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recarga la página.</w:t>
            </w:r>
          </w:p>
        </w:tc>
      </w:tr>
      <w:tr w:rsidR="003754A1">
        <w:tc>
          <w:tcPr>
            <w:tcW w:w="637" w:type="dxa"/>
          </w:tcPr>
          <w:p w:rsidR="003754A1" w:rsidRPr="00EC0A33" w:rsidRDefault="003754A1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4A1" w:rsidRPr="003754A1" w:rsidRDefault="003754A1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3754A1">
              <w:rPr>
                <w:rFonts w:ascii="Arial" w:hAnsi="Arial"/>
                <w:b/>
                <w:sz w:val="24"/>
                <w:lang w:val="es-MX"/>
              </w:rPr>
              <w:t xml:space="preserve">5.a No se guardan los datos </w:t>
            </w:r>
          </w:p>
        </w:tc>
      </w:tr>
      <w:tr w:rsidR="003754A1">
        <w:tc>
          <w:tcPr>
            <w:tcW w:w="637" w:type="dxa"/>
          </w:tcPr>
          <w:p w:rsidR="003754A1" w:rsidRPr="00EC0A33" w:rsidRDefault="003754A1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4A1" w:rsidRDefault="003754A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revisan las alertas de validaciones de campos</w:t>
            </w:r>
          </w:p>
        </w:tc>
      </w:tr>
      <w:tr w:rsidR="003754A1">
        <w:tc>
          <w:tcPr>
            <w:tcW w:w="637" w:type="dxa"/>
          </w:tcPr>
          <w:p w:rsidR="003754A1" w:rsidRPr="00EC0A33" w:rsidRDefault="003754A1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4A1" w:rsidRDefault="003754A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754A1">
        <w:tc>
          <w:tcPr>
            <w:tcW w:w="637" w:type="dxa"/>
          </w:tcPr>
          <w:p w:rsidR="003754A1" w:rsidRDefault="003754A1" w:rsidP="003754A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754A1" w:rsidRPr="00B72F05" w:rsidRDefault="003754A1" w:rsidP="003754A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B72F05">
              <w:rPr>
                <w:rFonts w:ascii="Arial" w:hAnsi="Arial"/>
                <w:b/>
                <w:sz w:val="24"/>
                <w:lang w:val="es-MX"/>
              </w:rPr>
              <w:t>Fallos por factores externos (desastres naturales, electricidad, conectividad, otros)</w:t>
            </w:r>
          </w:p>
        </w:tc>
      </w:tr>
      <w:tr w:rsidR="003754A1">
        <w:tc>
          <w:tcPr>
            <w:tcW w:w="637" w:type="dxa"/>
          </w:tcPr>
          <w:p w:rsidR="003754A1" w:rsidRDefault="003754A1" w:rsidP="003754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3754A1" w:rsidRPr="003754A1" w:rsidRDefault="003754A1" w:rsidP="003754A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3754A1">
              <w:rPr>
                <w:rFonts w:ascii="Arial" w:hAnsi="Arial"/>
                <w:sz w:val="24"/>
                <w:lang w:val="es-MX"/>
              </w:rPr>
              <w:t>El usuario reiniciará el equipo.</w:t>
            </w:r>
          </w:p>
        </w:tc>
      </w:tr>
      <w:tr w:rsidR="003754A1">
        <w:tc>
          <w:tcPr>
            <w:tcW w:w="637" w:type="dxa"/>
          </w:tcPr>
          <w:p w:rsidR="003754A1" w:rsidRDefault="003754A1" w:rsidP="003754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3754A1" w:rsidRPr="003754A1" w:rsidRDefault="003754A1" w:rsidP="003754A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3754A1">
              <w:rPr>
                <w:rFonts w:ascii="Arial" w:hAnsi="Arial"/>
                <w:sz w:val="24"/>
                <w:lang w:val="es-MX"/>
              </w:rPr>
              <w:t>El sistema intentará recuperar la transacción antes del fallo.</w:t>
            </w:r>
          </w:p>
        </w:tc>
      </w:tr>
      <w:tr w:rsidR="003754A1">
        <w:tc>
          <w:tcPr>
            <w:tcW w:w="637" w:type="dxa"/>
          </w:tcPr>
          <w:p w:rsidR="003754A1" w:rsidRDefault="003754A1" w:rsidP="003754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3754A1" w:rsidRPr="003754A1" w:rsidRDefault="003754A1" w:rsidP="003754A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3754A1">
              <w:rPr>
                <w:rFonts w:ascii="Arial" w:hAnsi="Arial"/>
                <w:sz w:val="24"/>
                <w:lang w:val="es-MX"/>
              </w:rPr>
              <w:t>El sistema se reestablecerá al último estado consistente</w:t>
            </w:r>
          </w:p>
        </w:tc>
      </w:tr>
      <w:tr w:rsidR="003754A1">
        <w:tc>
          <w:tcPr>
            <w:tcW w:w="637" w:type="dxa"/>
          </w:tcPr>
          <w:p w:rsidR="003754A1" w:rsidRDefault="003754A1" w:rsidP="003754A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754A1" w:rsidRPr="00AE090F" w:rsidRDefault="003754A1" w:rsidP="003754A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Caída de la base de datos.</w:t>
            </w:r>
          </w:p>
        </w:tc>
      </w:tr>
      <w:tr w:rsidR="003754A1">
        <w:tc>
          <w:tcPr>
            <w:tcW w:w="637" w:type="dxa"/>
          </w:tcPr>
          <w:p w:rsidR="003754A1" w:rsidRDefault="003754A1" w:rsidP="003754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3754A1" w:rsidRPr="00AE090F" w:rsidRDefault="003754A1" w:rsidP="003754A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</w:t>
            </w:r>
            <w:r>
              <w:rPr>
                <w:rFonts w:ascii="Arial" w:hAnsi="Arial"/>
                <w:sz w:val="24"/>
                <w:lang w:val="es-419"/>
              </w:rPr>
              <w:t>á</w:t>
            </w:r>
            <w:r w:rsidRPr="00AE090F">
              <w:rPr>
                <w:rFonts w:ascii="Arial" w:hAnsi="Arial"/>
                <w:sz w:val="24"/>
                <w:lang w:val="es-MX"/>
              </w:rPr>
              <w:t xml:space="preserve"> esperar a que se restablezca el servicio o llamar a soporte técnico.</w:t>
            </w:r>
          </w:p>
        </w:tc>
      </w:tr>
      <w:tr w:rsidR="003754A1">
        <w:tc>
          <w:tcPr>
            <w:tcW w:w="637" w:type="dxa"/>
          </w:tcPr>
          <w:p w:rsidR="003754A1" w:rsidRDefault="003754A1" w:rsidP="003754A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754A1" w:rsidRPr="003F6E9A" w:rsidRDefault="003754A1" w:rsidP="003754A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754A1">
        <w:tc>
          <w:tcPr>
            <w:tcW w:w="637" w:type="dxa"/>
          </w:tcPr>
          <w:p w:rsidR="003754A1" w:rsidRDefault="003754A1" w:rsidP="003754A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754A1" w:rsidRPr="003F6E9A" w:rsidRDefault="003754A1" w:rsidP="003754A1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Daño del ordenador</w:t>
            </w:r>
            <w:r w:rsidRPr="003F6E9A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3754A1">
        <w:tc>
          <w:tcPr>
            <w:tcW w:w="637" w:type="dxa"/>
          </w:tcPr>
          <w:p w:rsidR="003754A1" w:rsidRDefault="003754A1" w:rsidP="003754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3754A1" w:rsidRPr="00030403" w:rsidRDefault="003754A1" w:rsidP="003754A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030403">
              <w:rPr>
                <w:rFonts w:ascii="Arial" w:hAnsi="Arial"/>
                <w:sz w:val="24"/>
                <w:lang w:val="es-419"/>
              </w:rPr>
              <w:t xml:space="preserve">El usuario solicitará al técnico la </w:t>
            </w:r>
            <w:r>
              <w:rPr>
                <w:rFonts w:ascii="Arial" w:hAnsi="Arial"/>
                <w:sz w:val="24"/>
                <w:lang w:val="es-419"/>
              </w:rPr>
              <w:t>reparación</w:t>
            </w:r>
            <w:r w:rsidRPr="00030403">
              <w:rPr>
                <w:rFonts w:ascii="Arial" w:hAnsi="Arial"/>
                <w:sz w:val="24"/>
                <w:lang w:val="es-MX"/>
              </w:rPr>
              <w:t xml:space="preserve"> </w:t>
            </w:r>
            <w:r w:rsidRPr="00030403">
              <w:rPr>
                <w:rFonts w:ascii="Arial" w:hAnsi="Arial"/>
                <w:sz w:val="24"/>
                <w:lang w:val="es-419"/>
              </w:rPr>
              <w:t>d</w:t>
            </w:r>
            <w:r w:rsidRPr="00030403">
              <w:rPr>
                <w:rFonts w:ascii="Arial" w:hAnsi="Arial"/>
                <w:sz w:val="24"/>
                <w:lang w:val="es-MX"/>
              </w:rPr>
              <w:t>el ordenador.</w:t>
            </w:r>
          </w:p>
        </w:tc>
      </w:tr>
      <w:tr w:rsidR="003754A1">
        <w:tc>
          <w:tcPr>
            <w:tcW w:w="637" w:type="dxa"/>
          </w:tcPr>
          <w:p w:rsidR="003754A1" w:rsidRDefault="003754A1" w:rsidP="003754A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754A1" w:rsidRPr="003F6E9A" w:rsidRDefault="003754A1" w:rsidP="003754A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754A1">
        <w:tc>
          <w:tcPr>
            <w:tcW w:w="637" w:type="dxa"/>
          </w:tcPr>
          <w:p w:rsidR="003754A1" w:rsidRDefault="003754A1" w:rsidP="003754A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754A1" w:rsidRPr="00AE090F" w:rsidRDefault="003754A1" w:rsidP="003754A1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 xml:space="preserve">La aplicación </w:t>
            </w:r>
            <w:r>
              <w:rPr>
                <w:rFonts w:ascii="Arial" w:hAnsi="Arial"/>
                <w:b/>
                <w:sz w:val="24"/>
                <w:lang w:val="es-419"/>
              </w:rPr>
              <w:t>no responde</w:t>
            </w:r>
          </w:p>
        </w:tc>
      </w:tr>
      <w:tr w:rsidR="003754A1">
        <w:tc>
          <w:tcPr>
            <w:tcW w:w="637" w:type="dxa"/>
          </w:tcPr>
          <w:p w:rsidR="003754A1" w:rsidRDefault="003754A1" w:rsidP="003754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3754A1" w:rsidRPr="00030403" w:rsidRDefault="003754A1" w:rsidP="003754A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reiniciará la aplicación</w:t>
            </w:r>
          </w:p>
        </w:tc>
      </w:tr>
      <w:tr w:rsidR="003754A1">
        <w:tc>
          <w:tcPr>
            <w:tcW w:w="637" w:type="dxa"/>
          </w:tcPr>
          <w:p w:rsidR="003754A1" w:rsidRDefault="003754A1" w:rsidP="003754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  <w:bookmarkStart w:id="0" w:name="_GoBack"/>
            <w:bookmarkEnd w:id="0"/>
          </w:p>
        </w:tc>
        <w:tc>
          <w:tcPr>
            <w:tcW w:w="8080" w:type="dxa"/>
          </w:tcPr>
          <w:p w:rsidR="003754A1" w:rsidRDefault="003754A1" w:rsidP="003754A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realizará nuevamente el proceso.</w:t>
            </w:r>
          </w:p>
        </w:tc>
      </w:tr>
      <w:tr w:rsidR="003754A1">
        <w:tc>
          <w:tcPr>
            <w:tcW w:w="637" w:type="dxa"/>
          </w:tcPr>
          <w:p w:rsidR="003754A1" w:rsidRDefault="003754A1" w:rsidP="003754A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754A1" w:rsidRDefault="003754A1" w:rsidP="003754A1">
            <w:pPr>
              <w:pStyle w:val="Prrafodelista"/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3754A1">
        <w:tc>
          <w:tcPr>
            <w:tcW w:w="637" w:type="dxa"/>
          </w:tcPr>
          <w:p w:rsidR="003754A1" w:rsidRDefault="003754A1" w:rsidP="003754A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754A1" w:rsidRPr="00030403" w:rsidRDefault="003754A1" w:rsidP="003754A1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030403">
              <w:rPr>
                <w:rFonts w:ascii="Arial" w:hAnsi="Arial"/>
                <w:b/>
                <w:sz w:val="24"/>
                <w:lang w:val="es-419"/>
              </w:rPr>
              <w:t>Perdida de la base de datos</w:t>
            </w:r>
          </w:p>
        </w:tc>
      </w:tr>
      <w:tr w:rsidR="003754A1">
        <w:tc>
          <w:tcPr>
            <w:tcW w:w="637" w:type="dxa"/>
          </w:tcPr>
          <w:p w:rsidR="003754A1" w:rsidRDefault="003754A1" w:rsidP="003754A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754A1" w:rsidRPr="00030403" w:rsidRDefault="003754A1" w:rsidP="003754A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 xml:space="preserve">El usuario deberá llamar al soporte técnico para </w:t>
            </w:r>
            <w:r>
              <w:rPr>
                <w:rFonts w:ascii="Arial" w:hAnsi="Arial"/>
                <w:sz w:val="24"/>
                <w:lang w:val="es-419"/>
              </w:rPr>
              <w:t>que se restablezca la base de datos usando los respaldos del sistema.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816" w:rsidRDefault="007E0816">
      <w:r>
        <w:separator/>
      </w:r>
    </w:p>
  </w:endnote>
  <w:endnote w:type="continuationSeparator" w:id="0">
    <w:p w:rsidR="007E0816" w:rsidRDefault="007E0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816" w:rsidRDefault="007E0816">
      <w:r>
        <w:separator/>
      </w:r>
    </w:p>
  </w:footnote>
  <w:footnote w:type="continuationSeparator" w:id="0">
    <w:p w:rsidR="007E0816" w:rsidRDefault="007E08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217D77">
      <w:rPr>
        <w:noProof/>
        <w:lang w:val="es-MX"/>
      </w:rPr>
      <w:t>15/11/a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754A1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ADD00A0"/>
    <w:multiLevelType w:val="hybridMultilevel"/>
    <w:tmpl w:val="D53274DA"/>
    <w:lvl w:ilvl="0" w:tplc="6268B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F421BE4"/>
    <w:multiLevelType w:val="hybridMultilevel"/>
    <w:tmpl w:val="9EEEA4C8"/>
    <w:lvl w:ilvl="0" w:tplc="B4F82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23FA0"/>
    <w:multiLevelType w:val="hybridMultilevel"/>
    <w:tmpl w:val="EB049870"/>
    <w:lvl w:ilvl="0" w:tplc="D53C0A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08EE"/>
    <w:multiLevelType w:val="hybridMultilevel"/>
    <w:tmpl w:val="488E0374"/>
    <w:lvl w:ilvl="0" w:tplc="01E86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A1E05"/>
    <w:multiLevelType w:val="hybridMultilevel"/>
    <w:tmpl w:val="17D24F8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81533DF"/>
    <w:multiLevelType w:val="hybridMultilevel"/>
    <w:tmpl w:val="D5662850"/>
    <w:lvl w:ilvl="0" w:tplc="3732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111E09"/>
    <w:rsid w:val="00117CAB"/>
    <w:rsid w:val="002138D1"/>
    <w:rsid w:val="00217D77"/>
    <w:rsid w:val="002919C1"/>
    <w:rsid w:val="00363DA5"/>
    <w:rsid w:val="003754A1"/>
    <w:rsid w:val="00395E7D"/>
    <w:rsid w:val="005E74CE"/>
    <w:rsid w:val="007B1F59"/>
    <w:rsid w:val="007E0816"/>
    <w:rsid w:val="0080085F"/>
    <w:rsid w:val="00B36FED"/>
    <w:rsid w:val="00C23166"/>
    <w:rsid w:val="00C74C82"/>
    <w:rsid w:val="00D7093E"/>
    <w:rsid w:val="00DE3E7F"/>
    <w:rsid w:val="00E400A1"/>
    <w:rsid w:val="00EC0A33"/>
    <w:rsid w:val="00FB0ACE"/>
    <w:rsid w:val="00FC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6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126</TotalTime>
  <Pages>2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Jose Eduardo Quiros Vega</cp:lastModifiedBy>
  <cp:revision>9</cp:revision>
  <cp:lastPrinted>2015-09-12T22:25:00Z</cp:lastPrinted>
  <dcterms:created xsi:type="dcterms:W3CDTF">2015-09-12T22:23:00Z</dcterms:created>
  <dcterms:modified xsi:type="dcterms:W3CDTF">2015-11-15T21:08:00Z</dcterms:modified>
</cp:coreProperties>
</file>