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0F4" w:rsidRPr="00395ED3" w:rsidRDefault="007E30F4" w:rsidP="00210C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</w:t>
      </w:r>
      <w:r w:rsidR="000F0E6B">
        <w:rPr>
          <w:rFonts w:ascii="Arial" w:hAnsi="Arial" w:cs="Arial"/>
          <w:sz w:val="20"/>
          <w:szCs w:val="20"/>
        </w:rPr>
        <w:t>a</w:t>
      </w:r>
      <w:r w:rsidR="008B3714">
        <w:rPr>
          <w:rFonts w:ascii="Arial" w:hAnsi="Arial" w:cs="Arial"/>
          <w:sz w:val="20"/>
          <w:szCs w:val="20"/>
        </w:rPr>
        <w:t>o Doc.: 1.0.1</w:t>
      </w:r>
    </w:p>
    <w:p w:rsidR="007E30F4" w:rsidRDefault="007E30F4" w:rsidP="00210C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:rsidR="00BF3131" w:rsidRDefault="00BF3131" w:rsidP="00210C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Relatório de Estágio</w:t>
      </w:r>
    </w:p>
    <w:p w:rsidR="00BF3131" w:rsidRDefault="00BF3131" w:rsidP="00210C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Empresa: Cast Informática</w:t>
      </w:r>
    </w:p>
    <w:p w:rsidR="00BF3131" w:rsidRDefault="00BF3131" w:rsidP="00210C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:rsidR="00BF3131" w:rsidRDefault="00BF3131" w:rsidP="00210C8A">
      <w:pPr>
        <w:pStyle w:val="Pessoal"/>
      </w:pPr>
      <w:r w:rsidRPr="00BF3131">
        <w:t>Introdução</w:t>
      </w:r>
    </w:p>
    <w:p w:rsidR="002C7725" w:rsidRPr="00946683" w:rsidRDefault="002C7725" w:rsidP="002C7725">
      <w:pPr>
        <w:rPr>
          <w:rFonts w:eastAsiaTheme="majorEastAsia" w:cs="Arial"/>
          <w:spacing w:val="-10"/>
          <w:kern w:val="28"/>
          <w:sz w:val="28"/>
          <w:szCs w:val="20"/>
        </w:rPr>
      </w:pPr>
    </w:p>
    <w:p w:rsidR="00673CD5" w:rsidRDefault="00673CD5" w:rsidP="00746327">
      <w:pPr>
        <w:ind w:firstLine="708"/>
      </w:pPr>
      <w:r>
        <w:t xml:space="preserve">Este relatório descrevera </w:t>
      </w:r>
      <w:r w:rsidR="00F271BD">
        <w:t xml:space="preserve">o trabalho desenvolvido durante o período de </w:t>
      </w:r>
      <w:r w:rsidR="00746327">
        <w:t xml:space="preserve">oitenta horas </w:t>
      </w:r>
      <w:r w:rsidR="00F271BD">
        <w:t xml:space="preserve">estagio realizado na empresa CAST </w:t>
      </w:r>
      <w:r w:rsidR="002B2DD0">
        <w:t>Informática</w:t>
      </w:r>
      <w:r w:rsidR="00746327">
        <w:t>,</w:t>
      </w:r>
      <w:r w:rsidR="002B2DD0">
        <w:t xml:space="preserve"> situada na cidade de Araraquara</w:t>
      </w:r>
      <w:r w:rsidR="00F271BD">
        <w:t xml:space="preserve">, que será </w:t>
      </w:r>
      <w:r w:rsidR="00686B81">
        <w:t>executado</w:t>
      </w:r>
      <w:r w:rsidR="00F271BD">
        <w:t xml:space="preserve"> na área de desenvolvimento de software</w:t>
      </w:r>
      <w:r w:rsidR="008B3714">
        <w:t xml:space="preserve">, relatório este que </w:t>
      </w:r>
      <w:r w:rsidR="00746327">
        <w:t xml:space="preserve">faz parte das atividades desenvolvidas na matéria de estagio supervisionado, do curso de Bacharelado em Sistemas de informação, das Faculdades Integradas de Araraquara – Logatti. </w:t>
      </w:r>
    </w:p>
    <w:p w:rsidR="008B3714" w:rsidRPr="00B81567" w:rsidRDefault="008B3714" w:rsidP="00746327">
      <w:pPr>
        <w:ind w:firstLine="708"/>
        <w:rPr>
          <w:u w:val="single"/>
        </w:rPr>
      </w:pPr>
      <w:r>
        <w:t>A rea</w:t>
      </w:r>
      <w:r w:rsidR="00171849">
        <w:t xml:space="preserve">lização do estágio se deve pelo </w:t>
      </w:r>
      <w:r>
        <w:t>fato, da aplicação na prática de todo o conhecimento teórico que foi adquirido no decorrer do período de realização da faculdade</w:t>
      </w:r>
      <w:r w:rsidR="00FD3D84">
        <w:t>, conhecimentos este que serão</w:t>
      </w:r>
      <w:r w:rsidR="000E0769">
        <w:t xml:space="preserve"> ligados a projetos de desenvolvimentos de software, também em desenvolvimentos de caso de uso</w:t>
      </w:r>
      <w:bookmarkStart w:id="0" w:name="_GoBack"/>
      <w:bookmarkEnd w:id="0"/>
    </w:p>
    <w:p w:rsidR="002C7725" w:rsidRDefault="002C7725" w:rsidP="00210C8A">
      <w:pPr>
        <w:pStyle w:val="Pessoal"/>
      </w:pPr>
    </w:p>
    <w:p w:rsidR="00210C8A" w:rsidRDefault="002C7725" w:rsidP="00210C8A">
      <w:pPr>
        <w:pStyle w:val="Pessoal"/>
      </w:pPr>
      <w:r>
        <w:t>Sobre a Empresa</w:t>
      </w:r>
    </w:p>
    <w:p w:rsidR="002C7725" w:rsidRPr="00BF3131" w:rsidRDefault="002C7725" w:rsidP="00210C8A">
      <w:pPr>
        <w:pStyle w:val="Pessoal"/>
      </w:pPr>
    </w:p>
    <w:p w:rsidR="00FC1425" w:rsidRPr="00BF3131" w:rsidRDefault="00FC1425" w:rsidP="00746327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rFonts w:ascii="Arial" w:hAnsi="Arial" w:cs="Arial"/>
          <w:sz w:val="20"/>
          <w:szCs w:val="20"/>
        </w:rPr>
      </w:pPr>
      <w:r w:rsidRPr="00BF3131">
        <w:rPr>
          <w:rFonts w:ascii="Arial" w:hAnsi="Arial" w:cs="Arial"/>
          <w:sz w:val="20"/>
          <w:szCs w:val="20"/>
        </w:rPr>
        <w:t>Presente no mercado há 24 anos, a Cast é uma empresa nacional de Tecnologia da Informação que atua em integração, outsourcing e consultoria de TI, com</w:t>
      </w:r>
      <w:r w:rsidRPr="00BF3131">
        <w:rPr>
          <w:rStyle w:val="apple-converted-space"/>
          <w:rFonts w:ascii="Arial" w:hAnsi="Arial" w:cs="Arial"/>
          <w:sz w:val="20"/>
          <w:szCs w:val="20"/>
        </w:rPr>
        <w:t> </w:t>
      </w:r>
      <w:r w:rsidRPr="00BF3131">
        <w:rPr>
          <w:rStyle w:val="Forte"/>
          <w:rFonts w:ascii="Arial" w:hAnsi="Arial" w:cs="Arial"/>
          <w:sz w:val="20"/>
          <w:szCs w:val="20"/>
        </w:rPr>
        <w:t>larga experiência em grandes projetos</w:t>
      </w:r>
      <w:r w:rsidRPr="00BF3131">
        <w:rPr>
          <w:rFonts w:ascii="Arial" w:hAnsi="Arial" w:cs="Arial"/>
          <w:sz w:val="20"/>
          <w:szCs w:val="20"/>
        </w:rPr>
        <w:t>. Com faturamento de R$ 271 milhões em 2013, a companhia tem mantido uma taxa de crescimento anual, desde 2008, de 25% ao ano.</w:t>
      </w:r>
      <w:r w:rsidR="00746327" w:rsidRPr="00BF3131">
        <w:rPr>
          <w:rFonts w:ascii="Arial" w:hAnsi="Arial" w:cs="Arial"/>
          <w:sz w:val="20"/>
          <w:szCs w:val="20"/>
        </w:rPr>
        <w:t xml:space="preserve"> </w:t>
      </w:r>
      <w:r w:rsidRPr="00BF3131">
        <w:rPr>
          <w:rFonts w:ascii="Arial" w:hAnsi="Arial" w:cs="Arial"/>
          <w:sz w:val="20"/>
          <w:szCs w:val="20"/>
        </w:rPr>
        <w:t>Além do Brasil, a empresa opera na Argentina e nos Estados Unidos, com foco em inovação, Pesquisa &amp; Desenvolvimento, alianças e parcerias, qualidade corporativa e inteligência de mercado e conta com dois mil funcionários altamente qualificados e certificados.</w:t>
      </w:r>
    </w:p>
    <w:p w:rsidR="00FC1425" w:rsidRPr="00BF3131" w:rsidRDefault="00FC1425" w:rsidP="00746327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rFonts w:ascii="Arial" w:hAnsi="Arial" w:cs="Arial"/>
          <w:sz w:val="20"/>
          <w:szCs w:val="20"/>
        </w:rPr>
      </w:pPr>
      <w:r w:rsidRPr="00BF3131">
        <w:rPr>
          <w:rFonts w:ascii="Arial" w:hAnsi="Arial" w:cs="Arial"/>
          <w:sz w:val="20"/>
          <w:szCs w:val="20"/>
        </w:rPr>
        <w:t>A Cast tem grande expertise no setor público, segmento do qual nasceu e se desenvolveu. Hoje ela é reconhecida pelo IDC como a</w:t>
      </w:r>
      <w:r w:rsidRPr="00BF3131">
        <w:rPr>
          <w:rStyle w:val="apple-converted-space"/>
          <w:rFonts w:ascii="Arial" w:hAnsi="Arial" w:cs="Arial"/>
          <w:sz w:val="20"/>
          <w:szCs w:val="20"/>
        </w:rPr>
        <w:t> </w:t>
      </w:r>
      <w:r w:rsidRPr="00BF3131">
        <w:rPr>
          <w:rStyle w:val="Forte"/>
          <w:rFonts w:ascii="Arial" w:hAnsi="Arial" w:cs="Arial"/>
          <w:sz w:val="20"/>
          <w:szCs w:val="20"/>
        </w:rPr>
        <w:t>maior empresa em serviços de aplicações de TI</w:t>
      </w:r>
      <w:r w:rsidRPr="00BF3131">
        <w:rPr>
          <w:rStyle w:val="apple-converted-space"/>
          <w:rFonts w:ascii="Arial" w:hAnsi="Arial" w:cs="Arial"/>
          <w:b/>
          <w:bCs/>
          <w:sz w:val="20"/>
          <w:szCs w:val="20"/>
        </w:rPr>
        <w:t> </w:t>
      </w:r>
      <w:r w:rsidRPr="00BF3131">
        <w:rPr>
          <w:rFonts w:ascii="Arial" w:hAnsi="Arial" w:cs="Arial"/>
          <w:sz w:val="20"/>
          <w:szCs w:val="20"/>
        </w:rPr>
        <w:t>para este mercado. Além disso, a companhia também atua fortemente no setor privado, no qual conquistou vários clientes ao longo dos anos, especialmente nas áreas de finanças, indústrias e serviços.</w:t>
      </w:r>
    </w:p>
    <w:p w:rsidR="00BF3131" w:rsidRDefault="00FC1425" w:rsidP="00210C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BF3131">
        <w:rPr>
          <w:rFonts w:ascii="Arial" w:hAnsi="Arial" w:cs="Arial"/>
          <w:sz w:val="20"/>
          <w:szCs w:val="20"/>
        </w:rPr>
        <w:t>Seu portfólio conta com uma ampla gama de serviços (</w:t>
      </w:r>
      <w:r w:rsidRPr="00BF3131">
        <w:rPr>
          <w:rStyle w:val="Forte"/>
          <w:rFonts w:ascii="Arial" w:hAnsi="Arial" w:cs="Arial"/>
          <w:sz w:val="20"/>
          <w:szCs w:val="20"/>
        </w:rPr>
        <w:t>consultoria de TI e outsourcing de desenvolvimento, aplicações e infraestrutura</w:t>
      </w:r>
      <w:r w:rsidRPr="00BF3131">
        <w:rPr>
          <w:rFonts w:ascii="Arial" w:hAnsi="Arial" w:cs="Arial"/>
          <w:sz w:val="20"/>
          <w:szCs w:val="20"/>
        </w:rPr>
        <w:t>), e soluções (ERP, BI, ECM, HCM, CRM, etc) de um robusto ecossistema de parceiros, no qual figuram as maiores empresas de tecnologia do mundo (</w:t>
      </w:r>
      <w:r w:rsidRPr="00BF3131">
        <w:rPr>
          <w:rStyle w:val="Forte"/>
          <w:rFonts w:ascii="Arial" w:hAnsi="Arial" w:cs="Arial"/>
          <w:sz w:val="20"/>
          <w:szCs w:val="20"/>
        </w:rPr>
        <w:t>SAP, Microsoft, Oracle, IBM, Red Hat</w:t>
      </w:r>
      <w:r w:rsidRPr="00BF3131">
        <w:rPr>
          <w:rFonts w:ascii="Arial" w:hAnsi="Arial" w:cs="Arial"/>
          <w:sz w:val="20"/>
          <w:szCs w:val="20"/>
        </w:rPr>
        <w:t>).</w:t>
      </w:r>
    </w:p>
    <w:p w:rsidR="00BF3131" w:rsidRDefault="00BF3131" w:rsidP="00210C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:rsidR="00BF3131" w:rsidRDefault="00BF3131" w:rsidP="00210C8A">
      <w:pPr>
        <w:pStyle w:val="Pessoal"/>
      </w:pPr>
      <w:r>
        <w:t>Missão</w:t>
      </w:r>
    </w:p>
    <w:p w:rsidR="00210C8A" w:rsidRDefault="00210C8A" w:rsidP="00210C8A">
      <w:pPr>
        <w:pStyle w:val="Pessoal"/>
      </w:pPr>
    </w:p>
    <w:p w:rsidR="004520A8" w:rsidRDefault="00BF3131" w:rsidP="00746327">
      <w:pPr>
        <w:ind w:firstLine="708"/>
      </w:pPr>
      <w:r>
        <w:t xml:space="preserve">Ser determinante para o sucesso do cliente e referência em TI, prosperando com excelência e inovação, sempre em busca da liderança em seu segmento de </w:t>
      </w:r>
      <w:proofErr w:type="spellStart"/>
      <w:r>
        <w:t>atuação</w:t>
      </w:r>
      <w:r w:rsidR="004520A8">
        <w:t>.Ser</w:t>
      </w:r>
      <w:proofErr w:type="spellEnd"/>
      <w:r w:rsidR="004520A8">
        <w:t xml:space="preserve"> uma empresa de serviços de TI líder no setor governamental, estar entra os TOP 5 do mercado privado nacional e com atuação internacional e se tornar referência no Brasil e no mundo pela excelência pelo profundo entendimento das necessidades de seus clientes e na criação de valor por meio de soluções de </w:t>
      </w:r>
      <w:r w:rsidR="0000525F">
        <w:t>negócio</w:t>
      </w:r>
      <w:r w:rsidR="004520A8">
        <w:t>, prod</w:t>
      </w:r>
      <w:r w:rsidR="0000525F">
        <w:t>utos, e serviços inovadores, ge</w:t>
      </w:r>
      <w:r w:rsidR="004520A8">
        <w:t>rando retornos justos a seus acionistas e colaboradores.</w:t>
      </w:r>
    </w:p>
    <w:p w:rsidR="00210C8A" w:rsidRDefault="00210C8A" w:rsidP="00210C8A"/>
    <w:p w:rsidR="00210C8A" w:rsidRDefault="00210C8A" w:rsidP="00210C8A">
      <w:pPr>
        <w:pStyle w:val="Pessoal"/>
      </w:pPr>
      <w:r>
        <w:t>Mercado Consumidor</w:t>
      </w:r>
    </w:p>
    <w:p w:rsidR="00210C8A" w:rsidRDefault="00210C8A" w:rsidP="00210C8A"/>
    <w:p w:rsidR="00210C8A" w:rsidRDefault="00210C8A" w:rsidP="00746327">
      <w:pPr>
        <w:ind w:firstLine="360"/>
      </w:pPr>
      <w:r>
        <w:t>Com projetos de grandes proporções em diversos setores, a Cast possui uma ampla capacidade de integrar e desenvolver soluções nas mais diversas industrias, dente elas:</w:t>
      </w:r>
    </w:p>
    <w:p w:rsidR="00FC1064" w:rsidRDefault="00FC1064" w:rsidP="00210C8A"/>
    <w:p w:rsidR="00210C8A" w:rsidRDefault="00210C8A" w:rsidP="006234DB">
      <w:pPr>
        <w:pStyle w:val="Subttulo"/>
        <w:numPr>
          <w:ilvl w:val="0"/>
          <w:numId w:val="3"/>
        </w:numPr>
      </w:pPr>
      <w:r>
        <w:t>Administração Pública</w:t>
      </w:r>
    </w:p>
    <w:p w:rsidR="006234DB" w:rsidRPr="006234DB" w:rsidRDefault="006234DB" w:rsidP="00746327">
      <w:pPr>
        <w:ind w:firstLine="360"/>
        <w:rPr>
          <w:rFonts w:cs="Arial"/>
          <w:lang w:eastAsia="pt-BR"/>
        </w:rPr>
      </w:pPr>
      <w:r w:rsidRPr="006234DB">
        <w:rPr>
          <w:rFonts w:cs="Arial"/>
          <w:lang w:eastAsia="pt-BR"/>
        </w:rPr>
        <w:t>Nos últimos anos, temos visto uma forte mudança no governo, especialmente na esfera federal, que busca aumentar a transparência nos gastos e melhorar a eficiência na gestão pública.</w:t>
      </w:r>
    </w:p>
    <w:p w:rsidR="006234DB" w:rsidRPr="006234DB" w:rsidRDefault="006234DB" w:rsidP="006234DB">
      <w:pPr>
        <w:rPr>
          <w:rFonts w:cs="Arial"/>
          <w:lang w:eastAsia="pt-BR"/>
        </w:rPr>
      </w:pPr>
      <w:r w:rsidRPr="006234DB">
        <w:rPr>
          <w:rFonts w:cs="Arial"/>
          <w:lang w:eastAsia="pt-BR"/>
        </w:rPr>
        <w:lastRenderedPageBreak/>
        <w:t>A Cast tem 24 anos de expertise em todas as esferas da administração pública nas mais diversas áreas de atuação. Atendemos os principais órgãos federais, bem como os principais estados e municípios do país. Somos atualmente a maior integradora de TI no setor público.</w:t>
      </w:r>
    </w:p>
    <w:p w:rsidR="006234DB" w:rsidRDefault="006234DB" w:rsidP="006234DB">
      <w:pPr>
        <w:rPr>
          <w:rFonts w:cs="Arial"/>
          <w:lang w:eastAsia="pt-BR"/>
        </w:rPr>
      </w:pPr>
      <w:r w:rsidRPr="006234DB">
        <w:rPr>
          <w:rFonts w:cs="Arial"/>
          <w:lang w:eastAsia="pt-BR"/>
        </w:rPr>
        <w:t>Nossa atuação no setor público é muito diversificada e abrange diversos segmentos, dentre eles:</w:t>
      </w:r>
    </w:p>
    <w:p w:rsidR="00B52AB1" w:rsidRPr="006234DB" w:rsidRDefault="00B52AB1" w:rsidP="006234DB">
      <w:pPr>
        <w:rPr>
          <w:rFonts w:cs="Arial"/>
          <w:lang w:eastAsia="pt-BR"/>
        </w:rPr>
      </w:pPr>
    </w:p>
    <w:p w:rsidR="006234DB" w:rsidRPr="006234DB" w:rsidRDefault="006234DB" w:rsidP="006234DB">
      <w:pPr>
        <w:pStyle w:val="PargrafodaLista"/>
        <w:numPr>
          <w:ilvl w:val="0"/>
          <w:numId w:val="2"/>
        </w:numPr>
        <w:rPr>
          <w:rFonts w:cs="Arial"/>
          <w:lang w:eastAsia="pt-BR"/>
        </w:rPr>
      </w:pPr>
      <w:r w:rsidRPr="006234DB">
        <w:rPr>
          <w:rFonts w:cs="Arial"/>
          <w:lang w:eastAsia="pt-BR"/>
        </w:rPr>
        <w:t>Agências de arrecadação</w:t>
      </w:r>
    </w:p>
    <w:p w:rsidR="006234DB" w:rsidRPr="006234DB" w:rsidRDefault="006234DB" w:rsidP="006234DB">
      <w:pPr>
        <w:pStyle w:val="PargrafodaLista"/>
        <w:numPr>
          <w:ilvl w:val="0"/>
          <w:numId w:val="2"/>
        </w:numPr>
        <w:rPr>
          <w:rFonts w:cs="Arial"/>
          <w:lang w:eastAsia="pt-BR"/>
        </w:rPr>
      </w:pPr>
      <w:r w:rsidRPr="006234DB">
        <w:rPr>
          <w:rFonts w:cs="Arial"/>
          <w:lang w:eastAsia="pt-BR"/>
        </w:rPr>
        <w:t>Infraestrutura e Transporte</w:t>
      </w:r>
    </w:p>
    <w:p w:rsidR="006234DB" w:rsidRPr="006234DB" w:rsidRDefault="006234DB" w:rsidP="006234DB">
      <w:pPr>
        <w:pStyle w:val="PargrafodaLista"/>
        <w:numPr>
          <w:ilvl w:val="0"/>
          <w:numId w:val="2"/>
        </w:numPr>
        <w:rPr>
          <w:rFonts w:cs="Arial"/>
          <w:lang w:eastAsia="pt-BR"/>
        </w:rPr>
      </w:pPr>
      <w:r w:rsidRPr="006234DB">
        <w:rPr>
          <w:rFonts w:cs="Arial"/>
          <w:lang w:eastAsia="pt-BR"/>
        </w:rPr>
        <w:t>Saúde Pública</w:t>
      </w:r>
    </w:p>
    <w:p w:rsidR="006234DB" w:rsidRPr="006234DB" w:rsidRDefault="006234DB" w:rsidP="006234DB">
      <w:pPr>
        <w:pStyle w:val="PargrafodaLista"/>
        <w:numPr>
          <w:ilvl w:val="0"/>
          <w:numId w:val="2"/>
        </w:numPr>
        <w:rPr>
          <w:rFonts w:cs="Arial"/>
          <w:lang w:eastAsia="pt-BR"/>
        </w:rPr>
      </w:pPr>
      <w:r w:rsidRPr="006234DB">
        <w:rPr>
          <w:rFonts w:cs="Arial"/>
          <w:lang w:eastAsia="pt-BR"/>
        </w:rPr>
        <w:t>Justiça</w:t>
      </w:r>
    </w:p>
    <w:p w:rsidR="006234DB" w:rsidRPr="006234DB" w:rsidRDefault="006234DB" w:rsidP="006234DB">
      <w:pPr>
        <w:pStyle w:val="PargrafodaLista"/>
        <w:numPr>
          <w:ilvl w:val="0"/>
          <w:numId w:val="2"/>
        </w:numPr>
        <w:rPr>
          <w:rFonts w:cs="Arial"/>
          <w:lang w:eastAsia="pt-BR"/>
        </w:rPr>
      </w:pPr>
      <w:r w:rsidRPr="006234DB">
        <w:rPr>
          <w:rFonts w:cs="Arial"/>
          <w:lang w:eastAsia="pt-BR"/>
        </w:rPr>
        <w:t>Previdência Social</w:t>
      </w:r>
    </w:p>
    <w:p w:rsidR="006234DB" w:rsidRPr="006234DB" w:rsidRDefault="006234DB" w:rsidP="006234DB">
      <w:pPr>
        <w:pStyle w:val="PargrafodaLista"/>
        <w:numPr>
          <w:ilvl w:val="0"/>
          <w:numId w:val="2"/>
        </w:numPr>
        <w:rPr>
          <w:rFonts w:cs="Arial"/>
          <w:lang w:eastAsia="pt-BR"/>
        </w:rPr>
      </w:pPr>
      <w:r w:rsidRPr="006234DB">
        <w:rPr>
          <w:rFonts w:cs="Arial"/>
          <w:lang w:eastAsia="pt-BR"/>
        </w:rPr>
        <w:t>Utilities e Saneamento</w:t>
      </w:r>
    </w:p>
    <w:p w:rsidR="006234DB" w:rsidRPr="006234DB" w:rsidRDefault="006234DB" w:rsidP="006234DB">
      <w:pPr>
        <w:pStyle w:val="PargrafodaLista"/>
        <w:numPr>
          <w:ilvl w:val="0"/>
          <w:numId w:val="2"/>
        </w:numPr>
        <w:rPr>
          <w:rFonts w:cs="Arial"/>
          <w:lang w:eastAsia="pt-BR"/>
        </w:rPr>
      </w:pPr>
      <w:r w:rsidRPr="006234DB">
        <w:rPr>
          <w:rFonts w:cs="Arial"/>
          <w:lang w:eastAsia="pt-BR"/>
        </w:rPr>
        <w:t>Educação</w:t>
      </w:r>
    </w:p>
    <w:p w:rsidR="006234DB" w:rsidRPr="006234DB" w:rsidRDefault="006234DB" w:rsidP="006234DB">
      <w:pPr>
        <w:pStyle w:val="PargrafodaLista"/>
        <w:numPr>
          <w:ilvl w:val="0"/>
          <w:numId w:val="2"/>
        </w:numPr>
        <w:rPr>
          <w:rFonts w:cs="Arial"/>
          <w:lang w:eastAsia="pt-BR"/>
        </w:rPr>
      </w:pPr>
      <w:r w:rsidRPr="006234DB">
        <w:rPr>
          <w:rFonts w:cs="Arial"/>
          <w:lang w:eastAsia="pt-BR"/>
        </w:rPr>
        <w:t>Bancos Públicos</w:t>
      </w:r>
    </w:p>
    <w:p w:rsidR="006234DB" w:rsidRDefault="006234DB" w:rsidP="006234DB">
      <w:pPr>
        <w:rPr>
          <w:rFonts w:ascii="inherit" w:hAnsi="inherit"/>
          <w:lang w:eastAsia="pt-BR"/>
        </w:rPr>
      </w:pPr>
    </w:p>
    <w:p w:rsidR="006234DB" w:rsidRDefault="006234DB" w:rsidP="00746327">
      <w:pPr>
        <w:ind w:firstLine="360"/>
        <w:rPr>
          <w:lang w:eastAsia="pt-BR"/>
        </w:rPr>
      </w:pPr>
      <w:r w:rsidRPr="006234DB">
        <w:rPr>
          <w:lang w:eastAsia="pt-BR"/>
        </w:rPr>
        <w:t>As mais importantes agências de arrecadação, como a Receita Federal e as Secretarias de Fazenda Estaduais e municipais contam com os serviços da Cast para ajudá-las a desenvolver sistemas fiscais confiáveis. Atendemos quatro das cinco maiores agências de arrecadação no país, dentre elas a Secretaria da Fazenda do Estado de São Paulo e a Receita Federal.</w:t>
      </w:r>
    </w:p>
    <w:p w:rsidR="006234DB" w:rsidRPr="006234DB" w:rsidRDefault="006234DB" w:rsidP="006234DB">
      <w:pPr>
        <w:rPr>
          <w:lang w:eastAsia="pt-BR"/>
        </w:rPr>
      </w:pPr>
      <w:r w:rsidRPr="006234DB">
        <w:rPr>
          <w:lang w:eastAsia="pt-BR"/>
        </w:rPr>
        <w:t>Há vários anos desenvolvemos e suportamos os mais diversos sistemas do Ministério da Saúde, desenvolvemos projetos no Supremo Tribunal Federal, administramos a infraestrutura do INEP, entre vários outros projetos.</w:t>
      </w:r>
    </w:p>
    <w:p w:rsidR="006234DB" w:rsidRPr="006234DB" w:rsidRDefault="006234DB" w:rsidP="006234DB">
      <w:pPr>
        <w:pStyle w:val="PargrafodaLista"/>
        <w:rPr>
          <w:rFonts w:ascii="inherit" w:hAnsi="inherit"/>
          <w:lang w:eastAsia="pt-BR"/>
        </w:rPr>
      </w:pPr>
    </w:p>
    <w:p w:rsidR="006234DB" w:rsidRDefault="00D25C5A" w:rsidP="006234DB">
      <w:pPr>
        <w:pStyle w:val="Subttulo"/>
        <w:numPr>
          <w:ilvl w:val="0"/>
          <w:numId w:val="3"/>
        </w:numPr>
      </w:pPr>
      <w:r>
        <w:t>Agroindústria</w:t>
      </w:r>
    </w:p>
    <w:p w:rsidR="00B52AB1" w:rsidRPr="00B52AB1" w:rsidRDefault="00B52AB1" w:rsidP="00746327">
      <w:pPr>
        <w:ind w:firstLine="360"/>
        <w:rPr>
          <w:rFonts w:cs="Arial"/>
          <w:lang w:eastAsia="pt-BR"/>
        </w:rPr>
      </w:pPr>
      <w:r w:rsidRPr="00B52AB1">
        <w:rPr>
          <w:rFonts w:cs="Arial"/>
          <w:lang w:eastAsia="pt-BR"/>
        </w:rPr>
        <w:t xml:space="preserve">A agroindústria está em pleno crescimento em todo o mundo e, especialmente no Brasil, esse setor representa uma grande parcela do PIB e enfrenta sérios desafios na busca por </w:t>
      </w:r>
      <w:proofErr w:type="spellStart"/>
      <w:r w:rsidRPr="00B52AB1">
        <w:rPr>
          <w:rFonts w:cs="Arial"/>
          <w:lang w:eastAsia="pt-BR"/>
        </w:rPr>
        <w:t>competitividade.E</w:t>
      </w:r>
      <w:proofErr w:type="spellEnd"/>
      <w:r w:rsidRPr="00B52AB1">
        <w:rPr>
          <w:rFonts w:cs="Arial"/>
          <w:lang w:eastAsia="pt-BR"/>
        </w:rPr>
        <w:t xml:space="preserve"> como acontece em todas as indústrias, sua evolução depende de forte investimento em tecnologia da informação, na busca por maior eficiência das operações e produtividade.</w:t>
      </w:r>
    </w:p>
    <w:p w:rsidR="00B52AB1" w:rsidRPr="00B52AB1" w:rsidRDefault="00B52AB1" w:rsidP="00B52AB1">
      <w:pPr>
        <w:rPr>
          <w:rFonts w:cs="Arial"/>
          <w:lang w:eastAsia="pt-BR"/>
        </w:rPr>
      </w:pPr>
      <w:r w:rsidRPr="00B52AB1">
        <w:rPr>
          <w:rFonts w:cs="Arial"/>
          <w:lang w:eastAsia="pt-BR"/>
        </w:rPr>
        <w:t>A Cast oferece soluções completas para o setor, desde o desenvolvimento de sistemas customizados, bem como manutenção de sistemas existentes, até a implantação de complexas soluções analíticas.</w:t>
      </w:r>
    </w:p>
    <w:p w:rsidR="00B52AB1" w:rsidRDefault="00B52AB1" w:rsidP="00B52AB1">
      <w:pPr>
        <w:rPr>
          <w:rFonts w:cs="Arial"/>
          <w:lang w:eastAsia="pt-BR"/>
        </w:rPr>
      </w:pPr>
      <w:r w:rsidRPr="00B52AB1">
        <w:rPr>
          <w:rFonts w:cs="Arial"/>
          <w:lang w:eastAsia="pt-BR"/>
        </w:rPr>
        <w:t>Buscamos ajudar as empresas do setor a superar seus desafios, como:</w:t>
      </w:r>
    </w:p>
    <w:p w:rsidR="00B706F3" w:rsidRPr="00B52AB1" w:rsidRDefault="00B706F3" w:rsidP="00B52AB1">
      <w:pPr>
        <w:rPr>
          <w:rFonts w:cs="Arial"/>
          <w:lang w:eastAsia="pt-BR"/>
        </w:rPr>
      </w:pPr>
    </w:p>
    <w:p w:rsidR="00B52AB1" w:rsidRPr="00B52AB1" w:rsidRDefault="00B52AB1" w:rsidP="00B52AB1">
      <w:pPr>
        <w:pStyle w:val="PargrafodaLista"/>
        <w:numPr>
          <w:ilvl w:val="0"/>
          <w:numId w:val="5"/>
        </w:numPr>
        <w:rPr>
          <w:rFonts w:cs="Arial"/>
          <w:lang w:eastAsia="pt-BR"/>
        </w:rPr>
      </w:pPr>
      <w:r w:rsidRPr="00B52AB1">
        <w:rPr>
          <w:rFonts w:cs="Arial"/>
          <w:lang w:eastAsia="pt-BR"/>
        </w:rPr>
        <w:t>Redução de custos</w:t>
      </w:r>
    </w:p>
    <w:p w:rsidR="00B52AB1" w:rsidRPr="00B52AB1" w:rsidRDefault="00B52AB1" w:rsidP="00B52AB1">
      <w:pPr>
        <w:pStyle w:val="PargrafodaLista"/>
        <w:numPr>
          <w:ilvl w:val="0"/>
          <w:numId w:val="5"/>
        </w:numPr>
        <w:rPr>
          <w:rFonts w:cs="Arial"/>
          <w:lang w:eastAsia="pt-BR"/>
        </w:rPr>
      </w:pPr>
      <w:r w:rsidRPr="00B52AB1">
        <w:rPr>
          <w:rFonts w:cs="Arial"/>
          <w:lang w:eastAsia="pt-BR"/>
        </w:rPr>
        <w:t>Aumento de eficiência nas operações</w:t>
      </w:r>
    </w:p>
    <w:p w:rsidR="00B52AB1" w:rsidRPr="00B52AB1" w:rsidRDefault="00B52AB1" w:rsidP="00B52AB1">
      <w:pPr>
        <w:pStyle w:val="PargrafodaLista"/>
        <w:numPr>
          <w:ilvl w:val="0"/>
          <w:numId w:val="5"/>
        </w:numPr>
        <w:rPr>
          <w:rFonts w:cs="Arial"/>
          <w:lang w:eastAsia="pt-BR"/>
        </w:rPr>
      </w:pPr>
      <w:r w:rsidRPr="00B52AB1">
        <w:rPr>
          <w:rFonts w:cs="Arial"/>
          <w:lang w:eastAsia="pt-BR"/>
        </w:rPr>
        <w:t>Aumento de produtividade</w:t>
      </w:r>
    </w:p>
    <w:p w:rsidR="00B52AB1" w:rsidRPr="00B52AB1" w:rsidRDefault="00B52AB1" w:rsidP="00B52AB1">
      <w:pPr>
        <w:pStyle w:val="PargrafodaLista"/>
        <w:numPr>
          <w:ilvl w:val="0"/>
          <w:numId w:val="5"/>
        </w:numPr>
        <w:rPr>
          <w:rFonts w:cs="Arial"/>
          <w:lang w:eastAsia="pt-BR"/>
        </w:rPr>
      </w:pPr>
      <w:r w:rsidRPr="00B52AB1">
        <w:rPr>
          <w:rFonts w:cs="Arial"/>
          <w:lang w:eastAsia="pt-BR"/>
        </w:rPr>
        <w:t>Maior integração da cadeia produtiva</w:t>
      </w:r>
    </w:p>
    <w:p w:rsidR="00B52AB1" w:rsidRPr="00B52AB1" w:rsidRDefault="00B52AB1" w:rsidP="00B52AB1">
      <w:pPr>
        <w:pStyle w:val="PargrafodaLista"/>
        <w:numPr>
          <w:ilvl w:val="0"/>
          <w:numId w:val="5"/>
        </w:numPr>
        <w:rPr>
          <w:rFonts w:cs="Arial"/>
          <w:lang w:eastAsia="pt-BR"/>
        </w:rPr>
      </w:pPr>
      <w:r w:rsidRPr="00B52AB1">
        <w:rPr>
          <w:rFonts w:cs="Arial"/>
          <w:lang w:eastAsia="pt-BR"/>
        </w:rPr>
        <w:t>Maior eficiência logística</w:t>
      </w:r>
    </w:p>
    <w:p w:rsidR="006234DB" w:rsidRDefault="006234DB" w:rsidP="006234DB"/>
    <w:p w:rsidR="00B52AB1" w:rsidRDefault="00210C8A" w:rsidP="00F37518">
      <w:pPr>
        <w:pStyle w:val="Subttulo"/>
        <w:numPr>
          <w:ilvl w:val="0"/>
          <w:numId w:val="3"/>
        </w:numPr>
      </w:pPr>
      <w:r>
        <w:t>Farmacêutica | Lifescences</w:t>
      </w:r>
    </w:p>
    <w:p w:rsidR="005468A4" w:rsidRPr="005468A4" w:rsidRDefault="005468A4" w:rsidP="00746327">
      <w:pPr>
        <w:ind w:firstLine="360"/>
        <w:rPr>
          <w:lang w:eastAsia="pt-BR"/>
        </w:rPr>
      </w:pPr>
      <w:r w:rsidRPr="005468A4">
        <w:rPr>
          <w:lang w:eastAsia="pt-BR"/>
        </w:rPr>
        <w:t>O setor farmacêutico é um importante mercado em todo o mundo e o Brasil exerce importante papel nesta indústria, que apresenta crescimento acelerado. Além de investimentos em pesquisa e desenvolvimento, o mercado de fármacos consome muitas tecnologias de ponta para melhor atender suas demandas.</w:t>
      </w:r>
    </w:p>
    <w:p w:rsidR="005468A4" w:rsidRPr="005468A4" w:rsidRDefault="005468A4" w:rsidP="00746327">
      <w:pPr>
        <w:ind w:firstLine="360"/>
        <w:rPr>
          <w:lang w:eastAsia="pt-BR"/>
        </w:rPr>
      </w:pPr>
      <w:r w:rsidRPr="005468A4">
        <w:rPr>
          <w:lang w:eastAsia="pt-BR"/>
        </w:rPr>
        <w:t xml:space="preserve">A Cast oferece uma ampla gama de soluções, como implantação e manutenção de ERP, </w:t>
      </w:r>
      <w:proofErr w:type="gramStart"/>
      <w:r w:rsidRPr="005468A4">
        <w:rPr>
          <w:lang w:eastAsia="pt-BR"/>
        </w:rPr>
        <w:t>gestão</w:t>
      </w:r>
      <w:proofErr w:type="gramEnd"/>
      <w:r w:rsidRPr="005468A4">
        <w:rPr>
          <w:lang w:eastAsia="pt-BR"/>
        </w:rPr>
        <w:t xml:space="preserve"> de conteúdo (ECM - Enterprise Content Management) para melhorar o fluxo de documentos, sistemas que asseguram conformidade com as normas vigentes do setor, soluções analíticas para tomadas de decisões, sistemas de controle de ativos, dentre outras.</w:t>
      </w:r>
    </w:p>
    <w:p w:rsidR="005468A4" w:rsidRPr="005468A4" w:rsidRDefault="005468A4" w:rsidP="005468A4">
      <w:pPr>
        <w:rPr>
          <w:lang w:eastAsia="pt-BR"/>
        </w:rPr>
      </w:pPr>
      <w:r w:rsidRPr="005468A4">
        <w:rPr>
          <w:lang w:eastAsia="pt-BR"/>
        </w:rPr>
        <w:t>Além disso, a Cast possui uma sólida expertise no segmento, atendendo 6 entre as 10 maiores farmacêuticas do país. No total, são mais de dez clientes no setor bem como uma extensa relação de projetos desenvolvidos em empresas de cosméticos e beleza.</w:t>
      </w:r>
    </w:p>
    <w:p w:rsidR="005468A4" w:rsidRPr="005468A4" w:rsidRDefault="005468A4" w:rsidP="005468A4"/>
    <w:p w:rsidR="00210C8A" w:rsidRDefault="00D25C5A" w:rsidP="006234DB">
      <w:pPr>
        <w:pStyle w:val="Subttulo"/>
        <w:numPr>
          <w:ilvl w:val="0"/>
          <w:numId w:val="3"/>
        </w:numPr>
      </w:pPr>
      <w:r>
        <w:t>Logística</w:t>
      </w:r>
      <w:r w:rsidR="00210C8A">
        <w:t xml:space="preserve"> e Transporte de Cargas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O grande crescimento visto no Brasil no setor de consumo nos últimos anos, especialmente no segmento de comércio eletrônico, tem impulsionado o setor logístico na busca por soluções tecnológicas, que garantam eficiência e agilidade nas operações e colaboração para melhor atender seus clientes.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lastRenderedPageBreak/>
        <w:t>Em linha com esse movimento, a Cast oferece um amplo portfólio de produtos e serviços para o segmento, como soluções analíticas, sistemas de gestão empresarial, gestão de conteúdo (ECM), CRM, soluções fiscais, aplicativos para dispositivos móveis, entre outras.</w:t>
      </w:r>
    </w:p>
    <w:p w:rsidR="00B706F3" w:rsidRDefault="00B706F3" w:rsidP="00B706F3">
      <w:pPr>
        <w:rPr>
          <w:lang w:eastAsia="pt-BR"/>
        </w:rPr>
      </w:pPr>
      <w:r w:rsidRPr="00B706F3">
        <w:rPr>
          <w:lang w:eastAsia="pt-BR"/>
        </w:rPr>
        <w:t>Atendemos importantes empresas no setor, dentre elas, uma das maiores corporações brasileiras, com negócios em Energia e Infraestrutura.</w:t>
      </w:r>
    </w:p>
    <w:p w:rsidR="00B706F3" w:rsidRDefault="00B706F3">
      <w:pPr>
        <w:spacing w:after="160" w:line="259" w:lineRule="auto"/>
        <w:jc w:val="left"/>
        <w:rPr>
          <w:lang w:eastAsia="pt-BR"/>
        </w:rPr>
      </w:pPr>
      <w:r>
        <w:rPr>
          <w:lang w:eastAsia="pt-BR"/>
        </w:rPr>
        <w:br w:type="page"/>
      </w:r>
    </w:p>
    <w:p w:rsidR="00210C8A" w:rsidRDefault="00210C8A" w:rsidP="006234DB">
      <w:pPr>
        <w:pStyle w:val="Subttulo"/>
        <w:numPr>
          <w:ilvl w:val="0"/>
          <w:numId w:val="3"/>
        </w:numPr>
      </w:pPr>
      <w:r>
        <w:lastRenderedPageBreak/>
        <w:t>Manufatura</w:t>
      </w:r>
    </w:p>
    <w:p w:rsidR="00B706F3" w:rsidRPr="00B706F3" w:rsidRDefault="00B706F3" w:rsidP="00B706F3">
      <w:pPr>
        <w:rPr>
          <w:rFonts w:cs="Arial"/>
          <w:lang w:eastAsia="pt-BR"/>
        </w:rPr>
      </w:pPr>
      <w:r w:rsidRPr="00B706F3">
        <w:rPr>
          <w:rFonts w:cs="Arial"/>
          <w:lang w:eastAsia="pt-BR"/>
        </w:rPr>
        <w:t>A Cast possui uma extensa oferta de soluções e serviços aplicáveis aos mais variados tipos de indústria, integrando seus processos de negócio, como produção, vendas, logística e distribuição.</w:t>
      </w:r>
    </w:p>
    <w:p w:rsidR="00B706F3" w:rsidRPr="00B706F3" w:rsidRDefault="00B706F3" w:rsidP="00B706F3">
      <w:pPr>
        <w:rPr>
          <w:rFonts w:cs="Arial"/>
          <w:lang w:eastAsia="pt-BR"/>
        </w:rPr>
      </w:pPr>
      <w:r w:rsidRPr="00B706F3">
        <w:rPr>
          <w:rFonts w:cs="Arial"/>
          <w:lang w:eastAsia="pt-BR"/>
        </w:rPr>
        <w:t>Nós apoiamos empresas de Manufatura dos mais variados segmentos: Indústrias de Base, Farmacêutico, Bens de Consumo, Automotivo, Autopeças, Metalmecânico, Metalurgia, Siderurgia e outros.</w:t>
      </w:r>
    </w:p>
    <w:p w:rsidR="00B706F3" w:rsidRDefault="00B706F3" w:rsidP="00B706F3">
      <w:pPr>
        <w:rPr>
          <w:rFonts w:cs="Arial"/>
          <w:lang w:eastAsia="pt-BR"/>
        </w:rPr>
      </w:pPr>
      <w:r w:rsidRPr="00B706F3">
        <w:rPr>
          <w:rFonts w:cs="Arial"/>
          <w:lang w:eastAsia="pt-BR"/>
        </w:rPr>
        <w:t>Além dos serviços integrados, a Cast oferece soluções específicas para cada segmento, visando:</w:t>
      </w:r>
    </w:p>
    <w:p w:rsidR="00B706F3" w:rsidRPr="00B706F3" w:rsidRDefault="00B706F3" w:rsidP="00B706F3">
      <w:pPr>
        <w:rPr>
          <w:rFonts w:cs="Arial"/>
          <w:lang w:eastAsia="pt-BR"/>
        </w:rPr>
      </w:pPr>
    </w:p>
    <w:p w:rsidR="00B706F3" w:rsidRPr="00B706F3" w:rsidRDefault="00B706F3" w:rsidP="00B706F3">
      <w:pPr>
        <w:pStyle w:val="PargrafodaLista"/>
        <w:numPr>
          <w:ilvl w:val="0"/>
          <w:numId w:val="7"/>
        </w:numPr>
        <w:rPr>
          <w:rFonts w:cs="Arial"/>
          <w:lang w:eastAsia="pt-BR"/>
        </w:rPr>
      </w:pPr>
      <w:r w:rsidRPr="00B706F3">
        <w:rPr>
          <w:rFonts w:cs="Arial"/>
          <w:lang w:eastAsia="pt-BR"/>
        </w:rPr>
        <w:t>Eficiência com maior integração da cadeia produtiva;</w:t>
      </w:r>
    </w:p>
    <w:p w:rsidR="00B706F3" w:rsidRPr="00B706F3" w:rsidRDefault="00B706F3" w:rsidP="00B706F3">
      <w:pPr>
        <w:pStyle w:val="PargrafodaLista"/>
        <w:numPr>
          <w:ilvl w:val="0"/>
          <w:numId w:val="7"/>
        </w:numPr>
        <w:rPr>
          <w:rFonts w:cs="Arial"/>
          <w:lang w:eastAsia="pt-BR"/>
        </w:rPr>
      </w:pPr>
      <w:r w:rsidRPr="00B706F3">
        <w:rPr>
          <w:rFonts w:cs="Arial"/>
          <w:lang w:eastAsia="pt-BR"/>
        </w:rPr>
        <w:t>Redução de custos e de investimento em estoques;</w:t>
      </w:r>
    </w:p>
    <w:p w:rsidR="00B706F3" w:rsidRPr="00B706F3" w:rsidRDefault="00B706F3" w:rsidP="00B706F3">
      <w:pPr>
        <w:pStyle w:val="PargrafodaLista"/>
        <w:numPr>
          <w:ilvl w:val="0"/>
          <w:numId w:val="7"/>
        </w:numPr>
        <w:rPr>
          <w:rFonts w:cs="Arial"/>
          <w:lang w:eastAsia="pt-BR"/>
        </w:rPr>
      </w:pPr>
      <w:r w:rsidRPr="00B706F3">
        <w:rPr>
          <w:rFonts w:cs="Arial"/>
          <w:lang w:eastAsia="pt-BR"/>
        </w:rPr>
        <w:t>Melhoria da qualidade e redução no tempo de atendimento ao cliente;</w:t>
      </w:r>
    </w:p>
    <w:p w:rsidR="00B706F3" w:rsidRPr="00B706F3" w:rsidRDefault="00B706F3" w:rsidP="00B706F3">
      <w:pPr>
        <w:pStyle w:val="PargrafodaLista"/>
        <w:numPr>
          <w:ilvl w:val="0"/>
          <w:numId w:val="7"/>
        </w:numPr>
        <w:rPr>
          <w:rFonts w:cs="Arial"/>
          <w:lang w:eastAsia="pt-BR"/>
        </w:rPr>
      </w:pPr>
      <w:r w:rsidRPr="00B706F3">
        <w:rPr>
          <w:rFonts w:cs="Arial"/>
          <w:lang w:eastAsia="pt-BR"/>
        </w:rPr>
        <w:t xml:space="preserve">Atendimento a normas de </w:t>
      </w:r>
      <w:proofErr w:type="spellStart"/>
      <w:r w:rsidRPr="00B706F3">
        <w:rPr>
          <w:rFonts w:cs="Arial"/>
          <w:lang w:eastAsia="pt-BR"/>
        </w:rPr>
        <w:t>compliance</w:t>
      </w:r>
      <w:proofErr w:type="spellEnd"/>
      <w:r w:rsidRPr="00B706F3">
        <w:rPr>
          <w:rFonts w:cs="Arial"/>
          <w:lang w:eastAsia="pt-BR"/>
        </w:rPr>
        <w:t>.</w:t>
      </w:r>
    </w:p>
    <w:p w:rsidR="00B706F3" w:rsidRPr="00B706F3" w:rsidRDefault="00B706F3" w:rsidP="00B706F3">
      <w:pPr>
        <w:rPr>
          <w:rFonts w:cs="Arial"/>
          <w:lang w:eastAsia="pt-BR"/>
        </w:rPr>
      </w:pPr>
      <w:r w:rsidRPr="00B706F3">
        <w:rPr>
          <w:rFonts w:cs="Arial"/>
          <w:lang w:eastAsia="pt-BR"/>
        </w:rPr>
        <w:t>A Cast reúne a expertise de executivos altamente capacitados, com mais de 15 anos de experiência em empresas de consultoria e mais de 200 projetos realizados.</w:t>
      </w:r>
    </w:p>
    <w:p w:rsidR="00B706F3" w:rsidRPr="00B706F3" w:rsidRDefault="00B706F3" w:rsidP="00B706F3"/>
    <w:p w:rsidR="00210C8A" w:rsidRDefault="00210C8A" w:rsidP="006234DB">
      <w:pPr>
        <w:pStyle w:val="Subttulo"/>
        <w:numPr>
          <w:ilvl w:val="0"/>
          <w:numId w:val="3"/>
        </w:numPr>
      </w:pPr>
      <w:r>
        <w:t>Meios de Pagamento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Este setor passou por uma grande transformação nos últimos anos, com fusões e aquisições, além da própria evolução do negócio, que passou por cartões e está caminhando para a mobilidade. Por essas e outras razões, investimento tecnológico é uma das palavras de ordem do segmento, que prima pela agilidade, eficiência e credibilidade de seus parceiros e clientes.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A Cast tem à disposição soluções práticas e analíticas de acordo com a necessidade da instituição. Temos em nosso portfólio ferramentas analíticas, desenvolvemos sistemas customizados, prestamos serviços de manutenção de sistemas legados, dentre outros.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Nossa expertise foi construída ao longo dos últimos anos em grandes empresas do setor, dentre elas a líder do setor de cartões de pagamento na América Latina, em termos de volume.</w:t>
      </w:r>
    </w:p>
    <w:p w:rsidR="00B706F3" w:rsidRPr="00B706F3" w:rsidRDefault="00B706F3" w:rsidP="00B706F3"/>
    <w:p w:rsidR="00210C8A" w:rsidRDefault="00210C8A" w:rsidP="006234DB">
      <w:pPr>
        <w:pStyle w:val="Subttulo"/>
        <w:numPr>
          <w:ilvl w:val="0"/>
          <w:numId w:val="3"/>
        </w:numPr>
      </w:pPr>
      <w:r>
        <w:t>Química e Petroquímica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Por meio de tecnologias inovadoras e grande expertise no segmento Químico e Petroquímico, adquirida em importantes projetos desenvolvidos para diversos clientes, a Cast oferece uma ampla gama de soluções para auxiliar as empresas do setor a otimizar suas operações.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Nossas soluções incluem consultoria, Business Intelligence (BI), sistemas de gestão empresarial, Gestão de Conteúdo, entre outras soluções. Ajudamos nossos clientes a terem maior eficiência e controle em seus processos. Temos importantes cases de sucesso, entre eles um projeto desenvolvido na maior fabricante de resinas de PVC da América Latina.</w:t>
      </w:r>
    </w:p>
    <w:p w:rsidR="00B706F3" w:rsidRPr="00B706F3" w:rsidRDefault="00B706F3" w:rsidP="00B706F3"/>
    <w:p w:rsidR="00210C8A" w:rsidRDefault="00210C8A" w:rsidP="006234DB">
      <w:pPr>
        <w:pStyle w:val="Subttulo"/>
        <w:numPr>
          <w:ilvl w:val="0"/>
          <w:numId w:val="3"/>
        </w:numPr>
      </w:pPr>
      <w:r>
        <w:t>Saúde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O setor de saúde no país e complexo e enfrenta grandes desafios, porém, nos últimos anos, temos percebido grande avanço, principalmente no que diz respeito ao uso de tecnologia da informação. O segmento tem demandado cada vez mais tecnologia tanto para a administração dos hospitais e sistemas de saúde, bem como para melhor atender aos pacientes.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 xml:space="preserve">Ao longo dos anos, a Cast desenvolveu importantes projetos para este segmento tanto no setor público quanto no setor privado. Na área pública, desenvolvemos sistemas altamente especializados, como o Sistema Nacional de Transplantes, o Sistema de Gerenciamento de </w:t>
      </w:r>
      <w:r w:rsidR="00D25C5A" w:rsidRPr="00B706F3">
        <w:rPr>
          <w:lang w:eastAsia="pt-BR"/>
        </w:rPr>
        <w:t>Serviços</w:t>
      </w:r>
      <w:r w:rsidRPr="00B706F3">
        <w:rPr>
          <w:lang w:eastAsia="pt-BR"/>
        </w:rPr>
        <w:t xml:space="preserve"> de Hemoterapia (Hemovida) e vários sistemas do SUS. Além disso, prestamos serviços de elevada complexidade como a administração da infraestrutura e o suporte aos mais diversos sistemas do Ministério da Saúde.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Além da expertise no setor, temos amplos conhecimentos no setor de saúde suplementar, no qual desenvolvemos inúmeros projetos.</w:t>
      </w:r>
    </w:p>
    <w:p w:rsidR="00B706F3" w:rsidRPr="00B706F3" w:rsidRDefault="00B706F3" w:rsidP="00B706F3"/>
    <w:p w:rsidR="00210C8A" w:rsidRDefault="00210C8A" w:rsidP="006234DB">
      <w:pPr>
        <w:pStyle w:val="Subttulo"/>
        <w:numPr>
          <w:ilvl w:val="0"/>
          <w:numId w:val="3"/>
        </w:numPr>
      </w:pPr>
      <w:r>
        <w:t>Seguradoras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A Cast conta com ampla experiência na implementação de soluções tecnológicas para seguradoras e oferece um portfólio extenso para ajudar as empresas deste setor a melhorarem a eficiência e o tempo de resposta aos clientes.</w:t>
      </w:r>
    </w:p>
    <w:p w:rsidR="00B706F3" w:rsidRDefault="00B706F3" w:rsidP="00B706F3">
      <w:pPr>
        <w:rPr>
          <w:lang w:eastAsia="pt-BR"/>
        </w:rPr>
      </w:pPr>
      <w:r w:rsidRPr="00B706F3">
        <w:rPr>
          <w:lang w:eastAsia="pt-BR"/>
        </w:rPr>
        <w:t xml:space="preserve">Nossas soluções para o setor vão desde sistemas de gestão empresarial e de conteúdo, e melhoria de sistemas legados até ferramentas analíticas e soluções customizadas de acordo </w:t>
      </w:r>
      <w:r w:rsidRPr="00B706F3">
        <w:rPr>
          <w:lang w:eastAsia="pt-BR"/>
        </w:rPr>
        <w:lastRenderedPageBreak/>
        <w:t xml:space="preserve">com a necessidade da seguradora, como tecnologias </w:t>
      </w:r>
      <w:proofErr w:type="spellStart"/>
      <w:r w:rsidRPr="00B706F3">
        <w:rPr>
          <w:lang w:eastAsia="pt-BR"/>
        </w:rPr>
        <w:t>anti-fraude</w:t>
      </w:r>
      <w:proofErr w:type="spellEnd"/>
      <w:r w:rsidRPr="00B706F3">
        <w:rPr>
          <w:lang w:eastAsia="pt-BR"/>
        </w:rPr>
        <w:t xml:space="preserve">, </w:t>
      </w:r>
      <w:proofErr w:type="spellStart"/>
      <w:r w:rsidRPr="00B706F3">
        <w:rPr>
          <w:lang w:eastAsia="pt-BR"/>
        </w:rPr>
        <w:t>compliance</w:t>
      </w:r>
      <w:proofErr w:type="spellEnd"/>
      <w:r w:rsidRPr="00B706F3">
        <w:rPr>
          <w:lang w:eastAsia="pt-BR"/>
        </w:rPr>
        <w:t xml:space="preserve">, </w:t>
      </w:r>
      <w:proofErr w:type="spellStart"/>
      <w:r w:rsidRPr="00B706F3">
        <w:rPr>
          <w:lang w:eastAsia="pt-BR"/>
        </w:rPr>
        <w:t>risk</w:t>
      </w:r>
      <w:proofErr w:type="spellEnd"/>
      <w:r w:rsidRPr="00B706F3">
        <w:rPr>
          <w:lang w:eastAsia="pt-BR"/>
        </w:rPr>
        <w:t xml:space="preserve"> management, core </w:t>
      </w:r>
      <w:proofErr w:type="spellStart"/>
      <w:r w:rsidRPr="00B706F3">
        <w:rPr>
          <w:lang w:eastAsia="pt-BR"/>
        </w:rPr>
        <w:t>insurance</w:t>
      </w:r>
      <w:proofErr w:type="spellEnd"/>
      <w:r w:rsidRPr="00B706F3">
        <w:rPr>
          <w:lang w:eastAsia="pt-BR"/>
        </w:rPr>
        <w:t xml:space="preserve"> e automação de processos. Entre nossos clientes estão as maiores seguradoras do país</w:t>
      </w:r>
    </w:p>
    <w:p w:rsidR="00B706F3" w:rsidRDefault="00B706F3">
      <w:pPr>
        <w:spacing w:after="160" w:line="259" w:lineRule="auto"/>
        <w:jc w:val="left"/>
        <w:rPr>
          <w:lang w:eastAsia="pt-BR"/>
        </w:rPr>
      </w:pPr>
      <w:r>
        <w:rPr>
          <w:lang w:eastAsia="pt-BR"/>
        </w:rPr>
        <w:br w:type="page"/>
      </w:r>
    </w:p>
    <w:p w:rsidR="00B706F3" w:rsidRPr="00B706F3" w:rsidRDefault="00B706F3" w:rsidP="00B706F3">
      <w:pPr>
        <w:rPr>
          <w:lang w:eastAsia="pt-BR"/>
        </w:rPr>
      </w:pPr>
    </w:p>
    <w:p w:rsidR="00B706F3" w:rsidRPr="00B706F3" w:rsidRDefault="00B706F3" w:rsidP="00B706F3"/>
    <w:p w:rsidR="00210C8A" w:rsidRDefault="00210C8A" w:rsidP="006234DB">
      <w:pPr>
        <w:pStyle w:val="Subttulo"/>
        <w:numPr>
          <w:ilvl w:val="0"/>
          <w:numId w:val="3"/>
        </w:numPr>
      </w:pPr>
      <w:r>
        <w:t>Serviços Financeiros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O setor financeiro no Brasil é altamente competitivo e um dos mais inovadores do mundo. Para agregar sofisticação e inovação nos serviços é necessário estar conectado às necessidades dos clientes cujos hábitos de acesso e relacionamento estão em constante evolução.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 xml:space="preserve">Desta forma, a Cast atende </w:t>
      </w:r>
      <w:proofErr w:type="spellStart"/>
      <w:r w:rsidRPr="00B706F3">
        <w:rPr>
          <w:lang w:eastAsia="pt-BR"/>
        </w:rPr>
        <w:t>a</w:t>
      </w:r>
      <w:proofErr w:type="spellEnd"/>
      <w:r w:rsidRPr="00B706F3">
        <w:rPr>
          <w:lang w:eastAsia="pt-BR"/>
        </w:rPr>
        <w:t xml:space="preserve"> demanda dos clientes por meio de consultoria, tecnologia e serviços de outsourcing, complementados por larga experiência no setor de serviços financeiros.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Além disso, nosso relacionamento com os clientes é baseado em confiança e segurança, pois tratamos com informações críticas e confidenciais.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Ao longo dos anos, desenvolvemos inúmeras soluções para diversas instituições financeiras e, dentre elas, se destaca o maior banco público do país.</w:t>
      </w:r>
    </w:p>
    <w:p w:rsidR="00B706F3" w:rsidRPr="00B706F3" w:rsidRDefault="00B706F3" w:rsidP="00B706F3"/>
    <w:p w:rsidR="00210C8A" w:rsidRPr="00BF3131" w:rsidRDefault="00210C8A" w:rsidP="006234DB">
      <w:pPr>
        <w:pStyle w:val="Subttulo"/>
        <w:numPr>
          <w:ilvl w:val="0"/>
          <w:numId w:val="3"/>
        </w:numPr>
      </w:pPr>
      <w:r>
        <w:t>Varejo</w:t>
      </w:r>
    </w:p>
    <w:sectPr w:rsidR="00210C8A" w:rsidRPr="00BF3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547D4"/>
    <w:multiLevelType w:val="hybridMultilevel"/>
    <w:tmpl w:val="C6540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D6816"/>
    <w:multiLevelType w:val="hybridMultilevel"/>
    <w:tmpl w:val="A7760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C058D"/>
    <w:multiLevelType w:val="hybridMultilevel"/>
    <w:tmpl w:val="219220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E2DF5"/>
    <w:multiLevelType w:val="multilevel"/>
    <w:tmpl w:val="8282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F83CAB"/>
    <w:multiLevelType w:val="hybridMultilevel"/>
    <w:tmpl w:val="7AC69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1B131F"/>
    <w:multiLevelType w:val="multilevel"/>
    <w:tmpl w:val="6D9E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E83F19"/>
    <w:multiLevelType w:val="multilevel"/>
    <w:tmpl w:val="DC48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25"/>
    <w:rsid w:val="00003146"/>
    <w:rsid w:val="0000525F"/>
    <w:rsid w:val="000E0769"/>
    <w:rsid w:val="000F0E6B"/>
    <w:rsid w:val="00171849"/>
    <w:rsid w:val="00210C8A"/>
    <w:rsid w:val="002B2DD0"/>
    <w:rsid w:val="002C7725"/>
    <w:rsid w:val="00347E81"/>
    <w:rsid w:val="00395ED3"/>
    <w:rsid w:val="004520A8"/>
    <w:rsid w:val="005468A4"/>
    <w:rsid w:val="006234DB"/>
    <w:rsid w:val="00673CD5"/>
    <w:rsid w:val="00686B81"/>
    <w:rsid w:val="00746327"/>
    <w:rsid w:val="007E30F4"/>
    <w:rsid w:val="008B3714"/>
    <w:rsid w:val="00946683"/>
    <w:rsid w:val="00955D34"/>
    <w:rsid w:val="00B40322"/>
    <w:rsid w:val="00B52AB1"/>
    <w:rsid w:val="00B706F3"/>
    <w:rsid w:val="00B81567"/>
    <w:rsid w:val="00BF3131"/>
    <w:rsid w:val="00D25C5A"/>
    <w:rsid w:val="00F0055C"/>
    <w:rsid w:val="00F271BD"/>
    <w:rsid w:val="00F44727"/>
    <w:rsid w:val="00FC1064"/>
    <w:rsid w:val="00FC1425"/>
    <w:rsid w:val="00FD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8FF28-3131-4DF2-835A-2CA58409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4DB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14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C1425"/>
  </w:style>
  <w:style w:type="character" w:styleId="Forte">
    <w:name w:val="Strong"/>
    <w:basedOn w:val="Fontepargpadro"/>
    <w:uiPriority w:val="22"/>
    <w:qFormat/>
    <w:rsid w:val="00FC1425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BF31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3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essoal">
    <w:name w:val="Pessoal"/>
    <w:basedOn w:val="Ttulo"/>
    <w:link w:val="PessoalChar"/>
    <w:autoRedefine/>
    <w:qFormat/>
    <w:rsid w:val="00210C8A"/>
    <w:pPr>
      <w:shd w:val="clear" w:color="auto" w:fill="FFFFFF"/>
      <w:textAlignment w:val="baseline"/>
    </w:pPr>
    <w:rPr>
      <w:rFonts w:ascii="Arial" w:hAnsi="Arial" w:cs="Arial"/>
      <w:sz w:val="28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1064"/>
    <w:pPr>
      <w:numPr>
        <w:ilvl w:val="1"/>
      </w:numPr>
      <w:spacing w:after="160"/>
    </w:pPr>
    <w:rPr>
      <w:rFonts w:eastAsiaTheme="minorEastAsia"/>
      <w:spacing w:val="15"/>
      <w:sz w:val="22"/>
    </w:rPr>
  </w:style>
  <w:style w:type="character" w:customStyle="1" w:styleId="PessoalChar">
    <w:name w:val="Pessoal Char"/>
    <w:basedOn w:val="TtuloChar"/>
    <w:link w:val="Pessoal"/>
    <w:rsid w:val="00210C8A"/>
    <w:rPr>
      <w:rFonts w:ascii="Arial" w:eastAsiaTheme="majorEastAsia" w:hAnsi="Arial" w:cs="Arial"/>
      <w:spacing w:val="-10"/>
      <w:kern w:val="28"/>
      <w:sz w:val="28"/>
      <w:szCs w:val="20"/>
      <w:shd w:val="clear" w:color="auto" w:fill="FFFFFF"/>
    </w:rPr>
  </w:style>
  <w:style w:type="character" w:customStyle="1" w:styleId="SubttuloChar">
    <w:name w:val="Subtítulo Char"/>
    <w:basedOn w:val="Fontepargpadro"/>
    <w:link w:val="Subttulo"/>
    <w:uiPriority w:val="11"/>
    <w:rsid w:val="00FC1064"/>
    <w:rPr>
      <w:rFonts w:ascii="Arial" w:eastAsiaTheme="minorEastAsia" w:hAnsi="Arial"/>
      <w:spacing w:val="15"/>
    </w:rPr>
  </w:style>
  <w:style w:type="paragraph" w:styleId="PargrafodaLista">
    <w:name w:val="List Paragraph"/>
    <w:basedOn w:val="Normal"/>
    <w:uiPriority w:val="34"/>
    <w:qFormat/>
    <w:rsid w:val="00623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6</Pages>
  <Words>1748</Words>
  <Characters>9441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</Company>
  <LinksUpToDate>false</LinksUpToDate>
  <CharactersWithSpaces>11167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Arruda Silva</dc:creator>
  <cp:keywords/>
  <dc:description/>
  <cp:lastModifiedBy>Luiz Carlos Arruda Silva</cp:lastModifiedBy>
  <cp:revision>22</cp:revision>
  <dcterms:created xsi:type="dcterms:W3CDTF">2014-09-01T22:49:00Z</dcterms:created>
  <dcterms:modified xsi:type="dcterms:W3CDTF">2014-09-04T01:58:00Z</dcterms:modified>
</cp:coreProperties>
</file>