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052B" w14:textId="77777777" w:rsidR="006A4C1F" w:rsidRDefault="006A4C1F"/>
    <w:p w14:paraId="01832A7A" w14:textId="77777777" w:rsidR="006A4C1F" w:rsidRDefault="006A4C1F"/>
    <w:p w14:paraId="2001345B" w14:textId="77777777" w:rsidR="006A4C1F" w:rsidRDefault="006A4C1F"/>
    <w:p w14:paraId="69425D13" w14:textId="77777777" w:rsidR="006A4C1F" w:rsidRDefault="006A4C1F"/>
    <w:p w14:paraId="31F99B53" w14:textId="77777777" w:rsidR="006A4C1F" w:rsidRDefault="00000000">
      <w:pPr>
        <w:jc w:val="center"/>
      </w:pPr>
      <w:r>
        <w:rPr>
          <w:b/>
          <w:color w:val="55632E"/>
          <w:sz w:val="52"/>
        </w:rPr>
        <w:t>● PadelPro</w:t>
      </w:r>
    </w:p>
    <w:p w14:paraId="4FC89339" w14:textId="77777777" w:rsidR="006A4C1F" w:rsidRDefault="00000000">
      <w:pPr>
        <w:jc w:val="center"/>
      </w:pPr>
      <w:r>
        <w:rPr>
          <w:color w:val="6E6A5E"/>
          <w:sz w:val="24"/>
        </w:rPr>
        <w:t>Sistema de Gestión de Reservas de Pádel</w:t>
      </w:r>
    </w:p>
    <w:p w14:paraId="5CC4C3E7" w14:textId="77777777" w:rsidR="006A4C1F" w:rsidRDefault="006A4C1F"/>
    <w:p w14:paraId="039C58BA" w14:textId="77777777" w:rsidR="006A4C1F" w:rsidRDefault="006A4C1F"/>
    <w:p w14:paraId="200488F3" w14:textId="77777777" w:rsidR="006A4C1F" w:rsidRDefault="00000000">
      <w:pPr>
        <w:jc w:val="center"/>
      </w:pPr>
      <w:r>
        <w:rPr>
          <w:b/>
          <w:sz w:val="60"/>
        </w:rPr>
        <w:t>Documento Funcional</w:t>
      </w:r>
    </w:p>
    <w:p w14:paraId="6906A0A6" w14:textId="77777777" w:rsidR="006A4C1F" w:rsidRDefault="00000000">
      <w:pPr>
        <w:jc w:val="center"/>
      </w:pPr>
      <w:r>
        <w:rPr>
          <w:i/>
          <w:color w:val="55632E"/>
          <w:sz w:val="26"/>
        </w:rPr>
        <w:t>Sistema de Gestión de Reservas de Pádel</w:t>
      </w:r>
    </w:p>
    <w:p w14:paraId="3E4E005C" w14:textId="77777777" w:rsidR="006A4C1F" w:rsidRDefault="006A4C1F"/>
    <w:p w14:paraId="51708D28" w14:textId="77777777" w:rsidR="006A4C1F" w:rsidRDefault="006A4C1F"/>
    <w:p w14:paraId="65E41929" w14:textId="77777777" w:rsidR="006A4C1F" w:rsidRDefault="006A4C1F"/>
    <w:p w14:paraId="7AA62DBB" w14:textId="77777777" w:rsidR="006A4C1F" w:rsidRDefault="006A4C1F"/>
    <w:p w14:paraId="54355817" w14:textId="77777777" w:rsidR="006A4C1F" w:rsidRDefault="006A4C1F"/>
    <w:p w14:paraId="1D815F9F" w14:textId="77777777" w:rsidR="006A4C1F" w:rsidRDefault="006A4C1F"/>
    <w:p w14:paraId="073E1482" w14:textId="77777777" w:rsidR="006A4C1F" w:rsidRDefault="00000000">
      <w:pPr>
        <w:jc w:val="center"/>
      </w:pPr>
      <w:r>
        <w:rPr>
          <w:color w:val="6E6A5E"/>
        </w:rPr>
        <w:t>Documento: PP-FUNC-01</w:t>
      </w:r>
    </w:p>
    <w:p w14:paraId="73A5661D" w14:textId="77777777" w:rsidR="006A4C1F" w:rsidRDefault="00000000">
      <w:pPr>
        <w:jc w:val="center"/>
      </w:pPr>
      <w:r>
        <w:rPr>
          <w:color w:val="6E6A5E"/>
        </w:rPr>
        <w:t>Versión: v1.0</w:t>
      </w:r>
    </w:p>
    <w:p w14:paraId="2B4B4ACA" w14:textId="77777777" w:rsidR="006A4C1F" w:rsidRDefault="00000000">
      <w:pPr>
        <w:jc w:val="center"/>
      </w:pPr>
      <w:r>
        <w:rPr>
          <w:color w:val="6E6A5E"/>
        </w:rPr>
        <w:t>Fecha: Julio de 2026</w:t>
      </w:r>
    </w:p>
    <w:p w14:paraId="028102B9" w14:textId="77777777" w:rsidR="006A4C1F" w:rsidRDefault="00000000">
      <w:pPr>
        <w:jc w:val="center"/>
      </w:pPr>
      <w:r>
        <w:rPr>
          <w:color w:val="6E6A5E"/>
        </w:rPr>
        <w:t>Confidencial — Documentación oficial del proyecto</w:t>
      </w:r>
    </w:p>
    <w:p w14:paraId="2A5236CB" w14:textId="77777777" w:rsidR="006A4C1F" w:rsidRDefault="00000000">
      <w:r>
        <w:br w:type="page"/>
      </w:r>
    </w:p>
    <w:p w14:paraId="2F0CDD72" w14:textId="77777777" w:rsidR="006A4C1F" w:rsidRDefault="00000000">
      <w:pPr>
        <w:pStyle w:val="Ttulo1"/>
      </w:pPr>
      <w:bookmarkStart w:id="0" w:name="_Toc234911451"/>
      <w:r>
        <w:lastRenderedPageBreak/>
        <w:t>Índice</w:t>
      </w:r>
      <w:bookmarkEnd w:id="0"/>
    </w:p>
    <w:p w14:paraId="5C22FAD4" w14:textId="5FB5F5A6" w:rsidR="0058535B" w:rsidRDefault="00000000">
      <w:pPr>
        <w:pStyle w:val="TDC1"/>
        <w:tabs>
          <w:tab w:val="right" w:leader="dot" w:pos="8630"/>
        </w:tabs>
        <w:rPr>
          <w:noProof/>
        </w:rPr>
      </w:pPr>
      <w:r>
        <w:fldChar w:fldCharType="begin"/>
      </w:r>
      <w:r>
        <w:instrText>TOC \o "1-3" \h \z \u</w:instrText>
      </w:r>
      <w:r>
        <w:fldChar w:fldCharType="separate"/>
      </w:r>
      <w:hyperlink w:anchor="_Toc234911451" w:history="1">
        <w:r w:rsidR="0058535B" w:rsidRPr="0078011C">
          <w:rPr>
            <w:rStyle w:val="Hipervnculo"/>
            <w:noProof/>
          </w:rPr>
          <w:t>Índice</w:t>
        </w:r>
        <w:r w:rsidR="0058535B">
          <w:rPr>
            <w:noProof/>
            <w:webHidden/>
          </w:rPr>
          <w:tab/>
        </w:r>
        <w:r w:rsidR="0058535B">
          <w:rPr>
            <w:noProof/>
            <w:webHidden/>
          </w:rPr>
          <w:fldChar w:fldCharType="begin"/>
        </w:r>
        <w:r w:rsidR="0058535B">
          <w:rPr>
            <w:noProof/>
            <w:webHidden/>
          </w:rPr>
          <w:instrText xml:space="preserve"> PAGEREF _Toc234911451 \h </w:instrText>
        </w:r>
        <w:r w:rsidR="0058535B">
          <w:rPr>
            <w:noProof/>
            <w:webHidden/>
          </w:rPr>
        </w:r>
        <w:r w:rsidR="0058535B">
          <w:rPr>
            <w:noProof/>
            <w:webHidden/>
          </w:rPr>
          <w:fldChar w:fldCharType="separate"/>
        </w:r>
        <w:r w:rsidR="0058535B">
          <w:rPr>
            <w:noProof/>
            <w:webHidden/>
          </w:rPr>
          <w:t>2</w:t>
        </w:r>
        <w:r w:rsidR="0058535B">
          <w:rPr>
            <w:noProof/>
            <w:webHidden/>
          </w:rPr>
          <w:fldChar w:fldCharType="end"/>
        </w:r>
      </w:hyperlink>
    </w:p>
    <w:p w14:paraId="44FD871C" w14:textId="59ED376B" w:rsidR="0058535B" w:rsidRDefault="0058535B">
      <w:pPr>
        <w:pStyle w:val="TDC1"/>
        <w:tabs>
          <w:tab w:val="right" w:leader="dot" w:pos="8630"/>
        </w:tabs>
        <w:rPr>
          <w:noProof/>
        </w:rPr>
      </w:pPr>
      <w:hyperlink w:anchor="_Toc234911452" w:history="1">
        <w:r w:rsidRPr="0078011C">
          <w:rPr>
            <w:rStyle w:val="Hipervnculo"/>
            <w:noProof/>
          </w:rPr>
          <w:t>1. Introducción y propósito</w:t>
        </w:r>
        <w:r>
          <w:rPr>
            <w:noProof/>
            <w:webHidden/>
          </w:rPr>
          <w:tab/>
        </w:r>
        <w:r>
          <w:rPr>
            <w:noProof/>
            <w:webHidden/>
          </w:rPr>
          <w:fldChar w:fldCharType="begin"/>
        </w:r>
        <w:r>
          <w:rPr>
            <w:noProof/>
            <w:webHidden/>
          </w:rPr>
          <w:instrText xml:space="preserve"> PAGEREF _Toc234911452 \h </w:instrText>
        </w:r>
        <w:r>
          <w:rPr>
            <w:noProof/>
            <w:webHidden/>
          </w:rPr>
        </w:r>
        <w:r>
          <w:rPr>
            <w:noProof/>
            <w:webHidden/>
          </w:rPr>
          <w:fldChar w:fldCharType="separate"/>
        </w:r>
        <w:r>
          <w:rPr>
            <w:noProof/>
            <w:webHidden/>
          </w:rPr>
          <w:t>4</w:t>
        </w:r>
        <w:r>
          <w:rPr>
            <w:noProof/>
            <w:webHidden/>
          </w:rPr>
          <w:fldChar w:fldCharType="end"/>
        </w:r>
      </w:hyperlink>
    </w:p>
    <w:p w14:paraId="4D350CD2" w14:textId="08A7EBC5" w:rsidR="0058535B" w:rsidRDefault="0058535B">
      <w:pPr>
        <w:pStyle w:val="TDC2"/>
        <w:tabs>
          <w:tab w:val="right" w:leader="dot" w:pos="8630"/>
        </w:tabs>
        <w:rPr>
          <w:noProof/>
        </w:rPr>
      </w:pPr>
      <w:hyperlink w:anchor="_Toc234911453" w:history="1">
        <w:r w:rsidRPr="0078011C">
          <w:rPr>
            <w:rStyle w:val="Hipervnculo"/>
            <w:noProof/>
          </w:rPr>
          <w:t>1.1. Qué es PadelPro</w:t>
        </w:r>
        <w:r>
          <w:rPr>
            <w:noProof/>
            <w:webHidden/>
          </w:rPr>
          <w:tab/>
        </w:r>
        <w:r>
          <w:rPr>
            <w:noProof/>
            <w:webHidden/>
          </w:rPr>
          <w:fldChar w:fldCharType="begin"/>
        </w:r>
        <w:r>
          <w:rPr>
            <w:noProof/>
            <w:webHidden/>
          </w:rPr>
          <w:instrText xml:space="preserve"> PAGEREF _Toc234911453 \h </w:instrText>
        </w:r>
        <w:r>
          <w:rPr>
            <w:noProof/>
            <w:webHidden/>
          </w:rPr>
        </w:r>
        <w:r>
          <w:rPr>
            <w:noProof/>
            <w:webHidden/>
          </w:rPr>
          <w:fldChar w:fldCharType="separate"/>
        </w:r>
        <w:r>
          <w:rPr>
            <w:noProof/>
            <w:webHidden/>
          </w:rPr>
          <w:t>4</w:t>
        </w:r>
        <w:r>
          <w:rPr>
            <w:noProof/>
            <w:webHidden/>
          </w:rPr>
          <w:fldChar w:fldCharType="end"/>
        </w:r>
      </w:hyperlink>
    </w:p>
    <w:p w14:paraId="0739B15B" w14:textId="56E1334A" w:rsidR="0058535B" w:rsidRDefault="0058535B">
      <w:pPr>
        <w:pStyle w:val="TDC2"/>
        <w:tabs>
          <w:tab w:val="right" w:leader="dot" w:pos="8630"/>
        </w:tabs>
        <w:rPr>
          <w:noProof/>
        </w:rPr>
      </w:pPr>
      <w:hyperlink w:anchor="_Toc234911454" w:history="1">
        <w:r w:rsidRPr="0078011C">
          <w:rPr>
            <w:rStyle w:val="Hipervnculo"/>
            <w:noProof/>
          </w:rPr>
          <w:t>1.2. Objetivo del documento</w:t>
        </w:r>
        <w:r>
          <w:rPr>
            <w:noProof/>
            <w:webHidden/>
          </w:rPr>
          <w:tab/>
        </w:r>
        <w:r>
          <w:rPr>
            <w:noProof/>
            <w:webHidden/>
          </w:rPr>
          <w:fldChar w:fldCharType="begin"/>
        </w:r>
        <w:r>
          <w:rPr>
            <w:noProof/>
            <w:webHidden/>
          </w:rPr>
          <w:instrText xml:space="preserve"> PAGEREF _Toc234911454 \h </w:instrText>
        </w:r>
        <w:r>
          <w:rPr>
            <w:noProof/>
            <w:webHidden/>
          </w:rPr>
        </w:r>
        <w:r>
          <w:rPr>
            <w:noProof/>
            <w:webHidden/>
          </w:rPr>
          <w:fldChar w:fldCharType="separate"/>
        </w:r>
        <w:r>
          <w:rPr>
            <w:noProof/>
            <w:webHidden/>
          </w:rPr>
          <w:t>4</w:t>
        </w:r>
        <w:r>
          <w:rPr>
            <w:noProof/>
            <w:webHidden/>
          </w:rPr>
          <w:fldChar w:fldCharType="end"/>
        </w:r>
      </w:hyperlink>
    </w:p>
    <w:p w14:paraId="4B559419" w14:textId="06ED0624" w:rsidR="0058535B" w:rsidRDefault="0058535B">
      <w:pPr>
        <w:pStyle w:val="TDC2"/>
        <w:tabs>
          <w:tab w:val="right" w:leader="dot" w:pos="8630"/>
        </w:tabs>
        <w:rPr>
          <w:noProof/>
        </w:rPr>
      </w:pPr>
      <w:hyperlink w:anchor="_Toc234911455" w:history="1">
        <w:r w:rsidRPr="0078011C">
          <w:rPr>
            <w:rStyle w:val="Hipervnculo"/>
            <w:noProof/>
          </w:rPr>
          <w:t>1.3. Alcance funcional</w:t>
        </w:r>
        <w:r>
          <w:rPr>
            <w:noProof/>
            <w:webHidden/>
          </w:rPr>
          <w:tab/>
        </w:r>
        <w:r>
          <w:rPr>
            <w:noProof/>
            <w:webHidden/>
          </w:rPr>
          <w:fldChar w:fldCharType="begin"/>
        </w:r>
        <w:r>
          <w:rPr>
            <w:noProof/>
            <w:webHidden/>
          </w:rPr>
          <w:instrText xml:space="preserve"> PAGEREF _Toc234911455 \h </w:instrText>
        </w:r>
        <w:r>
          <w:rPr>
            <w:noProof/>
            <w:webHidden/>
          </w:rPr>
        </w:r>
        <w:r>
          <w:rPr>
            <w:noProof/>
            <w:webHidden/>
          </w:rPr>
          <w:fldChar w:fldCharType="separate"/>
        </w:r>
        <w:r>
          <w:rPr>
            <w:noProof/>
            <w:webHidden/>
          </w:rPr>
          <w:t>4</w:t>
        </w:r>
        <w:r>
          <w:rPr>
            <w:noProof/>
            <w:webHidden/>
          </w:rPr>
          <w:fldChar w:fldCharType="end"/>
        </w:r>
      </w:hyperlink>
    </w:p>
    <w:p w14:paraId="2D1F6B15" w14:textId="08F779D0" w:rsidR="0058535B" w:rsidRDefault="0058535B">
      <w:pPr>
        <w:pStyle w:val="TDC1"/>
        <w:tabs>
          <w:tab w:val="right" w:leader="dot" w:pos="8630"/>
        </w:tabs>
        <w:rPr>
          <w:noProof/>
        </w:rPr>
      </w:pPr>
      <w:hyperlink w:anchor="_Toc234911456" w:history="1">
        <w:r w:rsidRPr="0078011C">
          <w:rPr>
            <w:rStyle w:val="Hipervnculo"/>
            <w:noProof/>
          </w:rPr>
          <w:t>2. Actores del sistema</w:t>
        </w:r>
        <w:r>
          <w:rPr>
            <w:noProof/>
            <w:webHidden/>
          </w:rPr>
          <w:tab/>
        </w:r>
        <w:r>
          <w:rPr>
            <w:noProof/>
            <w:webHidden/>
          </w:rPr>
          <w:fldChar w:fldCharType="begin"/>
        </w:r>
        <w:r>
          <w:rPr>
            <w:noProof/>
            <w:webHidden/>
          </w:rPr>
          <w:instrText xml:space="preserve"> PAGEREF _Toc234911456 \h </w:instrText>
        </w:r>
        <w:r>
          <w:rPr>
            <w:noProof/>
            <w:webHidden/>
          </w:rPr>
        </w:r>
        <w:r>
          <w:rPr>
            <w:noProof/>
            <w:webHidden/>
          </w:rPr>
          <w:fldChar w:fldCharType="separate"/>
        </w:r>
        <w:r>
          <w:rPr>
            <w:noProof/>
            <w:webHidden/>
          </w:rPr>
          <w:t>6</w:t>
        </w:r>
        <w:r>
          <w:rPr>
            <w:noProof/>
            <w:webHidden/>
          </w:rPr>
          <w:fldChar w:fldCharType="end"/>
        </w:r>
      </w:hyperlink>
    </w:p>
    <w:p w14:paraId="295BE2F7" w14:textId="01AD2177" w:rsidR="0058535B" w:rsidRDefault="0058535B">
      <w:pPr>
        <w:pStyle w:val="TDC1"/>
        <w:tabs>
          <w:tab w:val="right" w:leader="dot" w:pos="8630"/>
        </w:tabs>
        <w:rPr>
          <w:noProof/>
        </w:rPr>
      </w:pPr>
      <w:hyperlink w:anchor="_Toc234911457" w:history="1">
        <w:r w:rsidRPr="0078011C">
          <w:rPr>
            <w:rStyle w:val="Hipervnculo"/>
            <w:noProof/>
          </w:rPr>
          <w:t>3. Épicas y funcionalidades</w:t>
        </w:r>
        <w:r>
          <w:rPr>
            <w:noProof/>
            <w:webHidden/>
          </w:rPr>
          <w:tab/>
        </w:r>
        <w:r>
          <w:rPr>
            <w:noProof/>
            <w:webHidden/>
          </w:rPr>
          <w:fldChar w:fldCharType="begin"/>
        </w:r>
        <w:r>
          <w:rPr>
            <w:noProof/>
            <w:webHidden/>
          </w:rPr>
          <w:instrText xml:space="preserve"> PAGEREF _Toc234911457 \h </w:instrText>
        </w:r>
        <w:r>
          <w:rPr>
            <w:noProof/>
            <w:webHidden/>
          </w:rPr>
        </w:r>
        <w:r>
          <w:rPr>
            <w:noProof/>
            <w:webHidden/>
          </w:rPr>
          <w:fldChar w:fldCharType="separate"/>
        </w:r>
        <w:r>
          <w:rPr>
            <w:noProof/>
            <w:webHidden/>
          </w:rPr>
          <w:t>7</w:t>
        </w:r>
        <w:r>
          <w:rPr>
            <w:noProof/>
            <w:webHidden/>
          </w:rPr>
          <w:fldChar w:fldCharType="end"/>
        </w:r>
      </w:hyperlink>
    </w:p>
    <w:p w14:paraId="451EEB82" w14:textId="3F39BCBD" w:rsidR="0058535B" w:rsidRDefault="0058535B">
      <w:pPr>
        <w:pStyle w:val="TDC2"/>
        <w:tabs>
          <w:tab w:val="right" w:leader="dot" w:pos="8630"/>
        </w:tabs>
        <w:rPr>
          <w:noProof/>
        </w:rPr>
      </w:pPr>
      <w:hyperlink w:anchor="_Toc234911458" w:history="1">
        <w:r w:rsidRPr="0078011C">
          <w:rPr>
            <w:rStyle w:val="Hipervnculo"/>
            <w:noProof/>
          </w:rPr>
          <w:t>3.1. Mapa de épicas</w:t>
        </w:r>
        <w:r>
          <w:rPr>
            <w:noProof/>
            <w:webHidden/>
          </w:rPr>
          <w:tab/>
        </w:r>
        <w:r>
          <w:rPr>
            <w:noProof/>
            <w:webHidden/>
          </w:rPr>
          <w:fldChar w:fldCharType="begin"/>
        </w:r>
        <w:r>
          <w:rPr>
            <w:noProof/>
            <w:webHidden/>
          </w:rPr>
          <w:instrText xml:space="preserve"> PAGEREF _Toc234911458 \h </w:instrText>
        </w:r>
        <w:r>
          <w:rPr>
            <w:noProof/>
            <w:webHidden/>
          </w:rPr>
        </w:r>
        <w:r>
          <w:rPr>
            <w:noProof/>
            <w:webHidden/>
          </w:rPr>
          <w:fldChar w:fldCharType="separate"/>
        </w:r>
        <w:r>
          <w:rPr>
            <w:noProof/>
            <w:webHidden/>
          </w:rPr>
          <w:t>7</w:t>
        </w:r>
        <w:r>
          <w:rPr>
            <w:noProof/>
            <w:webHidden/>
          </w:rPr>
          <w:fldChar w:fldCharType="end"/>
        </w:r>
      </w:hyperlink>
    </w:p>
    <w:p w14:paraId="4E3DA288" w14:textId="1CF1815B" w:rsidR="0058535B" w:rsidRDefault="0058535B">
      <w:pPr>
        <w:pStyle w:val="TDC2"/>
        <w:tabs>
          <w:tab w:val="right" w:leader="dot" w:pos="8630"/>
        </w:tabs>
        <w:rPr>
          <w:noProof/>
        </w:rPr>
      </w:pPr>
      <w:hyperlink w:anchor="_Toc234911459" w:history="1">
        <w:r w:rsidRPr="0078011C">
          <w:rPr>
            <w:rStyle w:val="Hipervnculo"/>
            <w:noProof/>
          </w:rPr>
          <w:t>3.2. Historias de usuario por épica</w:t>
        </w:r>
        <w:r>
          <w:rPr>
            <w:noProof/>
            <w:webHidden/>
          </w:rPr>
          <w:tab/>
        </w:r>
        <w:r>
          <w:rPr>
            <w:noProof/>
            <w:webHidden/>
          </w:rPr>
          <w:fldChar w:fldCharType="begin"/>
        </w:r>
        <w:r>
          <w:rPr>
            <w:noProof/>
            <w:webHidden/>
          </w:rPr>
          <w:instrText xml:space="preserve"> PAGEREF _Toc234911459 \h </w:instrText>
        </w:r>
        <w:r>
          <w:rPr>
            <w:noProof/>
            <w:webHidden/>
          </w:rPr>
        </w:r>
        <w:r>
          <w:rPr>
            <w:noProof/>
            <w:webHidden/>
          </w:rPr>
          <w:fldChar w:fldCharType="separate"/>
        </w:r>
        <w:r>
          <w:rPr>
            <w:noProof/>
            <w:webHidden/>
          </w:rPr>
          <w:t>8</w:t>
        </w:r>
        <w:r>
          <w:rPr>
            <w:noProof/>
            <w:webHidden/>
          </w:rPr>
          <w:fldChar w:fldCharType="end"/>
        </w:r>
      </w:hyperlink>
    </w:p>
    <w:p w14:paraId="2D91201C" w14:textId="24DB57B5" w:rsidR="0058535B" w:rsidRDefault="0058535B">
      <w:pPr>
        <w:pStyle w:val="TDC1"/>
        <w:tabs>
          <w:tab w:val="right" w:leader="dot" w:pos="8630"/>
        </w:tabs>
        <w:rPr>
          <w:noProof/>
        </w:rPr>
      </w:pPr>
      <w:hyperlink w:anchor="_Toc234911460" w:history="1">
        <w:r w:rsidRPr="0078011C">
          <w:rPr>
            <w:rStyle w:val="Hipervnculo"/>
            <w:noProof/>
          </w:rPr>
          <w:t>4. Diagrama de casos de uso</w:t>
        </w:r>
        <w:r>
          <w:rPr>
            <w:noProof/>
            <w:webHidden/>
          </w:rPr>
          <w:tab/>
        </w:r>
        <w:r>
          <w:rPr>
            <w:noProof/>
            <w:webHidden/>
          </w:rPr>
          <w:fldChar w:fldCharType="begin"/>
        </w:r>
        <w:r>
          <w:rPr>
            <w:noProof/>
            <w:webHidden/>
          </w:rPr>
          <w:instrText xml:space="preserve"> PAGEREF _Toc234911460 \h </w:instrText>
        </w:r>
        <w:r>
          <w:rPr>
            <w:noProof/>
            <w:webHidden/>
          </w:rPr>
        </w:r>
        <w:r>
          <w:rPr>
            <w:noProof/>
            <w:webHidden/>
          </w:rPr>
          <w:fldChar w:fldCharType="separate"/>
        </w:r>
        <w:r>
          <w:rPr>
            <w:noProof/>
            <w:webHidden/>
          </w:rPr>
          <w:t>10</w:t>
        </w:r>
        <w:r>
          <w:rPr>
            <w:noProof/>
            <w:webHidden/>
          </w:rPr>
          <w:fldChar w:fldCharType="end"/>
        </w:r>
      </w:hyperlink>
    </w:p>
    <w:p w14:paraId="3389B0CF" w14:textId="2B31D505" w:rsidR="0058535B" w:rsidRDefault="0058535B">
      <w:pPr>
        <w:pStyle w:val="TDC1"/>
        <w:tabs>
          <w:tab w:val="right" w:leader="dot" w:pos="8630"/>
        </w:tabs>
        <w:rPr>
          <w:noProof/>
        </w:rPr>
      </w:pPr>
      <w:hyperlink w:anchor="_Toc234911461" w:history="1">
        <w:r w:rsidRPr="0078011C">
          <w:rPr>
            <w:rStyle w:val="Hipervnculo"/>
            <w:noProof/>
          </w:rPr>
          <w:t>5. Especificación de casos de uso</w:t>
        </w:r>
        <w:r>
          <w:rPr>
            <w:noProof/>
            <w:webHidden/>
          </w:rPr>
          <w:tab/>
        </w:r>
        <w:r>
          <w:rPr>
            <w:noProof/>
            <w:webHidden/>
          </w:rPr>
          <w:fldChar w:fldCharType="begin"/>
        </w:r>
        <w:r>
          <w:rPr>
            <w:noProof/>
            <w:webHidden/>
          </w:rPr>
          <w:instrText xml:space="preserve"> PAGEREF _Toc234911461 \h </w:instrText>
        </w:r>
        <w:r>
          <w:rPr>
            <w:noProof/>
            <w:webHidden/>
          </w:rPr>
        </w:r>
        <w:r>
          <w:rPr>
            <w:noProof/>
            <w:webHidden/>
          </w:rPr>
          <w:fldChar w:fldCharType="separate"/>
        </w:r>
        <w:r>
          <w:rPr>
            <w:noProof/>
            <w:webHidden/>
          </w:rPr>
          <w:t>13</w:t>
        </w:r>
        <w:r>
          <w:rPr>
            <w:noProof/>
            <w:webHidden/>
          </w:rPr>
          <w:fldChar w:fldCharType="end"/>
        </w:r>
      </w:hyperlink>
    </w:p>
    <w:p w14:paraId="4450B87C" w14:textId="10EEEA92" w:rsidR="0058535B" w:rsidRDefault="0058535B">
      <w:pPr>
        <w:pStyle w:val="TDC2"/>
        <w:tabs>
          <w:tab w:val="right" w:leader="dot" w:pos="8630"/>
        </w:tabs>
        <w:rPr>
          <w:noProof/>
        </w:rPr>
      </w:pPr>
      <w:hyperlink w:anchor="_Toc234911462" w:history="1">
        <w:r w:rsidRPr="0078011C">
          <w:rPr>
            <w:rStyle w:val="Hipervnculo"/>
            <w:noProof/>
          </w:rPr>
          <w:t>5.1. Registro de jugador</w:t>
        </w:r>
        <w:r>
          <w:rPr>
            <w:noProof/>
            <w:webHidden/>
          </w:rPr>
          <w:tab/>
        </w:r>
        <w:r>
          <w:rPr>
            <w:noProof/>
            <w:webHidden/>
          </w:rPr>
          <w:fldChar w:fldCharType="begin"/>
        </w:r>
        <w:r>
          <w:rPr>
            <w:noProof/>
            <w:webHidden/>
          </w:rPr>
          <w:instrText xml:space="preserve"> PAGEREF _Toc234911462 \h </w:instrText>
        </w:r>
        <w:r>
          <w:rPr>
            <w:noProof/>
            <w:webHidden/>
          </w:rPr>
        </w:r>
        <w:r>
          <w:rPr>
            <w:noProof/>
            <w:webHidden/>
          </w:rPr>
          <w:fldChar w:fldCharType="separate"/>
        </w:r>
        <w:r>
          <w:rPr>
            <w:noProof/>
            <w:webHidden/>
          </w:rPr>
          <w:t>13</w:t>
        </w:r>
        <w:r>
          <w:rPr>
            <w:noProof/>
            <w:webHidden/>
          </w:rPr>
          <w:fldChar w:fldCharType="end"/>
        </w:r>
      </w:hyperlink>
    </w:p>
    <w:p w14:paraId="67C24B3B" w14:textId="5FB7B854" w:rsidR="0058535B" w:rsidRDefault="0058535B">
      <w:pPr>
        <w:pStyle w:val="TDC2"/>
        <w:tabs>
          <w:tab w:val="right" w:leader="dot" w:pos="8630"/>
        </w:tabs>
        <w:rPr>
          <w:noProof/>
        </w:rPr>
      </w:pPr>
      <w:hyperlink w:anchor="_Toc234911463" w:history="1">
        <w:r w:rsidRPr="0078011C">
          <w:rPr>
            <w:rStyle w:val="Hipervnculo"/>
            <w:noProof/>
          </w:rPr>
          <w:t>5.2. Login (inicio de sesión)</w:t>
        </w:r>
        <w:r>
          <w:rPr>
            <w:noProof/>
            <w:webHidden/>
          </w:rPr>
          <w:tab/>
        </w:r>
        <w:r>
          <w:rPr>
            <w:noProof/>
            <w:webHidden/>
          </w:rPr>
          <w:fldChar w:fldCharType="begin"/>
        </w:r>
        <w:r>
          <w:rPr>
            <w:noProof/>
            <w:webHidden/>
          </w:rPr>
          <w:instrText xml:space="preserve"> PAGEREF _Toc234911463 \h </w:instrText>
        </w:r>
        <w:r>
          <w:rPr>
            <w:noProof/>
            <w:webHidden/>
          </w:rPr>
        </w:r>
        <w:r>
          <w:rPr>
            <w:noProof/>
            <w:webHidden/>
          </w:rPr>
          <w:fldChar w:fldCharType="separate"/>
        </w:r>
        <w:r>
          <w:rPr>
            <w:noProof/>
            <w:webHidden/>
          </w:rPr>
          <w:t>13</w:t>
        </w:r>
        <w:r>
          <w:rPr>
            <w:noProof/>
            <w:webHidden/>
          </w:rPr>
          <w:fldChar w:fldCharType="end"/>
        </w:r>
      </w:hyperlink>
    </w:p>
    <w:p w14:paraId="23CCFCA3" w14:textId="4C041D3F" w:rsidR="0058535B" w:rsidRDefault="0058535B">
      <w:pPr>
        <w:pStyle w:val="TDC2"/>
        <w:tabs>
          <w:tab w:val="right" w:leader="dot" w:pos="8630"/>
        </w:tabs>
        <w:rPr>
          <w:noProof/>
        </w:rPr>
      </w:pPr>
      <w:hyperlink w:anchor="_Toc234911464" w:history="1">
        <w:r w:rsidRPr="0078011C">
          <w:rPr>
            <w:rStyle w:val="Hipervnculo"/>
            <w:noProof/>
          </w:rPr>
          <w:t>5.3. Ver disponibilidad</w:t>
        </w:r>
        <w:r>
          <w:rPr>
            <w:noProof/>
            <w:webHidden/>
          </w:rPr>
          <w:tab/>
        </w:r>
        <w:r>
          <w:rPr>
            <w:noProof/>
            <w:webHidden/>
          </w:rPr>
          <w:fldChar w:fldCharType="begin"/>
        </w:r>
        <w:r>
          <w:rPr>
            <w:noProof/>
            <w:webHidden/>
          </w:rPr>
          <w:instrText xml:space="preserve"> PAGEREF _Toc234911464 \h </w:instrText>
        </w:r>
        <w:r>
          <w:rPr>
            <w:noProof/>
            <w:webHidden/>
          </w:rPr>
        </w:r>
        <w:r>
          <w:rPr>
            <w:noProof/>
            <w:webHidden/>
          </w:rPr>
          <w:fldChar w:fldCharType="separate"/>
        </w:r>
        <w:r>
          <w:rPr>
            <w:noProof/>
            <w:webHidden/>
          </w:rPr>
          <w:t>14</w:t>
        </w:r>
        <w:r>
          <w:rPr>
            <w:noProof/>
            <w:webHidden/>
          </w:rPr>
          <w:fldChar w:fldCharType="end"/>
        </w:r>
      </w:hyperlink>
    </w:p>
    <w:p w14:paraId="0A04C9C4" w14:textId="1F487C92" w:rsidR="0058535B" w:rsidRDefault="0058535B">
      <w:pPr>
        <w:pStyle w:val="TDC2"/>
        <w:tabs>
          <w:tab w:val="right" w:leader="dot" w:pos="8630"/>
        </w:tabs>
        <w:rPr>
          <w:noProof/>
        </w:rPr>
      </w:pPr>
      <w:hyperlink w:anchor="_Toc234911465" w:history="1">
        <w:r w:rsidRPr="0078011C">
          <w:rPr>
            <w:rStyle w:val="Hipervnculo"/>
            <w:noProof/>
          </w:rPr>
          <w:t>5.4. Crear reserva</w:t>
        </w:r>
        <w:r>
          <w:rPr>
            <w:noProof/>
            <w:webHidden/>
          </w:rPr>
          <w:tab/>
        </w:r>
        <w:r>
          <w:rPr>
            <w:noProof/>
            <w:webHidden/>
          </w:rPr>
          <w:fldChar w:fldCharType="begin"/>
        </w:r>
        <w:r>
          <w:rPr>
            <w:noProof/>
            <w:webHidden/>
          </w:rPr>
          <w:instrText xml:space="preserve"> PAGEREF _Toc234911465 \h </w:instrText>
        </w:r>
        <w:r>
          <w:rPr>
            <w:noProof/>
            <w:webHidden/>
          </w:rPr>
        </w:r>
        <w:r>
          <w:rPr>
            <w:noProof/>
            <w:webHidden/>
          </w:rPr>
          <w:fldChar w:fldCharType="separate"/>
        </w:r>
        <w:r>
          <w:rPr>
            <w:noProof/>
            <w:webHidden/>
          </w:rPr>
          <w:t>14</w:t>
        </w:r>
        <w:r>
          <w:rPr>
            <w:noProof/>
            <w:webHidden/>
          </w:rPr>
          <w:fldChar w:fldCharType="end"/>
        </w:r>
      </w:hyperlink>
    </w:p>
    <w:p w14:paraId="74BD21CB" w14:textId="301DB9A0" w:rsidR="0058535B" w:rsidRDefault="0058535B">
      <w:pPr>
        <w:pStyle w:val="TDC2"/>
        <w:tabs>
          <w:tab w:val="right" w:leader="dot" w:pos="8630"/>
        </w:tabs>
        <w:rPr>
          <w:noProof/>
        </w:rPr>
      </w:pPr>
      <w:hyperlink w:anchor="_Toc234911466" w:history="1">
        <w:r w:rsidRPr="0078011C">
          <w:rPr>
            <w:rStyle w:val="Hipervnculo"/>
            <w:noProof/>
          </w:rPr>
          <w:t>5.5. Unirse a partida</w:t>
        </w:r>
        <w:r>
          <w:rPr>
            <w:noProof/>
            <w:webHidden/>
          </w:rPr>
          <w:tab/>
        </w:r>
        <w:r>
          <w:rPr>
            <w:noProof/>
            <w:webHidden/>
          </w:rPr>
          <w:fldChar w:fldCharType="begin"/>
        </w:r>
        <w:r>
          <w:rPr>
            <w:noProof/>
            <w:webHidden/>
          </w:rPr>
          <w:instrText xml:space="preserve"> PAGEREF _Toc234911466 \h </w:instrText>
        </w:r>
        <w:r>
          <w:rPr>
            <w:noProof/>
            <w:webHidden/>
          </w:rPr>
        </w:r>
        <w:r>
          <w:rPr>
            <w:noProof/>
            <w:webHidden/>
          </w:rPr>
          <w:fldChar w:fldCharType="separate"/>
        </w:r>
        <w:r>
          <w:rPr>
            <w:noProof/>
            <w:webHidden/>
          </w:rPr>
          <w:t>15</w:t>
        </w:r>
        <w:r>
          <w:rPr>
            <w:noProof/>
            <w:webHidden/>
          </w:rPr>
          <w:fldChar w:fldCharType="end"/>
        </w:r>
      </w:hyperlink>
    </w:p>
    <w:p w14:paraId="16C64E6D" w14:textId="2EBE7E2E" w:rsidR="0058535B" w:rsidRDefault="0058535B">
      <w:pPr>
        <w:pStyle w:val="TDC2"/>
        <w:tabs>
          <w:tab w:val="right" w:leader="dot" w:pos="8630"/>
        </w:tabs>
        <w:rPr>
          <w:noProof/>
        </w:rPr>
      </w:pPr>
      <w:hyperlink w:anchor="_Toc234911467" w:history="1">
        <w:r w:rsidRPr="0078011C">
          <w:rPr>
            <w:rStyle w:val="Hipervnculo"/>
            <w:noProof/>
          </w:rPr>
          <w:t>5.6. Cancelar reserva</w:t>
        </w:r>
        <w:r>
          <w:rPr>
            <w:noProof/>
            <w:webHidden/>
          </w:rPr>
          <w:tab/>
        </w:r>
        <w:r>
          <w:rPr>
            <w:noProof/>
            <w:webHidden/>
          </w:rPr>
          <w:fldChar w:fldCharType="begin"/>
        </w:r>
        <w:r>
          <w:rPr>
            <w:noProof/>
            <w:webHidden/>
          </w:rPr>
          <w:instrText xml:space="preserve"> PAGEREF _Toc234911467 \h </w:instrText>
        </w:r>
        <w:r>
          <w:rPr>
            <w:noProof/>
            <w:webHidden/>
          </w:rPr>
        </w:r>
        <w:r>
          <w:rPr>
            <w:noProof/>
            <w:webHidden/>
          </w:rPr>
          <w:fldChar w:fldCharType="separate"/>
        </w:r>
        <w:r>
          <w:rPr>
            <w:noProof/>
            <w:webHidden/>
          </w:rPr>
          <w:t>15</w:t>
        </w:r>
        <w:r>
          <w:rPr>
            <w:noProof/>
            <w:webHidden/>
          </w:rPr>
          <w:fldChar w:fldCharType="end"/>
        </w:r>
      </w:hyperlink>
    </w:p>
    <w:p w14:paraId="50BB71CE" w14:textId="35FC7F35" w:rsidR="0058535B" w:rsidRDefault="0058535B">
      <w:pPr>
        <w:pStyle w:val="TDC2"/>
        <w:tabs>
          <w:tab w:val="right" w:leader="dot" w:pos="8630"/>
        </w:tabs>
        <w:rPr>
          <w:noProof/>
        </w:rPr>
      </w:pPr>
      <w:hyperlink w:anchor="_Toc234911468" w:history="1">
        <w:r w:rsidRPr="0078011C">
          <w:rPr>
            <w:rStyle w:val="Hipervnculo"/>
            <w:noProof/>
          </w:rPr>
          <w:t>5.7. Pagar reserva (con simulador Redsys)</w:t>
        </w:r>
        <w:r>
          <w:rPr>
            <w:noProof/>
            <w:webHidden/>
          </w:rPr>
          <w:tab/>
        </w:r>
        <w:r>
          <w:rPr>
            <w:noProof/>
            <w:webHidden/>
          </w:rPr>
          <w:fldChar w:fldCharType="begin"/>
        </w:r>
        <w:r>
          <w:rPr>
            <w:noProof/>
            <w:webHidden/>
          </w:rPr>
          <w:instrText xml:space="preserve"> PAGEREF _Toc234911468 \h </w:instrText>
        </w:r>
        <w:r>
          <w:rPr>
            <w:noProof/>
            <w:webHidden/>
          </w:rPr>
        </w:r>
        <w:r>
          <w:rPr>
            <w:noProof/>
            <w:webHidden/>
          </w:rPr>
          <w:fldChar w:fldCharType="separate"/>
        </w:r>
        <w:r>
          <w:rPr>
            <w:noProof/>
            <w:webHidden/>
          </w:rPr>
          <w:t>16</w:t>
        </w:r>
        <w:r>
          <w:rPr>
            <w:noProof/>
            <w:webHidden/>
          </w:rPr>
          <w:fldChar w:fldCharType="end"/>
        </w:r>
      </w:hyperlink>
    </w:p>
    <w:p w14:paraId="4209CD3E" w14:textId="16D1143D" w:rsidR="0058535B" w:rsidRDefault="0058535B">
      <w:pPr>
        <w:pStyle w:val="TDC2"/>
        <w:tabs>
          <w:tab w:val="right" w:leader="dot" w:pos="8630"/>
        </w:tabs>
        <w:rPr>
          <w:noProof/>
        </w:rPr>
      </w:pPr>
      <w:hyperlink w:anchor="_Toc234911469" w:history="1">
        <w:r w:rsidRPr="0078011C">
          <w:rPr>
            <w:rStyle w:val="Hipervnculo"/>
            <w:noProof/>
          </w:rPr>
          <w:t>5.8. Marcar pago en efectivo (admin)</w:t>
        </w:r>
        <w:r>
          <w:rPr>
            <w:noProof/>
            <w:webHidden/>
          </w:rPr>
          <w:tab/>
        </w:r>
        <w:r>
          <w:rPr>
            <w:noProof/>
            <w:webHidden/>
          </w:rPr>
          <w:fldChar w:fldCharType="begin"/>
        </w:r>
        <w:r>
          <w:rPr>
            <w:noProof/>
            <w:webHidden/>
          </w:rPr>
          <w:instrText xml:space="preserve"> PAGEREF _Toc234911469 \h </w:instrText>
        </w:r>
        <w:r>
          <w:rPr>
            <w:noProof/>
            <w:webHidden/>
          </w:rPr>
        </w:r>
        <w:r>
          <w:rPr>
            <w:noProof/>
            <w:webHidden/>
          </w:rPr>
          <w:fldChar w:fldCharType="separate"/>
        </w:r>
        <w:r>
          <w:rPr>
            <w:noProof/>
            <w:webHidden/>
          </w:rPr>
          <w:t>17</w:t>
        </w:r>
        <w:r>
          <w:rPr>
            <w:noProof/>
            <w:webHidden/>
          </w:rPr>
          <w:fldChar w:fldCharType="end"/>
        </w:r>
      </w:hyperlink>
    </w:p>
    <w:p w14:paraId="0D13A276" w14:textId="614A1521" w:rsidR="0058535B" w:rsidRDefault="0058535B">
      <w:pPr>
        <w:pStyle w:val="TDC2"/>
        <w:tabs>
          <w:tab w:val="right" w:leader="dot" w:pos="8630"/>
        </w:tabs>
        <w:rPr>
          <w:noProof/>
        </w:rPr>
      </w:pPr>
      <w:hyperlink w:anchor="_Toc234911470" w:history="1">
        <w:r w:rsidRPr="0078011C">
          <w:rPr>
            <w:rStyle w:val="Hipervnculo"/>
            <w:noProof/>
          </w:rPr>
          <w:t>5.9. Configurar club (admin)</w:t>
        </w:r>
        <w:r>
          <w:rPr>
            <w:noProof/>
            <w:webHidden/>
          </w:rPr>
          <w:tab/>
        </w:r>
        <w:r>
          <w:rPr>
            <w:noProof/>
            <w:webHidden/>
          </w:rPr>
          <w:fldChar w:fldCharType="begin"/>
        </w:r>
        <w:r>
          <w:rPr>
            <w:noProof/>
            <w:webHidden/>
          </w:rPr>
          <w:instrText xml:space="preserve"> PAGEREF _Toc234911470 \h </w:instrText>
        </w:r>
        <w:r>
          <w:rPr>
            <w:noProof/>
            <w:webHidden/>
          </w:rPr>
        </w:r>
        <w:r>
          <w:rPr>
            <w:noProof/>
            <w:webHidden/>
          </w:rPr>
          <w:fldChar w:fldCharType="separate"/>
        </w:r>
        <w:r>
          <w:rPr>
            <w:noProof/>
            <w:webHidden/>
          </w:rPr>
          <w:t>17</w:t>
        </w:r>
        <w:r>
          <w:rPr>
            <w:noProof/>
            <w:webHidden/>
          </w:rPr>
          <w:fldChar w:fldCharType="end"/>
        </w:r>
      </w:hyperlink>
    </w:p>
    <w:p w14:paraId="454C41AA" w14:textId="547C522B" w:rsidR="0058535B" w:rsidRDefault="0058535B">
      <w:pPr>
        <w:pStyle w:val="TDC2"/>
        <w:tabs>
          <w:tab w:val="right" w:leader="dot" w:pos="8630"/>
        </w:tabs>
        <w:rPr>
          <w:noProof/>
        </w:rPr>
      </w:pPr>
      <w:hyperlink w:anchor="_Toc234911471" w:history="1">
        <w:r w:rsidRPr="0078011C">
          <w:rPr>
            <w:rStyle w:val="Hipervnculo"/>
            <w:noProof/>
          </w:rPr>
          <w:t>5.10. Bloquear franjas (admin)</w:t>
        </w:r>
        <w:r>
          <w:rPr>
            <w:noProof/>
            <w:webHidden/>
          </w:rPr>
          <w:tab/>
        </w:r>
        <w:r>
          <w:rPr>
            <w:noProof/>
            <w:webHidden/>
          </w:rPr>
          <w:fldChar w:fldCharType="begin"/>
        </w:r>
        <w:r>
          <w:rPr>
            <w:noProof/>
            <w:webHidden/>
          </w:rPr>
          <w:instrText xml:space="preserve"> PAGEREF _Toc234911471 \h </w:instrText>
        </w:r>
        <w:r>
          <w:rPr>
            <w:noProof/>
            <w:webHidden/>
          </w:rPr>
        </w:r>
        <w:r>
          <w:rPr>
            <w:noProof/>
            <w:webHidden/>
          </w:rPr>
          <w:fldChar w:fldCharType="separate"/>
        </w:r>
        <w:r>
          <w:rPr>
            <w:noProof/>
            <w:webHidden/>
          </w:rPr>
          <w:t>18</w:t>
        </w:r>
        <w:r>
          <w:rPr>
            <w:noProof/>
            <w:webHidden/>
          </w:rPr>
          <w:fldChar w:fldCharType="end"/>
        </w:r>
      </w:hyperlink>
    </w:p>
    <w:p w14:paraId="197FE476" w14:textId="1DA4FC4C" w:rsidR="0058535B" w:rsidRDefault="0058535B">
      <w:pPr>
        <w:pStyle w:val="TDC2"/>
        <w:tabs>
          <w:tab w:val="right" w:leader="dot" w:pos="8630"/>
        </w:tabs>
        <w:rPr>
          <w:noProof/>
        </w:rPr>
      </w:pPr>
      <w:hyperlink w:anchor="_Toc234911472" w:history="1">
        <w:r w:rsidRPr="0078011C">
          <w:rPr>
            <w:rStyle w:val="Hipervnculo"/>
            <w:noProof/>
          </w:rPr>
          <w:t>5.11. Vincular Telegram</w:t>
        </w:r>
        <w:r>
          <w:rPr>
            <w:noProof/>
            <w:webHidden/>
          </w:rPr>
          <w:tab/>
        </w:r>
        <w:r>
          <w:rPr>
            <w:noProof/>
            <w:webHidden/>
          </w:rPr>
          <w:fldChar w:fldCharType="begin"/>
        </w:r>
        <w:r>
          <w:rPr>
            <w:noProof/>
            <w:webHidden/>
          </w:rPr>
          <w:instrText xml:space="preserve"> PAGEREF _Toc234911472 \h </w:instrText>
        </w:r>
        <w:r>
          <w:rPr>
            <w:noProof/>
            <w:webHidden/>
          </w:rPr>
        </w:r>
        <w:r>
          <w:rPr>
            <w:noProof/>
            <w:webHidden/>
          </w:rPr>
          <w:fldChar w:fldCharType="separate"/>
        </w:r>
        <w:r>
          <w:rPr>
            <w:noProof/>
            <w:webHidden/>
          </w:rPr>
          <w:t>18</w:t>
        </w:r>
        <w:r>
          <w:rPr>
            <w:noProof/>
            <w:webHidden/>
          </w:rPr>
          <w:fldChar w:fldCharType="end"/>
        </w:r>
      </w:hyperlink>
    </w:p>
    <w:p w14:paraId="5A6C4434" w14:textId="1F1B114E" w:rsidR="0058535B" w:rsidRDefault="0058535B">
      <w:pPr>
        <w:pStyle w:val="TDC1"/>
        <w:tabs>
          <w:tab w:val="right" w:leader="dot" w:pos="8630"/>
        </w:tabs>
        <w:rPr>
          <w:noProof/>
        </w:rPr>
      </w:pPr>
      <w:hyperlink w:anchor="_Toc234911473" w:history="1">
        <w:r w:rsidRPr="0078011C">
          <w:rPr>
            <w:rStyle w:val="Hipervnculo"/>
            <w:noProof/>
          </w:rPr>
          <w:t>6. Diagramas de secuencia</w:t>
        </w:r>
        <w:r>
          <w:rPr>
            <w:noProof/>
            <w:webHidden/>
          </w:rPr>
          <w:tab/>
        </w:r>
        <w:r>
          <w:rPr>
            <w:noProof/>
            <w:webHidden/>
          </w:rPr>
          <w:fldChar w:fldCharType="begin"/>
        </w:r>
        <w:r>
          <w:rPr>
            <w:noProof/>
            <w:webHidden/>
          </w:rPr>
          <w:instrText xml:space="preserve"> PAGEREF _Toc234911473 \h </w:instrText>
        </w:r>
        <w:r>
          <w:rPr>
            <w:noProof/>
            <w:webHidden/>
          </w:rPr>
        </w:r>
        <w:r>
          <w:rPr>
            <w:noProof/>
            <w:webHidden/>
          </w:rPr>
          <w:fldChar w:fldCharType="separate"/>
        </w:r>
        <w:r>
          <w:rPr>
            <w:noProof/>
            <w:webHidden/>
          </w:rPr>
          <w:t>20</w:t>
        </w:r>
        <w:r>
          <w:rPr>
            <w:noProof/>
            <w:webHidden/>
          </w:rPr>
          <w:fldChar w:fldCharType="end"/>
        </w:r>
      </w:hyperlink>
    </w:p>
    <w:p w14:paraId="068167B8" w14:textId="29A6C04E" w:rsidR="0058535B" w:rsidRDefault="0058535B">
      <w:pPr>
        <w:pStyle w:val="TDC2"/>
        <w:tabs>
          <w:tab w:val="right" w:leader="dot" w:pos="8630"/>
        </w:tabs>
        <w:rPr>
          <w:noProof/>
        </w:rPr>
      </w:pPr>
      <w:hyperlink w:anchor="_Toc234911474" w:history="1">
        <w:r w:rsidRPr="0078011C">
          <w:rPr>
            <w:rStyle w:val="Hipervnculo"/>
            <w:noProof/>
          </w:rPr>
          <w:t>6.1. Login</w:t>
        </w:r>
        <w:r>
          <w:rPr>
            <w:noProof/>
            <w:webHidden/>
          </w:rPr>
          <w:tab/>
        </w:r>
        <w:r>
          <w:rPr>
            <w:noProof/>
            <w:webHidden/>
          </w:rPr>
          <w:fldChar w:fldCharType="begin"/>
        </w:r>
        <w:r>
          <w:rPr>
            <w:noProof/>
            <w:webHidden/>
          </w:rPr>
          <w:instrText xml:space="preserve"> PAGEREF _Toc234911474 \h </w:instrText>
        </w:r>
        <w:r>
          <w:rPr>
            <w:noProof/>
            <w:webHidden/>
          </w:rPr>
        </w:r>
        <w:r>
          <w:rPr>
            <w:noProof/>
            <w:webHidden/>
          </w:rPr>
          <w:fldChar w:fldCharType="separate"/>
        </w:r>
        <w:r>
          <w:rPr>
            <w:noProof/>
            <w:webHidden/>
          </w:rPr>
          <w:t>20</w:t>
        </w:r>
        <w:r>
          <w:rPr>
            <w:noProof/>
            <w:webHidden/>
          </w:rPr>
          <w:fldChar w:fldCharType="end"/>
        </w:r>
      </w:hyperlink>
    </w:p>
    <w:p w14:paraId="2D74B5BE" w14:textId="22D6A3AF" w:rsidR="0058535B" w:rsidRDefault="0058535B">
      <w:pPr>
        <w:pStyle w:val="TDC2"/>
        <w:tabs>
          <w:tab w:val="right" w:leader="dot" w:pos="8630"/>
        </w:tabs>
        <w:rPr>
          <w:noProof/>
        </w:rPr>
      </w:pPr>
      <w:hyperlink w:anchor="_Toc234911475" w:history="1">
        <w:r w:rsidRPr="0078011C">
          <w:rPr>
            <w:rStyle w:val="Hipervnculo"/>
            <w:noProof/>
          </w:rPr>
          <w:t>6.2. Crear reserva</w:t>
        </w:r>
        <w:r>
          <w:rPr>
            <w:noProof/>
            <w:webHidden/>
          </w:rPr>
          <w:tab/>
        </w:r>
        <w:r>
          <w:rPr>
            <w:noProof/>
            <w:webHidden/>
          </w:rPr>
          <w:fldChar w:fldCharType="begin"/>
        </w:r>
        <w:r>
          <w:rPr>
            <w:noProof/>
            <w:webHidden/>
          </w:rPr>
          <w:instrText xml:space="preserve"> PAGEREF _Toc234911475 \h </w:instrText>
        </w:r>
        <w:r>
          <w:rPr>
            <w:noProof/>
            <w:webHidden/>
          </w:rPr>
        </w:r>
        <w:r>
          <w:rPr>
            <w:noProof/>
            <w:webHidden/>
          </w:rPr>
          <w:fldChar w:fldCharType="separate"/>
        </w:r>
        <w:r>
          <w:rPr>
            <w:noProof/>
            <w:webHidden/>
          </w:rPr>
          <w:t>21</w:t>
        </w:r>
        <w:r>
          <w:rPr>
            <w:noProof/>
            <w:webHidden/>
          </w:rPr>
          <w:fldChar w:fldCharType="end"/>
        </w:r>
      </w:hyperlink>
    </w:p>
    <w:p w14:paraId="716D00D4" w14:textId="2EA2485C" w:rsidR="0058535B" w:rsidRDefault="0058535B">
      <w:pPr>
        <w:pStyle w:val="TDC2"/>
        <w:tabs>
          <w:tab w:val="right" w:leader="dot" w:pos="8630"/>
        </w:tabs>
        <w:rPr>
          <w:noProof/>
        </w:rPr>
      </w:pPr>
      <w:hyperlink w:anchor="_Toc234911476" w:history="1">
        <w:r w:rsidRPr="0078011C">
          <w:rPr>
            <w:rStyle w:val="Hipervnculo"/>
            <w:noProof/>
          </w:rPr>
          <w:t>6.3. Pago con simulador</w:t>
        </w:r>
        <w:r>
          <w:rPr>
            <w:noProof/>
            <w:webHidden/>
          </w:rPr>
          <w:tab/>
        </w:r>
        <w:r>
          <w:rPr>
            <w:noProof/>
            <w:webHidden/>
          </w:rPr>
          <w:fldChar w:fldCharType="begin"/>
        </w:r>
        <w:r>
          <w:rPr>
            <w:noProof/>
            <w:webHidden/>
          </w:rPr>
          <w:instrText xml:space="preserve"> PAGEREF _Toc234911476 \h </w:instrText>
        </w:r>
        <w:r>
          <w:rPr>
            <w:noProof/>
            <w:webHidden/>
          </w:rPr>
        </w:r>
        <w:r>
          <w:rPr>
            <w:noProof/>
            <w:webHidden/>
          </w:rPr>
          <w:fldChar w:fldCharType="separate"/>
        </w:r>
        <w:r>
          <w:rPr>
            <w:noProof/>
            <w:webHidden/>
          </w:rPr>
          <w:t>22</w:t>
        </w:r>
        <w:r>
          <w:rPr>
            <w:noProof/>
            <w:webHidden/>
          </w:rPr>
          <w:fldChar w:fldCharType="end"/>
        </w:r>
      </w:hyperlink>
    </w:p>
    <w:p w14:paraId="7DC5B7CD" w14:textId="0A9FF100" w:rsidR="0058535B" w:rsidRDefault="0058535B">
      <w:pPr>
        <w:pStyle w:val="TDC2"/>
        <w:tabs>
          <w:tab w:val="right" w:leader="dot" w:pos="8630"/>
        </w:tabs>
        <w:rPr>
          <w:noProof/>
        </w:rPr>
      </w:pPr>
      <w:hyperlink w:anchor="_Toc234911477" w:history="1">
        <w:r w:rsidRPr="0078011C">
          <w:rPr>
            <w:rStyle w:val="Hipervnculo"/>
            <w:noProof/>
          </w:rPr>
          <w:t>6.4. Vinculación de Telegram</w:t>
        </w:r>
        <w:r>
          <w:rPr>
            <w:noProof/>
            <w:webHidden/>
          </w:rPr>
          <w:tab/>
        </w:r>
        <w:r>
          <w:rPr>
            <w:noProof/>
            <w:webHidden/>
          </w:rPr>
          <w:fldChar w:fldCharType="begin"/>
        </w:r>
        <w:r>
          <w:rPr>
            <w:noProof/>
            <w:webHidden/>
          </w:rPr>
          <w:instrText xml:space="preserve"> PAGEREF _Toc234911477 \h </w:instrText>
        </w:r>
        <w:r>
          <w:rPr>
            <w:noProof/>
            <w:webHidden/>
          </w:rPr>
        </w:r>
        <w:r>
          <w:rPr>
            <w:noProof/>
            <w:webHidden/>
          </w:rPr>
          <w:fldChar w:fldCharType="separate"/>
        </w:r>
        <w:r>
          <w:rPr>
            <w:noProof/>
            <w:webHidden/>
          </w:rPr>
          <w:t>23</w:t>
        </w:r>
        <w:r>
          <w:rPr>
            <w:noProof/>
            <w:webHidden/>
          </w:rPr>
          <w:fldChar w:fldCharType="end"/>
        </w:r>
      </w:hyperlink>
    </w:p>
    <w:p w14:paraId="25293E2B" w14:textId="0E3F4971" w:rsidR="0058535B" w:rsidRDefault="0058535B">
      <w:pPr>
        <w:pStyle w:val="TDC2"/>
        <w:tabs>
          <w:tab w:val="right" w:leader="dot" w:pos="8630"/>
        </w:tabs>
        <w:rPr>
          <w:noProof/>
        </w:rPr>
      </w:pPr>
      <w:hyperlink w:anchor="_Toc234911478" w:history="1">
        <w:r w:rsidRPr="0078011C">
          <w:rPr>
            <w:rStyle w:val="Hipervnculo"/>
            <w:noProof/>
          </w:rPr>
          <w:t>6.5. Bloqueo de franjas y efecto en disponibilidad</w:t>
        </w:r>
        <w:r>
          <w:rPr>
            <w:noProof/>
            <w:webHidden/>
          </w:rPr>
          <w:tab/>
        </w:r>
        <w:r>
          <w:rPr>
            <w:noProof/>
            <w:webHidden/>
          </w:rPr>
          <w:fldChar w:fldCharType="begin"/>
        </w:r>
        <w:r>
          <w:rPr>
            <w:noProof/>
            <w:webHidden/>
          </w:rPr>
          <w:instrText xml:space="preserve"> PAGEREF _Toc234911478 \h </w:instrText>
        </w:r>
        <w:r>
          <w:rPr>
            <w:noProof/>
            <w:webHidden/>
          </w:rPr>
        </w:r>
        <w:r>
          <w:rPr>
            <w:noProof/>
            <w:webHidden/>
          </w:rPr>
          <w:fldChar w:fldCharType="separate"/>
        </w:r>
        <w:r>
          <w:rPr>
            <w:noProof/>
            <w:webHidden/>
          </w:rPr>
          <w:t>24</w:t>
        </w:r>
        <w:r>
          <w:rPr>
            <w:noProof/>
            <w:webHidden/>
          </w:rPr>
          <w:fldChar w:fldCharType="end"/>
        </w:r>
      </w:hyperlink>
    </w:p>
    <w:p w14:paraId="3A42B37D" w14:textId="3BE4E7F0" w:rsidR="0058535B" w:rsidRDefault="0058535B">
      <w:pPr>
        <w:pStyle w:val="TDC1"/>
        <w:tabs>
          <w:tab w:val="right" w:leader="dot" w:pos="8630"/>
        </w:tabs>
        <w:rPr>
          <w:noProof/>
        </w:rPr>
      </w:pPr>
      <w:hyperlink w:anchor="_Toc234911479" w:history="1">
        <w:r w:rsidRPr="0078011C">
          <w:rPr>
            <w:rStyle w:val="Hipervnculo"/>
            <w:noProof/>
          </w:rPr>
          <w:t>7. Reglas de negocio</w:t>
        </w:r>
        <w:r>
          <w:rPr>
            <w:noProof/>
            <w:webHidden/>
          </w:rPr>
          <w:tab/>
        </w:r>
        <w:r>
          <w:rPr>
            <w:noProof/>
            <w:webHidden/>
          </w:rPr>
          <w:fldChar w:fldCharType="begin"/>
        </w:r>
        <w:r>
          <w:rPr>
            <w:noProof/>
            <w:webHidden/>
          </w:rPr>
          <w:instrText xml:space="preserve"> PAGEREF _Toc234911479 \h </w:instrText>
        </w:r>
        <w:r>
          <w:rPr>
            <w:noProof/>
            <w:webHidden/>
          </w:rPr>
        </w:r>
        <w:r>
          <w:rPr>
            <w:noProof/>
            <w:webHidden/>
          </w:rPr>
          <w:fldChar w:fldCharType="separate"/>
        </w:r>
        <w:r>
          <w:rPr>
            <w:noProof/>
            <w:webHidden/>
          </w:rPr>
          <w:t>25</w:t>
        </w:r>
        <w:r>
          <w:rPr>
            <w:noProof/>
            <w:webHidden/>
          </w:rPr>
          <w:fldChar w:fldCharType="end"/>
        </w:r>
      </w:hyperlink>
    </w:p>
    <w:p w14:paraId="2BECA145" w14:textId="1867B1FA" w:rsidR="0058535B" w:rsidRDefault="0058535B">
      <w:pPr>
        <w:pStyle w:val="TDC1"/>
        <w:tabs>
          <w:tab w:val="right" w:leader="dot" w:pos="8630"/>
        </w:tabs>
        <w:rPr>
          <w:noProof/>
        </w:rPr>
      </w:pPr>
      <w:hyperlink w:anchor="_Toc234911480" w:history="1">
        <w:r w:rsidRPr="0078011C">
          <w:rPr>
            <w:rStyle w:val="Hipervnculo"/>
            <w:noProof/>
          </w:rPr>
          <w:t>8. Requisitos no funcionales</w:t>
        </w:r>
        <w:r>
          <w:rPr>
            <w:noProof/>
            <w:webHidden/>
          </w:rPr>
          <w:tab/>
        </w:r>
        <w:r>
          <w:rPr>
            <w:noProof/>
            <w:webHidden/>
          </w:rPr>
          <w:fldChar w:fldCharType="begin"/>
        </w:r>
        <w:r>
          <w:rPr>
            <w:noProof/>
            <w:webHidden/>
          </w:rPr>
          <w:instrText xml:space="preserve"> PAGEREF _Toc234911480 \h </w:instrText>
        </w:r>
        <w:r>
          <w:rPr>
            <w:noProof/>
            <w:webHidden/>
          </w:rPr>
        </w:r>
        <w:r>
          <w:rPr>
            <w:noProof/>
            <w:webHidden/>
          </w:rPr>
          <w:fldChar w:fldCharType="separate"/>
        </w:r>
        <w:r>
          <w:rPr>
            <w:noProof/>
            <w:webHidden/>
          </w:rPr>
          <w:t>27</w:t>
        </w:r>
        <w:r>
          <w:rPr>
            <w:noProof/>
            <w:webHidden/>
          </w:rPr>
          <w:fldChar w:fldCharType="end"/>
        </w:r>
      </w:hyperlink>
    </w:p>
    <w:p w14:paraId="2FF3AC42" w14:textId="37229392" w:rsidR="0058535B" w:rsidRDefault="0058535B">
      <w:pPr>
        <w:pStyle w:val="TDC2"/>
        <w:tabs>
          <w:tab w:val="right" w:leader="dot" w:pos="8630"/>
        </w:tabs>
        <w:rPr>
          <w:noProof/>
        </w:rPr>
      </w:pPr>
      <w:hyperlink w:anchor="_Toc234911481" w:history="1">
        <w:r w:rsidRPr="0078011C">
          <w:rPr>
            <w:rStyle w:val="Hipervnculo"/>
            <w:noProof/>
          </w:rPr>
          <w:t>8.1. Seguridad</w:t>
        </w:r>
        <w:r>
          <w:rPr>
            <w:noProof/>
            <w:webHidden/>
          </w:rPr>
          <w:tab/>
        </w:r>
        <w:r>
          <w:rPr>
            <w:noProof/>
            <w:webHidden/>
          </w:rPr>
          <w:fldChar w:fldCharType="begin"/>
        </w:r>
        <w:r>
          <w:rPr>
            <w:noProof/>
            <w:webHidden/>
          </w:rPr>
          <w:instrText xml:space="preserve"> PAGEREF _Toc234911481 \h </w:instrText>
        </w:r>
        <w:r>
          <w:rPr>
            <w:noProof/>
            <w:webHidden/>
          </w:rPr>
        </w:r>
        <w:r>
          <w:rPr>
            <w:noProof/>
            <w:webHidden/>
          </w:rPr>
          <w:fldChar w:fldCharType="separate"/>
        </w:r>
        <w:r>
          <w:rPr>
            <w:noProof/>
            <w:webHidden/>
          </w:rPr>
          <w:t>27</w:t>
        </w:r>
        <w:r>
          <w:rPr>
            <w:noProof/>
            <w:webHidden/>
          </w:rPr>
          <w:fldChar w:fldCharType="end"/>
        </w:r>
      </w:hyperlink>
    </w:p>
    <w:p w14:paraId="322431CD" w14:textId="1CE37D1A" w:rsidR="0058535B" w:rsidRDefault="0058535B">
      <w:pPr>
        <w:pStyle w:val="TDC2"/>
        <w:tabs>
          <w:tab w:val="right" w:leader="dot" w:pos="8630"/>
        </w:tabs>
        <w:rPr>
          <w:noProof/>
        </w:rPr>
      </w:pPr>
      <w:hyperlink w:anchor="_Toc234911482" w:history="1">
        <w:r w:rsidRPr="0078011C">
          <w:rPr>
            <w:rStyle w:val="Hipervnculo"/>
            <w:noProof/>
          </w:rPr>
          <w:t>8.2. Rendimiento</w:t>
        </w:r>
        <w:r>
          <w:rPr>
            <w:noProof/>
            <w:webHidden/>
          </w:rPr>
          <w:tab/>
        </w:r>
        <w:r>
          <w:rPr>
            <w:noProof/>
            <w:webHidden/>
          </w:rPr>
          <w:fldChar w:fldCharType="begin"/>
        </w:r>
        <w:r>
          <w:rPr>
            <w:noProof/>
            <w:webHidden/>
          </w:rPr>
          <w:instrText xml:space="preserve"> PAGEREF _Toc234911482 \h </w:instrText>
        </w:r>
        <w:r>
          <w:rPr>
            <w:noProof/>
            <w:webHidden/>
          </w:rPr>
        </w:r>
        <w:r>
          <w:rPr>
            <w:noProof/>
            <w:webHidden/>
          </w:rPr>
          <w:fldChar w:fldCharType="separate"/>
        </w:r>
        <w:r>
          <w:rPr>
            <w:noProof/>
            <w:webHidden/>
          </w:rPr>
          <w:t>27</w:t>
        </w:r>
        <w:r>
          <w:rPr>
            <w:noProof/>
            <w:webHidden/>
          </w:rPr>
          <w:fldChar w:fldCharType="end"/>
        </w:r>
      </w:hyperlink>
    </w:p>
    <w:p w14:paraId="31974670" w14:textId="4D233B98" w:rsidR="0058535B" w:rsidRDefault="0058535B">
      <w:pPr>
        <w:pStyle w:val="TDC2"/>
        <w:tabs>
          <w:tab w:val="right" w:leader="dot" w:pos="8630"/>
        </w:tabs>
        <w:rPr>
          <w:noProof/>
        </w:rPr>
      </w:pPr>
      <w:hyperlink w:anchor="_Toc234911483" w:history="1">
        <w:r w:rsidRPr="0078011C">
          <w:rPr>
            <w:rStyle w:val="Hipervnculo"/>
            <w:noProof/>
          </w:rPr>
          <w:t>8.3. Disponibilidad y fiabilidad</w:t>
        </w:r>
        <w:r>
          <w:rPr>
            <w:noProof/>
            <w:webHidden/>
          </w:rPr>
          <w:tab/>
        </w:r>
        <w:r>
          <w:rPr>
            <w:noProof/>
            <w:webHidden/>
          </w:rPr>
          <w:fldChar w:fldCharType="begin"/>
        </w:r>
        <w:r>
          <w:rPr>
            <w:noProof/>
            <w:webHidden/>
          </w:rPr>
          <w:instrText xml:space="preserve"> PAGEREF _Toc234911483 \h </w:instrText>
        </w:r>
        <w:r>
          <w:rPr>
            <w:noProof/>
            <w:webHidden/>
          </w:rPr>
        </w:r>
        <w:r>
          <w:rPr>
            <w:noProof/>
            <w:webHidden/>
          </w:rPr>
          <w:fldChar w:fldCharType="separate"/>
        </w:r>
        <w:r>
          <w:rPr>
            <w:noProof/>
            <w:webHidden/>
          </w:rPr>
          <w:t>27</w:t>
        </w:r>
        <w:r>
          <w:rPr>
            <w:noProof/>
            <w:webHidden/>
          </w:rPr>
          <w:fldChar w:fldCharType="end"/>
        </w:r>
      </w:hyperlink>
    </w:p>
    <w:p w14:paraId="1375FCAC" w14:textId="59415F91" w:rsidR="0058535B" w:rsidRDefault="0058535B">
      <w:pPr>
        <w:pStyle w:val="TDC2"/>
        <w:tabs>
          <w:tab w:val="right" w:leader="dot" w:pos="8630"/>
        </w:tabs>
        <w:rPr>
          <w:noProof/>
        </w:rPr>
      </w:pPr>
      <w:hyperlink w:anchor="_Toc234911484" w:history="1">
        <w:r w:rsidRPr="0078011C">
          <w:rPr>
            <w:rStyle w:val="Hipervnculo"/>
            <w:noProof/>
          </w:rPr>
          <w:t>8.4. Privacidad y RGPD</w:t>
        </w:r>
        <w:r>
          <w:rPr>
            <w:noProof/>
            <w:webHidden/>
          </w:rPr>
          <w:tab/>
        </w:r>
        <w:r>
          <w:rPr>
            <w:noProof/>
            <w:webHidden/>
          </w:rPr>
          <w:fldChar w:fldCharType="begin"/>
        </w:r>
        <w:r>
          <w:rPr>
            <w:noProof/>
            <w:webHidden/>
          </w:rPr>
          <w:instrText xml:space="preserve"> PAGEREF _Toc234911484 \h </w:instrText>
        </w:r>
        <w:r>
          <w:rPr>
            <w:noProof/>
            <w:webHidden/>
          </w:rPr>
        </w:r>
        <w:r>
          <w:rPr>
            <w:noProof/>
            <w:webHidden/>
          </w:rPr>
          <w:fldChar w:fldCharType="separate"/>
        </w:r>
        <w:r>
          <w:rPr>
            <w:noProof/>
            <w:webHidden/>
          </w:rPr>
          <w:t>27</w:t>
        </w:r>
        <w:r>
          <w:rPr>
            <w:noProof/>
            <w:webHidden/>
          </w:rPr>
          <w:fldChar w:fldCharType="end"/>
        </w:r>
      </w:hyperlink>
    </w:p>
    <w:p w14:paraId="306B1EFD" w14:textId="55240653" w:rsidR="0058535B" w:rsidRDefault="0058535B">
      <w:pPr>
        <w:pStyle w:val="TDC2"/>
        <w:tabs>
          <w:tab w:val="right" w:leader="dot" w:pos="8630"/>
        </w:tabs>
        <w:rPr>
          <w:noProof/>
        </w:rPr>
      </w:pPr>
      <w:hyperlink w:anchor="_Toc234911485" w:history="1">
        <w:r w:rsidRPr="0078011C">
          <w:rPr>
            <w:rStyle w:val="Hipervnculo"/>
            <w:noProof/>
          </w:rPr>
          <w:t>8.5. Internacionalización y usabilidad</w:t>
        </w:r>
        <w:r>
          <w:rPr>
            <w:noProof/>
            <w:webHidden/>
          </w:rPr>
          <w:tab/>
        </w:r>
        <w:r>
          <w:rPr>
            <w:noProof/>
            <w:webHidden/>
          </w:rPr>
          <w:fldChar w:fldCharType="begin"/>
        </w:r>
        <w:r>
          <w:rPr>
            <w:noProof/>
            <w:webHidden/>
          </w:rPr>
          <w:instrText xml:space="preserve"> PAGEREF _Toc234911485 \h </w:instrText>
        </w:r>
        <w:r>
          <w:rPr>
            <w:noProof/>
            <w:webHidden/>
          </w:rPr>
        </w:r>
        <w:r>
          <w:rPr>
            <w:noProof/>
            <w:webHidden/>
          </w:rPr>
          <w:fldChar w:fldCharType="separate"/>
        </w:r>
        <w:r>
          <w:rPr>
            <w:noProof/>
            <w:webHidden/>
          </w:rPr>
          <w:t>27</w:t>
        </w:r>
        <w:r>
          <w:rPr>
            <w:noProof/>
            <w:webHidden/>
          </w:rPr>
          <w:fldChar w:fldCharType="end"/>
        </w:r>
      </w:hyperlink>
    </w:p>
    <w:p w14:paraId="1B9824C6" w14:textId="189094D9" w:rsidR="006A4C1F" w:rsidRDefault="00000000">
      <w:r>
        <w:fldChar w:fldCharType="end"/>
      </w:r>
    </w:p>
    <w:p w14:paraId="36C788E9" w14:textId="77777777" w:rsidR="006A4C1F" w:rsidRDefault="00000000">
      <w:r>
        <w:br w:type="page"/>
      </w:r>
    </w:p>
    <w:p w14:paraId="1FDC2957" w14:textId="77777777" w:rsidR="006A4C1F" w:rsidRDefault="00000000">
      <w:pPr>
        <w:pStyle w:val="Ttulo1"/>
      </w:pPr>
      <w:bookmarkStart w:id="1" w:name="_Toc234911452"/>
      <w:r>
        <w:lastRenderedPageBreak/>
        <w:t>1. Introducción y propósito</w:t>
      </w:r>
      <w:bookmarkEnd w:id="1"/>
    </w:p>
    <w:p w14:paraId="5C2AA826" w14:textId="77777777" w:rsidR="006A4C1F" w:rsidRDefault="00000000">
      <w:pPr>
        <w:pStyle w:val="Ttulo2"/>
      </w:pPr>
      <w:bookmarkStart w:id="2" w:name="_Toc234911453"/>
      <w:r>
        <w:t>1.1. Qué es PadelPro</w:t>
      </w:r>
      <w:bookmarkEnd w:id="2"/>
    </w:p>
    <w:p w14:paraId="6B81A6D3" w14:textId="77777777" w:rsidR="006A4C1F" w:rsidRDefault="00000000">
      <w:r>
        <w:t>PadelPro es un sistema web de gestión integral de reservas para un club de pádel de pista única. Digitaliza el ciclo completo de operación del club — reserva de pista, cobro (online y en efectivo), gestión de usuarios y comunicación con la comunidad — sustituyendo la coordinación manual (mensajería, hojas de cálculo) que provocaba solapamientos de reservas y pérdida de trazabilidad económica.</w:t>
      </w:r>
    </w:p>
    <w:p w14:paraId="67E9D181" w14:textId="77777777" w:rsidR="006A4C1F" w:rsidRDefault="00000000">
      <w:r>
        <w:t>El sistema se estructura en dos perfiles de uso: el Jugador (rol USER), que consulta disponibilidad, crea y gestiona sus reservas, se une a partidas abiertas y paga; y el Administrador (rol ADMIN), que controla usuarios, cobros, configuración del club y bloqueo de franjas. La comunicación con la comunidad se apoya en un bot de Telegram, ya adoptado por los jugadores, que además actúa como segundo factor para operaciones de alto impacto mediante códigos OTP.</w:t>
      </w:r>
    </w:p>
    <w:p w14:paraId="10172E96" w14:textId="77777777" w:rsidR="006A4C1F" w:rsidRDefault="00000000">
      <w:pPr>
        <w:pStyle w:val="Ttulo2"/>
      </w:pPr>
      <w:bookmarkStart w:id="3" w:name="_Toc234911454"/>
      <w:r>
        <w:t>1.2. Objetivo del documento</w:t>
      </w:r>
      <w:bookmarkEnd w:id="3"/>
    </w:p>
    <w:p w14:paraId="6462F978" w14:textId="77777777" w:rsidR="006A4C1F" w:rsidRDefault="00000000">
      <w:r>
        <w:t>Este Documento Funcional describe QUÉ hace el sistema desde la perspectiva del negocio y del usuario: actores, épicas y funcionalidades, casos de uso detallados, diagramas de secuencia, reglas de negocio y requisitos no funcionales. No entra en el detalle de implementación (tecnología, esquema de base de datos, despliegue), que se trata en la documentación técnica. La fuente de verdad de los requisitos es el conjunto de especificaciones OpenSpec del proyecto (carpeta openspec/specs), del que este documento es una síntesis funcional.</w:t>
      </w:r>
    </w:p>
    <w:p w14:paraId="44096DA6" w14:textId="77777777" w:rsidR="006A4C1F" w:rsidRDefault="00000000">
      <w:pPr>
        <w:pStyle w:val="Ttulo2"/>
      </w:pPr>
      <w:bookmarkStart w:id="4" w:name="_Toc234911455"/>
      <w:r>
        <w:t>1.3. Alcance funcional</w:t>
      </w:r>
      <w:bookmarkEnd w:id="4"/>
    </w:p>
    <w:p w14:paraId="38C05937" w14:textId="77777777" w:rsidR="006A4C1F" w:rsidRDefault="00000000">
      <w:r>
        <w:rPr>
          <w:b/>
        </w:rPr>
        <w:t>El alcance de la versión 1.0 (MVP) comprende:</w:t>
      </w:r>
    </w:p>
    <w:p w14:paraId="462B59A3" w14:textId="77777777" w:rsidR="006A4C1F" w:rsidRDefault="00000000">
      <w:pPr>
        <w:pStyle w:val="Listaconvietas"/>
      </w:pPr>
      <w:r>
        <w:t>Acceso e identidad: registro de jugador, login web con credenciales, recuperación de contraseña por OTP y gestión de cuentas por el administrador.</w:t>
      </w:r>
    </w:p>
    <w:p w14:paraId="081AA712" w14:textId="77777777" w:rsidR="006A4C1F" w:rsidRDefault="00000000">
      <w:pPr>
        <w:pStyle w:val="Listaconvietas"/>
      </w:pPr>
      <w:r>
        <w:t>Reservas: consulta de disponibilidad de la pista, creación de reservas con participantes, confirmación por OTP, cancelación con política de plazo, y unión a partidas abiertas.</w:t>
      </w:r>
    </w:p>
    <w:p w14:paraId="018823C0" w14:textId="77777777" w:rsidR="006A4C1F" w:rsidRDefault="00000000">
      <w:pPr>
        <w:pStyle w:val="Listaconvietas"/>
      </w:pPr>
      <w:r>
        <w:t>Pagos: pago online mediante pasarela Redsys (con simulador para entornos sin pasarela real) y registro de pago en efectivo por el administrador.</w:t>
      </w:r>
    </w:p>
    <w:p w14:paraId="5ED037CB" w14:textId="77777777" w:rsidR="006A4C1F" w:rsidRDefault="00000000">
      <w:pPr>
        <w:pStyle w:val="Listaconvietas"/>
      </w:pPr>
      <w:r>
        <w:t>Canal Telegram: vinculación de cuenta, confirmación/cancelación de reservas por comando y notificaciones automáticas.</w:t>
      </w:r>
    </w:p>
    <w:p w14:paraId="74F945AE" w14:textId="77777777" w:rsidR="006A4C1F" w:rsidRDefault="00000000">
      <w:pPr>
        <w:pStyle w:val="Listaconvietas"/>
      </w:pPr>
      <w:r>
        <w:t>Panel de administración: gestión de usuarios, dashboard, configuración del club y bloqueo de franjas horarias.</w:t>
      </w:r>
    </w:p>
    <w:p w14:paraId="19F30ED6" w14:textId="77777777" w:rsidR="006A4C1F" w:rsidRDefault="00000000">
      <w:pPr>
        <w:pStyle w:val="Listaconvietas"/>
      </w:pPr>
      <w:r>
        <w:t>Notificaciones: alertas automáticas al crear o cancelar reservas.</w:t>
      </w:r>
    </w:p>
    <w:tbl>
      <w:tblPr>
        <w:tblW w:w="0" w:type="auto"/>
        <w:jc w:val="center"/>
        <w:tblLook w:val="04A0" w:firstRow="1" w:lastRow="0" w:firstColumn="1" w:lastColumn="0" w:noHBand="0" w:noVBand="1"/>
      </w:tblPr>
      <w:tblGrid>
        <w:gridCol w:w="8640"/>
      </w:tblGrid>
      <w:tr w:rsidR="006A4C1F" w14:paraId="65802575" w14:textId="77777777">
        <w:trPr>
          <w:jc w:val="center"/>
        </w:trPr>
        <w:tc>
          <w:tcPr>
            <w:tcW w:w="8640" w:type="dxa"/>
            <w:shd w:val="clear" w:color="auto" w:fill="ECE8DB"/>
            <w:tcMar>
              <w:top w:w="120" w:type="dxa"/>
              <w:left w:w="160" w:type="dxa"/>
              <w:bottom w:w="120" w:type="dxa"/>
              <w:right w:w="160" w:type="dxa"/>
            </w:tcMar>
          </w:tcPr>
          <w:p w14:paraId="1C8CED81" w14:textId="77777777" w:rsidR="006A4C1F" w:rsidRDefault="00000000">
            <w:r>
              <w:rPr>
                <w:b/>
                <w:color w:val="55632E"/>
              </w:rPr>
              <w:t xml:space="preserve">Alcance. </w:t>
            </w:r>
            <w:r>
              <w:rPr>
                <w:sz w:val="20"/>
              </w:rPr>
              <w:t>PadelPro v1.0 gestiona una única pista. La multi-pista y la integración con WhatsApp Business API quedan explícitamente fuera de alcance (diferidas). En v1.0 no existe una entidad «partida» independiente: una partida abierta es una reserva con plazas libres a la que otros jugadores pueden unirse.</w:t>
            </w:r>
          </w:p>
        </w:tc>
      </w:tr>
    </w:tbl>
    <w:p w14:paraId="0029F12B" w14:textId="77777777" w:rsidR="006A4C1F" w:rsidRDefault="006A4C1F"/>
    <w:p w14:paraId="6415B52B" w14:textId="77777777" w:rsidR="006A4C1F" w:rsidRDefault="00000000">
      <w:r>
        <w:lastRenderedPageBreak/>
        <w:br w:type="page"/>
      </w:r>
    </w:p>
    <w:p w14:paraId="2FD41574" w14:textId="77777777" w:rsidR="006A4C1F" w:rsidRDefault="00000000">
      <w:pPr>
        <w:pStyle w:val="Ttulo1"/>
      </w:pPr>
      <w:bookmarkStart w:id="5" w:name="_Toc234911456"/>
      <w:r>
        <w:lastRenderedPageBreak/>
        <w:t>2. Actores del sistema</w:t>
      </w:r>
      <w:bookmarkEnd w:id="5"/>
    </w:p>
    <w:p w14:paraId="7647DB67" w14:textId="77777777" w:rsidR="006A4C1F" w:rsidRDefault="00000000">
      <w:r>
        <w:t>El sistema distingue dos actores humanos, diferenciados por rol (RBAC), y dos sistemas externos con los que se integra. La matriz de control de acceso basada en roles es transversal: todas las demás capacidades dependen de ella para autorizar cada operación.</w:t>
      </w:r>
    </w:p>
    <w:tbl>
      <w:tblPr>
        <w:tblStyle w:val="Tablaconcuadrcula"/>
        <w:tblW w:w="0" w:type="auto"/>
        <w:jc w:val="center"/>
        <w:tblLook w:val="04A0" w:firstRow="1" w:lastRow="0" w:firstColumn="1" w:lastColumn="0" w:noHBand="0" w:noVBand="1"/>
      </w:tblPr>
      <w:tblGrid>
        <w:gridCol w:w="2266"/>
        <w:gridCol w:w="1469"/>
        <w:gridCol w:w="5105"/>
      </w:tblGrid>
      <w:tr w:rsidR="006A4C1F" w14:paraId="22DD73C2" w14:textId="77777777">
        <w:trPr>
          <w:jc w:val="center"/>
        </w:trPr>
        <w:tc>
          <w:tcPr>
            <w:tcW w:w="2448" w:type="dxa"/>
            <w:shd w:val="clear" w:color="auto" w:fill="55632E"/>
            <w:tcMar>
              <w:top w:w="60" w:type="dxa"/>
              <w:left w:w="100" w:type="dxa"/>
              <w:bottom w:w="60" w:type="dxa"/>
              <w:right w:w="100" w:type="dxa"/>
            </w:tcMar>
          </w:tcPr>
          <w:p w14:paraId="3DB8FD92" w14:textId="77777777" w:rsidR="006A4C1F" w:rsidRDefault="00000000">
            <w:r>
              <w:rPr>
                <w:b/>
                <w:color w:val="FFFFFF"/>
                <w:sz w:val="19"/>
              </w:rPr>
              <w:t>Actor</w:t>
            </w:r>
          </w:p>
        </w:tc>
        <w:tc>
          <w:tcPr>
            <w:tcW w:w="1584" w:type="dxa"/>
            <w:shd w:val="clear" w:color="auto" w:fill="55632E"/>
            <w:tcMar>
              <w:top w:w="60" w:type="dxa"/>
              <w:left w:w="100" w:type="dxa"/>
              <w:bottom w:w="60" w:type="dxa"/>
              <w:right w:w="100" w:type="dxa"/>
            </w:tcMar>
          </w:tcPr>
          <w:p w14:paraId="7CE4AD51" w14:textId="77777777" w:rsidR="006A4C1F" w:rsidRDefault="00000000">
            <w:r>
              <w:rPr>
                <w:b/>
                <w:color w:val="FFFFFF"/>
                <w:sz w:val="19"/>
              </w:rPr>
              <w:t>Tipo</w:t>
            </w:r>
          </w:p>
        </w:tc>
        <w:tc>
          <w:tcPr>
            <w:tcW w:w="5760" w:type="dxa"/>
            <w:shd w:val="clear" w:color="auto" w:fill="55632E"/>
            <w:tcMar>
              <w:top w:w="60" w:type="dxa"/>
              <w:left w:w="100" w:type="dxa"/>
              <w:bottom w:w="60" w:type="dxa"/>
              <w:right w:w="100" w:type="dxa"/>
            </w:tcMar>
          </w:tcPr>
          <w:p w14:paraId="6BD9F01D" w14:textId="77777777" w:rsidR="006A4C1F" w:rsidRDefault="00000000">
            <w:r>
              <w:rPr>
                <w:b/>
                <w:color w:val="FFFFFF"/>
                <w:sz w:val="19"/>
              </w:rPr>
              <w:t>Responsabilidades principales</w:t>
            </w:r>
          </w:p>
        </w:tc>
      </w:tr>
      <w:tr w:rsidR="006A4C1F" w14:paraId="2AB5BCE2" w14:textId="77777777">
        <w:trPr>
          <w:jc w:val="center"/>
        </w:trPr>
        <w:tc>
          <w:tcPr>
            <w:tcW w:w="2448" w:type="dxa"/>
            <w:tcMar>
              <w:top w:w="60" w:type="dxa"/>
              <w:left w:w="100" w:type="dxa"/>
              <w:bottom w:w="60" w:type="dxa"/>
              <w:right w:w="100" w:type="dxa"/>
            </w:tcMar>
          </w:tcPr>
          <w:p w14:paraId="24AEB09F" w14:textId="77777777" w:rsidR="006A4C1F" w:rsidRDefault="00000000">
            <w:r>
              <w:rPr>
                <w:sz w:val="19"/>
              </w:rPr>
              <w:t>Jugador (USER)</w:t>
            </w:r>
          </w:p>
        </w:tc>
        <w:tc>
          <w:tcPr>
            <w:tcW w:w="1584" w:type="dxa"/>
            <w:tcMar>
              <w:top w:w="60" w:type="dxa"/>
              <w:left w:w="100" w:type="dxa"/>
              <w:bottom w:w="60" w:type="dxa"/>
              <w:right w:w="100" w:type="dxa"/>
            </w:tcMar>
          </w:tcPr>
          <w:p w14:paraId="5CBA80C0" w14:textId="77777777" w:rsidR="006A4C1F" w:rsidRDefault="00000000">
            <w:r>
              <w:rPr>
                <w:sz w:val="19"/>
              </w:rPr>
              <w:t>Humano</w:t>
            </w:r>
          </w:p>
        </w:tc>
        <w:tc>
          <w:tcPr>
            <w:tcW w:w="5760" w:type="dxa"/>
            <w:tcMar>
              <w:top w:w="60" w:type="dxa"/>
              <w:left w:w="100" w:type="dxa"/>
              <w:bottom w:w="60" w:type="dxa"/>
              <w:right w:w="100" w:type="dxa"/>
            </w:tcMar>
          </w:tcPr>
          <w:p w14:paraId="79EA4068" w14:textId="77777777" w:rsidR="006A4C1F" w:rsidRDefault="00000000">
            <w:r>
              <w:rPr>
                <w:sz w:val="19"/>
              </w:rPr>
              <w:t>Registrarse e iniciar sesión; consultar disponibilidad; crear, ver, cancelar sus reservas; unirse a partidas abiertas; pagar sus reservas; vincular Telegram; ver su historial de reservas y pagos.</w:t>
            </w:r>
          </w:p>
        </w:tc>
      </w:tr>
      <w:tr w:rsidR="006A4C1F" w14:paraId="58E690D1" w14:textId="77777777">
        <w:trPr>
          <w:jc w:val="center"/>
        </w:trPr>
        <w:tc>
          <w:tcPr>
            <w:tcW w:w="2448" w:type="dxa"/>
            <w:shd w:val="clear" w:color="auto" w:fill="F6F3EA"/>
            <w:tcMar>
              <w:top w:w="60" w:type="dxa"/>
              <w:left w:w="100" w:type="dxa"/>
              <w:bottom w:w="60" w:type="dxa"/>
              <w:right w:w="100" w:type="dxa"/>
            </w:tcMar>
          </w:tcPr>
          <w:p w14:paraId="191C018C" w14:textId="77777777" w:rsidR="006A4C1F" w:rsidRDefault="00000000">
            <w:r>
              <w:rPr>
                <w:sz w:val="19"/>
              </w:rPr>
              <w:t>Administrador (ADMIN)</w:t>
            </w:r>
          </w:p>
        </w:tc>
        <w:tc>
          <w:tcPr>
            <w:tcW w:w="1584" w:type="dxa"/>
            <w:shd w:val="clear" w:color="auto" w:fill="F6F3EA"/>
            <w:tcMar>
              <w:top w:w="60" w:type="dxa"/>
              <w:left w:w="100" w:type="dxa"/>
              <w:bottom w:w="60" w:type="dxa"/>
              <w:right w:w="100" w:type="dxa"/>
            </w:tcMar>
          </w:tcPr>
          <w:p w14:paraId="62740A5C" w14:textId="77777777" w:rsidR="006A4C1F" w:rsidRDefault="00000000">
            <w:r>
              <w:rPr>
                <w:sz w:val="19"/>
              </w:rPr>
              <w:t>Humano</w:t>
            </w:r>
          </w:p>
        </w:tc>
        <w:tc>
          <w:tcPr>
            <w:tcW w:w="5760" w:type="dxa"/>
            <w:shd w:val="clear" w:color="auto" w:fill="F6F3EA"/>
            <w:tcMar>
              <w:top w:w="60" w:type="dxa"/>
              <w:left w:w="100" w:type="dxa"/>
              <w:bottom w:w="60" w:type="dxa"/>
              <w:right w:w="100" w:type="dxa"/>
            </w:tcMar>
          </w:tcPr>
          <w:p w14:paraId="18BE5599" w14:textId="77777777" w:rsidR="006A4C1F" w:rsidRDefault="00000000">
            <w:r>
              <w:rPr>
                <w:sz w:val="19"/>
              </w:rPr>
              <w:t>Todo lo del Jugador más: gestionar usuarios (alta, aprobación, activar/desactivar, reset de contraseña, cambio de rol); registrar pagos en efectivo; consultar todos los cobros; configurar el club; bloquear franjas horarias; ver el dashboard. Accede a todos los endpoints /api/admin/**.</w:t>
            </w:r>
          </w:p>
        </w:tc>
      </w:tr>
      <w:tr w:rsidR="006A4C1F" w14:paraId="3DFE41A3" w14:textId="77777777">
        <w:trPr>
          <w:jc w:val="center"/>
        </w:trPr>
        <w:tc>
          <w:tcPr>
            <w:tcW w:w="2448" w:type="dxa"/>
            <w:tcMar>
              <w:top w:w="60" w:type="dxa"/>
              <w:left w:w="100" w:type="dxa"/>
              <w:bottom w:w="60" w:type="dxa"/>
              <w:right w:w="100" w:type="dxa"/>
            </w:tcMar>
          </w:tcPr>
          <w:p w14:paraId="204E91A5" w14:textId="77777777" w:rsidR="006A4C1F" w:rsidRDefault="00000000">
            <w:r>
              <w:rPr>
                <w:sz w:val="19"/>
              </w:rPr>
              <w:t>Redsys (simulado)</w:t>
            </w:r>
          </w:p>
        </w:tc>
        <w:tc>
          <w:tcPr>
            <w:tcW w:w="1584" w:type="dxa"/>
            <w:tcMar>
              <w:top w:w="60" w:type="dxa"/>
              <w:left w:w="100" w:type="dxa"/>
              <w:bottom w:w="60" w:type="dxa"/>
              <w:right w:w="100" w:type="dxa"/>
            </w:tcMar>
          </w:tcPr>
          <w:p w14:paraId="01363A1E" w14:textId="77777777" w:rsidR="006A4C1F" w:rsidRDefault="00000000">
            <w:r>
              <w:rPr>
                <w:sz w:val="19"/>
              </w:rPr>
              <w:t>Sistema externo</w:t>
            </w:r>
          </w:p>
        </w:tc>
        <w:tc>
          <w:tcPr>
            <w:tcW w:w="5760" w:type="dxa"/>
            <w:tcMar>
              <w:top w:w="60" w:type="dxa"/>
              <w:left w:w="100" w:type="dxa"/>
              <w:bottom w:w="60" w:type="dxa"/>
              <w:right w:w="100" w:type="dxa"/>
            </w:tcMar>
          </w:tcPr>
          <w:p w14:paraId="186035D7" w14:textId="77777777" w:rsidR="006A4C1F" w:rsidRDefault="00000000">
            <w:r>
              <w:rPr>
                <w:sz w:val="19"/>
              </w:rPr>
              <w:t>Pasarela de pago online. Recibe el formulario de pago firmado (HMAC SHA-256) y notifica el resultado vía webhook. En entornos sin pasarela real se sustituye por un simulador interno que aprueba/rechaza el pago sin persistir datos de tarjeta.</w:t>
            </w:r>
          </w:p>
        </w:tc>
      </w:tr>
      <w:tr w:rsidR="006A4C1F" w14:paraId="0DD85A1A" w14:textId="77777777">
        <w:trPr>
          <w:jc w:val="center"/>
        </w:trPr>
        <w:tc>
          <w:tcPr>
            <w:tcW w:w="2448" w:type="dxa"/>
            <w:shd w:val="clear" w:color="auto" w:fill="F6F3EA"/>
            <w:tcMar>
              <w:top w:w="60" w:type="dxa"/>
              <w:left w:w="100" w:type="dxa"/>
              <w:bottom w:w="60" w:type="dxa"/>
              <w:right w:w="100" w:type="dxa"/>
            </w:tcMar>
          </w:tcPr>
          <w:p w14:paraId="5E28E8F6" w14:textId="77777777" w:rsidR="006A4C1F" w:rsidRDefault="00000000">
            <w:r>
              <w:rPr>
                <w:sz w:val="19"/>
              </w:rPr>
              <w:t>Telegram (Bot API)</w:t>
            </w:r>
          </w:p>
        </w:tc>
        <w:tc>
          <w:tcPr>
            <w:tcW w:w="1584" w:type="dxa"/>
            <w:shd w:val="clear" w:color="auto" w:fill="F6F3EA"/>
            <w:tcMar>
              <w:top w:w="60" w:type="dxa"/>
              <w:left w:w="100" w:type="dxa"/>
              <w:bottom w:w="60" w:type="dxa"/>
              <w:right w:w="100" w:type="dxa"/>
            </w:tcMar>
          </w:tcPr>
          <w:p w14:paraId="627E0653" w14:textId="77777777" w:rsidR="006A4C1F" w:rsidRDefault="00000000">
            <w:r>
              <w:rPr>
                <w:sz w:val="19"/>
              </w:rPr>
              <w:t>Sistema externo</w:t>
            </w:r>
          </w:p>
        </w:tc>
        <w:tc>
          <w:tcPr>
            <w:tcW w:w="5760" w:type="dxa"/>
            <w:shd w:val="clear" w:color="auto" w:fill="F6F3EA"/>
            <w:tcMar>
              <w:top w:w="60" w:type="dxa"/>
              <w:left w:w="100" w:type="dxa"/>
              <w:bottom w:w="60" w:type="dxa"/>
              <w:right w:w="100" w:type="dxa"/>
            </w:tcMar>
          </w:tcPr>
          <w:p w14:paraId="17C579A4" w14:textId="77777777" w:rsidR="006A4C1F" w:rsidRDefault="00000000">
            <w:r>
              <w:rPr>
                <w:sz w:val="19"/>
              </w:rPr>
              <w:t>Canal de comunicación y segundo factor. Recibe comandos del jugador (/vincular, confirmar, cancelar), entrega notificaciones y transporta los OTP. El webhook entrante se protege con un secret token.</w:t>
            </w:r>
          </w:p>
        </w:tc>
      </w:tr>
    </w:tbl>
    <w:p w14:paraId="400562E6" w14:textId="77777777" w:rsidR="006A4C1F" w:rsidRDefault="00000000">
      <w:pPr>
        <w:jc w:val="center"/>
      </w:pPr>
      <w:r>
        <w:rPr>
          <w:i/>
          <w:color w:val="6E6A5E"/>
          <w:sz w:val="17"/>
        </w:rPr>
        <w:t>Tabla 1. Actores del sistema y sus responsabilidades.</w:t>
      </w:r>
    </w:p>
    <w:p w14:paraId="29AFE806" w14:textId="77777777" w:rsidR="006A4C1F" w:rsidRDefault="006A4C1F"/>
    <w:tbl>
      <w:tblPr>
        <w:tblW w:w="0" w:type="auto"/>
        <w:jc w:val="center"/>
        <w:tblLook w:val="04A0" w:firstRow="1" w:lastRow="0" w:firstColumn="1" w:lastColumn="0" w:noHBand="0" w:noVBand="1"/>
      </w:tblPr>
      <w:tblGrid>
        <w:gridCol w:w="8640"/>
      </w:tblGrid>
      <w:tr w:rsidR="006A4C1F" w14:paraId="28B85319" w14:textId="77777777">
        <w:trPr>
          <w:jc w:val="center"/>
        </w:trPr>
        <w:tc>
          <w:tcPr>
            <w:tcW w:w="8640" w:type="dxa"/>
            <w:shd w:val="clear" w:color="auto" w:fill="ECE8DB"/>
            <w:tcMar>
              <w:top w:w="120" w:type="dxa"/>
              <w:left w:w="160" w:type="dxa"/>
              <w:bottom w:w="120" w:type="dxa"/>
              <w:right w:w="160" w:type="dxa"/>
            </w:tcMar>
          </w:tcPr>
          <w:p w14:paraId="5C64F92E" w14:textId="77777777" w:rsidR="006A4C1F" w:rsidRDefault="00000000">
            <w:r>
              <w:rPr>
                <w:b/>
                <w:color w:val="55632E"/>
              </w:rPr>
              <w:t xml:space="preserve">RBAC. </w:t>
            </w:r>
            <w:r>
              <w:rPr>
                <w:sz w:val="20"/>
              </w:rPr>
              <w:t>Autorización fina más allá del rol: un USER solo puede ver una reserva si es su propietario o participa en ella (RN-AUTH-01), solo puede cancelar su propia reserva (RN-AUTH-02) y solo puede iniciar el pago de una reserva de la que es propietario (RN-AUTH-04). Un ADMIN no puede desactivarse a sí mismo (RN-AUTH-05).</w:t>
            </w:r>
          </w:p>
        </w:tc>
      </w:tr>
    </w:tbl>
    <w:p w14:paraId="4258A373" w14:textId="77777777" w:rsidR="006A4C1F" w:rsidRDefault="006A4C1F"/>
    <w:p w14:paraId="5D83438C" w14:textId="77777777" w:rsidR="006A4C1F" w:rsidRDefault="00000000">
      <w:r>
        <w:br w:type="page"/>
      </w:r>
    </w:p>
    <w:p w14:paraId="0FC34AB9" w14:textId="77777777" w:rsidR="006A4C1F" w:rsidRDefault="00000000">
      <w:pPr>
        <w:pStyle w:val="Ttulo1"/>
      </w:pPr>
      <w:bookmarkStart w:id="6" w:name="_Toc234911457"/>
      <w:r>
        <w:lastRenderedPageBreak/>
        <w:t>3. Épicas y funcionalidades</w:t>
      </w:r>
      <w:bookmarkEnd w:id="6"/>
    </w:p>
    <w:p w14:paraId="52164E28" w14:textId="77777777" w:rsidR="006A4C1F" w:rsidRDefault="00000000">
      <w:r>
        <w:t>El backlog organiza el producto en 6 épicas, 15 features y 25 historias de usuario (US-001…US-025). La priorización sigue el método MoSCoW combinado con cuatro ejes de valor (valor de negocio, riesgo técnico, frecuencia de uso y cobertura de flujo crítico); cada historia se estima en Story Points (Fibonacci) y cumple el checklist INVEST.</w:t>
      </w:r>
    </w:p>
    <w:tbl>
      <w:tblPr>
        <w:tblStyle w:val="Tablaconcuadrcula"/>
        <w:tblW w:w="0" w:type="auto"/>
        <w:jc w:val="center"/>
        <w:tblLook w:val="04A0" w:firstRow="1" w:lastRow="0" w:firstColumn="1" w:lastColumn="0" w:noHBand="0" w:noVBand="1"/>
      </w:tblPr>
      <w:tblGrid>
        <w:gridCol w:w="1753"/>
        <w:gridCol w:w="7087"/>
      </w:tblGrid>
      <w:tr w:rsidR="006A4C1F" w14:paraId="553C4B99" w14:textId="77777777">
        <w:trPr>
          <w:jc w:val="center"/>
        </w:trPr>
        <w:tc>
          <w:tcPr>
            <w:tcW w:w="1872" w:type="dxa"/>
            <w:shd w:val="clear" w:color="auto" w:fill="55632E"/>
            <w:tcMar>
              <w:top w:w="60" w:type="dxa"/>
              <w:left w:w="100" w:type="dxa"/>
              <w:bottom w:w="60" w:type="dxa"/>
              <w:right w:w="100" w:type="dxa"/>
            </w:tcMar>
          </w:tcPr>
          <w:p w14:paraId="3CC14227" w14:textId="77777777" w:rsidR="006A4C1F" w:rsidRDefault="00000000">
            <w:r>
              <w:rPr>
                <w:b/>
                <w:color w:val="FFFFFF"/>
                <w:sz w:val="19"/>
              </w:rPr>
              <w:t>Prioridad</w:t>
            </w:r>
          </w:p>
        </w:tc>
        <w:tc>
          <w:tcPr>
            <w:tcW w:w="7920" w:type="dxa"/>
            <w:shd w:val="clear" w:color="auto" w:fill="55632E"/>
            <w:tcMar>
              <w:top w:w="60" w:type="dxa"/>
              <w:left w:w="100" w:type="dxa"/>
              <w:bottom w:w="60" w:type="dxa"/>
              <w:right w:w="100" w:type="dxa"/>
            </w:tcMar>
          </w:tcPr>
          <w:p w14:paraId="5D13A20A" w14:textId="77777777" w:rsidR="006A4C1F" w:rsidRDefault="00000000">
            <w:r>
              <w:rPr>
                <w:b/>
                <w:color w:val="FFFFFF"/>
                <w:sz w:val="19"/>
              </w:rPr>
              <w:t>Criterio</w:t>
            </w:r>
          </w:p>
        </w:tc>
      </w:tr>
      <w:tr w:rsidR="006A4C1F" w14:paraId="4748A641" w14:textId="77777777">
        <w:trPr>
          <w:jc w:val="center"/>
        </w:trPr>
        <w:tc>
          <w:tcPr>
            <w:tcW w:w="1872" w:type="dxa"/>
            <w:tcMar>
              <w:top w:w="60" w:type="dxa"/>
              <w:left w:w="100" w:type="dxa"/>
              <w:bottom w:w="60" w:type="dxa"/>
              <w:right w:w="100" w:type="dxa"/>
            </w:tcMar>
          </w:tcPr>
          <w:p w14:paraId="052D10FD" w14:textId="77777777" w:rsidR="006A4C1F" w:rsidRDefault="00000000">
            <w:r>
              <w:rPr>
                <w:sz w:val="19"/>
              </w:rPr>
              <w:t>MUST</w:t>
            </w:r>
          </w:p>
        </w:tc>
        <w:tc>
          <w:tcPr>
            <w:tcW w:w="7920" w:type="dxa"/>
            <w:tcMar>
              <w:top w:w="60" w:type="dxa"/>
              <w:left w:w="100" w:type="dxa"/>
              <w:bottom w:w="60" w:type="dxa"/>
              <w:right w:w="100" w:type="dxa"/>
            </w:tcMar>
          </w:tcPr>
          <w:p w14:paraId="2CF17CAC" w14:textId="77777777" w:rsidR="006A4C1F" w:rsidRDefault="00000000">
            <w:r>
              <w:rPr>
                <w:sz w:val="19"/>
              </w:rPr>
              <w:t>Sin esta historia el MVP no puede validarse ni desplegarse.</w:t>
            </w:r>
          </w:p>
        </w:tc>
      </w:tr>
      <w:tr w:rsidR="006A4C1F" w14:paraId="627D10CC" w14:textId="77777777">
        <w:trPr>
          <w:jc w:val="center"/>
        </w:trPr>
        <w:tc>
          <w:tcPr>
            <w:tcW w:w="1872" w:type="dxa"/>
            <w:shd w:val="clear" w:color="auto" w:fill="F6F3EA"/>
            <w:tcMar>
              <w:top w:w="60" w:type="dxa"/>
              <w:left w:w="100" w:type="dxa"/>
              <w:bottom w:w="60" w:type="dxa"/>
              <w:right w:w="100" w:type="dxa"/>
            </w:tcMar>
          </w:tcPr>
          <w:p w14:paraId="491EE84D" w14:textId="77777777" w:rsidR="006A4C1F" w:rsidRDefault="00000000">
            <w:r>
              <w:rPr>
                <w:sz w:val="19"/>
              </w:rPr>
              <w:t>SHOULD</w:t>
            </w:r>
          </w:p>
        </w:tc>
        <w:tc>
          <w:tcPr>
            <w:tcW w:w="7920" w:type="dxa"/>
            <w:shd w:val="clear" w:color="auto" w:fill="F6F3EA"/>
            <w:tcMar>
              <w:top w:w="60" w:type="dxa"/>
              <w:left w:w="100" w:type="dxa"/>
              <w:bottom w:w="60" w:type="dxa"/>
              <w:right w:w="100" w:type="dxa"/>
            </w:tcMar>
          </w:tcPr>
          <w:p w14:paraId="41C29FE6" w14:textId="77777777" w:rsidR="006A4C1F" w:rsidRDefault="00000000">
            <w:r>
              <w:rPr>
                <w:sz w:val="19"/>
              </w:rPr>
              <w:t>Aporta valor significativo; el MVP funciona sin ella pero queda incompleto.</w:t>
            </w:r>
          </w:p>
        </w:tc>
      </w:tr>
      <w:tr w:rsidR="006A4C1F" w14:paraId="677D7FEA" w14:textId="77777777">
        <w:trPr>
          <w:jc w:val="center"/>
        </w:trPr>
        <w:tc>
          <w:tcPr>
            <w:tcW w:w="1872" w:type="dxa"/>
            <w:tcMar>
              <w:top w:w="60" w:type="dxa"/>
              <w:left w:w="100" w:type="dxa"/>
              <w:bottom w:w="60" w:type="dxa"/>
              <w:right w:w="100" w:type="dxa"/>
            </w:tcMar>
          </w:tcPr>
          <w:p w14:paraId="72FA3E91" w14:textId="77777777" w:rsidR="006A4C1F" w:rsidRDefault="00000000">
            <w:r>
              <w:rPr>
                <w:sz w:val="19"/>
              </w:rPr>
              <w:t>COULD</w:t>
            </w:r>
          </w:p>
        </w:tc>
        <w:tc>
          <w:tcPr>
            <w:tcW w:w="7920" w:type="dxa"/>
            <w:tcMar>
              <w:top w:w="60" w:type="dxa"/>
              <w:left w:w="100" w:type="dxa"/>
              <w:bottom w:w="60" w:type="dxa"/>
              <w:right w:w="100" w:type="dxa"/>
            </w:tcMar>
          </w:tcPr>
          <w:p w14:paraId="053F466D" w14:textId="77777777" w:rsidR="006A4C1F" w:rsidRDefault="00000000">
            <w:r>
              <w:rPr>
                <w:sz w:val="19"/>
              </w:rPr>
              <w:t>Mejora la experiencia; se planifica si queda capacidad en el sprint.</w:t>
            </w:r>
          </w:p>
        </w:tc>
      </w:tr>
      <w:tr w:rsidR="006A4C1F" w14:paraId="6E7D5EE5" w14:textId="77777777">
        <w:trPr>
          <w:jc w:val="center"/>
        </w:trPr>
        <w:tc>
          <w:tcPr>
            <w:tcW w:w="1872" w:type="dxa"/>
            <w:shd w:val="clear" w:color="auto" w:fill="F6F3EA"/>
            <w:tcMar>
              <w:top w:w="60" w:type="dxa"/>
              <w:left w:w="100" w:type="dxa"/>
              <w:bottom w:w="60" w:type="dxa"/>
              <w:right w:w="100" w:type="dxa"/>
            </w:tcMar>
          </w:tcPr>
          <w:p w14:paraId="54A11650" w14:textId="77777777" w:rsidR="006A4C1F" w:rsidRDefault="00000000">
            <w:r>
              <w:rPr>
                <w:sz w:val="19"/>
              </w:rPr>
              <w:t>WON'T (v1.0)</w:t>
            </w:r>
          </w:p>
        </w:tc>
        <w:tc>
          <w:tcPr>
            <w:tcW w:w="7920" w:type="dxa"/>
            <w:shd w:val="clear" w:color="auto" w:fill="F6F3EA"/>
            <w:tcMar>
              <w:top w:w="60" w:type="dxa"/>
              <w:left w:w="100" w:type="dxa"/>
              <w:bottom w:w="60" w:type="dxa"/>
              <w:right w:w="100" w:type="dxa"/>
            </w:tcMar>
          </w:tcPr>
          <w:p w14:paraId="42E1E0E4" w14:textId="77777777" w:rsidR="006A4C1F" w:rsidRDefault="00000000">
            <w:r>
              <w:rPr>
                <w:sz w:val="19"/>
              </w:rPr>
              <w:t>Diferido explícitamente (p. ej. WhatsApp Business API, multi-pista).</w:t>
            </w:r>
          </w:p>
        </w:tc>
      </w:tr>
    </w:tbl>
    <w:p w14:paraId="5AAE6FC0" w14:textId="77777777" w:rsidR="006A4C1F" w:rsidRDefault="00000000">
      <w:pPr>
        <w:jc w:val="center"/>
      </w:pPr>
      <w:r>
        <w:rPr>
          <w:i/>
          <w:color w:val="6E6A5E"/>
          <w:sz w:val="17"/>
        </w:rPr>
        <w:t>Tabla 2. Criterios de priorización MoSCoW.</w:t>
      </w:r>
    </w:p>
    <w:p w14:paraId="7101FCA0" w14:textId="77777777" w:rsidR="006A4C1F" w:rsidRDefault="006A4C1F"/>
    <w:p w14:paraId="74458B32" w14:textId="77777777" w:rsidR="006A4C1F" w:rsidRDefault="00000000">
      <w:pPr>
        <w:pStyle w:val="Ttulo2"/>
      </w:pPr>
      <w:bookmarkStart w:id="7" w:name="_Toc234911458"/>
      <w:r>
        <w:t>3.1. Mapa de épicas</w:t>
      </w:r>
      <w:bookmarkEnd w:id="7"/>
    </w:p>
    <w:tbl>
      <w:tblPr>
        <w:tblStyle w:val="Tablaconcuadrcula"/>
        <w:tblW w:w="0" w:type="auto"/>
        <w:jc w:val="center"/>
        <w:tblLook w:val="04A0" w:firstRow="1" w:lastRow="0" w:firstColumn="1" w:lastColumn="0" w:noHBand="0" w:noVBand="1"/>
      </w:tblPr>
      <w:tblGrid>
        <w:gridCol w:w="2071"/>
        <w:gridCol w:w="3525"/>
        <w:gridCol w:w="1982"/>
        <w:gridCol w:w="1262"/>
      </w:tblGrid>
      <w:tr w:rsidR="006A4C1F" w14:paraId="16BA4DE5" w14:textId="77777777">
        <w:trPr>
          <w:jc w:val="center"/>
        </w:trPr>
        <w:tc>
          <w:tcPr>
            <w:tcW w:w="2448" w:type="dxa"/>
            <w:shd w:val="clear" w:color="auto" w:fill="55632E"/>
            <w:tcMar>
              <w:top w:w="60" w:type="dxa"/>
              <w:left w:w="100" w:type="dxa"/>
              <w:bottom w:w="60" w:type="dxa"/>
              <w:right w:w="100" w:type="dxa"/>
            </w:tcMar>
          </w:tcPr>
          <w:p w14:paraId="2AF9EDC8" w14:textId="77777777" w:rsidR="006A4C1F" w:rsidRDefault="00000000">
            <w:r>
              <w:rPr>
                <w:b/>
                <w:color w:val="FFFFFF"/>
                <w:sz w:val="19"/>
              </w:rPr>
              <w:t>Épica</w:t>
            </w:r>
          </w:p>
        </w:tc>
        <w:tc>
          <w:tcPr>
            <w:tcW w:w="4320" w:type="dxa"/>
            <w:shd w:val="clear" w:color="auto" w:fill="55632E"/>
            <w:tcMar>
              <w:top w:w="60" w:type="dxa"/>
              <w:left w:w="100" w:type="dxa"/>
              <w:bottom w:w="60" w:type="dxa"/>
              <w:right w:w="100" w:type="dxa"/>
            </w:tcMar>
          </w:tcPr>
          <w:p w14:paraId="5123EBCB" w14:textId="77777777" w:rsidR="006A4C1F" w:rsidRDefault="00000000">
            <w:r>
              <w:rPr>
                <w:b/>
                <w:color w:val="FFFFFF"/>
                <w:sz w:val="19"/>
              </w:rPr>
              <w:t>Objetivo</w:t>
            </w:r>
          </w:p>
        </w:tc>
        <w:tc>
          <w:tcPr>
            <w:tcW w:w="2304" w:type="dxa"/>
            <w:shd w:val="clear" w:color="auto" w:fill="55632E"/>
            <w:tcMar>
              <w:top w:w="60" w:type="dxa"/>
              <w:left w:w="100" w:type="dxa"/>
              <w:bottom w:w="60" w:type="dxa"/>
              <w:right w:w="100" w:type="dxa"/>
            </w:tcMar>
          </w:tcPr>
          <w:p w14:paraId="6A19B84A" w14:textId="77777777" w:rsidR="006A4C1F" w:rsidRDefault="00000000">
            <w:r>
              <w:rPr>
                <w:b/>
                <w:color w:val="FFFFFF"/>
                <w:sz w:val="19"/>
              </w:rPr>
              <w:t>Features</w:t>
            </w:r>
          </w:p>
        </w:tc>
        <w:tc>
          <w:tcPr>
            <w:tcW w:w="1440" w:type="dxa"/>
            <w:shd w:val="clear" w:color="auto" w:fill="55632E"/>
            <w:tcMar>
              <w:top w:w="60" w:type="dxa"/>
              <w:left w:w="100" w:type="dxa"/>
              <w:bottom w:w="60" w:type="dxa"/>
              <w:right w:w="100" w:type="dxa"/>
            </w:tcMar>
          </w:tcPr>
          <w:p w14:paraId="77BFDE26" w14:textId="77777777" w:rsidR="006A4C1F" w:rsidRDefault="00000000">
            <w:r>
              <w:rPr>
                <w:b/>
                <w:color w:val="FFFFFF"/>
                <w:sz w:val="19"/>
              </w:rPr>
              <w:t>Historias</w:t>
            </w:r>
          </w:p>
        </w:tc>
      </w:tr>
      <w:tr w:rsidR="006A4C1F" w14:paraId="65EF9E7C" w14:textId="77777777">
        <w:trPr>
          <w:jc w:val="center"/>
        </w:trPr>
        <w:tc>
          <w:tcPr>
            <w:tcW w:w="2448" w:type="dxa"/>
            <w:tcMar>
              <w:top w:w="60" w:type="dxa"/>
              <w:left w:w="100" w:type="dxa"/>
              <w:bottom w:w="60" w:type="dxa"/>
              <w:right w:w="100" w:type="dxa"/>
            </w:tcMar>
          </w:tcPr>
          <w:p w14:paraId="044B07DD" w14:textId="77777777" w:rsidR="006A4C1F" w:rsidRDefault="00000000">
            <w:r>
              <w:rPr>
                <w:sz w:val="19"/>
              </w:rPr>
              <w:t>EP-01 · Acceso e Identidad</w:t>
            </w:r>
          </w:p>
        </w:tc>
        <w:tc>
          <w:tcPr>
            <w:tcW w:w="4320" w:type="dxa"/>
            <w:tcMar>
              <w:top w:w="60" w:type="dxa"/>
              <w:left w:w="100" w:type="dxa"/>
              <w:bottom w:w="60" w:type="dxa"/>
              <w:right w:w="100" w:type="dxa"/>
            </w:tcMar>
          </w:tcPr>
          <w:p w14:paraId="4D794934" w14:textId="77777777" w:rsidR="006A4C1F" w:rsidRDefault="00000000">
            <w:r>
              <w:rPr>
                <w:sz w:val="19"/>
              </w:rPr>
              <w:t>Garantizar que solo usuarios dados de alta operan en la plataforma, con autenticación segura y gestión de cuentas por el administrador.</w:t>
            </w:r>
          </w:p>
        </w:tc>
        <w:tc>
          <w:tcPr>
            <w:tcW w:w="2304" w:type="dxa"/>
            <w:tcMar>
              <w:top w:w="60" w:type="dxa"/>
              <w:left w:w="100" w:type="dxa"/>
              <w:bottom w:w="60" w:type="dxa"/>
              <w:right w:w="100" w:type="dxa"/>
            </w:tcMar>
          </w:tcPr>
          <w:p w14:paraId="40FA3844" w14:textId="77777777" w:rsidR="006A4C1F" w:rsidRDefault="00000000">
            <w:r>
              <w:rPr>
                <w:sz w:val="19"/>
              </w:rPr>
              <w:t>F-01.1 Autenticación; F-01.2 Gestión de cuentas</w:t>
            </w:r>
          </w:p>
        </w:tc>
        <w:tc>
          <w:tcPr>
            <w:tcW w:w="1440" w:type="dxa"/>
            <w:tcMar>
              <w:top w:w="60" w:type="dxa"/>
              <w:left w:w="100" w:type="dxa"/>
              <w:bottom w:w="60" w:type="dxa"/>
              <w:right w:w="100" w:type="dxa"/>
            </w:tcMar>
          </w:tcPr>
          <w:p w14:paraId="5A4D6384" w14:textId="77777777" w:rsidR="006A4C1F" w:rsidRDefault="00000000">
            <w:r>
              <w:rPr>
                <w:sz w:val="19"/>
              </w:rPr>
              <w:t>US-001 … US-005</w:t>
            </w:r>
          </w:p>
        </w:tc>
      </w:tr>
      <w:tr w:rsidR="006A4C1F" w14:paraId="13B759E8" w14:textId="77777777">
        <w:trPr>
          <w:jc w:val="center"/>
        </w:trPr>
        <w:tc>
          <w:tcPr>
            <w:tcW w:w="2448" w:type="dxa"/>
            <w:shd w:val="clear" w:color="auto" w:fill="F6F3EA"/>
            <w:tcMar>
              <w:top w:w="60" w:type="dxa"/>
              <w:left w:w="100" w:type="dxa"/>
              <w:bottom w:w="60" w:type="dxa"/>
              <w:right w:w="100" w:type="dxa"/>
            </w:tcMar>
          </w:tcPr>
          <w:p w14:paraId="349FEB97" w14:textId="77777777" w:rsidR="006A4C1F" w:rsidRDefault="00000000">
            <w:r>
              <w:rPr>
                <w:sz w:val="19"/>
              </w:rPr>
              <w:t>EP-02 · Reservas</w:t>
            </w:r>
          </w:p>
        </w:tc>
        <w:tc>
          <w:tcPr>
            <w:tcW w:w="4320" w:type="dxa"/>
            <w:shd w:val="clear" w:color="auto" w:fill="F6F3EA"/>
            <w:tcMar>
              <w:top w:w="60" w:type="dxa"/>
              <w:left w:w="100" w:type="dxa"/>
              <w:bottom w:w="60" w:type="dxa"/>
              <w:right w:w="100" w:type="dxa"/>
            </w:tcMar>
          </w:tcPr>
          <w:p w14:paraId="761DD2F3" w14:textId="77777777" w:rsidR="006A4C1F" w:rsidRDefault="00000000">
            <w:r>
              <w:rPr>
                <w:sz w:val="19"/>
              </w:rPr>
              <w:t>Crear, visualizar, unirse y cancelar reservas desde la web, eliminando los solapamientos. Es el núcleo del producto.</w:t>
            </w:r>
          </w:p>
        </w:tc>
        <w:tc>
          <w:tcPr>
            <w:tcW w:w="2304" w:type="dxa"/>
            <w:shd w:val="clear" w:color="auto" w:fill="F6F3EA"/>
            <w:tcMar>
              <w:top w:w="60" w:type="dxa"/>
              <w:left w:w="100" w:type="dxa"/>
              <w:bottom w:w="60" w:type="dxa"/>
              <w:right w:w="100" w:type="dxa"/>
            </w:tcMar>
          </w:tcPr>
          <w:p w14:paraId="71329EF9" w14:textId="77777777" w:rsidR="006A4C1F" w:rsidRDefault="00000000">
            <w:r>
              <w:rPr>
                <w:sz w:val="19"/>
              </w:rPr>
              <w:t>F-02.1 Nueva reserva; F-02.2 Cancelar; F-02.3 Unirse; F-02.4 Visualización</w:t>
            </w:r>
          </w:p>
        </w:tc>
        <w:tc>
          <w:tcPr>
            <w:tcW w:w="1440" w:type="dxa"/>
            <w:shd w:val="clear" w:color="auto" w:fill="F6F3EA"/>
            <w:tcMar>
              <w:top w:w="60" w:type="dxa"/>
              <w:left w:w="100" w:type="dxa"/>
              <w:bottom w:w="60" w:type="dxa"/>
              <w:right w:w="100" w:type="dxa"/>
            </w:tcMar>
          </w:tcPr>
          <w:p w14:paraId="3E09A979" w14:textId="77777777" w:rsidR="006A4C1F" w:rsidRDefault="00000000">
            <w:r>
              <w:rPr>
                <w:sz w:val="19"/>
              </w:rPr>
              <w:t>US-006 … US-013</w:t>
            </w:r>
          </w:p>
        </w:tc>
      </w:tr>
      <w:tr w:rsidR="006A4C1F" w14:paraId="4964C05D" w14:textId="77777777">
        <w:trPr>
          <w:jc w:val="center"/>
        </w:trPr>
        <w:tc>
          <w:tcPr>
            <w:tcW w:w="2448" w:type="dxa"/>
            <w:tcMar>
              <w:top w:w="60" w:type="dxa"/>
              <w:left w:w="100" w:type="dxa"/>
              <w:bottom w:w="60" w:type="dxa"/>
              <w:right w:w="100" w:type="dxa"/>
            </w:tcMar>
          </w:tcPr>
          <w:p w14:paraId="7C00CFAD" w14:textId="77777777" w:rsidR="006A4C1F" w:rsidRDefault="00000000">
            <w:r>
              <w:rPr>
                <w:sz w:val="19"/>
              </w:rPr>
              <w:t>EP-03 · Pagos</w:t>
            </w:r>
          </w:p>
        </w:tc>
        <w:tc>
          <w:tcPr>
            <w:tcW w:w="4320" w:type="dxa"/>
            <w:tcMar>
              <w:top w:w="60" w:type="dxa"/>
              <w:left w:w="100" w:type="dxa"/>
              <w:bottom w:w="60" w:type="dxa"/>
              <w:right w:w="100" w:type="dxa"/>
            </w:tcMar>
          </w:tcPr>
          <w:p w14:paraId="462C1B1B" w14:textId="77777777" w:rsidR="006A4C1F" w:rsidRDefault="00000000">
            <w:r>
              <w:rPr>
                <w:sz w:val="19"/>
              </w:rPr>
              <w:t>Registrar electrónicamente todos los pagos, online (Redsys) y en efectivo, eliminando la pérdida de trazabilidad económica.</w:t>
            </w:r>
          </w:p>
        </w:tc>
        <w:tc>
          <w:tcPr>
            <w:tcW w:w="2304" w:type="dxa"/>
            <w:tcMar>
              <w:top w:w="60" w:type="dxa"/>
              <w:left w:w="100" w:type="dxa"/>
              <w:bottom w:w="60" w:type="dxa"/>
              <w:right w:w="100" w:type="dxa"/>
            </w:tcMar>
          </w:tcPr>
          <w:p w14:paraId="2518AD02" w14:textId="77777777" w:rsidR="006A4C1F" w:rsidRDefault="00000000">
            <w:r>
              <w:rPr>
                <w:sz w:val="19"/>
              </w:rPr>
              <w:t>F-03.1 Pago online; F-03.2 Pago en efectivo</w:t>
            </w:r>
          </w:p>
        </w:tc>
        <w:tc>
          <w:tcPr>
            <w:tcW w:w="1440" w:type="dxa"/>
            <w:tcMar>
              <w:top w:w="60" w:type="dxa"/>
              <w:left w:w="100" w:type="dxa"/>
              <w:bottom w:w="60" w:type="dxa"/>
              <w:right w:w="100" w:type="dxa"/>
            </w:tcMar>
          </w:tcPr>
          <w:p w14:paraId="3EB1E32B" w14:textId="77777777" w:rsidR="006A4C1F" w:rsidRDefault="00000000">
            <w:r>
              <w:rPr>
                <w:sz w:val="19"/>
              </w:rPr>
              <w:t>US-014 … US-016</w:t>
            </w:r>
          </w:p>
        </w:tc>
      </w:tr>
      <w:tr w:rsidR="006A4C1F" w14:paraId="057752F2" w14:textId="77777777">
        <w:trPr>
          <w:jc w:val="center"/>
        </w:trPr>
        <w:tc>
          <w:tcPr>
            <w:tcW w:w="2448" w:type="dxa"/>
            <w:shd w:val="clear" w:color="auto" w:fill="F6F3EA"/>
            <w:tcMar>
              <w:top w:w="60" w:type="dxa"/>
              <w:left w:w="100" w:type="dxa"/>
              <w:bottom w:w="60" w:type="dxa"/>
              <w:right w:w="100" w:type="dxa"/>
            </w:tcMar>
          </w:tcPr>
          <w:p w14:paraId="39347E29" w14:textId="77777777" w:rsidR="006A4C1F" w:rsidRDefault="00000000">
            <w:r>
              <w:rPr>
                <w:sz w:val="19"/>
              </w:rPr>
              <w:t>EP-04 · Bot Telegram</w:t>
            </w:r>
          </w:p>
        </w:tc>
        <w:tc>
          <w:tcPr>
            <w:tcW w:w="4320" w:type="dxa"/>
            <w:shd w:val="clear" w:color="auto" w:fill="F6F3EA"/>
            <w:tcMar>
              <w:top w:w="60" w:type="dxa"/>
              <w:left w:w="100" w:type="dxa"/>
              <w:bottom w:w="60" w:type="dxa"/>
              <w:right w:w="100" w:type="dxa"/>
            </w:tcMar>
          </w:tcPr>
          <w:p w14:paraId="2DD8C496" w14:textId="77777777" w:rsidR="006A4C1F" w:rsidRDefault="00000000">
            <w:r>
              <w:rPr>
                <w:sz w:val="19"/>
              </w:rPr>
              <w:t>Integrar el canal de mensajería que ya usa la comunidad con el sistema, eliminando el registro manual posterior.</w:t>
            </w:r>
          </w:p>
        </w:tc>
        <w:tc>
          <w:tcPr>
            <w:tcW w:w="2304" w:type="dxa"/>
            <w:shd w:val="clear" w:color="auto" w:fill="F6F3EA"/>
            <w:tcMar>
              <w:top w:w="60" w:type="dxa"/>
              <w:left w:w="100" w:type="dxa"/>
              <w:bottom w:w="60" w:type="dxa"/>
              <w:right w:w="100" w:type="dxa"/>
            </w:tcMar>
          </w:tcPr>
          <w:p w14:paraId="6FFA723A" w14:textId="77777777" w:rsidR="006A4C1F" w:rsidRDefault="00000000">
            <w:r>
              <w:rPr>
                <w:sz w:val="19"/>
              </w:rPr>
              <w:t>F-04.1 Reserva por bot; F-04.2 Cancelación por bot; F-04.3 Notificaciones de grupo</w:t>
            </w:r>
          </w:p>
        </w:tc>
        <w:tc>
          <w:tcPr>
            <w:tcW w:w="1440" w:type="dxa"/>
            <w:shd w:val="clear" w:color="auto" w:fill="F6F3EA"/>
            <w:tcMar>
              <w:top w:w="60" w:type="dxa"/>
              <w:left w:w="100" w:type="dxa"/>
              <w:bottom w:w="60" w:type="dxa"/>
              <w:right w:w="100" w:type="dxa"/>
            </w:tcMar>
          </w:tcPr>
          <w:p w14:paraId="75FCFCB3" w14:textId="77777777" w:rsidR="006A4C1F" w:rsidRDefault="00000000">
            <w:r>
              <w:rPr>
                <w:sz w:val="19"/>
              </w:rPr>
              <w:t>US-017 … US-020</w:t>
            </w:r>
          </w:p>
        </w:tc>
      </w:tr>
      <w:tr w:rsidR="006A4C1F" w14:paraId="71066D56" w14:textId="77777777">
        <w:trPr>
          <w:jc w:val="center"/>
        </w:trPr>
        <w:tc>
          <w:tcPr>
            <w:tcW w:w="2448" w:type="dxa"/>
            <w:tcMar>
              <w:top w:w="60" w:type="dxa"/>
              <w:left w:w="100" w:type="dxa"/>
              <w:bottom w:w="60" w:type="dxa"/>
              <w:right w:w="100" w:type="dxa"/>
            </w:tcMar>
          </w:tcPr>
          <w:p w14:paraId="4DB5C164" w14:textId="77777777" w:rsidR="006A4C1F" w:rsidRDefault="00000000">
            <w:r>
              <w:rPr>
                <w:sz w:val="19"/>
              </w:rPr>
              <w:t>EP-05 · Panel Admin</w:t>
            </w:r>
          </w:p>
        </w:tc>
        <w:tc>
          <w:tcPr>
            <w:tcW w:w="4320" w:type="dxa"/>
            <w:tcMar>
              <w:top w:w="60" w:type="dxa"/>
              <w:left w:w="100" w:type="dxa"/>
              <w:bottom w:w="60" w:type="dxa"/>
              <w:right w:w="100" w:type="dxa"/>
            </w:tcMar>
          </w:tcPr>
          <w:p w14:paraId="50C8EB00" w14:textId="77777777" w:rsidR="006A4C1F" w:rsidRDefault="00000000">
            <w:r>
              <w:rPr>
                <w:sz w:val="19"/>
              </w:rPr>
              <w:t>Dar al administrador control total sobre usuarios, reservas, pagos y configuración del sistema.</w:t>
            </w:r>
          </w:p>
        </w:tc>
        <w:tc>
          <w:tcPr>
            <w:tcW w:w="2304" w:type="dxa"/>
            <w:tcMar>
              <w:top w:w="60" w:type="dxa"/>
              <w:left w:w="100" w:type="dxa"/>
              <w:bottom w:w="60" w:type="dxa"/>
              <w:right w:w="100" w:type="dxa"/>
            </w:tcMar>
          </w:tcPr>
          <w:p w14:paraId="46EC3864" w14:textId="77777777" w:rsidR="006A4C1F" w:rsidRDefault="00000000">
            <w:r>
              <w:rPr>
                <w:sz w:val="19"/>
              </w:rPr>
              <w:t xml:space="preserve">F-05.1 Gestión de usuarios; F-05.2 Dashboard; F-05.3 </w:t>
            </w:r>
            <w:r>
              <w:rPr>
                <w:sz w:val="19"/>
              </w:rPr>
              <w:lastRenderedPageBreak/>
              <w:t>Configuración</w:t>
            </w:r>
          </w:p>
        </w:tc>
        <w:tc>
          <w:tcPr>
            <w:tcW w:w="1440" w:type="dxa"/>
            <w:tcMar>
              <w:top w:w="60" w:type="dxa"/>
              <w:left w:w="100" w:type="dxa"/>
              <w:bottom w:w="60" w:type="dxa"/>
              <w:right w:w="100" w:type="dxa"/>
            </w:tcMar>
          </w:tcPr>
          <w:p w14:paraId="6F3C228D" w14:textId="77777777" w:rsidR="006A4C1F" w:rsidRDefault="00000000">
            <w:r>
              <w:rPr>
                <w:sz w:val="19"/>
              </w:rPr>
              <w:lastRenderedPageBreak/>
              <w:t>US-021 … US-024</w:t>
            </w:r>
          </w:p>
        </w:tc>
      </w:tr>
      <w:tr w:rsidR="006A4C1F" w14:paraId="32EA4A27" w14:textId="77777777">
        <w:trPr>
          <w:jc w:val="center"/>
        </w:trPr>
        <w:tc>
          <w:tcPr>
            <w:tcW w:w="2448" w:type="dxa"/>
            <w:shd w:val="clear" w:color="auto" w:fill="F6F3EA"/>
            <w:tcMar>
              <w:top w:w="60" w:type="dxa"/>
              <w:left w:w="100" w:type="dxa"/>
              <w:bottom w:w="60" w:type="dxa"/>
              <w:right w:w="100" w:type="dxa"/>
            </w:tcMar>
          </w:tcPr>
          <w:p w14:paraId="1E9D6EA9" w14:textId="77777777" w:rsidR="006A4C1F" w:rsidRDefault="00000000">
            <w:r>
              <w:rPr>
                <w:sz w:val="19"/>
              </w:rPr>
              <w:t>EP-06 · Notificaciones</w:t>
            </w:r>
          </w:p>
        </w:tc>
        <w:tc>
          <w:tcPr>
            <w:tcW w:w="4320" w:type="dxa"/>
            <w:shd w:val="clear" w:color="auto" w:fill="F6F3EA"/>
            <w:tcMar>
              <w:top w:w="60" w:type="dxa"/>
              <w:left w:w="100" w:type="dxa"/>
              <w:bottom w:w="60" w:type="dxa"/>
              <w:right w:w="100" w:type="dxa"/>
            </w:tcMar>
          </w:tcPr>
          <w:p w14:paraId="18AB0AF6" w14:textId="77777777" w:rsidR="006A4C1F" w:rsidRDefault="00000000">
            <w:r>
              <w:rPr>
                <w:sz w:val="19"/>
              </w:rPr>
              <w:t>Emitir alertas automáticas del sistema (creación/cancelación de reserva) hacia el jugador.</w:t>
            </w:r>
          </w:p>
        </w:tc>
        <w:tc>
          <w:tcPr>
            <w:tcW w:w="2304" w:type="dxa"/>
            <w:shd w:val="clear" w:color="auto" w:fill="F6F3EA"/>
            <w:tcMar>
              <w:top w:w="60" w:type="dxa"/>
              <w:left w:w="100" w:type="dxa"/>
              <w:bottom w:w="60" w:type="dxa"/>
              <w:right w:w="100" w:type="dxa"/>
            </w:tcMar>
          </w:tcPr>
          <w:p w14:paraId="74D0305E" w14:textId="77777777" w:rsidR="006A4C1F" w:rsidRDefault="00000000">
            <w:r>
              <w:rPr>
                <w:sz w:val="19"/>
              </w:rPr>
              <w:t>F-06.1 Alertas automáticas</w:t>
            </w:r>
          </w:p>
        </w:tc>
        <w:tc>
          <w:tcPr>
            <w:tcW w:w="1440" w:type="dxa"/>
            <w:shd w:val="clear" w:color="auto" w:fill="F6F3EA"/>
            <w:tcMar>
              <w:top w:w="60" w:type="dxa"/>
              <w:left w:w="100" w:type="dxa"/>
              <w:bottom w:w="60" w:type="dxa"/>
              <w:right w:w="100" w:type="dxa"/>
            </w:tcMar>
          </w:tcPr>
          <w:p w14:paraId="71DC7E68" w14:textId="77777777" w:rsidR="006A4C1F" w:rsidRDefault="00000000">
            <w:r>
              <w:rPr>
                <w:sz w:val="19"/>
              </w:rPr>
              <w:t>US-025</w:t>
            </w:r>
          </w:p>
        </w:tc>
      </w:tr>
    </w:tbl>
    <w:p w14:paraId="612B8312" w14:textId="77777777" w:rsidR="006A4C1F" w:rsidRDefault="00000000">
      <w:pPr>
        <w:jc w:val="center"/>
      </w:pPr>
      <w:r>
        <w:rPr>
          <w:i/>
          <w:color w:val="6E6A5E"/>
          <w:sz w:val="17"/>
        </w:rPr>
        <w:t>Tabla 3. Las 6 épicas de PadelPro.</w:t>
      </w:r>
    </w:p>
    <w:p w14:paraId="5D503FA0" w14:textId="77777777" w:rsidR="006A4C1F" w:rsidRDefault="006A4C1F"/>
    <w:p w14:paraId="6AA5C127" w14:textId="77777777" w:rsidR="006A4C1F" w:rsidRDefault="00000000">
      <w:pPr>
        <w:pStyle w:val="Ttulo2"/>
      </w:pPr>
      <w:bookmarkStart w:id="8" w:name="_Toc234911459"/>
      <w:r>
        <w:t>3.2. Historias de usuario por épica</w:t>
      </w:r>
      <w:bookmarkEnd w:id="8"/>
    </w:p>
    <w:p w14:paraId="73EFE1D0" w14:textId="77777777" w:rsidR="006A4C1F" w:rsidRDefault="00000000">
      <w:r>
        <w:rPr>
          <w:b/>
        </w:rPr>
        <w:t>EP-01 · Gestión de Acceso e Identidad</w:t>
      </w:r>
    </w:p>
    <w:tbl>
      <w:tblPr>
        <w:tblStyle w:val="Tablaconcuadrcula"/>
        <w:tblW w:w="0" w:type="auto"/>
        <w:jc w:val="center"/>
        <w:tblLook w:val="04A0" w:firstRow="1" w:lastRow="0" w:firstColumn="1" w:lastColumn="0" w:noHBand="0" w:noVBand="1"/>
      </w:tblPr>
      <w:tblGrid>
        <w:gridCol w:w="1160"/>
        <w:gridCol w:w="6206"/>
        <w:gridCol w:w="1474"/>
      </w:tblGrid>
      <w:tr w:rsidR="006A4C1F" w14:paraId="429FB0D7" w14:textId="77777777">
        <w:trPr>
          <w:jc w:val="center"/>
        </w:trPr>
        <w:tc>
          <w:tcPr>
            <w:tcW w:w="1296" w:type="dxa"/>
            <w:shd w:val="clear" w:color="auto" w:fill="55632E"/>
            <w:tcMar>
              <w:top w:w="60" w:type="dxa"/>
              <w:left w:w="100" w:type="dxa"/>
              <w:bottom w:w="60" w:type="dxa"/>
              <w:right w:w="100" w:type="dxa"/>
            </w:tcMar>
          </w:tcPr>
          <w:p w14:paraId="54B6D0F0" w14:textId="77777777" w:rsidR="006A4C1F" w:rsidRDefault="00000000">
            <w:r>
              <w:rPr>
                <w:b/>
                <w:color w:val="FFFFFF"/>
                <w:sz w:val="19"/>
              </w:rPr>
              <w:t>US</w:t>
            </w:r>
          </w:p>
        </w:tc>
        <w:tc>
          <w:tcPr>
            <w:tcW w:w="7200" w:type="dxa"/>
            <w:shd w:val="clear" w:color="auto" w:fill="55632E"/>
            <w:tcMar>
              <w:top w:w="60" w:type="dxa"/>
              <w:left w:w="100" w:type="dxa"/>
              <w:bottom w:w="60" w:type="dxa"/>
              <w:right w:w="100" w:type="dxa"/>
            </w:tcMar>
          </w:tcPr>
          <w:p w14:paraId="047A6214" w14:textId="77777777" w:rsidR="006A4C1F" w:rsidRDefault="00000000">
            <w:r>
              <w:rPr>
                <w:b/>
                <w:color w:val="FFFFFF"/>
                <w:sz w:val="19"/>
              </w:rPr>
              <w:t>Título</w:t>
            </w:r>
          </w:p>
        </w:tc>
        <w:tc>
          <w:tcPr>
            <w:tcW w:w="1584" w:type="dxa"/>
            <w:shd w:val="clear" w:color="auto" w:fill="55632E"/>
            <w:tcMar>
              <w:top w:w="60" w:type="dxa"/>
              <w:left w:w="100" w:type="dxa"/>
              <w:bottom w:w="60" w:type="dxa"/>
              <w:right w:w="100" w:type="dxa"/>
            </w:tcMar>
          </w:tcPr>
          <w:p w14:paraId="66115967" w14:textId="77777777" w:rsidR="006A4C1F" w:rsidRDefault="00000000">
            <w:r>
              <w:rPr>
                <w:b/>
                <w:color w:val="FFFFFF"/>
                <w:sz w:val="19"/>
              </w:rPr>
              <w:t>Prioridad</w:t>
            </w:r>
          </w:p>
        </w:tc>
      </w:tr>
      <w:tr w:rsidR="006A4C1F" w14:paraId="4261CB18" w14:textId="77777777">
        <w:trPr>
          <w:jc w:val="center"/>
        </w:trPr>
        <w:tc>
          <w:tcPr>
            <w:tcW w:w="1296" w:type="dxa"/>
            <w:tcMar>
              <w:top w:w="60" w:type="dxa"/>
              <w:left w:w="100" w:type="dxa"/>
              <w:bottom w:w="60" w:type="dxa"/>
              <w:right w:w="100" w:type="dxa"/>
            </w:tcMar>
          </w:tcPr>
          <w:p w14:paraId="034FFB94" w14:textId="77777777" w:rsidR="006A4C1F" w:rsidRDefault="00000000">
            <w:r>
              <w:rPr>
                <w:sz w:val="19"/>
              </w:rPr>
              <w:t>US-001</w:t>
            </w:r>
          </w:p>
        </w:tc>
        <w:tc>
          <w:tcPr>
            <w:tcW w:w="7200" w:type="dxa"/>
            <w:tcMar>
              <w:top w:w="60" w:type="dxa"/>
              <w:left w:w="100" w:type="dxa"/>
              <w:bottom w:w="60" w:type="dxa"/>
              <w:right w:w="100" w:type="dxa"/>
            </w:tcMar>
          </w:tcPr>
          <w:p w14:paraId="2E731D94" w14:textId="77777777" w:rsidR="006A4C1F" w:rsidRDefault="00000000">
            <w:r>
              <w:rPr>
                <w:sz w:val="19"/>
              </w:rPr>
              <w:t>Login web con credenciales</w:t>
            </w:r>
          </w:p>
        </w:tc>
        <w:tc>
          <w:tcPr>
            <w:tcW w:w="1584" w:type="dxa"/>
            <w:tcMar>
              <w:top w:w="60" w:type="dxa"/>
              <w:left w:w="100" w:type="dxa"/>
              <w:bottom w:w="60" w:type="dxa"/>
              <w:right w:w="100" w:type="dxa"/>
            </w:tcMar>
          </w:tcPr>
          <w:p w14:paraId="1142952E" w14:textId="77777777" w:rsidR="006A4C1F" w:rsidRDefault="00000000">
            <w:r>
              <w:rPr>
                <w:sz w:val="19"/>
              </w:rPr>
              <w:t>MUST</w:t>
            </w:r>
          </w:p>
        </w:tc>
      </w:tr>
      <w:tr w:rsidR="006A4C1F" w14:paraId="11C7E014" w14:textId="77777777">
        <w:trPr>
          <w:jc w:val="center"/>
        </w:trPr>
        <w:tc>
          <w:tcPr>
            <w:tcW w:w="1296" w:type="dxa"/>
            <w:shd w:val="clear" w:color="auto" w:fill="F6F3EA"/>
            <w:tcMar>
              <w:top w:w="60" w:type="dxa"/>
              <w:left w:w="100" w:type="dxa"/>
              <w:bottom w:w="60" w:type="dxa"/>
              <w:right w:w="100" w:type="dxa"/>
            </w:tcMar>
          </w:tcPr>
          <w:p w14:paraId="3CB93933" w14:textId="77777777" w:rsidR="006A4C1F" w:rsidRDefault="00000000">
            <w:r>
              <w:rPr>
                <w:sz w:val="19"/>
              </w:rPr>
              <w:t>US-002</w:t>
            </w:r>
          </w:p>
        </w:tc>
        <w:tc>
          <w:tcPr>
            <w:tcW w:w="7200" w:type="dxa"/>
            <w:shd w:val="clear" w:color="auto" w:fill="F6F3EA"/>
            <w:tcMar>
              <w:top w:w="60" w:type="dxa"/>
              <w:left w:w="100" w:type="dxa"/>
              <w:bottom w:w="60" w:type="dxa"/>
              <w:right w:w="100" w:type="dxa"/>
            </w:tcMar>
          </w:tcPr>
          <w:p w14:paraId="28D43F6E" w14:textId="77777777" w:rsidR="006A4C1F" w:rsidRDefault="00000000">
            <w:r>
              <w:rPr>
                <w:sz w:val="19"/>
              </w:rPr>
              <w:t>Recuperar contraseña olvidada con OTP por Telegram</w:t>
            </w:r>
          </w:p>
        </w:tc>
        <w:tc>
          <w:tcPr>
            <w:tcW w:w="1584" w:type="dxa"/>
            <w:shd w:val="clear" w:color="auto" w:fill="F6F3EA"/>
            <w:tcMar>
              <w:top w:w="60" w:type="dxa"/>
              <w:left w:w="100" w:type="dxa"/>
              <w:bottom w:w="60" w:type="dxa"/>
              <w:right w:w="100" w:type="dxa"/>
            </w:tcMar>
          </w:tcPr>
          <w:p w14:paraId="719239FF" w14:textId="77777777" w:rsidR="006A4C1F" w:rsidRDefault="00000000">
            <w:r>
              <w:rPr>
                <w:sz w:val="19"/>
              </w:rPr>
              <w:t>MUST</w:t>
            </w:r>
          </w:p>
        </w:tc>
      </w:tr>
      <w:tr w:rsidR="006A4C1F" w14:paraId="18C3E5C7" w14:textId="77777777">
        <w:trPr>
          <w:jc w:val="center"/>
        </w:trPr>
        <w:tc>
          <w:tcPr>
            <w:tcW w:w="1296" w:type="dxa"/>
            <w:tcMar>
              <w:top w:w="60" w:type="dxa"/>
              <w:left w:w="100" w:type="dxa"/>
              <w:bottom w:w="60" w:type="dxa"/>
              <w:right w:w="100" w:type="dxa"/>
            </w:tcMar>
          </w:tcPr>
          <w:p w14:paraId="3BEC1D3B" w14:textId="77777777" w:rsidR="006A4C1F" w:rsidRDefault="00000000">
            <w:r>
              <w:rPr>
                <w:sz w:val="19"/>
              </w:rPr>
              <w:t>US-003</w:t>
            </w:r>
          </w:p>
        </w:tc>
        <w:tc>
          <w:tcPr>
            <w:tcW w:w="7200" w:type="dxa"/>
            <w:tcMar>
              <w:top w:w="60" w:type="dxa"/>
              <w:left w:w="100" w:type="dxa"/>
              <w:bottom w:w="60" w:type="dxa"/>
              <w:right w:w="100" w:type="dxa"/>
            </w:tcMar>
          </w:tcPr>
          <w:p w14:paraId="6C2A4296" w14:textId="77777777" w:rsidR="006A4C1F" w:rsidRDefault="00000000">
            <w:r>
              <w:rPr>
                <w:sz w:val="19"/>
              </w:rPr>
              <w:t>Auto-registro de jugador</w:t>
            </w:r>
          </w:p>
        </w:tc>
        <w:tc>
          <w:tcPr>
            <w:tcW w:w="1584" w:type="dxa"/>
            <w:tcMar>
              <w:top w:w="60" w:type="dxa"/>
              <w:left w:w="100" w:type="dxa"/>
              <w:bottom w:w="60" w:type="dxa"/>
              <w:right w:w="100" w:type="dxa"/>
            </w:tcMar>
          </w:tcPr>
          <w:p w14:paraId="2C4972BF" w14:textId="77777777" w:rsidR="006A4C1F" w:rsidRDefault="00000000">
            <w:r>
              <w:rPr>
                <w:sz w:val="19"/>
              </w:rPr>
              <w:t>SHOULD</w:t>
            </w:r>
          </w:p>
        </w:tc>
      </w:tr>
      <w:tr w:rsidR="006A4C1F" w14:paraId="7E49C197" w14:textId="77777777">
        <w:trPr>
          <w:jc w:val="center"/>
        </w:trPr>
        <w:tc>
          <w:tcPr>
            <w:tcW w:w="1296" w:type="dxa"/>
            <w:shd w:val="clear" w:color="auto" w:fill="F6F3EA"/>
            <w:tcMar>
              <w:top w:w="60" w:type="dxa"/>
              <w:left w:w="100" w:type="dxa"/>
              <w:bottom w:w="60" w:type="dxa"/>
              <w:right w:w="100" w:type="dxa"/>
            </w:tcMar>
          </w:tcPr>
          <w:p w14:paraId="2E52B559" w14:textId="77777777" w:rsidR="006A4C1F" w:rsidRDefault="00000000">
            <w:r>
              <w:rPr>
                <w:sz w:val="19"/>
              </w:rPr>
              <w:t>US-004</w:t>
            </w:r>
          </w:p>
        </w:tc>
        <w:tc>
          <w:tcPr>
            <w:tcW w:w="7200" w:type="dxa"/>
            <w:shd w:val="clear" w:color="auto" w:fill="F6F3EA"/>
            <w:tcMar>
              <w:top w:w="60" w:type="dxa"/>
              <w:left w:w="100" w:type="dxa"/>
              <w:bottom w:w="60" w:type="dxa"/>
              <w:right w:w="100" w:type="dxa"/>
            </w:tcMar>
          </w:tcPr>
          <w:p w14:paraId="3603D7B2" w14:textId="77777777" w:rsidR="006A4C1F" w:rsidRDefault="00000000">
            <w:r>
              <w:rPr>
                <w:sz w:val="19"/>
              </w:rPr>
              <w:t>Administrador crea usuario con envío de credenciales</w:t>
            </w:r>
          </w:p>
        </w:tc>
        <w:tc>
          <w:tcPr>
            <w:tcW w:w="1584" w:type="dxa"/>
            <w:shd w:val="clear" w:color="auto" w:fill="F6F3EA"/>
            <w:tcMar>
              <w:top w:w="60" w:type="dxa"/>
              <w:left w:w="100" w:type="dxa"/>
              <w:bottom w:w="60" w:type="dxa"/>
              <w:right w:w="100" w:type="dxa"/>
            </w:tcMar>
          </w:tcPr>
          <w:p w14:paraId="4C76A2A0" w14:textId="77777777" w:rsidR="006A4C1F" w:rsidRDefault="00000000">
            <w:r>
              <w:rPr>
                <w:sz w:val="19"/>
              </w:rPr>
              <w:t>SHOULD</w:t>
            </w:r>
          </w:p>
        </w:tc>
      </w:tr>
      <w:tr w:rsidR="006A4C1F" w14:paraId="0A7900E7" w14:textId="77777777">
        <w:trPr>
          <w:jc w:val="center"/>
        </w:trPr>
        <w:tc>
          <w:tcPr>
            <w:tcW w:w="1296" w:type="dxa"/>
            <w:tcMar>
              <w:top w:w="60" w:type="dxa"/>
              <w:left w:w="100" w:type="dxa"/>
              <w:bottom w:w="60" w:type="dxa"/>
              <w:right w:w="100" w:type="dxa"/>
            </w:tcMar>
          </w:tcPr>
          <w:p w14:paraId="6E94CC84" w14:textId="77777777" w:rsidR="006A4C1F" w:rsidRDefault="00000000">
            <w:r>
              <w:rPr>
                <w:sz w:val="19"/>
              </w:rPr>
              <w:t>US-005</w:t>
            </w:r>
          </w:p>
        </w:tc>
        <w:tc>
          <w:tcPr>
            <w:tcW w:w="7200" w:type="dxa"/>
            <w:tcMar>
              <w:top w:w="60" w:type="dxa"/>
              <w:left w:w="100" w:type="dxa"/>
              <w:bottom w:w="60" w:type="dxa"/>
              <w:right w:w="100" w:type="dxa"/>
            </w:tcMar>
          </w:tcPr>
          <w:p w14:paraId="5D76DE29" w14:textId="77777777" w:rsidR="006A4C1F" w:rsidRDefault="00000000">
            <w:r>
              <w:rPr>
                <w:sz w:val="19"/>
              </w:rPr>
              <w:t>Administrador activa o desactiva un usuario</w:t>
            </w:r>
          </w:p>
        </w:tc>
        <w:tc>
          <w:tcPr>
            <w:tcW w:w="1584" w:type="dxa"/>
            <w:tcMar>
              <w:top w:w="60" w:type="dxa"/>
              <w:left w:w="100" w:type="dxa"/>
              <w:bottom w:w="60" w:type="dxa"/>
              <w:right w:w="100" w:type="dxa"/>
            </w:tcMar>
          </w:tcPr>
          <w:p w14:paraId="3435AEA0" w14:textId="77777777" w:rsidR="006A4C1F" w:rsidRDefault="00000000">
            <w:r>
              <w:rPr>
                <w:sz w:val="19"/>
              </w:rPr>
              <w:t>COULD</w:t>
            </w:r>
          </w:p>
        </w:tc>
      </w:tr>
    </w:tbl>
    <w:p w14:paraId="5F244A0D" w14:textId="77777777" w:rsidR="006A4C1F" w:rsidRDefault="006A4C1F"/>
    <w:p w14:paraId="0E39AE0A" w14:textId="77777777" w:rsidR="006A4C1F" w:rsidRDefault="00000000">
      <w:r>
        <w:rPr>
          <w:b/>
        </w:rPr>
        <w:t>EP-02 · Gestión de Reservas</w:t>
      </w:r>
    </w:p>
    <w:tbl>
      <w:tblPr>
        <w:tblStyle w:val="Tablaconcuadrcula"/>
        <w:tblW w:w="0" w:type="auto"/>
        <w:jc w:val="center"/>
        <w:tblLook w:val="04A0" w:firstRow="1" w:lastRow="0" w:firstColumn="1" w:lastColumn="0" w:noHBand="0" w:noVBand="1"/>
      </w:tblPr>
      <w:tblGrid>
        <w:gridCol w:w="1160"/>
        <w:gridCol w:w="6206"/>
        <w:gridCol w:w="1474"/>
      </w:tblGrid>
      <w:tr w:rsidR="006A4C1F" w14:paraId="5E41DEAD" w14:textId="77777777">
        <w:trPr>
          <w:jc w:val="center"/>
        </w:trPr>
        <w:tc>
          <w:tcPr>
            <w:tcW w:w="1296" w:type="dxa"/>
            <w:shd w:val="clear" w:color="auto" w:fill="55632E"/>
            <w:tcMar>
              <w:top w:w="60" w:type="dxa"/>
              <w:left w:w="100" w:type="dxa"/>
              <w:bottom w:w="60" w:type="dxa"/>
              <w:right w:w="100" w:type="dxa"/>
            </w:tcMar>
          </w:tcPr>
          <w:p w14:paraId="55D67CE3" w14:textId="77777777" w:rsidR="006A4C1F" w:rsidRDefault="00000000">
            <w:r>
              <w:rPr>
                <w:b/>
                <w:color w:val="FFFFFF"/>
                <w:sz w:val="19"/>
              </w:rPr>
              <w:t>US</w:t>
            </w:r>
          </w:p>
        </w:tc>
        <w:tc>
          <w:tcPr>
            <w:tcW w:w="7200" w:type="dxa"/>
            <w:shd w:val="clear" w:color="auto" w:fill="55632E"/>
            <w:tcMar>
              <w:top w:w="60" w:type="dxa"/>
              <w:left w:w="100" w:type="dxa"/>
              <w:bottom w:w="60" w:type="dxa"/>
              <w:right w:w="100" w:type="dxa"/>
            </w:tcMar>
          </w:tcPr>
          <w:p w14:paraId="208206B4" w14:textId="77777777" w:rsidR="006A4C1F" w:rsidRDefault="00000000">
            <w:r>
              <w:rPr>
                <w:b/>
                <w:color w:val="FFFFFF"/>
                <w:sz w:val="19"/>
              </w:rPr>
              <w:t>Título</w:t>
            </w:r>
          </w:p>
        </w:tc>
        <w:tc>
          <w:tcPr>
            <w:tcW w:w="1584" w:type="dxa"/>
            <w:shd w:val="clear" w:color="auto" w:fill="55632E"/>
            <w:tcMar>
              <w:top w:w="60" w:type="dxa"/>
              <w:left w:w="100" w:type="dxa"/>
              <w:bottom w:w="60" w:type="dxa"/>
              <w:right w:w="100" w:type="dxa"/>
            </w:tcMar>
          </w:tcPr>
          <w:p w14:paraId="3747F2FE" w14:textId="77777777" w:rsidR="006A4C1F" w:rsidRDefault="00000000">
            <w:r>
              <w:rPr>
                <w:b/>
                <w:color w:val="FFFFFF"/>
                <w:sz w:val="19"/>
              </w:rPr>
              <w:t>Prioridad</w:t>
            </w:r>
          </w:p>
        </w:tc>
      </w:tr>
      <w:tr w:rsidR="006A4C1F" w14:paraId="0120C468" w14:textId="77777777">
        <w:trPr>
          <w:jc w:val="center"/>
        </w:trPr>
        <w:tc>
          <w:tcPr>
            <w:tcW w:w="1296" w:type="dxa"/>
            <w:tcMar>
              <w:top w:w="60" w:type="dxa"/>
              <w:left w:w="100" w:type="dxa"/>
              <w:bottom w:w="60" w:type="dxa"/>
              <w:right w:w="100" w:type="dxa"/>
            </w:tcMar>
          </w:tcPr>
          <w:p w14:paraId="20087BF9" w14:textId="77777777" w:rsidR="006A4C1F" w:rsidRDefault="00000000">
            <w:r>
              <w:rPr>
                <w:sz w:val="19"/>
              </w:rPr>
              <w:t>US-006</w:t>
            </w:r>
          </w:p>
        </w:tc>
        <w:tc>
          <w:tcPr>
            <w:tcW w:w="7200" w:type="dxa"/>
            <w:tcMar>
              <w:top w:w="60" w:type="dxa"/>
              <w:left w:w="100" w:type="dxa"/>
              <w:bottom w:w="60" w:type="dxa"/>
              <w:right w:w="100" w:type="dxa"/>
            </w:tcMar>
          </w:tcPr>
          <w:p w14:paraId="0088D33B" w14:textId="77777777" w:rsidR="006A4C1F" w:rsidRDefault="00000000">
            <w:r>
              <w:rPr>
                <w:sz w:val="19"/>
              </w:rPr>
              <w:t>Ver disponibilidad de la pista</w:t>
            </w:r>
          </w:p>
        </w:tc>
        <w:tc>
          <w:tcPr>
            <w:tcW w:w="1584" w:type="dxa"/>
            <w:tcMar>
              <w:top w:w="60" w:type="dxa"/>
              <w:left w:w="100" w:type="dxa"/>
              <w:bottom w:w="60" w:type="dxa"/>
              <w:right w:w="100" w:type="dxa"/>
            </w:tcMar>
          </w:tcPr>
          <w:p w14:paraId="1C1C34C2" w14:textId="77777777" w:rsidR="006A4C1F" w:rsidRDefault="00000000">
            <w:r>
              <w:rPr>
                <w:sz w:val="19"/>
              </w:rPr>
              <w:t>MUST</w:t>
            </w:r>
          </w:p>
        </w:tc>
      </w:tr>
      <w:tr w:rsidR="006A4C1F" w14:paraId="28A4876E" w14:textId="77777777">
        <w:trPr>
          <w:jc w:val="center"/>
        </w:trPr>
        <w:tc>
          <w:tcPr>
            <w:tcW w:w="1296" w:type="dxa"/>
            <w:shd w:val="clear" w:color="auto" w:fill="F6F3EA"/>
            <w:tcMar>
              <w:top w:w="60" w:type="dxa"/>
              <w:left w:w="100" w:type="dxa"/>
              <w:bottom w:w="60" w:type="dxa"/>
              <w:right w:w="100" w:type="dxa"/>
            </w:tcMar>
          </w:tcPr>
          <w:p w14:paraId="611B8529" w14:textId="77777777" w:rsidR="006A4C1F" w:rsidRDefault="00000000">
            <w:r>
              <w:rPr>
                <w:sz w:val="19"/>
              </w:rPr>
              <w:t>US-007</w:t>
            </w:r>
          </w:p>
        </w:tc>
        <w:tc>
          <w:tcPr>
            <w:tcW w:w="7200" w:type="dxa"/>
            <w:shd w:val="clear" w:color="auto" w:fill="F6F3EA"/>
            <w:tcMar>
              <w:top w:w="60" w:type="dxa"/>
              <w:left w:w="100" w:type="dxa"/>
              <w:bottom w:w="60" w:type="dxa"/>
              <w:right w:w="100" w:type="dxa"/>
            </w:tcMar>
          </w:tcPr>
          <w:p w14:paraId="77D06101" w14:textId="77777777" w:rsidR="006A4C1F" w:rsidRDefault="00000000">
            <w:r>
              <w:rPr>
                <w:sz w:val="19"/>
              </w:rPr>
              <w:t>Crear nueva reserva con participantes</w:t>
            </w:r>
          </w:p>
        </w:tc>
        <w:tc>
          <w:tcPr>
            <w:tcW w:w="1584" w:type="dxa"/>
            <w:shd w:val="clear" w:color="auto" w:fill="F6F3EA"/>
            <w:tcMar>
              <w:top w:w="60" w:type="dxa"/>
              <w:left w:w="100" w:type="dxa"/>
              <w:bottom w:w="60" w:type="dxa"/>
              <w:right w:w="100" w:type="dxa"/>
            </w:tcMar>
          </w:tcPr>
          <w:p w14:paraId="10264EAA" w14:textId="77777777" w:rsidR="006A4C1F" w:rsidRDefault="00000000">
            <w:r>
              <w:rPr>
                <w:sz w:val="19"/>
              </w:rPr>
              <w:t>MUST</w:t>
            </w:r>
          </w:p>
        </w:tc>
      </w:tr>
      <w:tr w:rsidR="006A4C1F" w14:paraId="181FB359" w14:textId="77777777">
        <w:trPr>
          <w:jc w:val="center"/>
        </w:trPr>
        <w:tc>
          <w:tcPr>
            <w:tcW w:w="1296" w:type="dxa"/>
            <w:tcMar>
              <w:top w:w="60" w:type="dxa"/>
              <w:left w:w="100" w:type="dxa"/>
              <w:bottom w:w="60" w:type="dxa"/>
              <w:right w:w="100" w:type="dxa"/>
            </w:tcMar>
          </w:tcPr>
          <w:p w14:paraId="4AEC5F3A" w14:textId="77777777" w:rsidR="006A4C1F" w:rsidRDefault="00000000">
            <w:r>
              <w:rPr>
                <w:sz w:val="19"/>
              </w:rPr>
              <w:t>US-008</w:t>
            </w:r>
          </w:p>
        </w:tc>
        <w:tc>
          <w:tcPr>
            <w:tcW w:w="7200" w:type="dxa"/>
            <w:tcMar>
              <w:top w:w="60" w:type="dxa"/>
              <w:left w:w="100" w:type="dxa"/>
              <w:bottom w:w="60" w:type="dxa"/>
              <w:right w:w="100" w:type="dxa"/>
            </w:tcMar>
          </w:tcPr>
          <w:p w14:paraId="690E0CDC" w14:textId="77777777" w:rsidR="006A4C1F" w:rsidRDefault="00000000">
            <w:r>
              <w:rPr>
                <w:sz w:val="19"/>
              </w:rPr>
              <w:t>Confirmar reserva con OTP por Telegram</w:t>
            </w:r>
          </w:p>
        </w:tc>
        <w:tc>
          <w:tcPr>
            <w:tcW w:w="1584" w:type="dxa"/>
            <w:tcMar>
              <w:top w:w="60" w:type="dxa"/>
              <w:left w:w="100" w:type="dxa"/>
              <w:bottom w:w="60" w:type="dxa"/>
              <w:right w:w="100" w:type="dxa"/>
            </w:tcMar>
          </w:tcPr>
          <w:p w14:paraId="5B103720" w14:textId="77777777" w:rsidR="006A4C1F" w:rsidRDefault="00000000">
            <w:r>
              <w:rPr>
                <w:sz w:val="19"/>
              </w:rPr>
              <w:t>MUST</w:t>
            </w:r>
          </w:p>
        </w:tc>
      </w:tr>
      <w:tr w:rsidR="006A4C1F" w14:paraId="046A31D7" w14:textId="77777777">
        <w:trPr>
          <w:jc w:val="center"/>
        </w:trPr>
        <w:tc>
          <w:tcPr>
            <w:tcW w:w="1296" w:type="dxa"/>
            <w:shd w:val="clear" w:color="auto" w:fill="F6F3EA"/>
            <w:tcMar>
              <w:top w:w="60" w:type="dxa"/>
              <w:left w:w="100" w:type="dxa"/>
              <w:bottom w:w="60" w:type="dxa"/>
              <w:right w:w="100" w:type="dxa"/>
            </w:tcMar>
          </w:tcPr>
          <w:p w14:paraId="13302651" w14:textId="77777777" w:rsidR="006A4C1F" w:rsidRDefault="00000000">
            <w:r>
              <w:rPr>
                <w:sz w:val="19"/>
              </w:rPr>
              <w:t>US-009</w:t>
            </w:r>
          </w:p>
        </w:tc>
        <w:tc>
          <w:tcPr>
            <w:tcW w:w="7200" w:type="dxa"/>
            <w:shd w:val="clear" w:color="auto" w:fill="F6F3EA"/>
            <w:tcMar>
              <w:top w:w="60" w:type="dxa"/>
              <w:left w:w="100" w:type="dxa"/>
              <w:bottom w:w="60" w:type="dxa"/>
              <w:right w:w="100" w:type="dxa"/>
            </w:tcMar>
          </w:tcPr>
          <w:p w14:paraId="393AA1C1" w14:textId="77777777" w:rsidR="006A4C1F" w:rsidRDefault="00000000">
            <w:r>
              <w:rPr>
                <w:sz w:val="19"/>
              </w:rPr>
              <w:t>Cancelar reserva propia desde la web</w:t>
            </w:r>
          </w:p>
        </w:tc>
        <w:tc>
          <w:tcPr>
            <w:tcW w:w="1584" w:type="dxa"/>
            <w:shd w:val="clear" w:color="auto" w:fill="F6F3EA"/>
            <w:tcMar>
              <w:top w:w="60" w:type="dxa"/>
              <w:left w:w="100" w:type="dxa"/>
              <w:bottom w:w="60" w:type="dxa"/>
              <w:right w:w="100" w:type="dxa"/>
            </w:tcMar>
          </w:tcPr>
          <w:p w14:paraId="195C4906" w14:textId="77777777" w:rsidR="006A4C1F" w:rsidRDefault="00000000">
            <w:r>
              <w:rPr>
                <w:sz w:val="19"/>
              </w:rPr>
              <w:t>MUST</w:t>
            </w:r>
          </w:p>
        </w:tc>
      </w:tr>
      <w:tr w:rsidR="006A4C1F" w14:paraId="77272C2F" w14:textId="77777777">
        <w:trPr>
          <w:jc w:val="center"/>
        </w:trPr>
        <w:tc>
          <w:tcPr>
            <w:tcW w:w="1296" w:type="dxa"/>
            <w:tcMar>
              <w:top w:w="60" w:type="dxa"/>
              <w:left w:w="100" w:type="dxa"/>
              <w:bottom w:w="60" w:type="dxa"/>
              <w:right w:w="100" w:type="dxa"/>
            </w:tcMar>
          </w:tcPr>
          <w:p w14:paraId="7906C398" w14:textId="77777777" w:rsidR="006A4C1F" w:rsidRDefault="00000000">
            <w:r>
              <w:rPr>
                <w:sz w:val="19"/>
              </w:rPr>
              <w:t>US-010</w:t>
            </w:r>
          </w:p>
        </w:tc>
        <w:tc>
          <w:tcPr>
            <w:tcW w:w="7200" w:type="dxa"/>
            <w:tcMar>
              <w:top w:w="60" w:type="dxa"/>
              <w:left w:w="100" w:type="dxa"/>
              <w:bottom w:w="60" w:type="dxa"/>
              <w:right w:w="100" w:type="dxa"/>
            </w:tcMar>
          </w:tcPr>
          <w:p w14:paraId="138A8ACB" w14:textId="77777777" w:rsidR="006A4C1F" w:rsidRDefault="00000000">
            <w:r>
              <w:rPr>
                <w:sz w:val="19"/>
              </w:rPr>
              <w:t>Ver reservas incompletas de la semana</w:t>
            </w:r>
          </w:p>
        </w:tc>
        <w:tc>
          <w:tcPr>
            <w:tcW w:w="1584" w:type="dxa"/>
            <w:tcMar>
              <w:top w:w="60" w:type="dxa"/>
              <w:left w:w="100" w:type="dxa"/>
              <w:bottom w:w="60" w:type="dxa"/>
              <w:right w:w="100" w:type="dxa"/>
            </w:tcMar>
          </w:tcPr>
          <w:p w14:paraId="44FB48DD" w14:textId="77777777" w:rsidR="006A4C1F" w:rsidRDefault="00000000">
            <w:r>
              <w:rPr>
                <w:sz w:val="19"/>
              </w:rPr>
              <w:t>MUST</w:t>
            </w:r>
          </w:p>
        </w:tc>
      </w:tr>
      <w:tr w:rsidR="006A4C1F" w14:paraId="52A0451F" w14:textId="77777777">
        <w:trPr>
          <w:jc w:val="center"/>
        </w:trPr>
        <w:tc>
          <w:tcPr>
            <w:tcW w:w="1296" w:type="dxa"/>
            <w:shd w:val="clear" w:color="auto" w:fill="F6F3EA"/>
            <w:tcMar>
              <w:top w:w="60" w:type="dxa"/>
              <w:left w:w="100" w:type="dxa"/>
              <w:bottom w:w="60" w:type="dxa"/>
              <w:right w:w="100" w:type="dxa"/>
            </w:tcMar>
          </w:tcPr>
          <w:p w14:paraId="34D7087A" w14:textId="77777777" w:rsidR="006A4C1F" w:rsidRDefault="00000000">
            <w:r>
              <w:rPr>
                <w:sz w:val="19"/>
              </w:rPr>
              <w:t>US-011</w:t>
            </w:r>
          </w:p>
        </w:tc>
        <w:tc>
          <w:tcPr>
            <w:tcW w:w="7200" w:type="dxa"/>
            <w:shd w:val="clear" w:color="auto" w:fill="F6F3EA"/>
            <w:tcMar>
              <w:top w:w="60" w:type="dxa"/>
              <w:left w:w="100" w:type="dxa"/>
              <w:bottom w:w="60" w:type="dxa"/>
              <w:right w:w="100" w:type="dxa"/>
            </w:tcMar>
          </w:tcPr>
          <w:p w14:paraId="386CFE79" w14:textId="77777777" w:rsidR="006A4C1F" w:rsidRDefault="00000000">
            <w:r>
              <w:rPr>
                <w:sz w:val="19"/>
              </w:rPr>
              <w:t>Unirse a una reserva existente</w:t>
            </w:r>
          </w:p>
        </w:tc>
        <w:tc>
          <w:tcPr>
            <w:tcW w:w="1584" w:type="dxa"/>
            <w:shd w:val="clear" w:color="auto" w:fill="F6F3EA"/>
            <w:tcMar>
              <w:top w:w="60" w:type="dxa"/>
              <w:left w:w="100" w:type="dxa"/>
              <w:bottom w:w="60" w:type="dxa"/>
              <w:right w:w="100" w:type="dxa"/>
            </w:tcMar>
          </w:tcPr>
          <w:p w14:paraId="486B2CBE" w14:textId="77777777" w:rsidR="006A4C1F" w:rsidRDefault="00000000">
            <w:r>
              <w:rPr>
                <w:sz w:val="19"/>
              </w:rPr>
              <w:t>MUST</w:t>
            </w:r>
          </w:p>
        </w:tc>
      </w:tr>
      <w:tr w:rsidR="006A4C1F" w14:paraId="39623E28" w14:textId="77777777">
        <w:trPr>
          <w:jc w:val="center"/>
        </w:trPr>
        <w:tc>
          <w:tcPr>
            <w:tcW w:w="1296" w:type="dxa"/>
            <w:tcMar>
              <w:top w:w="60" w:type="dxa"/>
              <w:left w:w="100" w:type="dxa"/>
              <w:bottom w:w="60" w:type="dxa"/>
              <w:right w:w="100" w:type="dxa"/>
            </w:tcMar>
          </w:tcPr>
          <w:p w14:paraId="698896C4" w14:textId="77777777" w:rsidR="006A4C1F" w:rsidRDefault="00000000">
            <w:r>
              <w:rPr>
                <w:sz w:val="19"/>
              </w:rPr>
              <w:t>US-012</w:t>
            </w:r>
          </w:p>
        </w:tc>
        <w:tc>
          <w:tcPr>
            <w:tcW w:w="7200" w:type="dxa"/>
            <w:tcMar>
              <w:top w:w="60" w:type="dxa"/>
              <w:left w:w="100" w:type="dxa"/>
              <w:bottom w:w="60" w:type="dxa"/>
              <w:right w:w="100" w:type="dxa"/>
            </w:tcMar>
          </w:tcPr>
          <w:p w14:paraId="380CDB9C" w14:textId="77777777" w:rsidR="006A4C1F" w:rsidRDefault="00000000">
            <w:r>
              <w:rPr>
                <w:sz w:val="19"/>
              </w:rPr>
              <w:t>Ver calendario semanal de reservas</w:t>
            </w:r>
          </w:p>
        </w:tc>
        <w:tc>
          <w:tcPr>
            <w:tcW w:w="1584" w:type="dxa"/>
            <w:tcMar>
              <w:top w:w="60" w:type="dxa"/>
              <w:left w:w="100" w:type="dxa"/>
              <w:bottom w:w="60" w:type="dxa"/>
              <w:right w:w="100" w:type="dxa"/>
            </w:tcMar>
          </w:tcPr>
          <w:p w14:paraId="6051B38E" w14:textId="77777777" w:rsidR="006A4C1F" w:rsidRDefault="00000000">
            <w:r>
              <w:rPr>
                <w:sz w:val="19"/>
              </w:rPr>
              <w:t>MUST</w:t>
            </w:r>
          </w:p>
        </w:tc>
      </w:tr>
      <w:tr w:rsidR="006A4C1F" w14:paraId="760F23B1" w14:textId="77777777">
        <w:trPr>
          <w:jc w:val="center"/>
        </w:trPr>
        <w:tc>
          <w:tcPr>
            <w:tcW w:w="1296" w:type="dxa"/>
            <w:shd w:val="clear" w:color="auto" w:fill="F6F3EA"/>
            <w:tcMar>
              <w:top w:w="60" w:type="dxa"/>
              <w:left w:w="100" w:type="dxa"/>
              <w:bottom w:w="60" w:type="dxa"/>
              <w:right w:w="100" w:type="dxa"/>
            </w:tcMar>
          </w:tcPr>
          <w:p w14:paraId="08F749C5" w14:textId="77777777" w:rsidR="006A4C1F" w:rsidRDefault="00000000">
            <w:r>
              <w:rPr>
                <w:sz w:val="19"/>
              </w:rPr>
              <w:t>US-013</w:t>
            </w:r>
          </w:p>
        </w:tc>
        <w:tc>
          <w:tcPr>
            <w:tcW w:w="7200" w:type="dxa"/>
            <w:shd w:val="clear" w:color="auto" w:fill="F6F3EA"/>
            <w:tcMar>
              <w:top w:w="60" w:type="dxa"/>
              <w:left w:w="100" w:type="dxa"/>
              <w:bottom w:w="60" w:type="dxa"/>
              <w:right w:w="100" w:type="dxa"/>
            </w:tcMar>
          </w:tcPr>
          <w:p w14:paraId="11D5B7C0" w14:textId="77777777" w:rsidR="006A4C1F" w:rsidRDefault="00000000">
            <w:r>
              <w:rPr>
                <w:sz w:val="19"/>
              </w:rPr>
              <w:t>Ver historial propio de reservas con filtros</w:t>
            </w:r>
          </w:p>
        </w:tc>
        <w:tc>
          <w:tcPr>
            <w:tcW w:w="1584" w:type="dxa"/>
            <w:shd w:val="clear" w:color="auto" w:fill="F6F3EA"/>
            <w:tcMar>
              <w:top w:w="60" w:type="dxa"/>
              <w:left w:w="100" w:type="dxa"/>
              <w:bottom w:w="60" w:type="dxa"/>
              <w:right w:w="100" w:type="dxa"/>
            </w:tcMar>
          </w:tcPr>
          <w:p w14:paraId="4EF70888" w14:textId="77777777" w:rsidR="006A4C1F" w:rsidRDefault="00000000">
            <w:r>
              <w:rPr>
                <w:sz w:val="19"/>
              </w:rPr>
              <w:t>SHOULD</w:t>
            </w:r>
          </w:p>
        </w:tc>
      </w:tr>
    </w:tbl>
    <w:p w14:paraId="3DD938C8" w14:textId="77777777" w:rsidR="006A4C1F" w:rsidRDefault="006A4C1F"/>
    <w:p w14:paraId="516437AF" w14:textId="77777777" w:rsidR="006A4C1F" w:rsidRDefault="00000000">
      <w:r>
        <w:rPr>
          <w:b/>
        </w:rPr>
        <w:t>EP-03 · Gestión de Pagos</w:t>
      </w:r>
    </w:p>
    <w:tbl>
      <w:tblPr>
        <w:tblStyle w:val="Tablaconcuadrcula"/>
        <w:tblW w:w="0" w:type="auto"/>
        <w:jc w:val="center"/>
        <w:tblLook w:val="04A0" w:firstRow="1" w:lastRow="0" w:firstColumn="1" w:lastColumn="0" w:noHBand="0" w:noVBand="1"/>
      </w:tblPr>
      <w:tblGrid>
        <w:gridCol w:w="1160"/>
        <w:gridCol w:w="6206"/>
        <w:gridCol w:w="1474"/>
      </w:tblGrid>
      <w:tr w:rsidR="006A4C1F" w14:paraId="66282A53" w14:textId="77777777">
        <w:trPr>
          <w:jc w:val="center"/>
        </w:trPr>
        <w:tc>
          <w:tcPr>
            <w:tcW w:w="1296" w:type="dxa"/>
            <w:shd w:val="clear" w:color="auto" w:fill="55632E"/>
            <w:tcMar>
              <w:top w:w="60" w:type="dxa"/>
              <w:left w:w="100" w:type="dxa"/>
              <w:bottom w:w="60" w:type="dxa"/>
              <w:right w:w="100" w:type="dxa"/>
            </w:tcMar>
          </w:tcPr>
          <w:p w14:paraId="0CB9050D" w14:textId="77777777" w:rsidR="006A4C1F" w:rsidRDefault="00000000">
            <w:r>
              <w:rPr>
                <w:b/>
                <w:color w:val="FFFFFF"/>
                <w:sz w:val="19"/>
              </w:rPr>
              <w:lastRenderedPageBreak/>
              <w:t>US</w:t>
            </w:r>
          </w:p>
        </w:tc>
        <w:tc>
          <w:tcPr>
            <w:tcW w:w="7200" w:type="dxa"/>
            <w:shd w:val="clear" w:color="auto" w:fill="55632E"/>
            <w:tcMar>
              <w:top w:w="60" w:type="dxa"/>
              <w:left w:w="100" w:type="dxa"/>
              <w:bottom w:w="60" w:type="dxa"/>
              <w:right w:w="100" w:type="dxa"/>
            </w:tcMar>
          </w:tcPr>
          <w:p w14:paraId="31037A59" w14:textId="77777777" w:rsidR="006A4C1F" w:rsidRDefault="00000000">
            <w:r>
              <w:rPr>
                <w:b/>
                <w:color w:val="FFFFFF"/>
                <w:sz w:val="19"/>
              </w:rPr>
              <w:t>Título</w:t>
            </w:r>
          </w:p>
        </w:tc>
        <w:tc>
          <w:tcPr>
            <w:tcW w:w="1584" w:type="dxa"/>
            <w:shd w:val="clear" w:color="auto" w:fill="55632E"/>
            <w:tcMar>
              <w:top w:w="60" w:type="dxa"/>
              <w:left w:w="100" w:type="dxa"/>
              <w:bottom w:w="60" w:type="dxa"/>
              <w:right w:w="100" w:type="dxa"/>
            </w:tcMar>
          </w:tcPr>
          <w:p w14:paraId="6D796BC4" w14:textId="77777777" w:rsidR="006A4C1F" w:rsidRDefault="00000000">
            <w:r>
              <w:rPr>
                <w:b/>
                <w:color w:val="FFFFFF"/>
                <w:sz w:val="19"/>
              </w:rPr>
              <w:t>Prioridad</w:t>
            </w:r>
          </w:p>
        </w:tc>
      </w:tr>
      <w:tr w:rsidR="006A4C1F" w14:paraId="0C35F2EB" w14:textId="77777777">
        <w:trPr>
          <w:jc w:val="center"/>
        </w:trPr>
        <w:tc>
          <w:tcPr>
            <w:tcW w:w="1296" w:type="dxa"/>
            <w:tcMar>
              <w:top w:w="60" w:type="dxa"/>
              <w:left w:w="100" w:type="dxa"/>
              <w:bottom w:w="60" w:type="dxa"/>
              <w:right w:w="100" w:type="dxa"/>
            </w:tcMar>
          </w:tcPr>
          <w:p w14:paraId="2DEC9030" w14:textId="77777777" w:rsidR="006A4C1F" w:rsidRDefault="00000000">
            <w:r>
              <w:rPr>
                <w:sz w:val="19"/>
              </w:rPr>
              <w:t>US-014</w:t>
            </w:r>
          </w:p>
        </w:tc>
        <w:tc>
          <w:tcPr>
            <w:tcW w:w="7200" w:type="dxa"/>
            <w:tcMar>
              <w:top w:w="60" w:type="dxa"/>
              <w:left w:w="100" w:type="dxa"/>
              <w:bottom w:w="60" w:type="dxa"/>
              <w:right w:w="100" w:type="dxa"/>
            </w:tcMar>
          </w:tcPr>
          <w:p w14:paraId="676459B3" w14:textId="77777777" w:rsidR="006A4C1F" w:rsidRDefault="00000000">
            <w:r>
              <w:rPr>
                <w:sz w:val="19"/>
              </w:rPr>
              <w:t>Pagar reserva mediante link seguro Redsys</w:t>
            </w:r>
          </w:p>
        </w:tc>
        <w:tc>
          <w:tcPr>
            <w:tcW w:w="1584" w:type="dxa"/>
            <w:tcMar>
              <w:top w:w="60" w:type="dxa"/>
              <w:left w:w="100" w:type="dxa"/>
              <w:bottom w:w="60" w:type="dxa"/>
              <w:right w:w="100" w:type="dxa"/>
            </w:tcMar>
          </w:tcPr>
          <w:p w14:paraId="0FD2272F" w14:textId="77777777" w:rsidR="006A4C1F" w:rsidRDefault="00000000">
            <w:r>
              <w:rPr>
                <w:sz w:val="19"/>
              </w:rPr>
              <w:t>MUST</w:t>
            </w:r>
          </w:p>
        </w:tc>
      </w:tr>
      <w:tr w:rsidR="006A4C1F" w14:paraId="35F8DEF0" w14:textId="77777777">
        <w:trPr>
          <w:jc w:val="center"/>
        </w:trPr>
        <w:tc>
          <w:tcPr>
            <w:tcW w:w="1296" w:type="dxa"/>
            <w:shd w:val="clear" w:color="auto" w:fill="F6F3EA"/>
            <w:tcMar>
              <w:top w:w="60" w:type="dxa"/>
              <w:left w:w="100" w:type="dxa"/>
              <w:bottom w:w="60" w:type="dxa"/>
              <w:right w:w="100" w:type="dxa"/>
            </w:tcMar>
          </w:tcPr>
          <w:p w14:paraId="0CB4E7BB" w14:textId="77777777" w:rsidR="006A4C1F" w:rsidRDefault="00000000">
            <w:r>
              <w:rPr>
                <w:sz w:val="19"/>
              </w:rPr>
              <w:t>US-015</w:t>
            </w:r>
          </w:p>
        </w:tc>
        <w:tc>
          <w:tcPr>
            <w:tcW w:w="7200" w:type="dxa"/>
            <w:shd w:val="clear" w:color="auto" w:fill="F6F3EA"/>
            <w:tcMar>
              <w:top w:w="60" w:type="dxa"/>
              <w:left w:w="100" w:type="dxa"/>
              <w:bottom w:w="60" w:type="dxa"/>
              <w:right w:w="100" w:type="dxa"/>
            </w:tcMar>
          </w:tcPr>
          <w:p w14:paraId="132AB9EB" w14:textId="77777777" w:rsidR="006A4C1F" w:rsidRDefault="00000000">
            <w:r>
              <w:rPr>
                <w:sz w:val="19"/>
              </w:rPr>
              <w:t>Ver estado de mis pagos</w:t>
            </w:r>
          </w:p>
        </w:tc>
        <w:tc>
          <w:tcPr>
            <w:tcW w:w="1584" w:type="dxa"/>
            <w:shd w:val="clear" w:color="auto" w:fill="F6F3EA"/>
            <w:tcMar>
              <w:top w:w="60" w:type="dxa"/>
              <w:left w:w="100" w:type="dxa"/>
              <w:bottom w:w="60" w:type="dxa"/>
              <w:right w:w="100" w:type="dxa"/>
            </w:tcMar>
          </w:tcPr>
          <w:p w14:paraId="692B1CB3" w14:textId="77777777" w:rsidR="006A4C1F" w:rsidRDefault="00000000">
            <w:r>
              <w:rPr>
                <w:sz w:val="19"/>
              </w:rPr>
              <w:t>SHOULD</w:t>
            </w:r>
          </w:p>
        </w:tc>
      </w:tr>
      <w:tr w:rsidR="006A4C1F" w14:paraId="4362D2E7" w14:textId="77777777">
        <w:trPr>
          <w:jc w:val="center"/>
        </w:trPr>
        <w:tc>
          <w:tcPr>
            <w:tcW w:w="1296" w:type="dxa"/>
            <w:tcMar>
              <w:top w:w="60" w:type="dxa"/>
              <w:left w:w="100" w:type="dxa"/>
              <w:bottom w:w="60" w:type="dxa"/>
              <w:right w:w="100" w:type="dxa"/>
            </w:tcMar>
          </w:tcPr>
          <w:p w14:paraId="278D63D9" w14:textId="77777777" w:rsidR="006A4C1F" w:rsidRDefault="00000000">
            <w:r>
              <w:rPr>
                <w:sz w:val="19"/>
              </w:rPr>
              <w:t>US-016</w:t>
            </w:r>
          </w:p>
        </w:tc>
        <w:tc>
          <w:tcPr>
            <w:tcW w:w="7200" w:type="dxa"/>
            <w:tcMar>
              <w:top w:w="60" w:type="dxa"/>
              <w:left w:w="100" w:type="dxa"/>
              <w:bottom w:w="60" w:type="dxa"/>
              <w:right w:w="100" w:type="dxa"/>
            </w:tcMar>
          </w:tcPr>
          <w:p w14:paraId="763C3A52" w14:textId="77777777" w:rsidR="006A4C1F" w:rsidRDefault="00000000">
            <w:r>
              <w:rPr>
                <w:sz w:val="19"/>
              </w:rPr>
              <w:t>Administrador registra pago en efectivo</w:t>
            </w:r>
          </w:p>
        </w:tc>
        <w:tc>
          <w:tcPr>
            <w:tcW w:w="1584" w:type="dxa"/>
            <w:tcMar>
              <w:top w:w="60" w:type="dxa"/>
              <w:left w:w="100" w:type="dxa"/>
              <w:bottom w:w="60" w:type="dxa"/>
              <w:right w:w="100" w:type="dxa"/>
            </w:tcMar>
          </w:tcPr>
          <w:p w14:paraId="7F96485B" w14:textId="77777777" w:rsidR="006A4C1F" w:rsidRDefault="00000000">
            <w:r>
              <w:rPr>
                <w:sz w:val="19"/>
              </w:rPr>
              <w:t>MUST</w:t>
            </w:r>
          </w:p>
        </w:tc>
      </w:tr>
    </w:tbl>
    <w:p w14:paraId="4141CDE5" w14:textId="77777777" w:rsidR="006A4C1F" w:rsidRDefault="006A4C1F"/>
    <w:p w14:paraId="1484AC33" w14:textId="77777777" w:rsidR="006A4C1F" w:rsidRDefault="00000000">
      <w:r>
        <w:rPr>
          <w:b/>
        </w:rPr>
        <w:t>EP-04 · Canal Telegram Bot</w:t>
      </w:r>
    </w:p>
    <w:tbl>
      <w:tblPr>
        <w:tblStyle w:val="Tablaconcuadrcula"/>
        <w:tblW w:w="0" w:type="auto"/>
        <w:jc w:val="center"/>
        <w:tblLook w:val="04A0" w:firstRow="1" w:lastRow="0" w:firstColumn="1" w:lastColumn="0" w:noHBand="0" w:noVBand="1"/>
      </w:tblPr>
      <w:tblGrid>
        <w:gridCol w:w="1166"/>
        <w:gridCol w:w="6196"/>
        <w:gridCol w:w="1478"/>
      </w:tblGrid>
      <w:tr w:rsidR="006A4C1F" w14:paraId="56192473" w14:textId="77777777">
        <w:trPr>
          <w:jc w:val="center"/>
        </w:trPr>
        <w:tc>
          <w:tcPr>
            <w:tcW w:w="1296" w:type="dxa"/>
            <w:shd w:val="clear" w:color="auto" w:fill="55632E"/>
            <w:tcMar>
              <w:top w:w="60" w:type="dxa"/>
              <w:left w:w="100" w:type="dxa"/>
              <w:bottom w:w="60" w:type="dxa"/>
              <w:right w:w="100" w:type="dxa"/>
            </w:tcMar>
          </w:tcPr>
          <w:p w14:paraId="40CEEA7B" w14:textId="77777777" w:rsidR="006A4C1F" w:rsidRDefault="00000000">
            <w:r>
              <w:rPr>
                <w:b/>
                <w:color w:val="FFFFFF"/>
                <w:sz w:val="19"/>
              </w:rPr>
              <w:t>US</w:t>
            </w:r>
          </w:p>
        </w:tc>
        <w:tc>
          <w:tcPr>
            <w:tcW w:w="7200" w:type="dxa"/>
            <w:shd w:val="clear" w:color="auto" w:fill="55632E"/>
            <w:tcMar>
              <w:top w:w="60" w:type="dxa"/>
              <w:left w:w="100" w:type="dxa"/>
              <w:bottom w:w="60" w:type="dxa"/>
              <w:right w:w="100" w:type="dxa"/>
            </w:tcMar>
          </w:tcPr>
          <w:p w14:paraId="5D06553C" w14:textId="77777777" w:rsidR="006A4C1F" w:rsidRDefault="00000000">
            <w:r>
              <w:rPr>
                <w:b/>
                <w:color w:val="FFFFFF"/>
                <w:sz w:val="19"/>
              </w:rPr>
              <w:t>Título</w:t>
            </w:r>
          </w:p>
        </w:tc>
        <w:tc>
          <w:tcPr>
            <w:tcW w:w="1584" w:type="dxa"/>
            <w:shd w:val="clear" w:color="auto" w:fill="55632E"/>
            <w:tcMar>
              <w:top w:w="60" w:type="dxa"/>
              <w:left w:w="100" w:type="dxa"/>
              <w:bottom w:w="60" w:type="dxa"/>
              <w:right w:w="100" w:type="dxa"/>
            </w:tcMar>
          </w:tcPr>
          <w:p w14:paraId="5700D5DB" w14:textId="77777777" w:rsidR="006A4C1F" w:rsidRDefault="00000000">
            <w:r>
              <w:rPr>
                <w:b/>
                <w:color w:val="FFFFFF"/>
                <w:sz w:val="19"/>
              </w:rPr>
              <w:t>Prioridad</w:t>
            </w:r>
          </w:p>
        </w:tc>
      </w:tr>
      <w:tr w:rsidR="006A4C1F" w14:paraId="1E32857F" w14:textId="77777777">
        <w:trPr>
          <w:jc w:val="center"/>
        </w:trPr>
        <w:tc>
          <w:tcPr>
            <w:tcW w:w="1296" w:type="dxa"/>
            <w:tcMar>
              <w:top w:w="60" w:type="dxa"/>
              <w:left w:w="100" w:type="dxa"/>
              <w:bottom w:w="60" w:type="dxa"/>
              <w:right w:w="100" w:type="dxa"/>
            </w:tcMar>
          </w:tcPr>
          <w:p w14:paraId="1D982D37" w14:textId="77777777" w:rsidR="006A4C1F" w:rsidRDefault="00000000">
            <w:r>
              <w:rPr>
                <w:sz w:val="19"/>
              </w:rPr>
              <w:t>US-017</w:t>
            </w:r>
          </w:p>
        </w:tc>
        <w:tc>
          <w:tcPr>
            <w:tcW w:w="7200" w:type="dxa"/>
            <w:tcMar>
              <w:top w:w="60" w:type="dxa"/>
              <w:left w:w="100" w:type="dxa"/>
              <w:bottom w:w="60" w:type="dxa"/>
              <w:right w:w="100" w:type="dxa"/>
            </w:tcMar>
          </w:tcPr>
          <w:p w14:paraId="720B5DDC" w14:textId="77777777" w:rsidR="006A4C1F" w:rsidRDefault="00000000">
            <w:r>
              <w:rPr>
                <w:sz w:val="19"/>
              </w:rPr>
              <w:t>Crear reserva enviando comando al grupo de Telegram</w:t>
            </w:r>
          </w:p>
        </w:tc>
        <w:tc>
          <w:tcPr>
            <w:tcW w:w="1584" w:type="dxa"/>
            <w:tcMar>
              <w:top w:w="60" w:type="dxa"/>
              <w:left w:w="100" w:type="dxa"/>
              <w:bottom w:w="60" w:type="dxa"/>
              <w:right w:w="100" w:type="dxa"/>
            </w:tcMar>
          </w:tcPr>
          <w:p w14:paraId="391CBAAE" w14:textId="77777777" w:rsidR="006A4C1F" w:rsidRDefault="00000000">
            <w:r>
              <w:rPr>
                <w:sz w:val="19"/>
              </w:rPr>
              <w:t>MUST</w:t>
            </w:r>
          </w:p>
        </w:tc>
      </w:tr>
      <w:tr w:rsidR="006A4C1F" w14:paraId="72D49D0B" w14:textId="77777777">
        <w:trPr>
          <w:jc w:val="center"/>
        </w:trPr>
        <w:tc>
          <w:tcPr>
            <w:tcW w:w="1296" w:type="dxa"/>
            <w:shd w:val="clear" w:color="auto" w:fill="F6F3EA"/>
            <w:tcMar>
              <w:top w:w="60" w:type="dxa"/>
              <w:left w:w="100" w:type="dxa"/>
              <w:bottom w:w="60" w:type="dxa"/>
              <w:right w:w="100" w:type="dxa"/>
            </w:tcMar>
          </w:tcPr>
          <w:p w14:paraId="13381C47" w14:textId="77777777" w:rsidR="006A4C1F" w:rsidRDefault="00000000">
            <w:r>
              <w:rPr>
                <w:sz w:val="19"/>
              </w:rPr>
              <w:t>US-018</w:t>
            </w:r>
          </w:p>
        </w:tc>
        <w:tc>
          <w:tcPr>
            <w:tcW w:w="7200" w:type="dxa"/>
            <w:shd w:val="clear" w:color="auto" w:fill="F6F3EA"/>
            <w:tcMar>
              <w:top w:w="60" w:type="dxa"/>
              <w:left w:w="100" w:type="dxa"/>
              <w:bottom w:w="60" w:type="dxa"/>
              <w:right w:w="100" w:type="dxa"/>
            </w:tcMar>
          </w:tcPr>
          <w:p w14:paraId="6AA179AD" w14:textId="77777777" w:rsidR="006A4C1F" w:rsidRDefault="00000000">
            <w:r>
              <w:rPr>
                <w:sz w:val="19"/>
              </w:rPr>
              <w:t>Confirmar reserva desde Telegram con OTP</w:t>
            </w:r>
          </w:p>
        </w:tc>
        <w:tc>
          <w:tcPr>
            <w:tcW w:w="1584" w:type="dxa"/>
            <w:shd w:val="clear" w:color="auto" w:fill="F6F3EA"/>
            <w:tcMar>
              <w:top w:w="60" w:type="dxa"/>
              <w:left w:w="100" w:type="dxa"/>
              <w:bottom w:w="60" w:type="dxa"/>
              <w:right w:w="100" w:type="dxa"/>
            </w:tcMar>
          </w:tcPr>
          <w:p w14:paraId="4FC5D04B" w14:textId="77777777" w:rsidR="006A4C1F" w:rsidRDefault="00000000">
            <w:r>
              <w:rPr>
                <w:sz w:val="19"/>
              </w:rPr>
              <w:t>MUST</w:t>
            </w:r>
          </w:p>
        </w:tc>
      </w:tr>
      <w:tr w:rsidR="006A4C1F" w14:paraId="74B9D636" w14:textId="77777777">
        <w:trPr>
          <w:jc w:val="center"/>
        </w:trPr>
        <w:tc>
          <w:tcPr>
            <w:tcW w:w="1296" w:type="dxa"/>
            <w:tcMar>
              <w:top w:w="60" w:type="dxa"/>
              <w:left w:w="100" w:type="dxa"/>
              <w:bottom w:w="60" w:type="dxa"/>
              <w:right w:w="100" w:type="dxa"/>
            </w:tcMar>
          </w:tcPr>
          <w:p w14:paraId="619999FE" w14:textId="77777777" w:rsidR="006A4C1F" w:rsidRDefault="00000000">
            <w:r>
              <w:rPr>
                <w:sz w:val="19"/>
              </w:rPr>
              <w:t>US-019</w:t>
            </w:r>
          </w:p>
        </w:tc>
        <w:tc>
          <w:tcPr>
            <w:tcW w:w="7200" w:type="dxa"/>
            <w:tcMar>
              <w:top w:w="60" w:type="dxa"/>
              <w:left w:w="100" w:type="dxa"/>
              <w:bottom w:w="60" w:type="dxa"/>
              <w:right w:w="100" w:type="dxa"/>
            </w:tcMar>
          </w:tcPr>
          <w:p w14:paraId="5CB58DCC" w14:textId="77777777" w:rsidR="006A4C1F" w:rsidRDefault="00000000">
            <w:r>
              <w:rPr>
                <w:sz w:val="19"/>
              </w:rPr>
              <w:t>Cancelar reserva por Telegram</w:t>
            </w:r>
          </w:p>
        </w:tc>
        <w:tc>
          <w:tcPr>
            <w:tcW w:w="1584" w:type="dxa"/>
            <w:tcMar>
              <w:top w:w="60" w:type="dxa"/>
              <w:left w:w="100" w:type="dxa"/>
              <w:bottom w:w="60" w:type="dxa"/>
              <w:right w:w="100" w:type="dxa"/>
            </w:tcMar>
          </w:tcPr>
          <w:p w14:paraId="3C0DB3DC" w14:textId="77777777" w:rsidR="006A4C1F" w:rsidRDefault="00000000">
            <w:r>
              <w:rPr>
                <w:sz w:val="19"/>
              </w:rPr>
              <w:t>MUST</w:t>
            </w:r>
          </w:p>
        </w:tc>
      </w:tr>
      <w:tr w:rsidR="006A4C1F" w14:paraId="12C8205B" w14:textId="77777777">
        <w:trPr>
          <w:jc w:val="center"/>
        </w:trPr>
        <w:tc>
          <w:tcPr>
            <w:tcW w:w="1296" w:type="dxa"/>
            <w:shd w:val="clear" w:color="auto" w:fill="F6F3EA"/>
            <w:tcMar>
              <w:top w:w="60" w:type="dxa"/>
              <w:left w:w="100" w:type="dxa"/>
              <w:bottom w:w="60" w:type="dxa"/>
              <w:right w:w="100" w:type="dxa"/>
            </w:tcMar>
          </w:tcPr>
          <w:p w14:paraId="185BC6E9" w14:textId="77777777" w:rsidR="006A4C1F" w:rsidRDefault="00000000">
            <w:r>
              <w:rPr>
                <w:sz w:val="19"/>
              </w:rPr>
              <w:t>US-020</w:t>
            </w:r>
          </w:p>
        </w:tc>
        <w:tc>
          <w:tcPr>
            <w:tcW w:w="7200" w:type="dxa"/>
            <w:shd w:val="clear" w:color="auto" w:fill="F6F3EA"/>
            <w:tcMar>
              <w:top w:w="60" w:type="dxa"/>
              <w:left w:w="100" w:type="dxa"/>
              <w:bottom w:w="60" w:type="dxa"/>
              <w:right w:w="100" w:type="dxa"/>
            </w:tcMar>
          </w:tcPr>
          <w:p w14:paraId="13EAA4B3" w14:textId="77777777" w:rsidR="006A4C1F" w:rsidRDefault="00000000">
            <w:r>
              <w:rPr>
                <w:sz w:val="19"/>
              </w:rPr>
              <w:t>Publicar mensaje de reserva en el grupo de Telegram</w:t>
            </w:r>
          </w:p>
        </w:tc>
        <w:tc>
          <w:tcPr>
            <w:tcW w:w="1584" w:type="dxa"/>
            <w:shd w:val="clear" w:color="auto" w:fill="F6F3EA"/>
            <w:tcMar>
              <w:top w:w="60" w:type="dxa"/>
              <w:left w:w="100" w:type="dxa"/>
              <w:bottom w:w="60" w:type="dxa"/>
              <w:right w:w="100" w:type="dxa"/>
            </w:tcMar>
          </w:tcPr>
          <w:p w14:paraId="2BBD2884" w14:textId="77777777" w:rsidR="006A4C1F" w:rsidRDefault="00000000">
            <w:r>
              <w:rPr>
                <w:sz w:val="19"/>
              </w:rPr>
              <w:t>MUST</w:t>
            </w:r>
          </w:p>
        </w:tc>
      </w:tr>
    </w:tbl>
    <w:p w14:paraId="228DF2B7" w14:textId="77777777" w:rsidR="006A4C1F" w:rsidRDefault="006A4C1F"/>
    <w:p w14:paraId="3AA51E0A" w14:textId="77777777" w:rsidR="006A4C1F" w:rsidRDefault="00000000">
      <w:r>
        <w:rPr>
          <w:b/>
        </w:rPr>
        <w:t>EP-05 · Panel de Administración</w:t>
      </w:r>
    </w:p>
    <w:tbl>
      <w:tblPr>
        <w:tblStyle w:val="Tablaconcuadrcula"/>
        <w:tblW w:w="0" w:type="auto"/>
        <w:jc w:val="center"/>
        <w:tblLook w:val="04A0" w:firstRow="1" w:lastRow="0" w:firstColumn="1" w:lastColumn="0" w:noHBand="0" w:noVBand="1"/>
      </w:tblPr>
      <w:tblGrid>
        <w:gridCol w:w="1160"/>
        <w:gridCol w:w="6206"/>
        <w:gridCol w:w="1474"/>
      </w:tblGrid>
      <w:tr w:rsidR="006A4C1F" w14:paraId="0997597C" w14:textId="77777777">
        <w:trPr>
          <w:jc w:val="center"/>
        </w:trPr>
        <w:tc>
          <w:tcPr>
            <w:tcW w:w="1296" w:type="dxa"/>
            <w:shd w:val="clear" w:color="auto" w:fill="55632E"/>
            <w:tcMar>
              <w:top w:w="60" w:type="dxa"/>
              <w:left w:w="100" w:type="dxa"/>
              <w:bottom w:w="60" w:type="dxa"/>
              <w:right w:w="100" w:type="dxa"/>
            </w:tcMar>
          </w:tcPr>
          <w:p w14:paraId="6B7E2B04" w14:textId="77777777" w:rsidR="006A4C1F" w:rsidRDefault="00000000">
            <w:r>
              <w:rPr>
                <w:b/>
                <w:color w:val="FFFFFF"/>
                <w:sz w:val="19"/>
              </w:rPr>
              <w:t>US</w:t>
            </w:r>
          </w:p>
        </w:tc>
        <w:tc>
          <w:tcPr>
            <w:tcW w:w="7200" w:type="dxa"/>
            <w:shd w:val="clear" w:color="auto" w:fill="55632E"/>
            <w:tcMar>
              <w:top w:w="60" w:type="dxa"/>
              <w:left w:w="100" w:type="dxa"/>
              <w:bottom w:w="60" w:type="dxa"/>
              <w:right w:w="100" w:type="dxa"/>
            </w:tcMar>
          </w:tcPr>
          <w:p w14:paraId="624519EF" w14:textId="77777777" w:rsidR="006A4C1F" w:rsidRDefault="00000000">
            <w:r>
              <w:rPr>
                <w:b/>
                <w:color w:val="FFFFFF"/>
                <w:sz w:val="19"/>
              </w:rPr>
              <w:t>Título</w:t>
            </w:r>
          </w:p>
        </w:tc>
        <w:tc>
          <w:tcPr>
            <w:tcW w:w="1584" w:type="dxa"/>
            <w:shd w:val="clear" w:color="auto" w:fill="55632E"/>
            <w:tcMar>
              <w:top w:w="60" w:type="dxa"/>
              <w:left w:w="100" w:type="dxa"/>
              <w:bottom w:w="60" w:type="dxa"/>
              <w:right w:w="100" w:type="dxa"/>
            </w:tcMar>
          </w:tcPr>
          <w:p w14:paraId="1000CBCE" w14:textId="77777777" w:rsidR="006A4C1F" w:rsidRDefault="00000000">
            <w:r>
              <w:rPr>
                <w:b/>
                <w:color w:val="FFFFFF"/>
                <w:sz w:val="19"/>
              </w:rPr>
              <w:t>Prioridad</w:t>
            </w:r>
          </w:p>
        </w:tc>
      </w:tr>
      <w:tr w:rsidR="006A4C1F" w14:paraId="7B10943A" w14:textId="77777777">
        <w:trPr>
          <w:jc w:val="center"/>
        </w:trPr>
        <w:tc>
          <w:tcPr>
            <w:tcW w:w="1296" w:type="dxa"/>
            <w:tcMar>
              <w:top w:w="60" w:type="dxa"/>
              <w:left w:w="100" w:type="dxa"/>
              <w:bottom w:w="60" w:type="dxa"/>
              <w:right w:w="100" w:type="dxa"/>
            </w:tcMar>
          </w:tcPr>
          <w:p w14:paraId="0E508DA4" w14:textId="77777777" w:rsidR="006A4C1F" w:rsidRDefault="00000000">
            <w:r>
              <w:rPr>
                <w:sz w:val="19"/>
              </w:rPr>
              <w:t>US-021</w:t>
            </w:r>
          </w:p>
        </w:tc>
        <w:tc>
          <w:tcPr>
            <w:tcW w:w="7200" w:type="dxa"/>
            <w:tcMar>
              <w:top w:w="60" w:type="dxa"/>
              <w:left w:w="100" w:type="dxa"/>
              <w:bottom w:w="60" w:type="dxa"/>
              <w:right w:w="100" w:type="dxa"/>
            </w:tcMar>
          </w:tcPr>
          <w:p w14:paraId="43568AC5" w14:textId="77777777" w:rsidR="006A4C1F" w:rsidRDefault="00000000">
            <w:r>
              <w:rPr>
                <w:sz w:val="19"/>
              </w:rPr>
              <w:t>Ver y gestionar tabla de usuarios</w:t>
            </w:r>
          </w:p>
        </w:tc>
        <w:tc>
          <w:tcPr>
            <w:tcW w:w="1584" w:type="dxa"/>
            <w:tcMar>
              <w:top w:w="60" w:type="dxa"/>
              <w:left w:w="100" w:type="dxa"/>
              <w:bottom w:w="60" w:type="dxa"/>
              <w:right w:w="100" w:type="dxa"/>
            </w:tcMar>
          </w:tcPr>
          <w:p w14:paraId="6A167843" w14:textId="77777777" w:rsidR="006A4C1F" w:rsidRDefault="00000000">
            <w:r>
              <w:rPr>
                <w:sz w:val="19"/>
              </w:rPr>
              <w:t>SHOULD</w:t>
            </w:r>
          </w:p>
        </w:tc>
      </w:tr>
      <w:tr w:rsidR="006A4C1F" w14:paraId="6574A9BD" w14:textId="77777777">
        <w:trPr>
          <w:jc w:val="center"/>
        </w:trPr>
        <w:tc>
          <w:tcPr>
            <w:tcW w:w="1296" w:type="dxa"/>
            <w:shd w:val="clear" w:color="auto" w:fill="F6F3EA"/>
            <w:tcMar>
              <w:top w:w="60" w:type="dxa"/>
              <w:left w:w="100" w:type="dxa"/>
              <w:bottom w:w="60" w:type="dxa"/>
              <w:right w:w="100" w:type="dxa"/>
            </w:tcMar>
          </w:tcPr>
          <w:p w14:paraId="461378DE" w14:textId="77777777" w:rsidR="006A4C1F" w:rsidRDefault="00000000">
            <w:r>
              <w:rPr>
                <w:sz w:val="19"/>
              </w:rPr>
              <w:t>US-022</w:t>
            </w:r>
          </w:p>
        </w:tc>
        <w:tc>
          <w:tcPr>
            <w:tcW w:w="7200" w:type="dxa"/>
            <w:shd w:val="clear" w:color="auto" w:fill="F6F3EA"/>
            <w:tcMar>
              <w:top w:w="60" w:type="dxa"/>
              <w:left w:w="100" w:type="dxa"/>
              <w:bottom w:w="60" w:type="dxa"/>
              <w:right w:w="100" w:type="dxa"/>
            </w:tcMar>
          </w:tcPr>
          <w:p w14:paraId="7410C9F7" w14:textId="77777777" w:rsidR="006A4C1F" w:rsidRDefault="00000000">
            <w:r>
              <w:rPr>
                <w:sz w:val="19"/>
              </w:rPr>
              <w:t>Administrador resetea contraseña de un usuario</w:t>
            </w:r>
          </w:p>
        </w:tc>
        <w:tc>
          <w:tcPr>
            <w:tcW w:w="1584" w:type="dxa"/>
            <w:shd w:val="clear" w:color="auto" w:fill="F6F3EA"/>
            <w:tcMar>
              <w:top w:w="60" w:type="dxa"/>
              <w:left w:w="100" w:type="dxa"/>
              <w:bottom w:w="60" w:type="dxa"/>
              <w:right w:w="100" w:type="dxa"/>
            </w:tcMar>
          </w:tcPr>
          <w:p w14:paraId="43210975" w14:textId="77777777" w:rsidR="006A4C1F" w:rsidRDefault="00000000">
            <w:r>
              <w:rPr>
                <w:sz w:val="19"/>
              </w:rPr>
              <w:t>COULD</w:t>
            </w:r>
          </w:p>
        </w:tc>
      </w:tr>
      <w:tr w:rsidR="006A4C1F" w14:paraId="0F00415A" w14:textId="77777777">
        <w:trPr>
          <w:jc w:val="center"/>
        </w:trPr>
        <w:tc>
          <w:tcPr>
            <w:tcW w:w="1296" w:type="dxa"/>
            <w:tcMar>
              <w:top w:w="60" w:type="dxa"/>
              <w:left w:w="100" w:type="dxa"/>
              <w:bottom w:w="60" w:type="dxa"/>
              <w:right w:w="100" w:type="dxa"/>
            </w:tcMar>
          </w:tcPr>
          <w:p w14:paraId="47A0A881" w14:textId="77777777" w:rsidR="006A4C1F" w:rsidRDefault="00000000">
            <w:r>
              <w:rPr>
                <w:sz w:val="19"/>
              </w:rPr>
              <w:t>US-023</w:t>
            </w:r>
          </w:p>
        </w:tc>
        <w:tc>
          <w:tcPr>
            <w:tcW w:w="7200" w:type="dxa"/>
            <w:tcMar>
              <w:top w:w="60" w:type="dxa"/>
              <w:left w:w="100" w:type="dxa"/>
              <w:bottom w:w="60" w:type="dxa"/>
              <w:right w:w="100" w:type="dxa"/>
            </w:tcMar>
          </w:tcPr>
          <w:p w14:paraId="796D2577" w14:textId="77777777" w:rsidR="006A4C1F" w:rsidRDefault="00000000">
            <w:r>
              <w:rPr>
                <w:sz w:val="19"/>
              </w:rPr>
              <w:t>Dashboard con calendario, últimas reservas y gráficas</w:t>
            </w:r>
          </w:p>
        </w:tc>
        <w:tc>
          <w:tcPr>
            <w:tcW w:w="1584" w:type="dxa"/>
            <w:tcMar>
              <w:top w:w="60" w:type="dxa"/>
              <w:left w:w="100" w:type="dxa"/>
              <w:bottom w:w="60" w:type="dxa"/>
              <w:right w:w="100" w:type="dxa"/>
            </w:tcMar>
          </w:tcPr>
          <w:p w14:paraId="6B4346CE" w14:textId="77777777" w:rsidR="006A4C1F" w:rsidRDefault="00000000">
            <w:r>
              <w:rPr>
                <w:sz w:val="19"/>
              </w:rPr>
              <w:t>SHOULD</w:t>
            </w:r>
          </w:p>
        </w:tc>
      </w:tr>
      <w:tr w:rsidR="006A4C1F" w14:paraId="0E1B4C81" w14:textId="77777777">
        <w:trPr>
          <w:jc w:val="center"/>
        </w:trPr>
        <w:tc>
          <w:tcPr>
            <w:tcW w:w="1296" w:type="dxa"/>
            <w:shd w:val="clear" w:color="auto" w:fill="F6F3EA"/>
            <w:tcMar>
              <w:top w:w="60" w:type="dxa"/>
              <w:left w:w="100" w:type="dxa"/>
              <w:bottom w:w="60" w:type="dxa"/>
              <w:right w:w="100" w:type="dxa"/>
            </w:tcMar>
          </w:tcPr>
          <w:p w14:paraId="17D7DE8F" w14:textId="77777777" w:rsidR="006A4C1F" w:rsidRDefault="00000000">
            <w:r>
              <w:rPr>
                <w:sz w:val="19"/>
              </w:rPr>
              <w:t>US-024</w:t>
            </w:r>
          </w:p>
        </w:tc>
        <w:tc>
          <w:tcPr>
            <w:tcW w:w="7200" w:type="dxa"/>
            <w:shd w:val="clear" w:color="auto" w:fill="F6F3EA"/>
            <w:tcMar>
              <w:top w:w="60" w:type="dxa"/>
              <w:left w:w="100" w:type="dxa"/>
              <w:bottom w:w="60" w:type="dxa"/>
              <w:right w:w="100" w:type="dxa"/>
            </w:tcMar>
          </w:tcPr>
          <w:p w14:paraId="4F81C4A7" w14:textId="77777777" w:rsidR="006A4C1F" w:rsidRDefault="00000000">
            <w:r>
              <w:rPr>
                <w:sz w:val="19"/>
              </w:rPr>
              <w:t>Configurar precio/hora, plazo de cancelación y pasarela de pago</w:t>
            </w:r>
          </w:p>
        </w:tc>
        <w:tc>
          <w:tcPr>
            <w:tcW w:w="1584" w:type="dxa"/>
            <w:shd w:val="clear" w:color="auto" w:fill="F6F3EA"/>
            <w:tcMar>
              <w:top w:w="60" w:type="dxa"/>
              <w:left w:w="100" w:type="dxa"/>
              <w:bottom w:w="60" w:type="dxa"/>
              <w:right w:w="100" w:type="dxa"/>
            </w:tcMar>
          </w:tcPr>
          <w:p w14:paraId="4062170E" w14:textId="77777777" w:rsidR="006A4C1F" w:rsidRDefault="00000000">
            <w:r>
              <w:rPr>
                <w:sz w:val="19"/>
              </w:rPr>
              <w:t>COULD</w:t>
            </w:r>
          </w:p>
        </w:tc>
      </w:tr>
    </w:tbl>
    <w:p w14:paraId="4852B13A" w14:textId="77777777" w:rsidR="006A4C1F" w:rsidRDefault="006A4C1F"/>
    <w:p w14:paraId="2765D909" w14:textId="77777777" w:rsidR="006A4C1F" w:rsidRDefault="00000000">
      <w:r>
        <w:rPr>
          <w:b/>
        </w:rPr>
        <w:t>EP-06 · Notificaciones</w:t>
      </w:r>
    </w:p>
    <w:tbl>
      <w:tblPr>
        <w:tblStyle w:val="Tablaconcuadrcula"/>
        <w:tblW w:w="0" w:type="auto"/>
        <w:jc w:val="center"/>
        <w:tblLook w:val="04A0" w:firstRow="1" w:lastRow="0" w:firstColumn="1" w:lastColumn="0" w:noHBand="0" w:noVBand="1"/>
      </w:tblPr>
      <w:tblGrid>
        <w:gridCol w:w="1163"/>
        <w:gridCol w:w="6200"/>
        <w:gridCol w:w="1477"/>
      </w:tblGrid>
      <w:tr w:rsidR="006A4C1F" w14:paraId="7164F174" w14:textId="77777777">
        <w:trPr>
          <w:jc w:val="center"/>
        </w:trPr>
        <w:tc>
          <w:tcPr>
            <w:tcW w:w="1296" w:type="dxa"/>
            <w:shd w:val="clear" w:color="auto" w:fill="55632E"/>
            <w:tcMar>
              <w:top w:w="60" w:type="dxa"/>
              <w:left w:w="100" w:type="dxa"/>
              <w:bottom w:w="60" w:type="dxa"/>
              <w:right w:w="100" w:type="dxa"/>
            </w:tcMar>
          </w:tcPr>
          <w:p w14:paraId="0943F561" w14:textId="77777777" w:rsidR="006A4C1F" w:rsidRDefault="00000000">
            <w:r>
              <w:rPr>
                <w:b/>
                <w:color w:val="FFFFFF"/>
                <w:sz w:val="19"/>
              </w:rPr>
              <w:t>US</w:t>
            </w:r>
          </w:p>
        </w:tc>
        <w:tc>
          <w:tcPr>
            <w:tcW w:w="7200" w:type="dxa"/>
            <w:shd w:val="clear" w:color="auto" w:fill="55632E"/>
            <w:tcMar>
              <w:top w:w="60" w:type="dxa"/>
              <w:left w:w="100" w:type="dxa"/>
              <w:bottom w:w="60" w:type="dxa"/>
              <w:right w:w="100" w:type="dxa"/>
            </w:tcMar>
          </w:tcPr>
          <w:p w14:paraId="0F294C2E" w14:textId="77777777" w:rsidR="006A4C1F" w:rsidRDefault="00000000">
            <w:r>
              <w:rPr>
                <w:b/>
                <w:color w:val="FFFFFF"/>
                <w:sz w:val="19"/>
              </w:rPr>
              <w:t>Título</w:t>
            </w:r>
          </w:p>
        </w:tc>
        <w:tc>
          <w:tcPr>
            <w:tcW w:w="1584" w:type="dxa"/>
            <w:shd w:val="clear" w:color="auto" w:fill="55632E"/>
            <w:tcMar>
              <w:top w:w="60" w:type="dxa"/>
              <w:left w:w="100" w:type="dxa"/>
              <w:bottom w:w="60" w:type="dxa"/>
              <w:right w:w="100" w:type="dxa"/>
            </w:tcMar>
          </w:tcPr>
          <w:p w14:paraId="3E5C2E31" w14:textId="77777777" w:rsidR="006A4C1F" w:rsidRDefault="00000000">
            <w:r>
              <w:rPr>
                <w:b/>
                <w:color w:val="FFFFFF"/>
                <w:sz w:val="19"/>
              </w:rPr>
              <w:t>Prioridad</w:t>
            </w:r>
          </w:p>
        </w:tc>
      </w:tr>
      <w:tr w:rsidR="006A4C1F" w14:paraId="45FD06D1" w14:textId="77777777">
        <w:trPr>
          <w:jc w:val="center"/>
        </w:trPr>
        <w:tc>
          <w:tcPr>
            <w:tcW w:w="1296" w:type="dxa"/>
            <w:tcMar>
              <w:top w:w="60" w:type="dxa"/>
              <w:left w:w="100" w:type="dxa"/>
              <w:bottom w:w="60" w:type="dxa"/>
              <w:right w:w="100" w:type="dxa"/>
            </w:tcMar>
          </w:tcPr>
          <w:p w14:paraId="488FDF4F" w14:textId="77777777" w:rsidR="006A4C1F" w:rsidRDefault="00000000">
            <w:r>
              <w:rPr>
                <w:sz w:val="19"/>
              </w:rPr>
              <w:t>US-025</w:t>
            </w:r>
          </w:p>
        </w:tc>
        <w:tc>
          <w:tcPr>
            <w:tcW w:w="7200" w:type="dxa"/>
            <w:tcMar>
              <w:top w:w="60" w:type="dxa"/>
              <w:left w:w="100" w:type="dxa"/>
              <w:bottom w:w="60" w:type="dxa"/>
              <w:right w:w="100" w:type="dxa"/>
            </w:tcMar>
          </w:tcPr>
          <w:p w14:paraId="5276B064" w14:textId="77777777" w:rsidR="006A4C1F" w:rsidRDefault="00000000">
            <w:r>
              <w:rPr>
                <w:sz w:val="19"/>
              </w:rPr>
              <w:t>Recibir notificación por Telegram al crear o cancelar reserva</w:t>
            </w:r>
          </w:p>
        </w:tc>
        <w:tc>
          <w:tcPr>
            <w:tcW w:w="1584" w:type="dxa"/>
            <w:tcMar>
              <w:top w:w="60" w:type="dxa"/>
              <w:left w:w="100" w:type="dxa"/>
              <w:bottom w:w="60" w:type="dxa"/>
              <w:right w:w="100" w:type="dxa"/>
            </w:tcMar>
          </w:tcPr>
          <w:p w14:paraId="2E59CC3D" w14:textId="77777777" w:rsidR="006A4C1F" w:rsidRDefault="00000000">
            <w:r>
              <w:rPr>
                <w:sz w:val="19"/>
              </w:rPr>
              <w:t>SHOULD</w:t>
            </w:r>
          </w:p>
        </w:tc>
      </w:tr>
    </w:tbl>
    <w:p w14:paraId="16FB64C8" w14:textId="77777777" w:rsidR="006A4C1F" w:rsidRDefault="00000000">
      <w:pPr>
        <w:jc w:val="center"/>
      </w:pPr>
      <w:r>
        <w:rPr>
          <w:i/>
          <w:color w:val="6E6A5E"/>
          <w:sz w:val="17"/>
        </w:rPr>
        <w:t>Tablas 4-9. Catálogo de historias de usuario (25 US: 15 MUST, 7 SHOULD, 3 COULD).</w:t>
      </w:r>
    </w:p>
    <w:p w14:paraId="455612DD" w14:textId="77777777" w:rsidR="006A4C1F" w:rsidRDefault="006A4C1F"/>
    <w:p w14:paraId="121E89B2" w14:textId="77777777" w:rsidR="006A4C1F" w:rsidRDefault="00000000">
      <w:r>
        <w:br w:type="page"/>
      </w:r>
    </w:p>
    <w:p w14:paraId="38952A3C" w14:textId="77777777" w:rsidR="006A4C1F" w:rsidRDefault="00000000">
      <w:pPr>
        <w:pStyle w:val="Ttulo1"/>
      </w:pPr>
      <w:bookmarkStart w:id="9" w:name="_Toc234911460"/>
      <w:r>
        <w:lastRenderedPageBreak/>
        <w:t>4. Diagrama de casos de uso</w:t>
      </w:r>
      <w:bookmarkEnd w:id="9"/>
    </w:p>
    <w:p w14:paraId="4D821EF5" w14:textId="77777777" w:rsidR="006A4C1F" w:rsidRDefault="00000000">
      <w:r>
        <w:t>El siguiente diagrama presenta la vista global de casos de uso de PadelPro, con los cuatro actores (Jugador, Administrador, Redsys simulado y Telegram) y las funcionalidades que cada uno puede ejercer sobre el sistema.</w:t>
      </w:r>
    </w:p>
    <w:p w14:paraId="13EA6AB5" w14:textId="77777777" w:rsidR="006A4C1F" w:rsidRDefault="00000000">
      <w:pPr>
        <w:jc w:val="center"/>
      </w:pPr>
      <w:r>
        <w:rPr>
          <w:noProof/>
        </w:rPr>
        <w:lastRenderedPageBreak/>
        <w:drawing>
          <wp:inline distT="0" distB="0" distL="0" distR="0" wp14:anchorId="7B134BBA" wp14:editId="2E4D13C2">
            <wp:extent cx="3840480" cy="7279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eneral.png"/>
                    <pic:cNvPicPr/>
                  </pic:nvPicPr>
                  <pic:blipFill>
                    <a:blip r:embed="rId8"/>
                    <a:stretch>
                      <a:fillRect/>
                    </a:stretch>
                  </pic:blipFill>
                  <pic:spPr>
                    <a:xfrm>
                      <a:off x="0" y="0"/>
                      <a:ext cx="3840480" cy="7279187"/>
                    </a:xfrm>
                    <a:prstGeom prst="rect">
                      <a:avLst/>
                    </a:prstGeom>
                  </pic:spPr>
                </pic:pic>
              </a:graphicData>
            </a:graphic>
          </wp:inline>
        </w:drawing>
      </w:r>
    </w:p>
    <w:p w14:paraId="230C6318" w14:textId="77777777" w:rsidR="006A4C1F" w:rsidRDefault="00000000">
      <w:pPr>
        <w:jc w:val="center"/>
      </w:pPr>
      <w:r>
        <w:rPr>
          <w:i/>
          <w:color w:val="6E6A5E"/>
          <w:sz w:val="17"/>
        </w:rPr>
        <w:t>Figura 1. Diagrama general de casos de uso de PadelPro.</w:t>
      </w:r>
    </w:p>
    <w:p w14:paraId="2D42522E" w14:textId="77777777" w:rsidR="006A4C1F" w:rsidRDefault="006A4C1F"/>
    <w:p w14:paraId="64578CF8" w14:textId="77777777" w:rsidR="006A4C1F" w:rsidRDefault="00000000">
      <w:r>
        <w:rPr>
          <w:b/>
        </w:rPr>
        <w:t>Leyenda de relaciones:</w:t>
      </w:r>
    </w:p>
    <w:p w14:paraId="0DC7F345" w14:textId="77777777" w:rsidR="006A4C1F" w:rsidRDefault="00000000">
      <w:pPr>
        <w:pStyle w:val="Listaconvietas"/>
      </w:pPr>
      <w:r>
        <w:lastRenderedPageBreak/>
        <w:t>«include» — Pagar reserva incluye siempre a Redsys (o su simulador) como sistema de pago; Vincular Telegram incluye siempre al sistema externo Telegram. La relación indica una dependencia obligatoria del caso base.</w:t>
      </w:r>
    </w:p>
    <w:p w14:paraId="4ACC4421" w14:textId="77777777" w:rsidR="006A4C1F" w:rsidRDefault="00000000">
      <w:pPr>
        <w:pStyle w:val="Listaconvietas"/>
      </w:pPr>
      <w:r>
        <w:t>«extend» — Crear reserva extiende a Ver disponibilidad: el jugador normalmente consulta la disponibilidad antes de crear la reserva, pero el caso de crear reserva puede iniciarse por sí mismo.</w:t>
      </w:r>
    </w:p>
    <w:p w14:paraId="195E8A52" w14:textId="77777777" w:rsidR="006A4C1F" w:rsidRDefault="00000000">
      <w:r>
        <w:br w:type="page"/>
      </w:r>
    </w:p>
    <w:p w14:paraId="5AED2795" w14:textId="77777777" w:rsidR="006A4C1F" w:rsidRDefault="00000000">
      <w:pPr>
        <w:pStyle w:val="Ttulo1"/>
      </w:pPr>
      <w:bookmarkStart w:id="10" w:name="_Toc234911461"/>
      <w:r>
        <w:lastRenderedPageBreak/>
        <w:t>5. Especificación de casos de uso</w:t>
      </w:r>
      <w:bookmarkEnd w:id="10"/>
    </w:p>
    <w:p w14:paraId="57145705" w14:textId="77777777" w:rsidR="006A4C1F" w:rsidRDefault="00000000">
      <w:r>
        <w:t>Cada caso de uso se especifica con una tabla que recoge actor, precondición, flujo principal (pasos numerados), flujo alternativo o de excepción y postcondición. Los flujos están fundamentados en los escenarios BDD reales de las especificaciones OpenSpec del proyecto.</w:t>
      </w:r>
    </w:p>
    <w:p w14:paraId="425B3721" w14:textId="77777777" w:rsidR="006A4C1F" w:rsidRDefault="00000000">
      <w:pPr>
        <w:pStyle w:val="Ttulo2"/>
      </w:pPr>
      <w:bookmarkStart w:id="11" w:name="_Toc234911462"/>
      <w:r>
        <w:t>5.1. Registro de jugador</w:t>
      </w:r>
      <w:bookmarkEnd w:id="11"/>
    </w:p>
    <w:tbl>
      <w:tblPr>
        <w:tblStyle w:val="Tablaconcuadrcula"/>
        <w:tblW w:w="0" w:type="auto"/>
        <w:jc w:val="center"/>
        <w:tblLook w:val="04A0" w:firstRow="1" w:lastRow="0" w:firstColumn="1" w:lastColumn="0" w:noHBand="0" w:noVBand="1"/>
      </w:tblPr>
      <w:tblGrid>
        <w:gridCol w:w="2159"/>
        <w:gridCol w:w="6681"/>
      </w:tblGrid>
      <w:tr w:rsidR="006A4C1F" w14:paraId="1666D993" w14:textId="77777777">
        <w:trPr>
          <w:jc w:val="center"/>
        </w:trPr>
        <w:tc>
          <w:tcPr>
            <w:tcW w:w="2304" w:type="dxa"/>
            <w:shd w:val="clear" w:color="auto" w:fill="55632E"/>
            <w:tcMar>
              <w:top w:w="60" w:type="dxa"/>
              <w:left w:w="100" w:type="dxa"/>
              <w:bottom w:w="60" w:type="dxa"/>
              <w:right w:w="100" w:type="dxa"/>
            </w:tcMar>
          </w:tcPr>
          <w:p w14:paraId="405EBE70"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0DBC932D" w14:textId="77777777" w:rsidR="006A4C1F" w:rsidRDefault="00000000">
            <w:r>
              <w:rPr>
                <w:b/>
                <w:color w:val="FFFFFF"/>
                <w:sz w:val="19"/>
              </w:rPr>
              <w:t>Detalle</w:t>
            </w:r>
          </w:p>
        </w:tc>
      </w:tr>
      <w:tr w:rsidR="006A4C1F" w14:paraId="5A7871C0" w14:textId="77777777">
        <w:trPr>
          <w:jc w:val="center"/>
        </w:trPr>
        <w:tc>
          <w:tcPr>
            <w:tcW w:w="2304" w:type="dxa"/>
            <w:tcMar>
              <w:top w:w="60" w:type="dxa"/>
              <w:left w:w="100" w:type="dxa"/>
              <w:bottom w:w="60" w:type="dxa"/>
              <w:right w:w="100" w:type="dxa"/>
            </w:tcMar>
          </w:tcPr>
          <w:p w14:paraId="02B5A709" w14:textId="77777777" w:rsidR="006A4C1F" w:rsidRDefault="00000000">
            <w:r>
              <w:rPr>
                <w:sz w:val="19"/>
              </w:rPr>
              <w:t>Actor</w:t>
            </w:r>
          </w:p>
        </w:tc>
        <w:tc>
          <w:tcPr>
            <w:tcW w:w="7488" w:type="dxa"/>
            <w:tcMar>
              <w:top w:w="60" w:type="dxa"/>
              <w:left w:w="100" w:type="dxa"/>
              <w:bottom w:w="60" w:type="dxa"/>
              <w:right w:w="100" w:type="dxa"/>
            </w:tcMar>
          </w:tcPr>
          <w:p w14:paraId="0DD5B474" w14:textId="77777777" w:rsidR="006A4C1F" w:rsidRDefault="00000000">
            <w:r>
              <w:rPr>
                <w:sz w:val="19"/>
              </w:rPr>
              <w:t>Jugador (no autenticado)</w:t>
            </w:r>
          </w:p>
        </w:tc>
      </w:tr>
      <w:tr w:rsidR="006A4C1F" w14:paraId="42E922D4" w14:textId="77777777">
        <w:trPr>
          <w:jc w:val="center"/>
        </w:trPr>
        <w:tc>
          <w:tcPr>
            <w:tcW w:w="2304" w:type="dxa"/>
            <w:shd w:val="clear" w:color="auto" w:fill="F6F3EA"/>
            <w:tcMar>
              <w:top w:w="60" w:type="dxa"/>
              <w:left w:w="100" w:type="dxa"/>
              <w:bottom w:w="60" w:type="dxa"/>
              <w:right w:w="100" w:type="dxa"/>
            </w:tcMar>
          </w:tcPr>
          <w:p w14:paraId="59B0B8A7"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6BA8B9B4" w14:textId="77777777" w:rsidR="006A4C1F" w:rsidRDefault="00000000">
            <w:r>
              <w:rPr>
                <w:sz w:val="19"/>
              </w:rPr>
              <w:t>El email no está registrado en el sistema.</w:t>
            </w:r>
          </w:p>
        </w:tc>
      </w:tr>
      <w:tr w:rsidR="006A4C1F" w14:paraId="2F298884" w14:textId="77777777">
        <w:trPr>
          <w:jc w:val="center"/>
        </w:trPr>
        <w:tc>
          <w:tcPr>
            <w:tcW w:w="2304" w:type="dxa"/>
            <w:tcMar>
              <w:top w:w="60" w:type="dxa"/>
              <w:left w:w="100" w:type="dxa"/>
              <w:bottom w:w="60" w:type="dxa"/>
              <w:right w:w="100" w:type="dxa"/>
            </w:tcMar>
          </w:tcPr>
          <w:p w14:paraId="04EA0359" w14:textId="77777777" w:rsidR="006A4C1F" w:rsidRDefault="00000000">
            <w:r>
              <w:rPr>
                <w:sz w:val="19"/>
              </w:rPr>
              <w:t>Flujo principal</w:t>
            </w:r>
          </w:p>
        </w:tc>
        <w:tc>
          <w:tcPr>
            <w:tcW w:w="7488" w:type="dxa"/>
            <w:tcMar>
              <w:top w:w="60" w:type="dxa"/>
              <w:left w:w="100" w:type="dxa"/>
              <w:bottom w:w="60" w:type="dxa"/>
              <w:right w:w="100" w:type="dxa"/>
            </w:tcMar>
          </w:tcPr>
          <w:p w14:paraId="208F2921" w14:textId="77777777" w:rsidR="006A4C1F" w:rsidRDefault="00000000">
            <w:r>
              <w:rPr>
                <w:sz w:val="19"/>
              </w:rPr>
              <w:t>1. El jugador introduce nombre, apellido, email y contraseña en el formulario de registro.</w:t>
            </w:r>
            <w:r>
              <w:rPr>
                <w:sz w:val="19"/>
              </w:rPr>
              <w:br/>
              <w:t>2. El frontend envía POST /api/auth/register con esos campos.</w:t>
            </w:r>
            <w:r>
              <w:rPr>
                <w:sz w:val="19"/>
              </w:rPr>
              <w:br/>
              <w:t>3. El backend valida la política de contraseña (mín. 8 caracteres, 1 mayúscula, 1 número — RN-AUTH-08) y la unicidad del email.</w:t>
            </w:r>
            <w:r>
              <w:rPr>
                <w:sz w:val="19"/>
              </w:rPr>
              <w:br/>
              <w:t>4. El backend crea la cuenta con rol USER, cifra la contraseña con BCrypt (cost 12) y responde 201 Created.</w:t>
            </w:r>
          </w:p>
        </w:tc>
      </w:tr>
      <w:tr w:rsidR="006A4C1F" w14:paraId="147EC2A8" w14:textId="77777777">
        <w:trPr>
          <w:jc w:val="center"/>
        </w:trPr>
        <w:tc>
          <w:tcPr>
            <w:tcW w:w="2304" w:type="dxa"/>
            <w:shd w:val="clear" w:color="auto" w:fill="F6F3EA"/>
            <w:tcMar>
              <w:top w:w="60" w:type="dxa"/>
              <w:left w:w="100" w:type="dxa"/>
              <w:bottom w:w="60" w:type="dxa"/>
              <w:right w:w="100" w:type="dxa"/>
            </w:tcMar>
          </w:tcPr>
          <w:p w14:paraId="67670C43" w14:textId="77777777" w:rsidR="006A4C1F" w:rsidRDefault="00000000">
            <w:r>
              <w:rPr>
                <w:sz w:val="19"/>
              </w:rPr>
              <w:t>Flujo alternativo / excepción</w:t>
            </w:r>
          </w:p>
        </w:tc>
        <w:tc>
          <w:tcPr>
            <w:tcW w:w="7488" w:type="dxa"/>
            <w:shd w:val="clear" w:color="auto" w:fill="F6F3EA"/>
            <w:tcMar>
              <w:top w:w="60" w:type="dxa"/>
              <w:left w:w="100" w:type="dxa"/>
              <w:bottom w:w="60" w:type="dxa"/>
              <w:right w:w="100" w:type="dxa"/>
            </w:tcMar>
          </w:tcPr>
          <w:p w14:paraId="774E5E26" w14:textId="77777777" w:rsidR="006A4C1F" w:rsidRDefault="00000000">
            <w:r>
              <w:rPr>
                <w:sz w:val="19"/>
              </w:rPr>
              <w:t>2a. Email ya registrado → el sistema responde 409 Conflict sin revelar datos del titular existente.</w:t>
            </w:r>
            <w:r>
              <w:rPr>
                <w:sz w:val="19"/>
              </w:rPr>
              <w:br/>
              <w:t>2b. Contraseña que incumple la política (corta, sin mayúscula o sin número) → 400 Bad Request con code VALIDATION_ERROR.</w:t>
            </w:r>
          </w:p>
        </w:tc>
      </w:tr>
      <w:tr w:rsidR="006A4C1F" w14:paraId="27A68DA2" w14:textId="77777777">
        <w:trPr>
          <w:jc w:val="center"/>
        </w:trPr>
        <w:tc>
          <w:tcPr>
            <w:tcW w:w="2304" w:type="dxa"/>
            <w:tcMar>
              <w:top w:w="60" w:type="dxa"/>
              <w:left w:w="100" w:type="dxa"/>
              <w:bottom w:w="60" w:type="dxa"/>
              <w:right w:w="100" w:type="dxa"/>
            </w:tcMar>
          </w:tcPr>
          <w:p w14:paraId="5DFE5B68" w14:textId="77777777" w:rsidR="006A4C1F" w:rsidRDefault="00000000">
            <w:r>
              <w:rPr>
                <w:sz w:val="19"/>
              </w:rPr>
              <w:t>Postcondición</w:t>
            </w:r>
          </w:p>
        </w:tc>
        <w:tc>
          <w:tcPr>
            <w:tcW w:w="7488" w:type="dxa"/>
            <w:tcMar>
              <w:top w:w="60" w:type="dxa"/>
              <w:left w:w="100" w:type="dxa"/>
              <w:bottom w:w="60" w:type="dxa"/>
              <w:right w:w="100" w:type="dxa"/>
            </w:tcMar>
          </w:tcPr>
          <w:p w14:paraId="02057D5A" w14:textId="77777777" w:rsidR="006A4C1F" w:rsidRDefault="00000000">
            <w:r>
              <w:rPr>
                <w:sz w:val="19"/>
              </w:rPr>
              <w:t>Existe una nueva cuenta de jugador que puede iniciar sesión.</w:t>
            </w:r>
          </w:p>
        </w:tc>
      </w:tr>
    </w:tbl>
    <w:p w14:paraId="3B945293" w14:textId="77777777" w:rsidR="006A4C1F" w:rsidRDefault="006A4C1F"/>
    <w:p w14:paraId="4430B043" w14:textId="77777777" w:rsidR="006A4C1F" w:rsidRDefault="00000000">
      <w:pPr>
        <w:pStyle w:val="Ttulo2"/>
      </w:pPr>
      <w:bookmarkStart w:id="12" w:name="_Toc234911463"/>
      <w:r>
        <w:t>5.2. Login (inicio de sesión)</w:t>
      </w:r>
      <w:bookmarkEnd w:id="12"/>
    </w:p>
    <w:tbl>
      <w:tblPr>
        <w:tblStyle w:val="Tablaconcuadrcula"/>
        <w:tblW w:w="0" w:type="auto"/>
        <w:jc w:val="center"/>
        <w:tblLook w:val="04A0" w:firstRow="1" w:lastRow="0" w:firstColumn="1" w:lastColumn="0" w:noHBand="0" w:noVBand="1"/>
      </w:tblPr>
      <w:tblGrid>
        <w:gridCol w:w="2164"/>
        <w:gridCol w:w="6676"/>
      </w:tblGrid>
      <w:tr w:rsidR="006A4C1F" w14:paraId="19FC0166" w14:textId="77777777">
        <w:trPr>
          <w:jc w:val="center"/>
        </w:trPr>
        <w:tc>
          <w:tcPr>
            <w:tcW w:w="2304" w:type="dxa"/>
            <w:shd w:val="clear" w:color="auto" w:fill="55632E"/>
            <w:tcMar>
              <w:top w:w="60" w:type="dxa"/>
              <w:left w:w="100" w:type="dxa"/>
              <w:bottom w:w="60" w:type="dxa"/>
              <w:right w:w="100" w:type="dxa"/>
            </w:tcMar>
          </w:tcPr>
          <w:p w14:paraId="1AE6D288"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24277D3B" w14:textId="77777777" w:rsidR="006A4C1F" w:rsidRDefault="00000000">
            <w:r>
              <w:rPr>
                <w:b/>
                <w:color w:val="FFFFFF"/>
                <w:sz w:val="19"/>
              </w:rPr>
              <w:t>Detalle</w:t>
            </w:r>
          </w:p>
        </w:tc>
      </w:tr>
      <w:tr w:rsidR="006A4C1F" w14:paraId="755A6BB9" w14:textId="77777777">
        <w:trPr>
          <w:jc w:val="center"/>
        </w:trPr>
        <w:tc>
          <w:tcPr>
            <w:tcW w:w="2304" w:type="dxa"/>
            <w:tcMar>
              <w:top w:w="60" w:type="dxa"/>
              <w:left w:w="100" w:type="dxa"/>
              <w:bottom w:w="60" w:type="dxa"/>
              <w:right w:w="100" w:type="dxa"/>
            </w:tcMar>
          </w:tcPr>
          <w:p w14:paraId="73CE6C09" w14:textId="77777777" w:rsidR="006A4C1F" w:rsidRDefault="00000000">
            <w:r>
              <w:rPr>
                <w:sz w:val="19"/>
              </w:rPr>
              <w:t>Actor</w:t>
            </w:r>
          </w:p>
        </w:tc>
        <w:tc>
          <w:tcPr>
            <w:tcW w:w="7488" w:type="dxa"/>
            <w:tcMar>
              <w:top w:w="60" w:type="dxa"/>
              <w:left w:w="100" w:type="dxa"/>
              <w:bottom w:w="60" w:type="dxa"/>
              <w:right w:w="100" w:type="dxa"/>
            </w:tcMar>
          </w:tcPr>
          <w:p w14:paraId="51138822" w14:textId="77777777" w:rsidR="006A4C1F" w:rsidRDefault="00000000">
            <w:r>
              <w:rPr>
                <w:sz w:val="19"/>
              </w:rPr>
              <w:t>Jugador o Administrador</w:t>
            </w:r>
          </w:p>
        </w:tc>
      </w:tr>
      <w:tr w:rsidR="006A4C1F" w14:paraId="5D8B9601" w14:textId="77777777">
        <w:trPr>
          <w:jc w:val="center"/>
        </w:trPr>
        <w:tc>
          <w:tcPr>
            <w:tcW w:w="2304" w:type="dxa"/>
            <w:shd w:val="clear" w:color="auto" w:fill="F6F3EA"/>
            <w:tcMar>
              <w:top w:w="60" w:type="dxa"/>
              <w:left w:w="100" w:type="dxa"/>
              <w:bottom w:w="60" w:type="dxa"/>
              <w:right w:w="100" w:type="dxa"/>
            </w:tcMar>
          </w:tcPr>
          <w:p w14:paraId="28E37D36"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3A4754C3" w14:textId="77777777" w:rsidR="006A4C1F" w:rsidRDefault="00000000">
            <w:r>
              <w:rPr>
                <w:sz w:val="19"/>
              </w:rPr>
              <w:t>El usuario dispone de una cuenta con estado ACTIVE.</w:t>
            </w:r>
          </w:p>
        </w:tc>
      </w:tr>
      <w:tr w:rsidR="006A4C1F" w14:paraId="735A4B2C" w14:textId="77777777">
        <w:trPr>
          <w:jc w:val="center"/>
        </w:trPr>
        <w:tc>
          <w:tcPr>
            <w:tcW w:w="2304" w:type="dxa"/>
            <w:tcMar>
              <w:top w:w="60" w:type="dxa"/>
              <w:left w:w="100" w:type="dxa"/>
              <w:bottom w:w="60" w:type="dxa"/>
              <w:right w:w="100" w:type="dxa"/>
            </w:tcMar>
          </w:tcPr>
          <w:p w14:paraId="4F06840C" w14:textId="77777777" w:rsidR="006A4C1F" w:rsidRDefault="00000000">
            <w:r>
              <w:rPr>
                <w:sz w:val="19"/>
              </w:rPr>
              <w:t>Flujo principal</w:t>
            </w:r>
          </w:p>
        </w:tc>
        <w:tc>
          <w:tcPr>
            <w:tcW w:w="7488" w:type="dxa"/>
            <w:tcMar>
              <w:top w:w="60" w:type="dxa"/>
              <w:left w:w="100" w:type="dxa"/>
              <w:bottom w:w="60" w:type="dxa"/>
              <w:right w:w="100" w:type="dxa"/>
            </w:tcMar>
          </w:tcPr>
          <w:p w14:paraId="4804987A" w14:textId="77777777" w:rsidR="006A4C1F" w:rsidRDefault="00000000">
            <w:r>
              <w:rPr>
                <w:sz w:val="19"/>
              </w:rPr>
              <w:t>1. El usuario introduce email y contraseña.</w:t>
            </w:r>
            <w:r>
              <w:rPr>
                <w:sz w:val="19"/>
              </w:rPr>
              <w:br/>
              <w:t>2. El frontend envía POST /api/auth/login.</w:t>
            </w:r>
            <w:r>
              <w:rPr>
                <w:sz w:val="19"/>
              </w:rPr>
              <w:br/>
              <w:t>3. El backend aplica el rate limiting por IP (5/min — RN-SEC-01) y verifica las credenciales y el estado ACTIVE.</w:t>
            </w:r>
            <w:r>
              <w:rPr>
                <w:sz w:val="19"/>
              </w:rPr>
              <w:br/>
              <w:t>4. El backend registra el intento (LOGIN_SUCCESS) en audit_log.</w:t>
            </w:r>
            <w:r>
              <w:rPr>
                <w:sz w:val="19"/>
              </w:rPr>
              <w:br/>
              <w:t>5. El backend responde 200 con el access token JWT (15 min) y el rol, y establece el refresh token (7 días) en cookie httpOnly.</w:t>
            </w:r>
            <w:r>
              <w:rPr>
                <w:sz w:val="19"/>
              </w:rPr>
              <w:br/>
              <w:t>6. El frontend guarda el access token solo en memoria (RN-AUTH-09) y redirige a la página de inicio.</w:t>
            </w:r>
          </w:p>
        </w:tc>
      </w:tr>
      <w:tr w:rsidR="006A4C1F" w14:paraId="55931D97" w14:textId="77777777">
        <w:trPr>
          <w:jc w:val="center"/>
        </w:trPr>
        <w:tc>
          <w:tcPr>
            <w:tcW w:w="2304" w:type="dxa"/>
            <w:shd w:val="clear" w:color="auto" w:fill="F6F3EA"/>
            <w:tcMar>
              <w:top w:w="60" w:type="dxa"/>
              <w:left w:w="100" w:type="dxa"/>
              <w:bottom w:w="60" w:type="dxa"/>
              <w:right w:w="100" w:type="dxa"/>
            </w:tcMar>
          </w:tcPr>
          <w:p w14:paraId="6A02C26E" w14:textId="77777777" w:rsidR="006A4C1F" w:rsidRDefault="00000000">
            <w:r>
              <w:rPr>
                <w:sz w:val="19"/>
              </w:rPr>
              <w:lastRenderedPageBreak/>
              <w:t>Flujo alternativo / excepción</w:t>
            </w:r>
          </w:p>
        </w:tc>
        <w:tc>
          <w:tcPr>
            <w:tcW w:w="7488" w:type="dxa"/>
            <w:shd w:val="clear" w:color="auto" w:fill="F6F3EA"/>
            <w:tcMar>
              <w:top w:w="60" w:type="dxa"/>
              <w:left w:w="100" w:type="dxa"/>
              <w:bottom w:w="60" w:type="dxa"/>
              <w:right w:w="100" w:type="dxa"/>
            </w:tcMar>
          </w:tcPr>
          <w:p w14:paraId="06E9E216" w14:textId="77777777" w:rsidR="006A4C1F" w:rsidRDefault="00000000">
            <w:r>
              <w:rPr>
                <w:sz w:val="19"/>
              </w:rPr>
              <w:t>3a. Credenciales incorrectas o email inexistente → 401 con mensaje genérico (anti-enumeración, RN-RGPD-03).</w:t>
            </w:r>
            <w:r>
              <w:rPr>
                <w:sz w:val="19"/>
              </w:rPr>
              <w:br/>
              <w:t>3b. Cuenta en estado PENDING o INACTIVE → 403.</w:t>
            </w:r>
            <w:r>
              <w:rPr>
                <w:sz w:val="19"/>
              </w:rPr>
              <w:br/>
              <w:t>3c. Más de 5 intentos por minuto desde la misma IP → 429 Too Many Requests.</w:t>
            </w:r>
          </w:p>
        </w:tc>
      </w:tr>
      <w:tr w:rsidR="006A4C1F" w14:paraId="413FB619" w14:textId="77777777">
        <w:trPr>
          <w:jc w:val="center"/>
        </w:trPr>
        <w:tc>
          <w:tcPr>
            <w:tcW w:w="2304" w:type="dxa"/>
            <w:tcMar>
              <w:top w:w="60" w:type="dxa"/>
              <w:left w:w="100" w:type="dxa"/>
              <w:bottom w:w="60" w:type="dxa"/>
              <w:right w:w="100" w:type="dxa"/>
            </w:tcMar>
          </w:tcPr>
          <w:p w14:paraId="07E2FB28" w14:textId="77777777" w:rsidR="006A4C1F" w:rsidRDefault="00000000">
            <w:r>
              <w:rPr>
                <w:sz w:val="19"/>
              </w:rPr>
              <w:t>Postcondición</w:t>
            </w:r>
          </w:p>
        </w:tc>
        <w:tc>
          <w:tcPr>
            <w:tcW w:w="7488" w:type="dxa"/>
            <w:tcMar>
              <w:top w:w="60" w:type="dxa"/>
              <w:left w:w="100" w:type="dxa"/>
              <w:bottom w:w="60" w:type="dxa"/>
              <w:right w:w="100" w:type="dxa"/>
            </w:tcMar>
          </w:tcPr>
          <w:p w14:paraId="29C9E415" w14:textId="77777777" w:rsidR="006A4C1F" w:rsidRDefault="00000000">
            <w:r>
              <w:rPr>
                <w:sz w:val="19"/>
              </w:rPr>
              <w:t>El usuario queda autenticado con una sesión activa (access + refresh token).</w:t>
            </w:r>
          </w:p>
        </w:tc>
      </w:tr>
    </w:tbl>
    <w:p w14:paraId="4439A6F6" w14:textId="77777777" w:rsidR="006A4C1F" w:rsidRDefault="006A4C1F"/>
    <w:p w14:paraId="72C708F3" w14:textId="77777777" w:rsidR="006A4C1F" w:rsidRDefault="00000000">
      <w:pPr>
        <w:pStyle w:val="Ttulo2"/>
      </w:pPr>
      <w:bookmarkStart w:id="13" w:name="_Toc234911464"/>
      <w:r>
        <w:t>5.3. Ver disponibilidad</w:t>
      </w:r>
      <w:bookmarkEnd w:id="13"/>
    </w:p>
    <w:tbl>
      <w:tblPr>
        <w:tblStyle w:val="Tablaconcuadrcula"/>
        <w:tblW w:w="0" w:type="auto"/>
        <w:jc w:val="center"/>
        <w:tblLook w:val="04A0" w:firstRow="1" w:lastRow="0" w:firstColumn="1" w:lastColumn="0" w:noHBand="0" w:noVBand="1"/>
      </w:tblPr>
      <w:tblGrid>
        <w:gridCol w:w="2136"/>
        <w:gridCol w:w="6704"/>
      </w:tblGrid>
      <w:tr w:rsidR="006A4C1F" w14:paraId="7BB867C5" w14:textId="77777777">
        <w:trPr>
          <w:jc w:val="center"/>
        </w:trPr>
        <w:tc>
          <w:tcPr>
            <w:tcW w:w="2304" w:type="dxa"/>
            <w:shd w:val="clear" w:color="auto" w:fill="55632E"/>
            <w:tcMar>
              <w:top w:w="60" w:type="dxa"/>
              <w:left w:w="100" w:type="dxa"/>
              <w:bottom w:w="60" w:type="dxa"/>
              <w:right w:w="100" w:type="dxa"/>
            </w:tcMar>
          </w:tcPr>
          <w:p w14:paraId="58AF4D75"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583B7305" w14:textId="77777777" w:rsidR="006A4C1F" w:rsidRDefault="00000000">
            <w:r>
              <w:rPr>
                <w:b/>
                <w:color w:val="FFFFFF"/>
                <w:sz w:val="19"/>
              </w:rPr>
              <w:t>Detalle</w:t>
            </w:r>
          </w:p>
        </w:tc>
      </w:tr>
      <w:tr w:rsidR="006A4C1F" w14:paraId="10170218" w14:textId="77777777">
        <w:trPr>
          <w:jc w:val="center"/>
        </w:trPr>
        <w:tc>
          <w:tcPr>
            <w:tcW w:w="2304" w:type="dxa"/>
            <w:tcMar>
              <w:top w:w="60" w:type="dxa"/>
              <w:left w:w="100" w:type="dxa"/>
              <w:bottom w:w="60" w:type="dxa"/>
              <w:right w:w="100" w:type="dxa"/>
            </w:tcMar>
          </w:tcPr>
          <w:p w14:paraId="6C71F26A" w14:textId="77777777" w:rsidR="006A4C1F" w:rsidRDefault="00000000">
            <w:r>
              <w:rPr>
                <w:sz w:val="19"/>
              </w:rPr>
              <w:t>Actor</w:t>
            </w:r>
          </w:p>
        </w:tc>
        <w:tc>
          <w:tcPr>
            <w:tcW w:w="7488" w:type="dxa"/>
            <w:tcMar>
              <w:top w:w="60" w:type="dxa"/>
              <w:left w:w="100" w:type="dxa"/>
              <w:bottom w:w="60" w:type="dxa"/>
              <w:right w:w="100" w:type="dxa"/>
            </w:tcMar>
          </w:tcPr>
          <w:p w14:paraId="6A6DC477" w14:textId="77777777" w:rsidR="006A4C1F" w:rsidRDefault="00000000">
            <w:r>
              <w:rPr>
                <w:sz w:val="19"/>
              </w:rPr>
              <w:t>Jugador (autenticado)</w:t>
            </w:r>
          </w:p>
        </w:tc>
      </w:tr>
      <w:tr w:rsidR="006A4C1F" w14:paraId="5D456EE5" w14:textId="77777777">
        <w:trPr>
          <w:jc w:val="center"/>
        </w:trPr>
        <w:tc>
          <w:tcPr>
            <w:tcW w:w="2304" w:type="dxa"/>
            <w:shd w:val="clear" w:color="auto" w:fill="F6F3EA"/>
            <w:tcMar>
              <w:top w:w="60" w:type="dxa"/>
              <w:left w:w="100" w:type="dxa"/>
              <w:bottom w:w="60" w:type="dxa"/>
              <w:right w:w="100" w:type="dxa"/>
            </w:tcMar>
          </w:tcPr>
          <w:p w14:paraId="5DB805AB"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77BE5EBD" w14:textId="77777777" w:rsidR="006A4C1F" w:rsidRDefault="00000000">
            <w:r>
              <w:rPr>
                <w:sz w:val="19"/>
              </w:rPr>
              <w:t>El jugador está autenticado y selecciona una fecha.</w:t>
            </w:r>
          </w:p>
        </w:tc>
      </w:tr>
      <w:tr w:rsidR="006A4C1F" w14:paraId="0F0368BC" w14:textId="77777777">
        <w:trPr>
          <w:jc w:val="center"/>
        </w:trPr>
        <w:tc>
          <w:tcPr>
            <w:tcW w:w="2304" w:type="dxa"/>
            <w:tcMar>
              <w:top w:w="60" w:type="dxa"/>
              <w:left w:w="100" w:type="dxa"/>
              <w:bottom w:w="60" w:type="dxa"/>
              <w:right w:w="100" w:type="dxa"/>
            </w:tcMar>
          </w:tcPr>
          <w:p w14:paraId="4BBC394F" w14:textId="77777777" w:rsidR="006A4C1F" w:rsidRDefault="00000000">
            <w:r>
              <w:rPr>
                <w:sz w:val="19"/>
              </w:rPr>
              <w:t>Flujo principal</w:t>
            </w:r>
          </w:p>
        </w:tc>
        <w:tc>
          <w:tcPr>
            <w:tcW w:w="7488" w:type="dxa"/>
            <w:tcMar>
              <w:top w:w="60" w:type="dxa"/>
              <w:left w:w="100" w:type="dxa"/>
              <w:bottom w:w="60" w:type="dxa"/>
              <w:right w:w="100" w:type="dxa"/>
            </w:tcMar>
          </w:tcPr>
          <w:p w14:paraId="0EEF57AE" w14:textId="77777777" w:rsidR="006A4C1F" w:rsidRDefault="00000000">
            <w:r>
              <w:rPr>
                <w:sz w:val="19"/>
              </w:rPr>
              <w:t>1. El jugador abre la pantalla de disponibilidad y elige una fecha.</w:t>
            </w:r>
            <w:r>
              <w:rPr>
                <w:sz w:val="19"/>
              </w:rPr>
              <w:br/>
              <w:t>2. El frontend envía GET /api/reservas/disponibles?fecha.</w:t>
            </w:r>
            <w:r>
              <w:rPr>
                <w:sz w:val="19"/>
              </w:rPr>
              <w:br/>
              <w:t>3. El backend calcula los tramos libres excluyendo reservas activas que solapan (status &lt;&gt; CANCELLED) y las franjas bloqueadas.</w:t>
            </w:r>
            <w:r>
              <w:rPr>
                <w:sz w:val="19"/>
              </w:rPr>
              <w:br/>
              <w:t>4. Para tramos con reserva existente pero plazas libres, el backend devuelve las plazas restantes (RN-RES-02).</w:t>
            </w:r>
            <w:r>
              <w:rPr>
                <w:sz w:val="19"/>
              </w:rPr>
              <w:br/>
              <w:t>5. El backend devuelve la lista de tramos disponibles (cacheada 30 s).</w:t>
            </w:r>
          </w:p>
        </w:tc>
      </w:tr>
      <w:tr w:rsidR="006A4C1F" w14:paraId="3FA51719" w14:textId="77777777">
        <w:trPr>
          <w:jc w:val="center"/>
        </w:trPr>
        <w:tc>
          <w:tcPr>
            <w:tcW w:w="2304" w:type="dxa"/>
            <w:shd w:val="clear" w:color="auto" w:fill="F6F3EA"/>
            <w:tcMar>
              <w:top w:w="60" w:type="dxa"/>
              <w:left w:w="100" w:type="dxa"/>
              <w:bottom w:w="60" w:type="dxa"/>
              <w:right w:w="100" w:type="dxa"/>
            </w:tcMar>
          </w:tcPr>
          <w:p w14:paraId="10D5A275" w14:textId="77777777" w:rsidR="006A4C1F" w:rsidRDefault="00000000">
            <w:r>
              <w:rPr>
                <w:sz w:val="19"/>
              </w:rPr>
              <w:t>Flujo alternativo / excepción</w:t>
            </w:r>
          </w:p>
        </w:tc>
        <w:tc>
          <w:tcPr>
            <w:tcW w:w="7488" w:type="dxa"/>
            <w:shd w:val="clear" w:color="auto" w:fill="F6F3EA"/>
            <w:tcMar>
              <w:top w:w="60" w:type="dxa"/>
              <w:left w:w="100" w:type="dxa"/>
              <w:bottom w:w="60" w:type="dxa"/>
              <w:right w:w="100" w:type="dxa"/>
            </w:tcMar>
          </w:tcPr>
          <w:p w14:paraId="6EC611C8" w14:textId="77777777" w:rsidR="006A4C1F" w:rsidRDefault="00000000">
            <w:r>
              <w:rPr>
                <w:sz w:val="19"/>
              </w:rPr>
              <w:t>3a. La pista está en estado MANTENIMIENTO → la respuesta devuelve tramosDisponibles vacío sin revelar el motivo (RN-RES-04).</w:t>
            </w:r>
            <w:r>
              <w:rPr>
                <w:sz w:val="19"/>
              </w:rPr>
              <w:br/>
              <w:t>3b. Un tramo cuya única reserva está CANCELLED aparece como totalmente libre.</w:t>
            </w:r>
          </w:p>
        </w:tc>
      </w:tr>
      <w:tr w:rsidR="006A4C1F" w14:paraId="7121F4BB" w14:textId="77777777">
        <w:trPr>
          <w:jc w:val="center"/>
        </w:trPr>
        <w:tc>
          <w:tcPr>
            <w:tcW w:w="2304" w:type="dxa"/>
            <w:tcMar>
              <w:top w:w="60" w:type="dxa"/>
              <w:left w:w="100" w:type="dxa"/>
              <w:bottom w:w="60" w:type="dxa"/>
              <w:right w:w="100" w:type="dxa"/>
            </w:tcMar>
          </w:tcPr>
          <w:p w14:paraId="3B73F439" w14:textId="77777777" w:rsidR="006A4C1F" w:rsidRDefault="00000000">
            <w:r>
              <w:rPr>
                <w:sz w:val="19"/>
              </w:rPr>
              <w:t>Postcondición</w:t>
            </w:r>
          </w:p>
        </w:tc>
        <w:tc>
          <w:tcPr>
            <w:tcW w:w="7488" w:type="dxa"/>
            <w:tcMar>
              <w:top w:w="60" w:type="dxa"/>
              <w:left w:w="100" w:type="dxa"/>
              <w:bottom w:w="60" w:type="dxa"/>
              <w:right w:w="100" w:type="dxa"/>
            </w:tcMar>
          </w:tcPr>
          <w:p w14:paraId="6A6CF5E3" w14:textId="77777777" w:rsidR="006A4C1F" w:rsidRDefault="00000000">
            <w:r>
              <w:rPr>
                <w:sz w:val="19"/>
              </w:rPr>
              <w:t>El jugador conoce las franjas y plazas libres para la fecha consultada.</w:t>
            </w:r>
          </w:p>
        </w:tc>
      </w:tr>
    </w:tbl>
    <w:p w14:paraId="3EB6A005" w14:textId="77777777" w:rsidR="006A4C1F" w:rsidRDefault="006A4C1F"/>
    <w:p w14:paraId="7F25C3D8" w14:textId="77777777" w:rsidR="006A4C1F" w:rsidRDefault="00000000">
      <w:pPr>
        <w:pStyle w:val="Ttulo2"/>
      </w:pPr>
      <w:bookmarkStart w:id="14" w:name="_Toc234911465"/>
      <w:r>
        <w:t>5.4. Crear reserva</w:t>
      </w:r>
      <w:bookmarkEnd w:id="14"/>
    </w:p>
    <w:tbl>
      <w:tblPr>
        <w:tblStyle w:val="Tablaconcuadrcula"/>
        <w:tblW w:w="0" w:type="auto"/>
        <w:jc w:val="center"/>
        <w:tblLook w:val="04A0" w:firstRow="1" w:lastRow="0" w:firstColumn="1" w:lastColumn="0" w:noHBand="0" w:noVBand="1"/>
      </w:tblPr>
      <w:tblGrid>
        <w:gridCol w:w="2149"/>
        <w:gridCol w:w="6691"/>
      </w:tblGrid>
      <w:tr w:rsidR="006A4C1F" w14:paraId="70FD7732" w14:textId="77777777">
        <w:trPr>
          <w:jc w:val="center"/>
        </w:trPr>
        <w:tc>
          <w:tcPr>
            <w:tcW w:w="2304" w:type="dxa"/>
            <w:shd w:val="clear" w:color="auto" w:fill="55632E"/>
            <w:tcMar>
              <w:top w:w="60" w:type="dxa"/>
              <w:left w:w="100" w:type="dxa"/>
              <w:bottom w:w="60" w:type="dxa"/>
              <w:right w:w="100" w:type="dxa"/>
            </w:tcMar>
          </w:tcPr>
          <w:p w14:paraId="66D7221D"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66449B0F" w14:textId="77777777" w:rsidR="006A4C1F" w:rsidRDefault="00000000">
            <w:r>
              <w:rPr>
                <w:b/>
                <w:color w:val="FFFFFF"/>
                <w:sz w:val="19"/>
              </w:rPr>
              <w:t>Detalle</w:t>
            </w:r>
          </w:p>
        </w:tc>
      </w:tr>
      <w:tr w:rsidR="006A4C1F" w14:paraId="01ED4D45" w14:textId="77777777">
        <w:trPr>
          <w:jc w:val="center"/>
        </w:trPr>
        <w:tc>
          <w:tcPr>
            <w:tcW w:w="2304" w:type="dxa"/>
            <w:tcMar>
              <w:top w:w="60" w:type="dxa"/>
              <w:left w:w="100" w:type="dxa"/>
              <w:bottom w:w="60" w:type="dxa"/>
              <w:right w:w="100" w:type="dxa"/>
            </w:tcMar>
          </w:tcPr>
          <w:p w14:paraId="46D2B6D2" w14:textId="77777777" w:rsidR="006A4C1F" w:rsidRDefault="00000000">
            <w:r>
              <w:rPr>
                <w:sz w:val="19"/>
              </w:rPr>
              <w:t>Actor</w:t>
            </w:r>
          </w:p>
        </w:tc>
        <w:tc>
          <w:tcPr>
            <w:tcW w:w="7488" w:type="dxa"/>
            <w:tcMar>
              <w:top w:w="60" w:type="dxa"/>
              <w:left w:w="100" w:type="dxa"/>
              <w:bottom w:w="60" w:type="dxa"/>
              <w:right w:w="100" w:type="dxa"/>
            </w:tcMar>
          </w:tcPr>
          <w:p w14:paraId="1CBC614B" w14:textId="77777777" w:rsidR="006A4C1F" w:rsidRDefault="00000000">
            <w:r>
              <w:rPr>
                <w:sz w:val="19"/>
              </w:rPr>
              <w:t>Jugador (autenticado)</w:t>
            </w:r>
          </w:p>
        </w:tc>
      </w:tr>
      <w:tr w:rsidR="006A4C1F" w14:paraId="7382A492" w14:textId="77777777">
        <w:trPr>
          <w:jc w:val="center"/>
        </w:trPr>
        <w:tc>
          <w:tcPr>
            <w:tcW w:w="2304" w:type="dxa"/>
            <w:shd w:val="clear" w:color="auto" w:fill="F6F3EA"/>
            <w:tcMar>
              <w:top w:w="60" w:type="dxa"/>
              <w:left w:w="100" w:type="dxa"/>
              <w:bottom w:w="60" w:type="dxa"/>
              <w:right w:w="100" w:type="dxa"/>
            </w:tcMar>
          </w:tcPr>
          <w:p w14:paraId="07BA0D70"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07A22C1A" w14:textId="77777777" w:rsidR="006A4C1F" w:rsidRDefault="00000000">
            <w:r>
              <w:rPr>
                <w:sz w:val="19"/>
              </w:rPr>
              <w:t>Existe una franja libre en la fecha elegida y la pista no está en mantenimiento.</w:t>
            </w:r>
          </w:p>
        </w:tc>
      </w:tr>
      <w:tr w:rsidR="006A4C1F" w14:paraId="4B7AD09F" w14:textId="77777777">
        <w:trPr>
          <w:jc w:val="center"/>
        </w:trPr>
        <w:tc>
          <w:tcPr>
            <w:tcW w:w="2304" w:type="dxa"/>
            <w:tcMar>
              <w:top w:w="60" w:type="dxa"/>
              <w:left w:w="100" w:type="dxa"/>
              <w:bottom w:w="60" w:type="dxa"/>
              <w:right w:w="100" w:type="dxa"/>
            </w:tcMar>
          </w:tcPr>
          <w:p w14:paraId="75F05C64" w14:textId="77777777" w:rsidR="006A4C1F" w:rsidRDefault="00000000">
            <w:r>
              <w:rPr>
                <w:sz w:val="19"/>
              </w:rPr>
              <w:t>Flujo principal</w:t>
            </w:r>
          </w:p>
        </w:tc>
        <w:tc>
          <w:tcPr>
            <w:tcW w:w="7488" w:type="dxa"/>
            <w:tcMar>
              <w:top w:w="60" w:type="dxa"/>
              <w:left w:w="100" w:type="dxa"/>
              <w:bottom w:w="60" w:type="dxa"/>
              <w:right w:w="100" w:type="dxa"/>
            </w:tcMar>
          </w:tcPr>
          <w:p w14:paraId="21155C18" w14:textId="77777777" w:rsidR="006A4C1F" w:rsidRDefault="00000000">
            <w:r>
              <w:rPr>
                <w:sz w:val="19"/>
              </w:rPr>
              <w:t>1. El jugador selecciona tramo, duración y participantes (registrados o externos por nombre).</w:t>
            </w:r>
            <w:r>
              <w:rPr>
                <w:sz w:val="19"/>
              </w:rPr>
              <w:br/>
              <w:t>2. El frontend envía POST /api/reservas con una Idempotency-Key.</w:t>
            </w:r>
            <w:r>
              <w:rPr>
                <w:sz w:val="19"/>
              </w:rPr>
              <w:br/>
              <w:t>3. El backend valida la franja libre mediante la doble barrera anti-solapamiento (SELECT FOR UPDATE + restricción de exclusión en BD — RN-RES-01).</w:t>
            </w:r>
            <w:r>
              <w:rPr>
                <w:sz w:val="19"/>
              </w:rPr>
              <w:br/>
              <w:t>4. El backend calcula el precio en servidor (precio/hora × duración — RN-RES-03) e ignora cualquier importe del cliente.</w:t>
            </w:r>
            <w:r>
              <w:rPr>
                <w:sz w:val="19"/>
              </w:rPr>
              <w:br/>
              <w:t xml:space="preserve">5. El backend crea de forma atómica la reserva en estado </w:t>
            </w:r>
            <w:r>
              <w:rPr>
                <w:sz w:val="19"/>
              </w:rPr>
              <w:lastRenderedPageBreak/>
              <w:t>PENDING_CONFIRMATION junto con su registro de pago (PENDING).</w:t>
            </w:r>
            <w:r>
              <w:rPr>
                <w:sz w:val="19"/>
              </w:rPr>
              <w:br/>
              <w:t>6. El backend responde 201 con la reserva creada.</w:t>
            </w:r>
          </w:p>
        </w:tc>
      </w:tr>
      <w:tr w:rsidR="006A4C1F" w14:paraId="0BDE06AF" w14:textId="77777777">
        <w:trPr>
          <w:jc w:val="center"/>
        </w:trPr>
        <w:tc>
          <w:tcPr>
            <w:tcW w:w="2304" w:type="dxa"/>
            <w:shd w:val="clear" w:color="auto" w:fill="F6F3EA"/>
            <w:tcMar>
              <w:top w:w="60" w:type="dxa"/>
              <w:left w:w="100" w:type="dxa"/>
              <w:bottom w:w="60" w:type="dxa"/>
              <w:right w:w="100" w:type="dxa"/>
            </w:tcMar>
          </w:tcPr>
          <w:p w14:paraId="41A23DAD" w14:textId="77777777" w:rsidR="006A4C1F" w:rsidRDefault="00000000">
            <w:r>
              <w:rPr>
                <w:sz w:val="19"/>
              </w:rPr>
              <w:lastRenderedPageBreak/>
              <w:t>Flujo alternativo / excepción</w:t>
            </w:r>
          </w:p>
        </w:tc>
        <w:tc>
          <w:tcPr>
            <w:tcW w:w="7488" w:type="dxa"/>
            <w:shd w:val="clear" w:color="auto" w:fill="F6F3EA"/>
            <w:tcMar>
              <w:top w:w="60" w:type="dxa"/>
              <w:left w:w="100" w:type="dxa"/>
              <w:bottom w:w="60" w:type="dxa"/>
              <w:right w:w="100" w:type="dxa"/>
            </w:tcMar>
          </w:tcPr>
          <w:p w14:paraId="0824EE7E" w14:textId="77777777" w:rsidR="006A4C1F" w:rsidRDefault="00000000">
            <w:r>
              <w:rPr>
                <w:sz w:val="19"/>
              </w:rPr>
              <w:t>3a. La franja solapa (total o parcialmente) una reserva activa → 409 Conflict con code CONFLICT.</w:t>
            </w:r>
            <w:r>
              <w:rPr>
                <w:sz w:val="19"/>
              </w:rPr>
              <w:br/>
              <w:t>3b. Concurrencia: dos jugadores compiten por la misma franja → exactamente uno obtiene 201 y el otro 409.</w:t>
            </w:r>
            <w:r>
              <w:rPr>
                <w:sz w:val="19"/>
              </w:rPr>
              <w:br/>
              <w:t>3c. Fecha en el pasado u otros datos inválidos → 400 con code VALIDATION_ERROR.</w:t>
            </w:r>
          </w:p>
        </w:tc>
      </w:tr>
      <w:tr w:rsidR="006A4C1F" w14:paraId="06DE577C" w14:textId="77777777">
        <w:trPr>
          <w:jc w:val="center"/>
        </w:trPr>
        <w:tc>
          <w:tcPr>
            <w:tcW w:w="2304" w:type="dxa"/>
            <w:tcMar>
              <w:top w:w="60" w:type="dxa"/>
              <w:left w:w="100" w:type="dxa"/>
              <w:bottom w:w="60" w:type="dxa"/>
              <w:right w:w="100" w:type="dxa"/>
            </w:tcMar>
          </w:tcPr>
          <w:p w14:paraId="5FB30FCF" w14:textId="77777777" w:rsidR="006A4C1F" w:rsidRDefault="00000000">
            <w:r>
              <w:rPr>
                <w:sz w:val="19"/>
              </w:rPr>
              <w:t>Postcondición</w:t>
            </w:r>
          </w:p>
        </w:tc>
        <w:tc>
          <w:tcPr>
            <w:tcW w:w="7488" w:type="dxa"/>
            <w:tcMar>
              <w:top w:w="60" w:type="dxa"/>
              <w:left w:w="100" w:type="dxa"/>
              <w:bottom w:w="60" w:type="dxa"/>
              <w:right w:w="100" w:type="dxa"/>
            </w:tcMar>
          </w:tcPr>
          <w:p w14:paraId="737266CA" w14:textId="77777777" w:rsidR="006A4C1F" w:rsidRDefault="00000000">
            <w:r>
              <w:rPr>
                <w:sz w:val="19"/>
              </w:rPr>
              <w:t>Existe una reserva en estado PENDING_CONFIRMATION con su pago asociado pendiente.</w:t>
            </w:r>
          </w:p>
        </w:tc>
      </w:tr>
    </w:tbl>
    <w:p w14:paraId="1ACEEC84" w14:textId="77777777" w:rsidR="006A4C1F" w:rsidRDefault="006A4C1F"/>
    <w:p w14:paraId="0F544DD6" w14:textId="77777777" w:rsidR="006A4C1F" w:rsidRDefault="00000000">
      <w:pPr>
        <w:pStyle w:val="Ttulo2"/>
      </w:pPr>
      <w:bookmarkStart w:id="15" w:name="_Toc234911466"/>
      <w:r>
        <w:t>5.5. Unirse a partida</w:t>
      </w:r>
      <w:bookmarkEnd w:id="15"/>
    </w:p>
    <w:tbl>
      <w:tblPr>
        <w:tblStyle w:val="Tablaconcuadrcula"/>
        <w:tblW w:w="0" w:type="auto"/>
        <w:jc w:val="center"/>
        <w:tblLook w:val="04A0" w:firstRow="1" w:lastRow="0" w:firstColumn="1" w:lastColumn="0" w:noHBand="0" w:noVBand="1"/>
      </w:tblPr>
      <w:tblGrid>
        <w:gridCol w:w="2136"/>
        <w:gridCol w:w="6704"/>
      </w:tblGrid>
      <w:tr w:rsidR="006A4C1F" w14:paraId="1FEBED61" w14:textId="77777777">
        <w:trPr>
          <w:jc w:val="center"/>
        </w:trPr>
        <w:tc>
          <w:tcPr>
            <w:tcW w:w="2304" w:type="dxa"/>
            <w:shd w:val="clear" w:color="auto" w:fill="55632E"/>
            <w:tcMar>
              <w:top w:w="60" w:type="dxa"/>
              <w:left w:w="100" w:type="dxa"/>
              <w:bottom w:w="60" w:type="dxa"/>
              <w:right w:w="100" w:type="dxa"/>
            </w:tcMar>
          </w:tcPr>
          <w:p w14:paraId="303AC1F7"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592FF58C" w14:textId="77777777" w:rsidR="006A4C1F" w:rsidRDefault="00000000">
            <w:r>
              <w:rPr>
                <w:b/>
                <w:color w:val="FFFFFF"/>
                <w:sz w:val="19"/>
              </w:rPr>
              <w:t>Detalle</w:t>
            </w:r>
          </w:p>
        </w:tc>
      </w:tr>
      <w:tr w:rsidR="006A4C1F" w14:paraId="4D78402C" w14:textId="77777777">
        <w:trPr>
          <w:jc w:val="center"/>
        </w:trPr>
        <w:tc>
          <w:tcPr>
            <w:tcW w:w="2304" w:type="dxa"/>
            <w:tcMar>
              <w:top w:w="60" w:type="dxa"/>
              <w:left w:w="100" w:type="dxa"/>
              <w:bottom w:w="60" w:type="dxa"/>
              <w:right w:w="100" w:type="dxa"/>
            </w:tcMar>
          </w:tcPr>
          <w:p w14:paraId="38FE5CD5" w14:textId="77777777" w:rsidR="006A4C1F" w:rsidRDefault="00000000">
            <w:r>
              <w:rPr>
                <w:sz w:val="19"/>
              </w:rPr>
              <w:t>Actor</w:t>
            </w:r>
          </w:p>
        </w:tc>
        <w:tc>
          <w:tcPr>
            <w:tcW w:w="7488" w:type="dxa"/>
            <w:tcMar>
              <w:top w:w="60" w:type="dxa"/>
              <w:left w:w="100" w:type="dxa"/>
              <w:bottom w:w="60" w:type="dxa"/>
              <w:right w:w="100" w:type="dxa"/>
            </w:tcMar>
          </w:tcPr>
          <w:p w14:paraId="113C32DF" w14:textId="77777777" w:rsidR="006A4C1F" w:rsidRDefault="00000000">
            <w:r>
              <w:rPr>
                <w:sz w:val="19"/>
              </w:rPr>
              <w:t>Jugador (autenticado)</w:t>
            </w:r>
          </w:p>
        </w:tc>
      </w:tr>
      <w:tr w:rsidR="006A4C1F" w14:paraId="7F188788" w14:textId="77777777">
        <w:trPr>
          <w:jc w:val="center"/>
        </w:trPr>
        <w:tc>
          <w:tcPr>
            <w:tcW w:w="2304" w:type="dxa"/>
            <w:shd w:val="clear" w:color="auto" w:fill="F6F3EA"/>
            <w:tcMar>
              <w:top w:w="60" w:type="dxa"/>
              <w:left w:w="100" w:type="dxa"/>
              <w:bottom w:w="60" w:type="dxa"/>
              <w:right w:w="100" w:type="dxa"/>
            </w:tcMar>
          </w:tcPr>
          <w:p w14:paraId="1942A371"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2C84D628" w14:textId="77777777" w:rsidR="006A4C1F" w:rsidRDefault="00000000">
            <w:r>
              <w:rPr>
                <w:sz w:val="19"/>
              </w:rPr>
              <w:t>Existe una reserva CONFIRMED o PENDING_CONFIRMATION con plazas libres (participants_count &lt; max_participants).</w:t>
            </w:r>
          </w:p>
        </w:tc>
      </w:tr>
      <w:tr w:rsidR="006A4C1F" w14:paraId="5E695B62" w14:textId="77777777">
        <w:trPr>
          <w:jc w:val="center"/>
        </w:trPr>
        <w:tc>
          <w:tcPr>
            <w:tcW w:w="2304" w:type="dxa"/>
            <w:tcMar>
              <w:top w:w="60" w:type="dxa"/>
              <w:left w:w="100" w:type="dxa"/>
              <w:bottom w:w="60" w:type="dxa"/>
              <w:right w:w="100" w:type="dxa"/>
            </w:tcMar>
          </w:tcPr>
          <w:p w14:paraId="6B1465CA" w14:textId="77777777" w:rsidR="006A4C1F" w:rsidRDefault="00000000">
            <w:r>
              <w:rPr>
                <w:sz w:val="19"/>
              </w:rPr>
              <w:t>Flujo principal</w:t>
            </w:r>
          </w:p>
        </w:tc>
        <w:tc>
          <w:tcPr>
            <w:tcW w:w="7488" w:type="dxa"/>
            <w:tcMar>
              <w:top w:w="60" w:type="dxa"/>
              <w:left w:w="100" w:type="dxa"/>
              <w:bottom w:w="60" w:type="dxa"/>
              <w:right w:w="100" w:type="dxa"/>
            </w:tcMar>
          </w:tcPr>
          <w:p w14:paraId="0891DA1E" w14:textId="77777777" w:rsidR="006A4C1F" w:rsidRDefault="00000000">
            <w:r>
              <w:rPr>
                <w:sz w:val="19"/>
              </w:rPr>
              <w:t>1. El jugador consulta las partidas abiertas de la semana (GET /api/reservas/disponibles con soloDisponibles=true).</w:t>
            </w:r>
            <w:r>
              <w:rPr>
                <w:sz w:val="19"/>
              </w:rPr>
              <w:br/>
              <w:t>2. El jugador elige una reserva con plazas libres y pulsa «Unirse».</w:t>
            </w:r>
            <w:r>
              <w:rPr>
                <w:sz w:val="19"/>
              </w:rPr>
              <w:br/>
              <w:t>3. El frontend envía POST /api/reservas/{id}/unirse.</w:t>
            </w:r>
            <w:r>
              <w:rPr>
                <w:sz w:val="19"/>
              </w:rPr>
              <w:br/>
              <w:t>4. El backend verifica que quedan plazas y que el jugador no participa ya, y crea un participante (is_owner=false) con su slot_position.</w:t>
            </w:r>
            <w:r>
              <w:rPr>
                <w:sz w:val="19"/>
              </w:rPr>
              <w:br/>
              <w:t>5. El backend confirma la unión.</w:t>
            </w:r>
          </w:p>
        </w:tc>
      </w:tr>
      <w:tr w:rsidR="006A4C1F" w14:paraId="34019925" w14:textId="77777777">
        <w:trPr>
          <w:jc w:val="center"/>
        </w:trPr>
        <w:tc>
          <w:tcPr>
            <w:tcW w:w="2304" w:type="dxa"/>
            <w:shd w:val="clear" w:color="auto" w:fill="F6F3EA"/>
            <w:tcMar>
              <w:top w:w="60" w:type="dxa"/>
              <w:left w:w="100" w:type="dxa"/>
              <w:bottom w:w="60" w:type="dxa"/>
              <w:right w:w="100" w:type="dxa"/>
            </w:tcMar>
          </w:tcPr>
          <w:p w14:paraId="0AE39812" w14:textId="77777777" w:rsidR="006A4C1F" w:rsidRDefault="00000000">
            <w:r>
              <w:rPr>
                <w:sz w:val="19"/>
              </w:rPr>
              <w:t>Flujo alternativo / excepción</w:t>
            </w:r>
          </w:p>
        </w:tc>
        <w:tc>
          <w:tcPr>
            <w:tcW w:w="7488" w:type="dxa"/>
            <w:shd w:val="clear" w:color="auto" w:fill="F6F3EA"/>
            <w:tcMar>
              <w:top w:w="60" w:type="dxa"/>
              <w:left w:w="100" w:type="dxa"/>
              <w:bottom w:w="60" w:type="dxa"/>
              <w:right w:w="100" w:type="dxa"/>
            </w:tcMar>
          </w:tcPr>
          <w:p w14:paraId="584D995E" w14:textId="77777777" w:rsidR="006A4C1F" w:rsidRDefault="00000000">
            <w:r>
              <w:rPr>
                <w:sz w:val="19"/>
              </w:rPr>
              <w:t>4a. La reserva ya está completa → 409 con PARTICIPANTS_LIMIT_EXCEEDED (RN-RES-02).</w:t>
            </w:r>
            <w:r>
              <w:rPr>
                <w:sz w:val="19"/>
              </w:rPr>
              <w:br/>
              <w:t>4b. El jugador ya está en la reserva → 409 (RN-AUTH-03).</w:t>
            </w:r>
            <w:r>
              <w:rPr>
                <w:sz w:val="19"/>
              </w:rPr>
              <w:br/>
              <w:t>4c. La reserva está CANCELLED o COMPLETED → 409 RESERVA_NOT_JOINABLE.</w:t>
            </w:r>
          </w:p>
        </w:tc>
      </w:tr>
      <w:tr w:rsidR="006A4C1F" w14:paraId="79D1C315" w14:textId="77777777">
        <w:trPr>
          <w:jc w:val="center"/>
        </w:trPr>
        <w:tc>
          <w:tcPr>
            <w:tcW w:w="2304" w:type="dxa"/>
            <w:tcMar>
              <w:top w:w="60" w:type="dxa"/>
              <w:left w:w="100" w:type="dxa"/>
              <w:bottom w:w="60" w:type="dxa"/>
              <w:right w:w="100" w:type="dxa"/>
            </w:tcMar>
          </w:tcPr>
          <w:p w14:paraId="3C5CECCB" w14:textId="77777777" w:rsidR="006A4C1F" w:rsidRDefault="00000000">
            <w:r>
              <w:rPr>
                <w:sz w:val="19"/>
              </w:rPr>
              <w:t>Postcondición</w:t>
            </w:r>
          </w:p>
        </w:tc>
        <w:tc>
          <w:tcPr>
            <w:tcW w:w="7488" w:type="dxa"/>
            <w:tcMar>
              <w:top w:w="60" w:type="dxa"/>
              <w:left w:w="100" w:type="dxa"/>
              <w:bottom w:w="60" w:type="dxa"/>
              <w:right w:w="100" w:type="dxa"/>
            </w:tcMar>
          </w:tcPr>
          <w:p w14:paraId="53F5051B" w14:textId="77777777" w:rsidR="006A4C1F" w:rsidRDefault="00000000">
            <w:r>
              <w:rPr>
                <w:sz w:val="19"/>
              </w:rPr>
              <w:t>El jugador queda añadido como participante de la reserva.</w:t>
            </w:r>
          </w:p>
        </w:tc>
      </w:tr>
    </w:tbl>
    <w:p w14:paraId="7F35FA81" w14:textId="77777777" w:rsidR="006A4C1F" w:rsidRDefault="006A4C1F"/>
    <w:p w14:paraId="54D82D0F" w14:textId="77777777" w:rsidR="006A4C1F" w:rsidRDefault="00000000">
      <w:pPr>
        <w:pStyle w:val="Ttulo2"/>
      </w:pPr>
      <w:bookmarkStart w:id="16" w:name="_Toc234911467"/>
      <w:r>
        <w:t>5.6. Cancelar reserva</w:t>
      </w:r>
      <w:bookmarkEnd w:id="16"/>
    </w:p>
    <w:tbl>
      <w:tblPr>
        <w:tblStyle w:val="Tablaconcuadrcula"/>
        <w:tblW w:w="0" w:type="auto"/>
        <w:jc w:val="center"/>
        <w:tblLook w:val="04A0" w:firstRow="1" w:lastRow="0" w:firstColumn="1" w:lastColumn="0" w:noHBand="0" w:noVBand="1"/>
      </w:tblPr>
      <w:tblGrid>
        <w:gridCol w:w="2143"/>
        <w:gridCol w:w="6697"/>
      </w:tblGrid>
      <w:tr w:rsidR="006A4C1F" w14:paraId="520DC10B" w14:textId="77777777">
        <w:trPr>
          <w:jc w:val="center"/>
        </w:trPr>
        <w:tc>
          <w:tcPr>
            <w:tcW w:w="2304" w:type="dxa"/>
            <w:shd w:val="clear" w:color="auto" w:fill="55632E"/>
            <w:tcMar>
              <w:top w:w="60" w:type="dxa"/>
              <w:left w:w="100" w:type="dxa"/>
              <w:bottom w:w="60" w:type="dxa"/>
              <w:right w:w="100" w:type="dxa"/>
            </w:tcMar>
          </w:tcPr>
          <w:p w14:paraId="04457E95"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7915BD58" w14:textId="77777777" w:rsidR="006A4C1F" w:rsidRDefault="00000000">
            <w:r>
              <w:rPr>
                <w:b/>
                <w:color w:val="FFFFFF"/>
                <w:sz w:val="19"/>
              </w:rPr>
              <w:t>Detalle</w:t>
            </w:r>
          </w:p>
        </w:tc>
      </w:tr>
      <w:tr w:rsidR="006A4C1F" w14:paraId="19AA6210" w14:textId="77777777">
        <w:trPr>
          <w:jc w:val="center"/>
        </w:trPr>
        <w:tc>
          <w:tcPr>
            <w:tcW w:w="2304" w:type="dxa"/>
            <w:tcMar>
              <w:top w:w="60" w:type="dxa"/>
              <w:left w:w="100" w:type="dxa"/>
              <w:bottom w:w="60" w:type="dxa"/>
              <w:right w:w="100" w:type="dxa"/>
            </w:tcMar>
          </w:tcPr>
          <w:p w14:paraId="74B3A85F" w14:textId="77777777" w:rsidR="006A4C1F" w:rsidRDefault="00000000">
            <w:r>
              <w:rPr>
                <w:sz w:val="19"/>
              </w:rPr>
              <w:t>Actor</w:t>
            </w:r>
          </w:p>
        </w:tc>
        <w:tc>
          <w:tcPr>
            <w:tcW w:w="7488" w:type="dxa"/>
            <w:tcMar>
              <w:top w:w="60" w:type="dxa"/>
              <w:left w:w="100" w:type="dxa"/>
              <w:bottom w:w="60" w:type="dxa"/>
              <w:right w:w="100" w:type="dxa"/>
            </w:tcMar>
          </w:tcPr>
          <w:p w14:paraId="2B4F3B80" w14:textId="77777777" w:rsidR="006A4C1F" w:rsidRDefault="00000000">
            <w:r>
              <w:rPr>
                <w:sz w:val="19"/>
              </w:rPr>
              <w:t>Jugador propietario (autenticado)</w:t>
            </w:r>
          </w:p>
        </w:tc>
      </w:tr>
      <w:tr w:rsidR="006A4C1F" w14:paraId="4BC98EB7" w14:textId="77777777">
        <w:trPr>
          <w:jc w:val="center"/>
        </w:trPr>
        <w:tc>
          <w:tcPr>
            <w:tcW w:w="2304" w:type="dxa"/>
            <w:shd w:val="clear" w:color="auto" w:fill="F6F3EA"/>
            <w:tcMar>
              <w:top w:w="60" w:type="dxa"/>
              <w:left w:w="100" w:type="dxa"/>
              <w:bottom w:w="60" w:type="dxa"/>
              <w:right w:w="100" w:type="dxa"/>
            </w:tcMar>
          </w:tcPr>
          <w:p w14:paraId="3880BB02"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3D93023C" w14:textId="77777777" w:rsidR="006A4C1F" w:rsidRDefault="00000000">
            <w:r>
              <w:rPr>
                <w:sz w:val="19"/>
              </w:rPr>
              <w:t>La reserva existe, es del jugador y está en estado cancelable (PENDING_CONFIRMATION o CONFIRMED).</w:t>
            </w:r>
          </w:p>
        </w:tc>
      </w:tr>
      <w:tr w:rsidR="006A4C1F" w14:paraId="779D33DF" w14:textId="77777777">
        <w:trPr>
          <w:jc w:val="center"/>
        </w:trPr>
        <w:tc>
          <w:tcPr>
            <w:tcW w:w="2304" w:type="dxa"/>
            <w:tcMar>
              <w:top w:w="60" w:type="dxa"/>
              <w:left w:w="100" w:type="dxa"/>
              <w:bottom w:w="60" w:type="dxa"/>
              <w:right w:w="100" w:type="dxa"/>
            </w:tcMar>
          </w:tcPr>
          <w:p w14:paraId="0E74D0EF" w14:textId="77777777" w:rsidR="006A4C1F" w:rsidRDefault="00000000">
            <w:r>
              <w:rPr>
                <w:sz w:val="19"/>
              </w:rPr>
              <w:lastRenderedPageBreak/>
              <w:t>Flujo principal</w:t>
            </w:r>
          </w:p>
        </w:tc>
        <w:tc>
          <w:tcPr>
            <w:tcW w:w="7488" w:type="dxa"/>
            <w:tcMar>
              <w:top w:w="60" w:type="dxa"/>
              <w:left w:w="100" w:type="dxa"/>
              <w:bottom w:w="60" w:type="dxa"/>
              <w:right w:w="100" w:type="dxa"/>
            </w:tcMar>
          </w:tcPr>
          <w:p w14:paraId="32801B1F" w14:textId="77777777" w:rsidR="006A4C1F" w:rsidRDefault="00000000">
            <w:r>
              <w:rPr>
                <w:sz w:val="19"/>
              </w:rPr>
              <w:t>1. El jugador abre el detalle de su reserva y pulsa «Cancelar».</w:t>
            </w:r>
            <w:r>
              <w:rPr>
                <w:sz w:val="19"/>
              </w:rPr>
              <w:br/>
              <w:t>2. El frontend envía DELETE /api/reservas/{id}.</w:t>
            </w:r>
            <w:r>
              <w:rPr>
                <w:sz w:val="19"/>
              </w:rPr>
              <w:br/>
              <w:t>3. El backend verifica la propiedad (owner_id = usuario autenticado — RN-AUTH-02).</w:t>
            </w:r>
            <w:r>
              <w:rPr>
                <w:sz w:val="19"/>
              </w:rPr>
              <w:br/>
              <w:t>4. El backend comprueba el plazo de cancelación (cancellation_deadline_hours — RN-RES-04): con antelación suficiente marca el pago para reembolso.</w:t>
            </w:r>
            <w:r>
              <w:rPr>
                <w:sz w:val="19"/>
              </w:rPr>
              <w:br/>
              <w:t>5. El backend cancela la reserva (status CANCELLED, deja de ocupar aforo) y responde 204.</w:t>
            </w:r>
          </w:p>
        </w:tc>
      </w:tr>
      <w:tr w:rsidR="006A4C1F" w14:paraId="265C6B24" w14:textId="77777777">
        <w:trPr>
          <w:jc w:val="center"/>
        </w:trPr>
        <w:tc>
          <w:tcPr>
            <w:tcW w:w="2304" w:type="dxa"/>
            <w:shd w:val="clear" w:color="auto" w:fill="F6F3EA"/>
            <w:tcMar>
              <w:top w:w="60" w:type="dxa"/>
              <w:left w:w="100" w:type="dxa"/>
              <w:bottom w:w="60" w:type="dxa"/>
              <w:right w:w="100" w:type="dxa"/>
            </w:tcMar>
          </w:tcPr>
          <w:p w14:paraId="64DBFA61" w14:textId="77777777" w:rsidR="006A4C1F" w:rsidRDefault="00000000">
            <w:r>
              <w:rPr>
                <w:sz w:val="19"/>
              </w:rPr>
              <w:t>Flujo alternativo / excepción</w:t>
            </w:r>
          </w:p>
        </w:tc>
        <w:tc>
          <w:tcPr>
            <w:tcW w:w="7488" w:type="dxa"/>
            <w:shd w:val="clear" w:color="auto" w:fill="F6F3EA"/>
            <w:tcMar>
              <w:top w:w="60" w:type="dxa"/>
              <w:left w:w="100" w:type="dxa"/>
              <w:bottom w:w="60" w:type="dxa"/>
              <w:right w:w="100" w:type="dxa"/>
            </w:tcMar>
          </w:tcPr>
          <w:p w14:paraId="66214B8E" w14:textId="77777777" w:rsidR="006A4C1F" w:rsidRDefault="00000000">
            <w:r>
              <w:rPr>
                <w:sz w:val="19"/>
              </w:rPr>
              <w:t>3a. La reserva es de otro usuario → 403 con code FORBIDDEN (RN-AUTH-02).</w:t>
            </w:r>
            <w:r>
              <w:rPr>
                <w:sz w:val="19"/>
              </w:rPr>
              <w:br/>
              <w:t>4a. Cancelación fuera del plazo → la reserva se cancela pero sin reembolso; el sistema responde 422 indicando que está fuera de plazo.</w:t>
            </w:r>
          </w:p>
        </w:tc>
      </w:tr>
      <w:tr w:rsidR="006A4C1F" w14:paraId="2EC812BA" w14:textId="77777777">
        <w:trPr>
          <w:jc w:val="center"/>
        </w:trPr>
        <w:tc>
          <w:tcPr>
            <w:tcW w:w="2304" w:type="dxa"/>
            <w:tcMar>
              <w:top w:w="60" w:type="dxa"/>
              <w:left w:w="100" w:type="dxa"/>
              <w:bottom w:w="60" w:type="dxa"/>
              <w:right w:w="100" w:type="dxa"/>
            </w:tcMar>
          </w:tcPr>
          <w:p w14:paraId="428714C7" w14:textId="77777777" w:rsidR="006A4C1F" w:rsidRDefault="00000000">
            <w:r>
              <w:rPr>
                <w:sz w:val="19"/>
              </w:rPr>
              <w:t>Postcondición</w:t>
            </w:r>
          </w:p>
        </w:tc>
        <w:tc>
          <w:tcPr>
            <w:tcW w:w="7488" w:type="dxa"/>
            <w:tcMar>
              <w:top w:w="60" w:type="dxa"/>
              <w:left w:w="100" w:type="dxa"/>
              <w:bottom w:w="60" w:type="dxa"/>
              <w:right w:w="100" w:type="dxa"/>
            </w:tcMar>
          </w:tcPr>
          <w:p w14:paraId="5334E1D2" w14:textId="77777777" w:rsidR="006A4C1F" w:rsidRDefault="00000000">
            <w:r>
              <w:rPr>
                <w:sz w:val="19"/>
              </w:rPr>
              <w:t>La reserva pasa a CANCELLED y libera la franja; la disponibilidad se recalcula.</w:t>
            </w:r>
          </w:p>
        </w:tc>
      </w:tr>
    </w:tbl>
    <w:p w14:paraId="4C833074" w14:textId="77777777" w:rsidR="006A4C1F" w:rsidRDefault="006A4C1F"/>
    <w:p w14:paraId="5FE6A589" w14:textId="77777777" w:rsidR="006A4C1F" w:rsidRDefault="00000000">
      <w:pPr>
        <w:pStyle w:val="Ttulo2"/>
      </w:pPr>
      <w:bookmarkStart w:id="17" w:name="_Toc234911468"/>
      <w:r>
        <w:t>5.7. Pagar reserva (con simulador Redsys)</w:t>
      </w:r>
      <w:bookmarkEnd w:id="17"/>
    </w:p>
    <w:tbl>
      <w:tblPr>
        <w:tblStyle w:val="Tablaconcuadrcula"/>
        <w:tblW w:w="0" w:type="auto"/>
        <w:jc w:val="center"/>
        <w:tblLook w:val="04A0" w:firstRow="1" w:lastRow="0" w:firstColumn="1" w:lastColumn="0" w:noHBand="0" w:noVBand="1"/>
      </w:tblPr>
      <w:tblGrid>
        <w:gridCol w:w="2159"/>
        <w:gridCol w:w="6681"/>
      </w:tblGrid>
      <w:tr w:rsidR="006A4C1F" w14:paraId="5448BE10" w14:textId="77777777">
        <w:trPr>
          <w:jc w:val="center"/>
        </w:trPr>
        <w:tc>
          <w:tcPr>
            <w:tcW w:w="2304" w:type="dxa"/>
            <w:shd w:val="clear" w:color="auto" w:fill="55632E"/>
            <w:tcMar>
              <w:top w:w="60" w:type="dxa"/>
              <w:left w:w="100" w:type="dxa"/>
              <w:bottom w:w="60" w:type="dxa"/>
              <w:right w:w="100" w:type="dxa"/>
            </w:tcMar>
          </w:tcPr>
          <w:p w14:paraId="2E6958FB"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1A87515B" w14:textId="77777777" w:rsidR="006A4C1F" w:rsidRDefault="00000000">
            <w:r>
              <w:rPr>
                <w:b/>
                <w:color w:val="FFFFFF"/>
                <w:sz w:val="19"/>
              </w:rPr>
              <w:t>Detalle</w:t>
            </w:r>
          </w:p>
        </w:tc>
      </w:tr>
      <w:tr w:rsidR="006A4C1F" w14:paraId="79843679" w14:textId="77777777">
        <w:trPr>
          <w:jc w:val="center"/>
        </w:trPr>
        <w:tc>
          <w:tcPr>
            <w:tcW w:w="2304" w:type="dxa"/>
            <w:tcMar>
              <w:top w:w="60" w:type="dxa"/>
              <w:left w:w="100" w:type="dxa"/>
              <w:bottom w:w="60" w:type="dxa"/>
              <w:right w:w="100" w:type="dxa"/>
            </w:tcMar>
          </w:tcPr>
          <w:p w14:paraId="05B059E3" w14:textId="77777777" w:rsidR="006A4C1F" w:rsidRDefault="00000000">
            <w:r>
              <w:rPr>
                <w:sz w:val="19"/>
              </w:rPr>
              <w:t>Actor</w:t>
            </w:r>
          </w:p>
        </w:tc>
        <w:tc>
          <w:tcPr>
            <w:tcW w:w="7488" w:type="dxa"/>
            <w:tcMar>
              <w:top w:w="60" w:type="dxa"/>
              <w:left w:w="100" w:type="dxa"/>
              <w:bottom w:w="60" w:type="dxa"/>
              <w:right w:w="100" w:type="dxa"/>
            </w:tcMar>
          </w:tcPr>
          <w:p w14:paraId="5975066C" w14:textId="77777777" w:rsidR="006A4C1F" w:rsidRDefault="00000000">
            <w:r>
              <w:rPr>
                <w:sz w:val="19"/>
              </w:rPr>
              <w:t>Jugador propietario (autenticado)</w:t>
            </w:r>
          </w:p>
        </w:tc>
      </w:tr>
      <w:tr w:rsidR="006A4C1F" w14:paraId="2F156518" w14:textId="77777777">
        <w:trPr>
          <w:jc w:val="center"/>
        </w:trPr>
        <w:tc>
          <w:tcPr>
            <w:tcW w:w="2304" w:type="dxa"/>
            <w:shd w:val="clear" w:color="auto" w:fill="F6F3EA"/>
            <w:tcMar>
              <w:top w:w="60" w:type="dxa"/>
              <w:left w:w="100" w:type="dxa"/>
              <w:bottom w:w="60" w:type="dxa"/>
              <w:right w:w="100" w:type="dxa"/>
            </w:tcMar>
          </w:tcPr>
          <w:p w14:paraId="602AA69B"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5F4682D1" w14:textId="77777777" w:rsidR="006A4C1F" w:rsidRDefault="00000000">
            <w:r>
              <w:rPr>
                <w:sz w:val="19"/>
              </w:rPr>
              <w:t>La reserva es del jugador y su pago está en estado PENDING; el sistema opera con el simulador (USE_REDSYS=false).</w:t>
            </w:r>
          </w:p>
        </w:tc>
      </w:tr>
      <w:tr w:rsidR="006A4C1F" w14:paraId="6BF6869A" w14:textId="77777777">
        <w:trPr>
          <w:jc w:val="center"/>
        </w:trPr>
        <w:tc>
          <w:tcPr>
            <w:tcW w:w="2304" w:type="dxa"/>
            <w:tcMar>
              <w:top w:w="60" w:type="dxa"/>
              <w:left w:w="100" w:type="dxa"/>
              <w:bottom w:w="60" w:type="dxa"/>
              <w:right w:w="100" w:type="dxa"/>
            </w:tcMar>
          </w:tcPr>
          <w:p w14:paraId="62D40309" w14:textId="77777777" w:rsidR="006A4C1F" w:rsidRDefault="00000000">
            <w:r>
              <w:rPr>
                <w:sz w:val="19"/>
              </w:rPr>
              <w:t>Flujo principal</w:t>
            </w:r>
          </w:p>
        </w:tc>
        <w:tc>
          <w:tcPr>
            <w:tcW w:w="7488" w:type="dxa"/>
            <w:tcMar>
              <w:top w:w="60" w:type="dxa"/>
              <w:left w:w="100" w:type="dxa"/>
              <w:bottom w:w="60" w:type="dxa"/>
              <w:right w:w="100" w:type="dxa"/>
            </w:tcMar>
          </w:tcPr>
          <w:p w14:paraId="7A856EBF" w14:textId="77777777" w:rsidR="006A4C1F" w:rsidRDefault="00000000">
            <w:r>
              <w:rPr>
                <w:sz w:val="19"/>
              </w:rPr>
              <w:t>1. El jugador pulsa «Pagar ahora» sobre una reserva pendiente.</w:t>
            </w:r>
            <w:r>
              <w:rPr>
                <w:sz w:val="19"/>
              </w:rPr>
              <w:br/>
              <w:t>2. El frontend, al estar el simulador activo, dirige al flujo /pagos/simulador y solicita tarjeta, caducidad y CVC.</w:t>
            </w:r>
            <w:r>
              <w:rPr>
                <w:sz w:val="19"/>
              </w:rPr>
              <w:br/>
              <w:t>3. El frontend envía POST /api/pagos/simular.</w:t>
            </w:r>
            <w:r>
              <w:rPr>
                <w:sz w:val="19"/>
              </w:rPr>
              <w:br/>
              <w:t>4. El simulador procesa los datos de tarjeta solo en memoria — nunca los persiste ni los registra (RN-PAY-03; los logs tampoco los contienen, RN-RGPD-04) — y decide el resultado (tarjetas mágicas o SecureRandom, ~85% aprueba).</w:t>
            </w:r>
            <w:r>
              <w:rPr>
                <w:sz w:val="19"/>
              </w:rPr>
              <w:br/>
              <w:t>5. Si APPROVED, el backend marca el pago como PAID (método SIMULADO) y responde 200 con resultado APPROVED; el frontend redirige a la pantalla de pago correcto.</w:t>
            </w:r>
          </w:p>
        </w:tc>
      </w:tr>
      <w:tr w:rsidR="006A4C1F" w14:paraId="50FBC0D5" w14:textId="77777777">
        <w:trPr>
          <w:jc w:val="center"/>
        </w:trPr>
        <w:tc>
          <w:tcPr>
            <w:tcW w:w="2304" w:type="dxa"/>
            <w:shd w:val="clear" w:color="auto" w:fill="F6F3EA"/>
            <w:tcMar>
              <w:top w:w="60" w:type="dxa"/>
              <w:left w:w="100" w:type="dxa"/>
              <w:bottom w:w="60" w:type="dxa"/>
              <w:right w:w="100" w:type="dxa"/>
            </w:tcMar>
          </w:tcPr>
          <w:p w14:paraId="6B96AD77" w14:textId="77777777" w:rsidR="006A4C1F" w:rsidRDefault="00000000">
            <w:r>
              <w:rPr>
                <w:sz w:val="19"/>
              </w:rPr>
              <w:t>Flujo alternativo / excepción</w:t>
            </w:r>
          </w:p>
        </w:tc>
        <w:tc>
          <w:tcPr>
            <w:tcW w:w="7488" w:type="dxa"/>
            <w:shd w:val="clear" w:color="auto" w:fill="F6F3EA"/>
            <w:tcMar>
              <w:top w:w="60" w:type="dxa"/>
              <w:left w:w="100" w:type="dxa"/>
              <w:bottom w:w="60" w:type="dxa"/>
              <w:right w:w="100" w:type="dxa"/>
            </w:tcMar>
          </w:tcPr>
          <w:p w14:paraId="0E89A140" w14:textId="77777777" w:rsidR="006A4C1F" w:rsidRDefault="00000000">
            <w:r>
              <w:rPr>
                <w:sz w:val="19"/>
              </w:rPr>
              <w:t>5a. Resultado DECLINED → el backend responde 200 con resultado DECLINED y motivo; el frontend muestra la pantalla KO con opción «Reintentar».</w:t>
            </w:r>
            <w:r>
              <w:rPr>
                <w:sz w:val="19"/>
              </w:rPr>
              <w:br/>
              <w:t>1a. Con Redsys real: el pago se inicia con POST /api/pagos/iniciar (200 con redsysUrl) y el resultado llega por webhook firmado (HMAC SHA-256, RN-PAY-01).</w:t>
            </w:r>
          </w:p>
        </w:tc>
      </w:tr>
      <w:tr w:rsidR="006A4C1F" w14:paraId="46029F94" w14:textId="77777777">
        <w:trPr>
          <w:jc w:val="center"/>
        </w:trPr>
        <w:tc>
          <w:tcPr>
            <w:tcW w:w="2304" w:type="dxa"/>
            <w:tcMar>
              <w:top w:w="60" w:type="dxa"/>
              <w:left w:w="100" w:type="dxa"/>
              <w:bottom w:w="60" w:type="dxa"/>
              <w:right w:w="100" w:type="dxa"/>
            </w:tcMar>
          </w:tcPr>
          <w:p w14:paraId="65218823" w14:textId="77777777" w:rsidR="006A4C1F" w:rsidRDefault="00000000">
            <w:r>
              <w:rPr>
                <w:sz w:val="19"/>
              </w:rPr>
              <w:t>Postcondición</w:t>
            </w:r>
          </w:p>
        </w:tc>
        <w:tc>
          <w:tcPr>
            <w:tcW w:w="7488" w:type="dxa"/>
            <w:tcMar>
              <w:top w:w="60" w:type="dxa"/>
              <w:left w:w="100" w:type="dxa"/>
              <w:bottom w:w="60" w:type="dxa"/>
              <w:right w:w="100" w:type="dxa"/>
            </w:tcMar>
          </w:tcPr>
          <w:p w14:paraId="5270A1F9" w14:textId="77777777" w:rsidR="006A4C1F" w:rsidRDefault="00000000">
            <w:r>
              <w:rPr>
                <w:sz w:val="19"/>
              </w:rPr>
              <w:t>El pago de la reserva queda en estado PAID (aprobado) o permanece PENDING para reintento (rechazado).</w:t>
            </w:r>
          </w:p>
        </w:tc>
      </w:tr>
    </w:tbl>
    <w:p w14:paraId="6DB0CD99" w14:textId="77777777" w:rsidR="006A4C1F" w:rsidRDefault="006A4C1F"/>
    <w:p w14:paraId="32CC68CF" w14:textId="77777777" w:rsidR="006A4C1F" w:rsidRDefault="00000000">
      <w:pPr>
        <w:pStyle w:val="Ttulo2"/>
      </w:pPr>
      <w:bookmarkStart w:id="18" w:name="_Toc234911469"/>
      <w:r>
        <w:lastRenderedPageBreak/>
        <w:t>5.8. Marcar pago en efectivo (admin)</w:t>
      </w:r>
      <w:bookmarkEnd w:id="18"/>
    </w:p>
    <w:tbl>
      <w:tblPr>
        <w:tblStyle w:val="Tablaconcuadrcula"/>
        <w:tblW w:w="0" w:type="auto"/>
        <w:jc w:val="center"/>
        <w:tblLook w:val="04A0" w:firstRow="1" w:lastRow="0" w:firstColumn="1" w:lastColumn="0" w:noHBand="0" w:noVBand="1"/>
      </w:tblPr>
      <w:tblGrid>
        <w:gridCol w:w="2119"/>
        <w:gridCol w:w="6721"/>
      </w:tblGrid>
      <w:tr w:rsidR="006A4C1F" w14:paraId="5DBC8EC8" w14:textId="77777777">
        <w:trPr>
          <w:jc w:val="center"/>
        </w:trPr>
        <w:tc>
          <w:tcPr>
            <w:tcW w:w="2304" w:type="dxa"/>
            <w:shd w:val="clear" w:color="auto" w:fill="55632E"/>
            <w:tcMar>
              <w:top w:w="60" w:type="dxa"/>
              <w:left w:w="100" w:type="dxa"/>
              <w:bottom w:w="60" w:type="dxa"/>
              <w:right w:w="100" w:type="dxa"/>
            </w:tcMar>
          </w:tcPr>
          <w:p w14:paraId="66DD9B59"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5E9D907A" w14:textId="77777777" w:rsidR="006A4C1F" w:rsidRDefault="00000000">
            <w:r>
              <w:rPr>
                <w:b/>
                <w:color w:val="FFFFFF"/>
                <w:sz w:val="19"/>
              </w:rPr>
              <w:t>Detalle</w:t>
            </w:r>
          </w:p>
        </w:tc>
      </w:tr>
      <w:tr w:rsidR="006A4C1F" w14:paraId="53B62BDB" w14:textId="77777777">
        <w:trPr>
          <w:jc w:val="center"/>
        </w:trPr>
        <w:tc>
          <w:tcPr>
            <w:tcW w:w="2304" w:type="dxa"/>
            <w:tcMar>
              <w:top w:w="60" w:type="dxa"/>
              <w:left w:w="100" w:type="dxa"/>
              <w:bottom w:w="60" w:type="dxa"/>
              <w:right w:w="100" w:type="dxa"/>
            </w:tcMar>
          </w:tcPr>
          <w:p w14:paraId="25BE6F2A" w14:textId="77777777" w:rsidR="006A4C1F" w:rsidRDefault="00000000">
            <w:r>
              <w:rPr>
                <w:sz w:val="19"/>
              </w:rPr>
              <w:t>Actor</w:t>
            </w:r>
          </w:p>
        </w:tc>
        <w:tc>
          <w:tcPr>
            <w:tcW w:w="7488" w:type="dxa"/>
            <w:tcMar>
              <w:top w:w="60" w:type="dxa"/>
              <w:left w:w="100" w:type="dxa"/>
              <w:bottom w:w="60" w:type="dxa"/>
              <w:right w:w="100" w:type="dxa"/>
            </w:tcMar>
          </w:tcPr>
          <w:p w14:paraId="15BB764D" w14:textId="77777777" w:rsidR="006A4C1F" w:rsidRDefault="00000000">
            <w:r>
              <w:rPr>
                <w:sz w:val="19"/>
              </w:rPr>
              <w:t>Administrador</w:t>
            </w:r>
          </w:p>
        </w:tc>
      </w:tr>
      <w:tr w:rsidR="006A4C1F" w14:paraId="143F3941" w14:textId="77777777">
        <w:trPr>
          <w:jc w:val="center"/>
        </w:trPr>
        <w:tc>
          <w:tcPr>
            <w:tcW w:w="2304" w:type="dxa"/>
            <w:shd w:val="clear" w:color="auto" w:fill="F6F3EA"/>
            <w:tcMar>
              <w:top w:w="60" w:type="dxa"/>
              <w:left w:w="100" w:type="dxa"/>
              <w:bottom w:w="60" w:type="dxa"/>
              <w:right w:w="100" w:type="dxa"/>
            </w:tcMar>
          </w:tcPr>
          <w:p w14:paraId="0EBD6021"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121D973A" w14:textId="77777777" w:rsidR="006A4C1F" w:rsidRDefault="00000000">
            <w:r>
              <w:rPr>
                <w:sz w:val="19"/>
              </w:rPr>
              <w:t>Existe una reserva con pago pendiente y el administrado recibe el importe en efectivo.</w:t>
            </w:r>
          </w:p>
        </w:tc>
      </w:tr>
      <w:tr w:rsidR="006A4C1F" w14:paraId="0068884E" w14:textId="77777777">
        <w:trPr>
          <w:jc w:val="center"/>
        </w:trPr>
        <w:tc>
          <w:tcPr>
            <w:tcW w:w="2304" w:type="dxa"/>
            <w:tcMar>
              <w:top w:w="60" w:type="dxa"/>
              <w:left w:w="100" w:type="dxa"/>
              <w:bottom w:w="60" w:type="dxa"/>
              <w:right w:w="100" w:type="dxa"/>
            </w:tcMar>
          </w:tcPr>
          <w:p w14:paraId="58843A65" w14:textId="77777777" w:rsidR="006A4C1F" w:rsidRDefault="00000000">
            <w:r>
              <w:rPr>
                <w:sz w:val="19"/>
              </w:rPr>
              <w:t>Flujo principal</w:t>
            </w:r>
          </w:p>
        </w:tc>
        <w:tc>
          <w:tcPr>
            <w:tcW w:w="7488" w:type="dxa"/>
            <w:tcMar>
              <w:top w:w="60" w:type="dxa"/>
              <w:left w:w="100" w:type="dxa"/>
              <w:bottom w:w="60" w:type="dxa"/>
              <w:right w:w="100" w:type="dxa"/>
            </w:tcMar>
          </w:tcPr>
          <w:p w14:paraId="63C10EFA" w14:textId="77777777" w:rsidR="006A4C1F" w:rsidRDefault="00000000">
            <w:r>
              <w:rPr>
                <w:sz w:val="19"/>
              </w:rPr>
              <w:t>1. El administrador localiza la reserva cuyo pago cobra en efectivo.</w:t>
            </w:r>
            <w:r>
              <w:rPr>
                <w:sz w:val="19"/>
              </w:rPr>
              <w:br/>
              <w:t>2. El frontend envía POST /api/admin/pagos/{reservaId}/efectivo.</w:t>
            </w:r>
            <w:r>
              <w:rPr>
                <w:sz w:val="19"/>
              </w:rPr>
              <w:br/>
              <w:t>3. El backend registra el pago con status PAID, método CASH y registered_by_id apuntando al administrador.</w:t>
            </w:r>
            <w:r>
              <w:rPr>
                <w:sz w:val="19"/>
              </w:rPr>
              <w:br/>
              <w:t>4. El backend registra el evento PAYMENT_CASH_REGISTERED en audit_log y responde con el pago actualizado.</w:t>
            </w:r>
          </w:p>
        </w:tc>
      </w:tr>
      <w:tr w:rsidR="006A4C1F" w14:paraId="3A8EFE54" w14:textId="77777777">
        <w:trPr>
          <w:jc w:val="center"/>
        </w:trPr>
        <w:tc>
          <w:tcPr>
            <w:tcW w:w="2304" w:type="dxa"/>
            <w:shd w:val="clear" w:color="auto" w:fill="F6F3EA"/>
            <w:tcMar>
              <w:top w:w="60" w:type="dxa"/>
              <w:left w:w="100" w:type="dxa"/>
              <w:bottom w:w="60" w:type="dxa"/>
              <w:right w:w="100" w:type="dxa"/>
            </w:tcMar>
          </w:tcPr>
          <w:p w14:paraId="4541D900" w14:textId="77777777" w:rsidR="006A4C1F" w:rsidRDefault="00000000">
            <w:r>
              <w:rPr>
                <w:sz w:val="19"/>
              </w:rPr>
              <w:t>Flujo alternativo / excepción</w:t>
            </w:r>
          </w:p>
        </w:tc>
        <w:tc>
          <w:tcPr>
            <w:tcW w:w="7488" w:type="dxa"/>
            <w:shd w:val="clear" w:color="auto" w:fill="F6F3EA"/>
            <w:tcMar>
              <w:top w:w="60" w:type="dxa"/>
              <w:left w:w="100" w:type="dxa"/>
              <w:bottom w:w="60" w:type="dxa"/>
              <w:right w:w="100" w:type="dxa"/>
            </w:tcMar>
          </w:tcPr>
          <w:p w14:paraId="0A2EA57A" w14:textId="77777777" w:rsidR="006A4C1F" w:rsidRDefault="00000000">
            <w:r>
              <w:rPr>
                <w:sz w:val="19"/>
              </w:rPr>
              <w:t>2a. Un USER intenta la operación → 403 (endpoint exclusivo de ADMIN).</w:t>
            </w:r>
            <w:r>
              <w:rPr>
                <w:sz w:val="19"/>
              </w:rPr>
              <w:br/>
              <w:t>2b. La reserva no existe → 404 con code NOT_FOUND.</w:t>
            </w:r>
          </w:p>
        </w:tc>
      </w:tr>
      <w:tr w:rsidR="006A4C1F" w14:paraId="63DC8B08" w14:textId="77777777">
        <w:trPr>
          <w:jc w:val="center"/>
        </w:trPr>
        <w:tc>
          <w:tcPr>
            <w:tcW w:w="2304" w:type="dxa"/>
            <w:tcMar>
              <w:top w:w="60" w:type="dxa"/>
              <w:left w:w="100" w:type="dxa"/>
              <w:bottom w:w="60" w:type="dxa"/>
              <w:right w:w="100" w:type="dxa"/>
            </w:tcMar>
          </w:tcPr>
          <w:p w14:paraId="1ABFC186" w14:textId="77777777" w:rsidR="006A4C1F" w:rsidRDefault="00000000">
            <w:r>
              <w:rPr>
                <w:sz w:val="19"/>
              </w:rPr>
              <w:t>Postcondición</w:t>
            </w:r>
          </w:p>
        </w:tc>
        <w:tc>
          <w:tcPr>
            <w:tcW w:w="7488" w:type="dxa"/>
            <w:tcMar>
              <w:top w:w="60" w:type="dxa"/>
              <w:left w:w="100" w:type="dxa"/>
              <w:bottom w:w="60" w:type="dxa"/>
              <w:right w:w="100" w:type="dxa"/>
            </w:tcMar>
          </w:tcPr>
          <w:p w14:paraId="496FDF76" w14:textId="77777777" w:rsidR="006A4C1F" w:rsidRDefault="00000000">
            <w:r>
              <w:rPr>
                <w:sz w:val="19"/>
              </w:rPr>
              <w:t>El pago queda registrado como PAID en efectivo, con trazabilidad del administrador que lo cobró.</w:t>
            </w:r>
          </w:p>
        </w:tc>
      </w:tr>
    </w:tbl>
    <w:p w14:paraId="1ECE9198" w14:textId="77777777" w:rsidR="006A4C1F" w:rsidRDefault="006A4C1F"/>
    <w:p w14:paraId="75B425F8" w14:textId="77777777" w:rsidR="006A4C1F" w:rsidRDefault="00000000">
      <w:pPr>
        <w:pStyle w:val="Ttulo2"/>
      </w:pPr>
      <w:bookmarkStart w:id="19" w:name="_Toc234911470"/>
      <w:r>
        <w:t>5.9. Configurar club (admin)</w:t>
      </w:r>
      <w:bookmarkEnd w:id="19"/>
    </w:p>
    <w:tbl>
      <w:tblPr>
        <w:tblStyle w:val="Tablaconcuadrcula"/>
        <w:tblW w:w="0" w:type="auto"/>
        <w:jc w:val="center"/>
        <w:tblLook w:val="04A0" w:firstRow="1" w:lastRow="0" w:firstColumn="1" w:lastColumn="0" w:noHBand="0" w:noVBand="1"/>
      </w:tblPr>
      <w:tblGrid>
        <w:gridCol w:w="2147"/>
        <w:gridCol w:w="6693"/>
      </w:tblGrid>
      <w:tr w:rsidR="006A4C1F" w14:paraId="2592BD49" w14:textId="77777777">
        <w:trPr>
          <w:jc w:val="center"/>
        </w:trPr>
        <w:tc>
          <w:tcPr>
            <w:tcW w:w="2304" w:type="dxa"/>
            <w:shd w:val="clear" w:color="auto" w:fill="55632E"/>
            <w:tcMar>
              <w:top w:w="60" w:type="dxa"/>
              <w:left w:w="100" w:type="dxa"/>
              <w:bottom w:w="60" w:type="dxa"/>
              <w:right w:w="100" w:type="dxa"/>
            </w:tcMar>
          </w:tcPr>
          <w:p w14:paraId="1B218C50"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71109E38" w14:textId="77777777" w:rsidR="006A4C1F" w:rsidRDefault="00000000">
            <w:r>
              <w:rPr>
                <w:b/>
                <w:color w:val="FFFFFF"/>
                <w:sz w:val="19"/>
              </w:rPr>
              <w:t>Detalle</w:t>
            </w:r>
          </w:p>
        </w:tc>
      </w:tr>
      <w:tr w:rsidR="006A4C1F" w14:paraId="5675F03A" w14:textId="77777777">
        <w:trPr>
          <w:jc w:val="center"/>
        </w:trPr>
        <w:tc>
          <w:tcPr>
            <w:tcW w:w="2304" w:type="dxa"/>
            <w:tcMar>
              <w:top w:w="60" w:type="dxa"/>
              <w:left w:w="100" w:type="dxa"/>
              <w:bottom w:w="60" w:type="dxa"/>
              <w:right w:w="100" w:type="dxa"/>
            </w:tcMar>
          </w:tcPr>
          <w:p w14:paraId="09746593" w14:textId="77777777" w:rsidR="006A4C1F" w:rsidRDefault="00000000">
            <w:r>
              <w:rPr>
                <w:sz w:val="19"/>
              </w:rPr>
              <w:t>Actor</w:t>
            </w:r>
          </w:p>
        </w:tc>
        <w:tc>
          <w:tcPr>
            <w:tcW w:w="7488" w:type="dxa"/>
            <w:tcMar>
              <w:top w:w="60" w:type="dxa"/>
              <w:left w:w="100" w:type="dxa"/>
              <w:bottom w:w="60" w:type="dxa"/>
              <w:right w:w="100" w:type="dxa"/>
            </w:tcMar>
          </w:tcPr>
          <w:p w14:paraId="516979E4" w14:textId="77777777" w:rsidR="006A4C1F" w:rsidRDefault="00000000">
            <w:r>
              <w:rPr>
                <w:sz w:val="19"/>
              </w:rPr>
              <w:t>Administrador</w:t>
            </w:r>
          </w:p>
        </w:tc>
      </w:tr>
      <w:tr w:rsidR="006A4C1F" w14:paraId="5DEA3A64" w14:textId="77777777">
        <w:trPr>
          <w:jc w:val="center"/>
        </w:trPr>
        <w:tc>
          <w:tcPr>
            <w:tcW w:w="2304" w:type="dxa"/>
            <w:shd w:val="clear" w:color="auto" w:fill="F6F3EA"/>
            <w:tcMar>
              <w:top w:w="60" w:type="dxa"/>
              <w:left w:w="100" w:type="dxa"/>
              <w:bottom w:w="60" w:type="dxa"/>
              <w:right w:w="100" w:type="dxa"/>
            </w:tcMar>
          </w:tcPr>
          <w:p w14:paraId="058DB718"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28B5B4EA" w14:textId="77777777" w:rsidR="006A4C1F" w:rsidRDefault="00000000">
            <w:r>
              <w:rPr>
                <w:sz w:val="19"/>
              </w:rPr>
              <w:t>El administrador está autenticado con rol ADMIN.</w:t>
            </w:r>
          </w:p>
        </w:tc>
      </w:tr>
      <w:tr w:rsidR="006A4C1F" w14:paraId="5DD3C67B" w14:textId="77777777">
        <w:trPr>
          <w:jc w:val="center"/>
        </w:trPr>
        <w:tc>
          <w:tcPr>
            <w:tcW w:w="2304" w:type="dxa"/>
            <w:tcMar>
              <w:top w:w="60" w:type="dxa"/>
              <w:left w:w="100" w:type="dxa"/>
              <w:bottom w:w="60" w:type="dxa"/>
              <w:right w:w="100" w:type="dxa"/>
            </w:tcMar>
          </w:tcPr>
          <w:p w14:paraId="7DCEEFCE" w14:textId="77777777" w:rsidR="006A4C1F" w:rsidRDefault="00000000">
            <w:r>
              <w:rPr>
                <w:sz w:val="19"/>
              </w:rPr>
              <w:t>Flujo principal</w:t>
            </w:r>
          </w:p>
        </w:tc>
        <w:tc>
          <w:tcPr>
            <w:tcW w:w="7488" w:type="dxa"/>
            <w:tcMar>
              <w:top w:w="60" w:type="dxa"/>
              <w:left w:w="100" w:type="dxa"/>
              <w:bottom w:w="60" w:type="dxa"/>
              <w:right w:w="100" w:type="dxa"/>
            </w:tcMar>
          </w:tcPr>
          <w:p w14:paraId="06D2BE1B" w14:textId="77777777" w:rsidR="006A4C1F" w:rsidRDefault="00000000">
            <w:r>
              <w:rPr>
                <w:sz w:val="19"/>
              </w:rPr>
              <w:t>1. El administrador abre la pantalla de configuración del club.</w:t>
            </w:r>
            <w:r>
              <w:rPr>
                <w:sz w:val="19"/>
              </w:rPr>
              <w:br/>
              <w:t>2. El frontend envía GET /api/admin/sistema/config; el backend devuelve la configuración singleton (system_config) con los secretos enmascarados (RN-SEC-02).</w:t>
            </w:r>
            <w:r>
              <w:rPr>
                <w:sz w:val="19"/>
              </w:rPr>
              <w:br/>
              <w:t>3. El administrador modifica los parámetros deseados (precio/hora, horario, máx. participantes, plazo de cancelación, estado de la pista, credenciales de pasarela).</w:t>
            </w:r>
            <w:r>
              <w:rPr>
                <w:sz w:val="19"/>
              </w:rPr>
              <w:br/>
              <w:t>4. El frontend envía PATCH con semántica parcial: solo se actualizan los campos incluidos.</w:t>
            </w:r>
            <w:r>
              <w:rPr>
                <w:sz w:val="19"/>
              </w:rPr>
              <w:br/>
              <w:t>5. El backend cifra con AES-256-GCM los campos sensibles (redsys_secret_key, telegram_bot_token, smtp_password) antes de persistir y responde 200 sin exponer secretos.</w:t>
            </w:r>
          </w:p>
        </w:tc>
      </w:tr>
      <w:tr w:rsidR="006A4C1F" w14:paraId="59612145" w14:textId="77777777">
        <w:trPr>
          <w:jc w:val="center"/>
        </w:trPr>
        <w:tc>
          <w:tcPr>
            <w:tcW w:w="2304" w:type="dxa"/>
            <w:shd w:val="clear" w:color="auto" w:fill="F6F3EA"/>
            <w:tcMar>
              <w:top w:w="60" w:type="dxa"/>
              <w:left w:w="100" w:type="dxa"/>
              <w:bottom w:w="60" w:type="dxa"/>
              <w:right w:w="100" w:type="dxa"/>
            </w:tcMar>
          </w:tcPr>
          <w:p w14:paraId="20725120" w14:textId="77777777" w:rsidR="006A4C1F" w:rsidRDefault="00000000">
            <w:r>
              <w:rPr>
                <w:sz w:val="19"/>
              </w:rPr>
              <w:t>Flujo alternativo / excepción</w:t>
            </w:r>
          </w:p>
        </w:tc>
        <w:tc>
          <w:tcPr>
            <w:tcW w:w="7488" w:type="dxa"/>
            <w:shd w:val="clear" w:color="auto" w:fill="F6F3EA"/>
            <w:tcMar>
              <w:top w:w="60" w:type="dxa"/>
              <w:left w:w="100" w:type="dxa"/>
              <w:bottom w:w="60" w:type="dxa"/>
              <w:right w:w="100" w:type="dxa"/>
            </w:tcMar>
          </w:tcPr>
          <w:p w14:paraId="5C9EF670" w14:textId="77777777" w:rsidR="006A4C1F" w:rsidRDefault="00000000">
            <w:r>
              <w:rPr>
                <w:sz w:val="19"/>
              </w:rPr>
              <w:t>2a. Un USER intenta acceder → 403.</w:t>
            </w:r>
            <w:r>
              <w:rPr>
                <w:sz w:val="19"/>
              </w:rPr>
              <w:br/>
              <w:t>5a. La auditoría del cambio se registra sin exponer el valor del secreto en claro.</w:t>
            </w:r>
          </w:p>
        </w:tc>
      </w:tr>
      <w:tr w:rsidR="006A4C1F" w14:paraId="42059EFF" w14:textId="77777777">
        <w:trPr>
          <w:jc w:val="center"/>
        </w:trPr>
        <w:tc>
          <w:tcPr>
            <w:tcW w:w="2304" w:type="dxa"/>
            <w:tcMar>
              <w:top w:w="60" w:type="dxa"/>
              <w:left w:w="100" w:type="dxa"/>
              <w:bottom w:w="60" w:type="dxa"/>
              <w:right w:w="100" w:type="dxa"/>
            </w:tcMar>
          </w:tcPr>
          <w:p w14:paraId="7E463432" w14:textId="77777777" w:rsidR="006A4C1F" w:rsidRDefault="00000000">
            <w:r>
              <w:rPr>
                <w:sz w:val="19"/>
              </w:rPr>
              <w:t>Postcondición</w:t>
            </w:r>
          </w:p>
        </w:tc>
        <w:tc>
          <w:tcPr>
            <w:tcW w:w="7488" w:type="dxa"/>
            <w:tcMar>
              <w:top w:w="60" w:type="dxa"/>
              <w:left w:w="100" w:type="dxa"/>
              <w:bottom w:w="60" w:type="dxa"/>
              <w:right w:w="100" w:type="dxa"/>
            </w:tcMar>
          </w:tcPr>
          <w:p w14:paraId="664D6416" w14:textId="77777777" w:rsidR="006A4C1F" w:rsidRDefault="00000000">
            <w:r>
              <w:rPr>
                <w:sz w:val="19"/>
              </w:rPr>
              <w:t xml:space="preserve">La configuración global del club queda actualizada; los secretos permanecen </w:t>
            </w:r>
            <w:r>
              <w:rPr>
                <w:sz w:val="19"/>
              </w:rPr>
              <w:lastRenderedPageBreak/>
              <w:t>cifrados en BD.</w:t>
            </w:r>
          </w:p>
        </w:tc>
      </w:tr>
    </w:tbl>
    <w:p w14:paraId="6CB171E7" w14:textId="77777777" w:rsidR="006A4C1F" w:rsidRDefault="006A4C1F"/>
    <w:p w14:paraId="6E6B9FE1" w14:textId="77777777" w:rsidR="006A4C1F" w:rsidRDefault="00000000">
      <w:pPr>
        <w:pStyle w:val="Ttulo2"/>
      </w:pPr>
      <w:bookmarkStart w:id="20" w:name="_Toc234911471"/>
      <w:r>
        <w:t>5.10. Bloquear franjas (admin)</w:t>
      </w:r>
      <w:bookmarkEnd w:id="20"/>
    </w:p>
    <w:tbl>
      <w:tblPr>
        <w:tblStyle w:val="Tablaconcuadrcula"/>
        <w:tblW w:w="0" w:type="auto"/>
        <w:jc w:val="center"/>
        <w:tblLook w:val="04A0" w:firstRow="1" w:lastRow="0" w:firstColumn="1" w:lastColumn="0" w:noHBand="0" w:noVBand="1"/>
      </w:tblPr>
      <w:tblGrid>
        <w:gridCol w:w="2157"/>
        <w:gridCol w:w="6683"/>
      </w:tblGrid>
      <w:tr w:rsidR="006A4C1F" w14:paraId="1A17168E" w14:textId="77777777">
        <w:trPr>
          <w:jc w:val="center"/>
        </w:trPr>
        <w:tc>
          <w:tcPr>
            <w:tcW w:w="2304" w:type="dxa"/>
            <w:shd w:val="clear" w:color="auto" w:fill="55632E"/>
            <w:tcMar>
              <w:top w:w="60" w:type="dxa"/>
              <w:left w:w="100" w:type="dxa"/>
              <w:bottom w:w="60" w:type="dxa"/>
              <w:right w:w="100" w:type="dxa"/>
            </w:tcMar>
          </w:tcPr>
          <w:p w14:paraId="31E16969"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2F959F90" w14:textId="77777777" w:rsidR="006A4C1F" w:rsidRDefault="00000000">
            <w:r>
              <w:rPr>
                <w:b/>
                <w:color w:val="FFFFFF"/>
                <w:sz w:val="19"/>
              </w:rPr>
              <w:t>Detalle</w:t>
            </w:r>
          </w:p>
        </w:tc>
      </w:tr>
      <w:tr w:rsidR="006A4C1F" w14:paraId="3B597162" w14:textId="77777777">
        <w:trPr>
          <w:jc w:val="center"/>
        </w:trPr>
        <w:tc>
          <w:tcPr>
            <w:tcW w:w="2304" w:type="dxa"/>
            <w:tcMar>
              <w:top w:w="60" w:type="dxa"/>
              <w:left w:w="100" w:type="dxa"/>
              <w:bottom w:w="60" w:type="dxa"/>
              <w:right w:w="100" w:type="dxa"/>
            </w:tcMar>
          </w:tcPr>
          <w:p w14:paraId="02C904C1" w14:textId="77777777" w:rsidR="006A4C1F" w:rsidRDefault="00000000">
            <w:r>
              <w:rPr>
                <w:sz w:val="19"/>
              </w:rPr>
              <w:t>Actor</w:t>
            </w:r>
          </w:p>
        </w:tc>
        <w:tc>
          <w:tcPr>
            <w:tcW w:w="7488" w:type="dxa"/>
            <w:tcMar>
              <w:top w:w="60" w:type="dxa"/>
              <w:left w:w="100" w:type="dxa"/>
              <w:bottom w:w="60" w:type="dxa"/>
              <w:right w:w="100" w:type="dxa"/>
            </w:tcMar>
          </w:tcPr>
          <w:p w14:paraId="74C8184E" w14:textId="77777777" w:rsidR="006A4C1F" w:rsidRDefault="00000000">
            <w:r>
              <w:rPr>
                <w:sz w:val="19"/>
              </w:rPr>
              <w:t>Administrador</w:t>
            </w:r>
          </w:p>
        </w:tc>
      </w:tr>
      <w:tr w:rsidR="006A4C1F" w14:paraId="3DF40ACE" w14:textId="77777777">
        <w:trPr>
          <w:jc w:val="center"/>
        </w:trPr>
        <w:tc>
          <w:tcPr>
            <w:tcW w:w="2304" w:type="dxa"/>
            <w:shd w:val="clear" w:color="auto" w:fill="F6F3EA"/>
            <w:tcMar>
              <w:top w:w="60" w:type="dxa"/>
              <w:left w:w="100" w:type="dxa"/>
              <w:bottom w:w="60" w:type="dxa"/>
              <w:right w:w="100" w:type="dxa"/>
            </w:tcMar>
          </w:tcPr>
          <w:p w14:paraId="715F8F8B"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7A12CA9E" w14:textId="77777777" w:rsidR="006A4C1F" w:rsidRDefault="00000000">
            <w:r>
              <w:rPr>
                <w:sz w:val="19"/>
              </w:rPr>
              <w:t>El administrador está autenticado con rol ADMIN y elige fecha y franjas.</w:t>
            </w:r>
          </w:p>
        </w:tc>
      </w:tr>
      <w:tr w:rsidR="006A4C1F" w14:paraId="67423685" w14:textId="77777777">
        <w:trPr>
          <w:jc w:val="center"/>
        </w:trPr>
        <w:tc>
          <w:tcPr>
            <w:tcW w:w="2304" w:type="dxa"/>
            <w:tcMar>
              <w:top w:w="60" w:type="dxa"/>
              <w:left w:w="100" w:type="dxa"/>
              <w:bottom w:w="60" w:type="dxa"/>
              <w:right w:w="100" w:type="dxa"/>
            </w:tcMar>
          </w:tcPr>
          <w:p w14:paraId="564F60F8" w14:textId="77777777" w:rsidR="006A4C1F" w:rsidRDefault="00000000">
            <w:r>
              <w:rPr>
                <w:sz w:val="19"/>
              </w:rPr>
              <w:t>Flujo principal</w:t>
            </w:r>
          </w:p>
        </w:tc>
        <w:tc>
          <w:tcPr>
            <w:tcW w:w="7488" w:type="dxa"/>
            <w:tcMar>
              <w:top w:w="60" w:type="dxa"/>
              <w:left w:w="100" w:type="dxa"/>
              <w:bottom w:w="60" w:type="dxa"/>
              <w:right w:w="100" w:type="dxa"/>
            </w:tcMar>
          </w:tcPr>
          <w:p w14:paraId="3E47E5A8" w14:textId="77777777" w:rsidR="006A4C1F" w:rsidRDefault="00000000">
            <w:r>
              <w:rPr>
                <w:sz w:val="19"/>
              </w:rPr>
              <w:t>1. El administrador selecciona fecha, una o varias franjas y un motivo.</w:t>
            </w:r>
            <w:r>
              <w:rPr>
                <w:sz w:val="19"/>
              </w:rPr>
              <w:br/>
              <w:t>2. El frontend envía POST /api/admin/bloqueos.</w:t>
            </w:r>
            <w:r>
              <w:rPr>
                <w:sz w:val="19"/>
              </w:rPr>
              <w:br/>
              <w:t>3. El backend consulta las reservas activas de la fecha para detectar conflictos.</w:t>
            </w:r>
            <w:r>
              <w:rPr>
                <w:sz w:val="19"/>
              </w:rPr>
              <w:br/>
              <w:t>4. Si ninguna franja solapa una reserva activa, el backend inserta los bloqueos de forma idempotente, invalida la caché de disponibilidad y responde 201.</w:t>
            </w:r>
          </w:p>
        </w:tc>
      </w:tr>
      <w:tr w:rsidR="006A4C1F" w14:paraId="5B8DE761" w14:textId="77777777">
        <w:trPr>
          <w:jc w:val="center"/>
        </w:trPr>
        <w:tc>
          <w:tcPr>
            <w:tcW w:w="2304" w:type="dxa"/>
            <w:shd w:val="clear" w:color="auto" w:fill="F6F3EA"/>
            <w:tcMar>
              <w:top w:w="60" w:type="dxa"/>
              <w:left w:w="100" w:type="dxa"/>
              <w:bottom w:w="60" w:type="dxa"/>
              <w:right w:w="100" w:type="dxa"/>
            </w:tcMar>
          </w:tcPr>
          <w:p w14:paraId="72327A02" w14:textId="77777777" w:rsidR="006A4C1F" w:rsidRDefault="00000000">
            <w:r>
              <w:rPr>
                <w:sz w:val="19"/>
              </w:rPr>
              <w:t>Flujo alternativo / excepción</w:t>
            </w:r>
          </w:p>
        </w:tc>
        <w:tc>
          <w:tcPr>
            <w:tcW w:w="7488" w:type="dxa"/>
            <w:shd w:val="clear" w:color="auto" w:fill="F6F3EA"/>
            <w:tcMar>
              <w:top w:w="60" w:type="dxa"/>
              <w:left w:w="100" w:type="dxa"/>
              <w:bottom w:w="60" w:type="dxa"/>
              <w:right w:w="100" w:type="dxa"/>
            </w:tcMar>
          </w:tcPr>
          <w:p w14:paraId="157F9BEF" w14:textId="77777777" w:rsidR="006A4C1F" w:rsidRDefault="00000000">
            <w:r>
              <w:rPr>
                <w:sz w:val="19"/>
              </w:rPr>
              <w:t>3a. Alguna franja solapa una reserva activa → 409 (o 422) con las franjas en conflicto; NO se crea ningún bloqueo (operación todo-o-nada).</w:t>
            </w:r>
            <w:r>
              <w:rPr>
                <w:sz w:val="19"/>
              </w:rPr>
              <w:br/>
              <w:t>4a. Bloqueo repetido de una franja ya bloqueada → 201/200 sin crear duplicado (idempotente).</w:t>
            </w:r>
            <w:r>
              <w:rPr>
                <w:sz w:val="19"/>
              </w:rPr>
              <w:br/>
              <w:t>2a. Un USER intenta crear bloqueos → 403 ACCESS_DENIED.</w:t>
            </w:r>
          </w:p>
        </w:tc>
      </w:tr>
      <w:tr w:rsidR="006A4C1F" w14:paraId="25617A86" w14:textId="77777777">
        <w:trPr>
          <w:jc w:val="center"/>
        </w:trPr>
        <w:tc>
          <w:tcPr>
            <w:tcW w:w="2304" w:type="dxa"/>
            <w:tcMar>
              <w:top w:w="60" w:type="dxa"/>
              <w:left w:w="100" w:type="dxa"/>
              <w:bottom w:w="60" w:type="dxa"/>
              <w:right w:w="100" w:type="dxa"/>
            </w:tcMar>
          </w:tcPr>
          <w:p w14:paraId="6DF25FFC" w14:textId="77777777" w:rsidR="006A4C1F" w:rsidRDefault="00000000">
            <w:r>
              <w:rPr>
                <w:sz w:val="19"/>
              </w:rPr>
              <w:t>Postcondición</w:t>
            </w:r>
          </w:p>
        </w:tc>
        <w:tc>
          <w:tcPr>
            <w:tcW w:w="7488" w:type="dxa"/>
            <w:tcMar>
              <w:top w:w="60" w:type="dxa"/>
              <w:left w:w="100" w:type="dxa"/>
              <w:bottom w:w="60" w:type="dxa"/>
              <w:right w:w="100" w:type="dxa"/>
            </w:tcMar>
          </w:tcPr>
          <w:p w14:paraId="06592808" w14:textId="77777777" w:rsidR="006A4C1F" w:rsidRDefault="00000000">
            <w:r>
              <w:rPr>
                <w:sz w:val="19"/>
              </w:rPr>
              <w:t>Las franjas quedan bloqueadas y dejan de aparecer en la disponibilidad de los jugadores.</w:t>
            </w:r>
          </w:p>
        </w:tc>
      </w:tr>
    </w:tbl>
    <w:p w14:paraId="27A62253" w14:textId="77777777" w:rsidR="006A4C1F" w:rsidRDefault="006A4C1F"/>
    <w:p w14:paraId="2B7F941C" w14:textId="77777777" w:rsidR="006A4C1F" w:rsidRDefault="00000000">
      <w:pPr>
        <w:pStyle w:val="Ttulo2"/>
      </w:pPr>
      <w:bookmarkStart w:id="21" w:name="_Toc234911472"/>
      <w:r>
        <w:t>5.11. Vincular Telegram</w:t>
      </w:r>
      <w:bookmarkEnd w:id="21"/>
    </w:p>
    <w:tbl>
      <w:tblPr>
        <w:tblStyle w:val="Tablaconcuadrcula"/>
        <w:tblW w:w="0" w:type="auto"/>
        <w:jc w:val="center"/>
        <w:tblLook w:val="04A0" w:firstRow="1" w:lastRow="0" w:firstColumn="1" w:lastColumn="0" w:noHBand="0" w:noVBand="1"/>
      </w:tblPr>
      <w:tblGrid>
        <w:gridCol w:w="2163"/>
        <w:gridCol w:w="6677"/>
      </w:tblGrid>
      <w:tr w:rsidR="006A4C1F" w14:paraId="3EF17493" w14:textId="77777777">
        <w:trPr>
          <w:jc w:val="center"/>
        </w:trPr>
        <w:tc>
          <w:tcPr>
            <w:tcW w:w="2304" w:type="dxa"/>
            <w:shd w:val="clear" w:color="auto" w:fill="55632E"/>
            <w:tcMar>
              <w:top w:w="60" w:type="dxa"/>
              <w:left w:w="100" w:type="dxa"/>
              <w:bottom w:w="60" w:type="dxa"/>
              <w:right w:w="100" w:type="dxa"/>
            </w:tcMar>
          </w:tcPr>
          <w:p w14:paraId="5861B45C" w14:textId="77777777" w:rsidR="006A4C1F" w:rsidRDefault="00000000">
            <w:r>
              <w:rPr>
                <w:b/>
                <w:color w:val="FFFFFF"/>
                <w:sz w:val="19"/>
              </w:rPr>
              <w:t>Campo</w:t>
            </w:r>
          </w:p>
        </w:tc>
        <w:tc>
          <w:tcPr>
            <w:tcW w:w="7488" w:type="dxa"/>
            <w:shd w:val="clear" w:color="auto" w:fill="55632E"/>
            <w:tcMar>
              <w:top w:w="60" w:type="dxa"/>
              <w:left w:w="100" w:type="dxa"/>
              <w:bottom w:w="60" w:type="dxa"/>
              <w:right w:w="100" w:type="dxa"/>
            </w:tcMar>
          </w:tcPr>
          <w:p w14:paraId="3751247C" w14:textId="77777777" w:rsidR="006A4C1F" w:rsidRDefault="00000000">
            <w:r>
              <w:rPr>
                <w:b/>
                <w:color w:val="FFFFFF"/>
                <w:sz w:val="19"/>
              </w:rPr>
              <w:t>Detalle</w:t>
            </w:r>
          </w:p>
        </w:tc>
      </w:tr>
      <w:tr w:rsidR="006A4C1F" w14:paraId="4E4F4B4E" w14:textId="77777777">
        <w:trPr>
          <w:jc w:val="center"/>
        </w:trPr>
        <w:tc>
          <w:tcPr>
            <w:tcW w:w="2304" w:type="dxa"/>
            <w:tcMar>
              <w:top w:w="60" w:type="dxa"/>
              <w:left w:w="100" w:type="dxa"/>
              <w:bottom w:w="60" w:type="dxa"/>
              <w:right w:w="100" w:type="dxa"/>
            </w:tcMar>
          </w:tcPr>
          <w:p w14:paraId="501208D6" w14:textId="77777777" w:rsidR="006A4C1F" w:rsidRDefault="00000000">
            <w:r>
              <w:rPr>
                <w:sz w:val="19"/>
              </w:rPr>
              <w:t>Actor</w:t>
            </w:r>
          </w:p>
        </w:tc>
        <w:tc>
          <w:tcPr>
            <w:tcW w:w="7488" w:type="dxa"/>
            <w:tcMar>
              <w:top w:w="60" w:type="dxa"/>
              <w:left w:w="100" w:type="dxa"/>
              <w:bottom w:w="60" w:type="dxa"/>
              <w:right w:w="100" w:type="dxa"/>
            </w:tcMar>
          </w:tcPr>
          <w:p w14:paraId="5EE9E6FC" w14:textId="77777777" w:rsidR="006A4C1F" w:rsidRDefault="00000000">
            <w:r>
              <w:rPr>
                <w:sz w:val="19"/>
              </w:rPr>
              <w:t>Jugador (autenticado)</w:t>
            </w:r>
          </w:p>
        </w:tc>
      </w:tr>
      <w:tr w:rsidR="006A4C1F" w14:paraId="1B34E2EA" w14:textId="77777777">
        <w:trPr>
          <w:jc w:val="center"/>
        </w:trPr>
        <w:tc>
          <w:tcPr>
            <w:tcW w:w="2304" w:type="dxa"/>
            <w:shd w:val="clear" w:color="auto" w:fill="F6F3EA"/>
            <w:tcMar>
              <w:top w:w="60" w:type="dxa"/>
              <w:left w:w="100" w:type="dxa"/>
              <w:bottom w:w="60" w:type="dxa"/>
              <w:right w:w="100" w:type="dxa"/>
            </w:tcMar>
          </w:tcPr>
          <w:p w14:paraId="5308CF8B" w14:textId="77777777" w:rsidR="006A4C1F" w:rsidRDefault="00000000">
            <w:r>
              <w:rPr>
                <w:sz w:val="19"/>
              </w:rPr>
              <w:t>Precondición</w:t>
            </w:r>
          </w:p>
        </w:tc>
        <w:tc>
          <w:tcPr>
            <w:tcW w:w="7488" w:type="dxa"/>
            <w:shd w:val="clear" w:color="auto" w:fill="F6F3EA"/>
            <w:tcMar>
              <w:top w:w="60" w:type="dxa"/>
              <w:left w:w="100" w:type="dxa"/>
              <w:bottom w:w="60" w:type="dxa"/>
              <w:right w:w="100" w:type="dxa"/>
            </w:tcMar>
          </w:tcPr>
          <w:p w14:paraId="140EEA08" w14:textId="77777777" w:rsidR="006A4C1F" w:rsidRDefault="00000000">
            <w:r>
              <w:rPr>
                <w:sz w:val="19"/>
              </w:rPr>
              <w:t>El jugador está autenticado y tiene una cuenta de Telegram.</w:t>
            </w:r>
          </w:p>
        </w:tc>
      </w:tr>
      <w:tr w:rsidR="006A4C1F" w14:paraId="63C576B6" w14:textId="77777777">
        <w:trPr>
          <w:jc w:val="center"/>
        </w:trPr>
        <w:tc>
          <w:tcPr>
            <w:tcW w:w="2304" w:type="dxa"/>
            <w:tcMar>
              <w:top w:w="60" w:type="dxa"/>
              <w:left w:w="100" w:type="dxa"/>
              <w:bottom w:w="60" w:type="dxa"/>
              <w:right w:w="100" w:type="dxa"/>
            </w:tcMar>
          </w:tcPr>
          <w:p w14:paraId="56F1F2B7" w14:textId="77777777" w:rsidR="006A4C1F" w:rsidRDefault="00000000">
            <w:r>
              <w:rPr>
                <w:sz w:val="19"/>
              </w:rPr>
              <w:t>Flujo principal</w:t>
            </w:r>
          </w:p>
        </w:tc>
        <w:tc>
          <w:tcPr>
            <w:tcW w:w="7488" w:type="dxa"/>
            <w:tcMar>
              <w:top w:w="60" w:type="dxa"/>
              <w:left w:w="100" w:type="dxa"/>
              <w:bottom w:w="60" w:type="dxa"/>
              <w:right w:w="100" w:type="dxa"/>
            </w:tcMar>
          </w:tcPr>
          <w:p w14:paraId="1AF929CE" w14:textId="77777777" w:rsidR="006A4C1F" w:rsidRDefault="00000000">
            <w:r>
              <w:rPr>
                <w:sz w:val="19"/>
              </w:rPr>
              <w:t>1. El jugador solicita la vinculación desde su perfil.</w:t>
            </w:r>
            <w:r>
              <w:rPr>
                <w:sz w:val="19"/>
              </w:rPr>
              <w:br/>
              <w:t>2. El backend genera un OTP de 6 dígitos de tipo TELEGRAM_LINK con TTL de 10 minutos, almacenado como SHA-256 (RN-AUTH-07 / RN-TEL-02), y muestra el código al jugador.</w:t>
            </w:r>
            <w:r>
              <w:rPr>
                <w:sz w:val="19"/>
              </w:rPr>
              <w:br/>
              <w:t>3. El jugador envía «/vincular 123456» al bot de Telegram desde su chat personal.</w:t>
            </w:r>
            <w:r>
              <w:rPr>
                <w:sz w:val="19"/>
              </w:rPr>
              <w:br/>
              <w:t>4. El bot reenvía el update al webhook POST /api/bot/telegram con el header X-Telegram-Bot-Api-Secret-Token.</w:t>
            </w:r>
            <w:r>
              <w:rPr>
                <w:sz w:val="19"/>
              </w:rPr>
              <w:br/>
              <w:t>5. El backend valida el secret (403 si no coincide — RN-TEL-01), verifica el OTP (no expirado, no usado, tipo correcto), lo marca como usado y vincula el chat_id al usuario.</w:t>
            </w:r>
            <w:r>
              <w:rPr>
                <w:sz w:val="19"/>
              </w:rPr>
              <w:br/>
              <w:t>6. El bot confirma «Cuenta vinculada» en el chat.</w:t>
            </w:r>
          </w:p>
        </w:tc>
      </w:tr>
      <w:tr w:rsidR="006A4C1F" w14:paraId="0ACC8E8B" w14:textId="77777777">
        <w:trPr>
          <w:jc w:val="center"/>
        </w:trPr>
        <w:tc>
          <w:tcPr>
            <w:tcW w:w="2304" w:type="dxa"/>
            <w:shd w:val="clear" w:color="auto" w:fill="F6F3EA"/>
            <w:tcMar>
              <w:top w:w="60" w:type="dxa"/>
              <w:left w:w="100" w:type="dxa"/>
              <w:bottom w:w="60" w:type="dxa"/>
              <w:right w:w="100" w:type="dxa"/>
            </w:tcMar>
          </w:tcPr>
          <w:p w14:paraId="29680AC5" w14:textId="77777777" w:rsidR="006A4C1F" w:rsidRDefault="00000000">
            <w:r>
              <w:rPr>
                <w:sz w:val="19"/>
              </w:rPr>
              <w:lastRenderedPageBreak/>
              <w:t>Flujo alternativo / excepción</w:t>
            </w:r>
          </w:p>
        </w:tc>
        <w:tc>
          <w:tcPr>
            <w:tcW w:w="7488" w:type="dxa"/>
            <w:shd w:val="clear" w:color="auto" w:fill="F6F3EA"/>
            <w:tcMar>
              <w:top w:w="60" w:type="dxa"/>
              <w:left w:w="100" w:type="dxa"/>
              <w:bottom w:w="60" w:type="dxa"/>
              <w:right w:w="100" w:type="dxa"/>
            </w:tcMar>
          </w:tcPr>
          <w:p w14:paraId="1771FB90" w14:textId="77777777" w:rsidR="006A4C1F" w:rsidRDefault="00000000">
            <w:r>
              <w:rPr>
                <w:sz w:val="19"/>
              </w:rPr>
              <w:t>5a. Secret token ausente o incorrecto → 403, el update se descarta.</w:t>
            </w:r>
            <w:r>
              <w:rPr>
                <w:sz w:val="19"/>
              </w:rPr>
              <w:br/>
              <w:t>5b. OTP expirado → 422 en el procesamiento interno; no se crea vinculación.</w:t>
            </w:r>
            <w:r>
              <w:rPr>
                <w:sz w:val="19"/>
              </w:rPr>
              <w:br/>
              <w:t>5c. Tras 3 intentos fallidos el OTP se invalida automáticamente (RN-AUTH-07).</w:t>
            </w:r>
          </w:p>
        </w:tc>
      </w:tr>
      <w:tr w:rsidR="006A4C1F" w14:paraId="3EF6ADD3" w14:textId="77777777">
        <w:trPr>
          <w:jc w:val="center"/>
        </w:trPr>
        <w:tc>
          <w:tcPr>
            <w:tcW w:w="2304" w:type="dxa"/>
            <w:tcMar>
              <w:top w:w="60" w:type="dxa"/>
              <w:left w:w="100" w:type="dxa"/>
              <w:bottom w:w="60" w:type="dxa"/>
              <w:right w:w="100" w:type="dxa"/>
            </w:tcMar>
          </w:tcPr>
          <w:p w14:paraId="64852C0E" w14:textId="77777777" w:rsidR="006A4C1F" w:rsidRDefault="00000000">
            <w:r>
              <w:rPr>
                <w:sz w:val="19"/>
              </w:rPr>
              <w:t>Postcondición</w:t>
            </w:r>
          </w:p>
        </w:tc>
        <w:tc>
          <w:tcPr>
            <w:tcW w:w="7488" w:type="dxa"/>
            <w:tcMar>
              <w:top w:w="60" w:type="dxa"/>
              <w:left w:w="100" w:type="dxa"/>
              <w:bottom w:w="60" w:type="dxa"/>
              <w:right w:w="100" w:type="dxa"/>
            </w:tcMar>
          </w:tcPr>
          <w:p w14:paraId="63F812D0" w14:textId="77777777" w:rsidR="006A4C1F" w:rsidRDefault="00000000">
            <w:r>
              <w:rPr>
                <w:sz w:val="19"/>
              </w:rPr>
              <w:t>La cuenta del jugador queda vinculada a su chat de Telegram y puede recibir notificaciones y OTP (RN-TEL-03).</w:t>
            </w:r>
          </w:p>
        </w:tc>
      </w:tr>
    </w:tbl>
    <w:p w14:paraId="18773F96" w14:textId="77777777" w:rsidR="006A4C1F" w:rsidRDefault="006A4C1F"/>
    <w:p w14:paraId="31CF1F5B" w14:textId="77777777" w:rsidR="006A4C1F" w:rsidRDefault="00000000">
      <w:r>
        <w:br w:type="page"/>
      </w:r>
    </w:p>
    <w:p w14:paraId="71F2B2EF" w14:textId="77777777" w:rsidR="006A4C1F" w:rsidRDefault="00000000">
      <w:pPr>
        <w:pStyle w:val="Ttulo1"/>
      </w:pPr>
      <w:bookmarkStart w:id="22" w:name="_Toc234911473"/>
      <w:r>
        <w:lastRenderedPageBreak/>
        <w:t>6. Diagramas de secuencia</w:t>
      </w:r>
      <w:bookmarkEnd w:id="22"/>
    </w:p>
    <w:p w14:paraId="06C7629B" w14:textId="77777777" w:rsidR="006A4C1F" w:rsidRDefault="00000000">
      <w:r>
        <w:t>Los siguientes diagramas detallan la interacción temporal entre los participantes (jugador/administrador, frontend, backend, base de datos y sistemas externos) para los flujos más representativos del sistema.</w:t>
      </w:r>
    </w:p>
    <w:p w14:paraId="2A1E7774" w14:textId="77777777" w:rsidR="006A4C1F" w:rsidRDefault="00000000">
      <w:pPr>
        <w:pStyle w:val="Ttulo2"/>
      </w:pPr>
      <w:bookmarkStart w:id="23" w:name="_Toc234911474"/>
      <w:r>
        <w:t>6.1. Login</w:t>
      </w:r>
      <w:bookmarkEnd w:id="23"/>
    </w:p>
    <w:p w14:paraId="6DD957E2" w14:textId="77777777" w:rsidR="006A4C1F" w:rsidRDefault="00000000">
      <w:pPr>
        <w:jc w:val="center"/>
      </w:pPr>
      <w:r>
        <w:rPr>
          <w:noProof/>
        </w:rPr>
        <w:drawing>
          <wp:inline distT="0" distB="0" distL="0" distR="0" wp14:anchorId="5DFBD69C" wp14:editId="21651669">
            <wp:extent cx="5669280" cy="3935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9"/>
                    <a:stretch>
                      <a:fillRect/>
                    </a:stretch>
                  </pic:blipFill>
                  <pic:spPr>
                    <a:xfrm>
                      <a:off x="0" y="0"/>
                      <a:ext cx="5669280" cy="3935816"/>
                    </a:xfrm>
                    <a:prstGeom prst="rect">
                      <a:avLst/>
                    </a:prstGeom>
                  </pic:spPr>
                </pic:pic>
              </a:graphicData>
            </a:graphic>
          </wp:inline>
        </w:drawing>
      </w:r>
    </w:p>
    <w:p w14:paraId="460D6287" w14:textId="77777777" w:rsidR="006A4C1F" w:rsidRDefault="00000000">
      <w:pPr>
        <w:jc w:val="center"/>
      </w:pPr>
      <w:r>
        <w:rPr>
          <w:i/>
          <w:color w:val="6E6A5E"/>
          <w:sz w:val="17"/>
        </w:rPr>
        <w:t>Figura 2. Secuencia de inicio de sesión.</w:t>
      </w:r>
    </w:p>
    <w:p w14:paraId="0A899E67" w14:textId="77777777" w:rsidR="006A4C1F" w:rsidRDefault="006A4C1F"/>
    <w:p w14:paraId="5C8E8239" w14:textId="77777777" w:rsidR="006A4C1F" w:rsidRDefault="00000000">
      <w:r>
        <w:t>El jugador introduce sus credenciales y el frontend llama a POST /api/auth/login. El backend aplica primero el filtro de rate limiting (5/min/IP), busca el usuario, verifica el hash BCrypt y el estado ACTIVE, y registra el intento en audit_log. Devuelve el access token JWT junto con una cookie httpOnly de refresh token; el frontend guarda el access token únicamente en memoria (RN-AUTH-09) y redirige al inicio.</w:t>
      </w:r>
    </w:p>
    <w:p w14:paraId="6226B65F" w14:textId="77777777" w:rsidR="006A4C1F" w:rsidRDefault="00000000">
      <w:pPr>
        <w:pStyle w:val="Ttulo2"/>
      </w:pPr>
      <w:bookmarkStart w:id="24" w:name="_Toc234911475"/>
      <w:r>
        <w:lastRenderedPageBreak/>
        <w:t>6.2. Crear reserva</w:t>
      </w:r>
      <w:bookmarkEnd w:id="24"/>
    </w:p>
    <w:p w14:paraId="022F4969" w14:textId="77777777" w:rsidR="006A4C1F" w:rsidRDefault="00000000">
      <w:pPr>
        <w:jc w:val="center"/>
      </w:pPr>
      <w:r>
        <w:rPr>
          <w:noProof/>
        </w:rPr>
        <w:drawing>
          <wp:inline distT="0" distB="0" distL="0" distR="0" wp14:anchorId="3E1977A9" wp14:editId="72106D1A">
            <wp:extent cx="5669280" cy="3365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serva.png"/>
                    <pic:cNvPicPr/>
                  </pic:nvPicPr>
                  <pic:blipFill>
                    <a:blip r:embed="rId10"/>
                    <a:stretch>
                      <a:fillRect/>
                    </a:stretch>
                  </pic:blipFill>
                  <pic:spPr>
                    <a:xfrm>
                      <a:off x="0" y="0"/>
                      <a:ext cx="5669280" cy="3365219"/>
                    </a:xfrm>
                    <a:prstGeom prst="rect">
                      <a:avLst/>
                    </a:prstGeom>
                  </pic:spPr>
                </pic:pic>
              </a:graphicData>
            </a:graphic>
          </wp:inline>
        </w:drawing>
      </w:r>
    </w:p>
    <w:p w14:paraId="6B1FEE06" w14:textId="77777777" w:rsidR="006A4C1F" w:rsidRDefault="00000000">
      <w:pPr>
        <w:jc w:val="center"/>
      </w:pPr>
      <w:r>
        <w:rPr>
          <w:i/>
          <w:color w:val="6E6A5E"/>
          <w:sz w:val="17"/>
        </w:rPr>
        <w:t>Figura 3. Secuencia de creación de reserva.</w:t>
      </w:r>
    </w:p>
    <w:p w14:paraId="42FB54D1" w14:textId="77777777" w:rsidR="006A4C1F" w:rsidRDefault="006A4C1F"/>
    <w:p w14:paraId="3EF1B16A" w14:textId="77777777" w:rsidR="006A4C1F" w:rsidRDefault="00000000">
      <w:r>
        <w:t>El jugador consulta primero la disponibilidad (GET /api/reservas/disponibles), que excluye franjas ocupadas y bloqueadas. Tras elegir tramo, participantes y duración, el frontend envía POST /api/reservas con una Idempotency-Key. El backend valida la franja libre (anti-solapamiento) y crea de forma atómica la reserva (PENDING_CONFIRMATION) junto con su pago (PENDING), devolviendo 201.</w:t>
      </w:r>
    </w:p>
    <w:p w14:paraId="59300107" w14:textId="77777777" w:rsidR="006A4C1F" w:rsidRDefault="00000000">
      <w:pPr>
        <w:pStyle w:val="Ttulo2"/>
      </w:pPr>
      <w:bookmarkStart w:id="25" w:name="_Toc234911476"/>
      <w:r>
        <w:lastRenderedPageBreak/>
        <w:t>6.3. Pago con simulador</w:t>
      </w:r>
      <w:bookmarkEnd w:id="25"/>
    </w:p>
    <w:p w14:paraId="21A45B5C" w14:textId="77777777" w:rsidR="006A4C1F" w:rsidRDefault="00000000">
      <w:pPr>
        <w:jc w:val="center"/>
      </w:pPr>
      <w:r>
        <w:rPr>
          <w:noProof/>
        </w:rPr>
        <w:drawing>
          <wp:inline distT="0" distB="0" distL="0" distR="0" wp14:anchorId="7B366F0F" wp14:editId="724F92F3">
            <wp:extent cx="5669280" cy="4141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go_simulador.png"/>
                    <pic:cNvPicPr/>
                  </pic:nvPicPr>
                  <pic:blipFill>
                    <a:blip r:embed="rId11"/>
                    <a:stretch>
                      <a:fillRect/>
                    </a:stretch>
                  </pic:blipFill>
                  <pic:spPr>
                    <a:xfrm>
                      <a:off x="0" y="0"/>
                      <a:ext cx="5669280" cy="4141669"/>
                    </a:xfrm>
                    <a:prstGeom prst="rect">
                      <a:avLst/>
                    </a:prstGeom>
                  </pic:spPr>
                </pic:pic>
              </a:graphicData>
            </a:graphic>
          </wp:inline>
        </w:drawing>
      </w:r>
    </w:p>
    <w:p w14:paraId="3951AEE4" w14:textId="77777777" w:rsidR="006A4C1F" w:rsidRDefault="00000000">
      <w:pPr>
        <w:jc w:val="center"/>
      </w:pPr>
      <w:r>
        <w:rPr>
          <w:i/>
          <w:color w:val="6E6A5E"/>
          <w:sz w:val="17"/>
        </w:rPr>
        <w:t>Figura 4. Secuencia de pago con el simulador Redsys.</w:t>
      </w:r>
    </w:p>
    <w:p w14:paraId="0DAF2BD6" w14:textId="77777777" w:rsidR="006A4C1F" w:rsidRDefault="006A4C1F"/>
    <w:p w14:paraId="14315D67" w14:textId="77777777" w:rsidR="006A4C1F" w:rsidRDefault="00000000">
      <w:r>
        <w:t>Con USE_REDSYS=false, el frontend dirige al flujo de simulador y recoge los datos de tarjeta, que se envían a POST /api/pagos/simular. El servicio procesa la tarjeta solo en memoria, sin persistirla jamás (RN-RGPD-04), y decide el resultado (tarjetas mágicas o SecureRandom, ~85% aprueba). En caso APPROVED marca el pago como PAID (método SIMULADO) y el frontend redirige a la pantalla OK; en DECLINED muestra la pantalla KO con reintento. Los datos de tarjeta nunca se almacenan ni aparecen en logs (RN-PAY-03 / RN-RGPD-04).</w:t>
      </w:r>
    </w:p>
    <w:p w14:paraId="44D8F5C9" w14:textId="77777777" w:rsidR="006A4C1F" w:rsidRDefault="00000000">
      <w:pPr>
        <w:pStyle w:val="Ttulo2"/>
      </w:pPr>
      <w:bookmarkStart w:id="26" w:name="_Toc234911477"/>
      <w:r>
        <w:lastRenderedPageBreak/>
        <w:t>6.4. Vinculación de Telegram</w:t>
      </w:r>
      <w:bookmarkEnd w:id="26"/>
    </w:p>
    <w:p w14:paraId="5259F0CB" w14:textId="77777777" w:rsidR="006A4C1F" w:rsidRDefault="00000000">
      <w:pPr>
        <w:jc w:val="center"/>
      </w:pPr>
      <w:r>
        <w:rPr>
          <w:noProof/>
        </w:rPr>
        <w:drawing>
          <wp:inline distT="0" distB="0" distL="0" distR="0" wp14:anchorId="71C561E5" wp14:editId="3C498481">
            <wp:extent cx="5669280" cy="33686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elegram.png"/>
                    <pic:cNvPicPr/>
                  </pic:nvPicPr>
                  <pic:blipFill>
                    <a:blip r:embed="rId12"/>
                    <a:stretch>
                      <a:fillRect/>
                    </a:stretch>
                  </pic:blipFill>
                  <pic:spPr>
                    <a:xfrm>
                      <a:off x="0" y="0"/>
                      <a:ext cx="5669280" cy="3368607"/>
                    </a:xfrm>
                    <a:prstGeom prst="rect">
                      <a:avLst/>
                    </a:prstGeom>
                  </pic:spPr>
                </pic:pic>
              </a:graphicData>
            </a:graphic>
          </wp:inline>
        </w:drawing>
      </w:r>
    </w:p>
    <w:p w14:paraId="5F776E3E" w14:textId="77777777" w:rsidR="006A4C1F" w:rsidRDefault="00000000">
      <w:pPr>
        <w:jc w:val="center"/>
      </w:pPr>
      <w:r>
        <w:rPr>
          <w:i/>
          <w:color w:val="6E6A5E"/>
          <w:sz w:val="17"/>
        </w:rPr>
        <w:t>Figura 5. Secuencia de vinculación de Telegram.</w:t>
      </w:r>
    </w:p>
    <w:p w14:paraId="03CD19D8" w14:textId="77777777" w:rsidR="006A4C1F" w:rsidRDefault="006A4C1F"/>
    <w:p w14:paraId="6E65145C" w14:textId="77777777" w:rsidR="006A4C1F" w:rsidRDefault="00000000">
      <w:r>
        <w:t>El backend genera un OTP de 6 dígitos (TTL 10 min, almacenado como SHA-256) y lo muestra al jugador, que lo envía al bot con «/vincular 123456». Telegram reenvía el mensaje al webhook con el header de secret token; el backend valida el secret (403 si no coincide, RN-TEL-01), resuelve el OTP y vincula el chat_id, confirmando en el chat.</w:t>
      </w:r>
    </w:p>
    <w:p w14:paraId="36CB03A9" w14:textId="77777777" w:rsidR="006A4C1F" w:rsidRDefault="00000000">
      <w:pPr>
        <w:pStyle w:val="Ttulo2"/>
      </w:pPr>
      <w:bookmarkStart w:id="27" w:name="_Toc234911478"/>
      <w:r>
        <w:lastRenderedPageBreak/>
        <w:t>6.5. Bloqueo de franjas y efecto en disponibilidad</w:t>
      </w:r>
      <w:bookmarkEnd w:id="27"/>
    </w:p>
    <w:p w14:paraId="25583626" w14:textId="77777777" w:rsidR="006A4C1F" w:rsidRDefault="00000000">
      <w:pPr>
        <w:jc w:val="center"/>
      </w:pPr>
      <w:r>
        <w:rPr>
          <w:noProof/>
        </w:rPr>
        <w:drawing>
          <wp:inline distT="0" distB="0" distL="0" distR="0" wp14:anchorId="6B6D1B82" wp14:editId="53C5317A">
            <wp:extent cx="5669280" cy="3733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bloqueo.png"/>
                    <pic:cNvPicPr/>
                  </pic:nvPicPr>
                  <pic:blipFill>
                    <a:blip r:embed="rId13"/>
                    <a:stretch>
                      <a:fillRect/>
                    </a:stretch>
                  </pic:blipFill>
                  <pic:spPr>
                    <a:xfrm>
                      <a:off x="0" y="0"/>
                      <a:ext cx="5669280" cy="3733720"/>
                    </a:xfrm>
                    <a:prstGeom prst="rect">
                      <a:avLst/>
                    </a:prstGeom>
                  </pic:spPr>
                </pic:pic>
              </a:graphicData>
            </a:graphic>
          </wp:inline>
        </w:drawing>
      </w:r>
    </w:p>
    <w:p w14:paraId="44221BC8" w14:textId="77777777" w:rsidR="006A4C1F" w:rsidRDefault="00000000">
      <w:pPr>
        <w:jc w:val="center"/>
      </w:pPr>
      <w:r>
        <w:rPr>
          <w:i/>
          <w:color w:val="6E6A5E"/>
          <w:sz w:val="17"/>
        </w:rPr>
        <w:t>Figura 6. Secuencia de bloqueo de franjas y su efecto en la disponibilidad.</w:t>
      </w:r>
    </w:p>
    <w:p w14:paraId="6B90A889" w14:textId="77777777" w:rsidR="006A4C1F" w:rsidRDefault="006A4C1F"/>
    <w:p w14:paraId="279E8AA7" w14:textId="77777777" w:rsidR="006A4C1F" w:rsidRDefault="00000000">
      <w:r>
        <w:t>El administrador envía POST /api/admin/bloqueos. El backend comprueba conflictos contra las reservas activas: si alguna franja solapa una reserva, responde 409 y no bloquea nada (todo-o-nada); si no hay conflicto, inserta los bloqueos de forma idempotente e invalida la caché. Como efecto, cuando un jugador consulta la disponibilidad, los tramos bloqueados dejan de aparecer.</w:t>
      </w:r>
    </w:p>
    <w:p w14:paraId="0839FE51" w14:textId="77777777" w:rsidR="006A4C1F" w:rsidRDefault="00000000">
      <w:r>
        <w:br w:type="page"/>
      </w:r>
    </w:p>
    <w:p w14:paraId="33DE0E24" w14:textId="77777777" w:rsidR="006A4C1F" w:rsidRDefault="00000000">
      <w:pPr>
        <w:pStyle w:val="Ttulo1"/>
      </w:pPr>
      <w:bookmarkStart w:id="28" w:name="_Toc234911479"/>
      <w:r>
        <w:lastRenderedPageBreak/>
        <w:t>7. Reglas de negocio</w:t>
      </w:r>
      <w:bookmarkEnd w:id="28"/>
    </w:p>
    <w:p w14:paraId="68D15511" w14:textId="77777777" w:rsidR="006A4C1F" w:rsidRDefault="00000000">
      <w:r>
        <w:t>Las reglas de negocio (RN) están extraídas literalmente de las especificaciones OpenSpec. Se mantiene el código y umbral exactos definidos en los specs; se agrupan por dominio.</w:t>
      </w:r>
    </w:p>
    <w:tbl>
      <w:tblPr>
        <w:tblStyle w:val="Tablaconcuadrcula"/>
        <w:tblW w:w="0" w:type="auto"/>
        <w:jc w:val="center"/>
        <w:tblLook w:val="04A0" w:firstRow="1" w:lastRow="0" w:firstColumn="1" w:lastColumn="0" w:noHBand="0" w:noVBand="1"/>
      </w:tblPr>
      <w:tblGrid>
        <w:gridCol w:w="1363"/>
        <w:gridCol w:w="2958"/>
        <w:gridCol w:w="4519"/>
      </w:tblGrid>
      <w:tr w:rsidR="006A4C1F" w14:paraId="1486DE72" w14:textId="77777777">
        <w:trPr>
          <w:jc w:val="center"/>
        </w:trPr>
        <w:tc>
          <w:tcPr>
            <w:tcW w:w="1584" w:type="dxa"/>
            <w:shd w:val="clear" w:color="auto" w:fill="55632E"/>
            <w:tcMar>
              <w:top w:w="60" w:type="dxa"/>
              <w:left w:w="100" w:type="dxa"/>
              <w:bottom w:w="60" w:type="dxa"/>
              <w:right w:w="100" w:type="dxa"/>
            </w:tcMar>
          </w:tcPr>
          <w:p w14:paraId="41B94CC9" w14:textId="77777777" w:rsidR="006A4C1F" w:rsidRDefault="00000000">
            <w:r>
              <w:rPr>
                <w:b/>
                <w:color w:val="FFFFFF"/>
                <w:sz w:val="19"/>
              </w:rPr>
              <w:t>Código</w:t>
            </w:r>
          </w:p>
        </w:tc>
        <w:tc>
          <w:tcPr>
            <w:tcW w:w="3312" w:type="dxa"/>
            <w:shd w:val="clear" w:color="auto" w:fill="55632E"/>
            <w:tcMar>
              <w:top w:w="60" w:type="dxa"/>
              <w:left w:w="100" w:type="dxa"/>
              <w:bottom w:w="60" w:type="dxa"/>
              <w:right w:w="100" w:type="dxa"/>
            </w:tcMar>
          </w:tcPr>
          <w:p w14:paraId="7CC38C2A" w14:textId="77777777" w:rsidR="006A4C1F" w:rsidRDefault="00000000">
            <w:r>
              <w:rPr>
                <w:b/>
                <w:color w:val="FFFFFF"/>
                <w:sz w:val="19"/>
              </w:rPr>
              <w:t>Regla</w:t>
            </w:r>
          </w:p>
        </w:tc>
        <w:tc>
          <w:tcPr>
            <w:tcW w:w="4896" w:type="dxa"/>
            <w:shd w:val="clear" w:color="auto" w:fill="55632E"/>
            <w:tcMar>
              <w:top w:w="60" w:type="dxa"/>
              <w:left w:w="100" w:type="dxa"/>
              <w:bottom w:w="60" w:type="dxa"/>
              <w:right w:w="100" w:type="dxa"/>
            </w:tcMar>
          </w:tcPr>
          <w:p w14:paraId="74E51C98" w14:textId="77777777" w:rsidR="006A4C1F" w:rsidRDefault="00000000">
            <w:r>
              <w:rPr>
                <w:b/>
                <w:color w:val="FFFFFF"/>
                <w:sz w:val="19"/>
              </w:rPr>
              <w:t>Detalle / umbral</w:t>
            </w:r>
          </w:p>
        </w:tc>
      </w:tr>
      <w:tr w:rsidR="006A4C1F" w14:paraId="35523EC1" w14:textId="77777777">
        <w:trPr>
          <w:jc w:val="center"/>
        </w:trPr>
        <w:tc>
          <w:tcPr>
            <w:tcW w:w="1584" w:type="dxa"/>
            <w:tcMar>
              <w:top w:w="60" w:type="dxa"/>
              <w:left w:w="100" w:type="dxa"/>
              <w:bottom w:w="60" w:type="dxa"/>
              <w:right w:w="100" w:type="dxa"/>
            </w:tcMar>
          </w:tcPr>
          <w:p w14:paraId="15106C32" w14:textId="77777777" w:rsidR="006A4C1F" w:rsidRDefault="00000000">
            <w:r>
              <w:rPr>
                <w:sz w:val="19"/>
              </w:rPr>
              <w:t>RN-RES-01</w:t>
            </w:r>
          </w:p>
        </w:tc>
        <w:tc>
          <w:tcPr>
            <w:tcW w:w="3312" w:type="dxa"/>
            <w:tcMar>
              <w:top w:w="60" w:type="dxa"/>
              <w:left w:w="100" w:type="dxa"/>
              <w:bottom w:w="60" w:type="dxa"/>
              <w:right w:w="100" w:type="dxa"/>
            </w:tcMar>
          </w:tcPr>
          <w:p w14:paraId="32137728" w14:textId="77777777" w:rsidR="006A4C1F" w:rsidRDefault="00000000">
            <w:r>
              <w:rPr>
                <w:sz w:val="19"/>
              </w:rPr>
              <w:t>Sin solapamiento de franja en la misma pista.</w:t>
            </w:r>
          </w:p>
        </w:tc>
        <w:tc>
          <w:tcPr>
            <w:tcW w:w="4896" w:type="dxa"/>
            <w:tcMar>
              <w:top w:w="60" w:type="dxa"/>
              <w:left w:w="100" w:type="dxa"/>
              <w:bottom w:w="60" w:type="dxa"/>
              <w:right w:w="100" w:type="dxa"/>
            </w:tcMar>
          </w:tcPr>
          <w:p w14:paraId="2FCF0DD4" w14:textId="77777777" w:rsidR="006A4C1F" w:rsidRDefault="00000000">
            <w:r>
              <w:rPr>
                <w:sz w:val="19"/>
              </w:rPr>
              <w:t>Doble barrera: SELECT FOR UPDATE en la capa de aplicación + restricción de exclusión (EXCLUDE USING gist) en BD. Una reserva CANCELLED nunca ocupa aforo (status &lt;&gt; CANCELLED al calcular ocupación).</w:t>
            </w:r>
          </w:p>
        </w:tc>
      </w:tr>
      <w:tr w:rsidR="006A4C1F" w14:paraId="0E4D50E1" w14:textId="77777777">
        <w:trPr>
          <w:jc w:val="center"/>
        </w:trPr>
        <w:tc>
          <w:tcPr>
            <w:tcW w:w="1584" w:type="dxa"/>
            <w:shd w:val="clear" w:color="auto" w:fill="F6F3EA"/>
            <w:tcMar>
              <w:top w:w="60" w:type="dxa"/>
              <w:left w:w="100" w:type="dxa"/>
              <w:bottom w:w="60" w:type="dxa"/>
              <w:right w:w="100" w:type="dxa"/>
            </w:tcMar>
          </w:tcPr>
          <w:p w14:paraId="2F3E498E" w14:textId="77777777" w:rsidR="006A4C1F" w:rsidRDefault="00000000">
            <w:r>
              <w:rPr>
                <w:sz w:val="19"/>
              </w:rPr>
              <w:t>RN-RES-02</w:t>
            </w:r>
          </w:p>
        </w:tc>
        <w:tc>
          <w:tcPr>
            <w:tcW w:w="3312" w:type="dxa"/>
            <w:shd w:val="clear" w:color="auto" w:fill="F6F3EA"/>
            <w:tcMar>
              <w:top w:w="60" w:type="dxa"/>
              <w:left w:w="100" w:type="dxa"/>
              <w:bottom w:w="60" w:type="dxa"/>
              <w:right w:w="100" w:type="dxa"/>
            </w:tcMar>
          </w:tcPr>
          <w:p w14:paraId="0398A574" w14:textId="77777777" w:rsidR="006A4C1F" w:rsidRDefault="00000000">
            <w:r>
              <w:rPr>
                <w:sz w:val="19"/>
              </w:rPr>
              <w:t>Aforo máximo por reserva.</w:t>
            </w:r>
          </w:p>
        </w:tc>
        <w:tc>
          <w:tcPr>
            <w:tcW w:w="4896" w:type="dxa"/>
            <w:shd w:val="clear" w:color="auto" w:fill="F6F3EA"/>
            <w:tcMar>
              <w:top w:w="60" w:type="dxa"/>
              <w:left w:w="100" w:type="dxa"/>
              <w:bottom w:w="60" w:type="dxa"/>
              <w:right w:w="100" w:type="dxa"/>
            </w:tcMar>
          </w:tcPr>
          <w:p w14:paraId="121016F4" w14:textId="77777777" w:rsidR="006A4C1F" w:rsidRDefault="00000000">
            <w:r>
              <w:rPr>
                <w:sz w:val="19"/>
              </w:rPr>
              <w:t>Leído de system_config.max_participants (por defecto 4). Ninguna reserva puede superar ese valor; al unirse se responde 409 PARTICIPANTS_LIMIT_EXCEEDED si está completa.</w:t>
            </w:r>
          </w:p>
        </w:tc>
      </w:tr>
      <w:tr w:rsidR="006A4C1F" w14:paraId="1F8716E2" w14:textId="77777777">
        <w:trPr>
          <w:jc w:val="center"/>
        </w:trPr>
        <w:tc>
          <w:tcPr>
            <w:tcW w:w="1584" w:type="dxa"/>
            <w:tcMar>
              <w:top w:w="60" w:type="dxa"/>
              <w:left w:w="100" w:type="dxa"/>
              <w:bottom w:w="60" w:type="dxa"/>
              <w:right w:w="100" w:type="dxa"/>
            </w:tcMar>
          </w:tcPr>
          <w:p w14:paraId="47249118" w14:textId="77777777" w:rsidR="006A4C1F" w:rsidRDefault="00000000">
            <w:r>
              <w:rPr>
                <w:sz w:val="19"/>
              </w:rPr>
              <w:t>RN-RES-03</w:t>
            </w:r>
          </w:p>
        </w:tc>
        <w:tc>
          <w:tcPr>
            <w:tcW w:w="3312" w:type="dxa"/>
            <w:tcMar>
              <w:top w:w="60" w:type="dxa"/>
              <w:left w:w="100" w:type="dxa"/>
              <w:bottom w:w="60" w:type="dxa"/>
              <w:right w:w="100" w:type="dxa"/>
            </w:tcMar>
          </w:tcPr>
          <w:p w14:paraId="60DF18E3" w14:textId="77777777" w:rsidR="006A4C1F" w:rsidRDefault="00000000">
            <w:r>
              <w:rPr>
                <w:sz w:val="19"/>
              </w:rPr>
              <w:t>El precio se calcula en el backend.</w:t>
            </w:r>
          </w:p>
        </w:tc>
        <w:tc>
          <w:tcPr>
            <w:tcW w:w="4896" w:type="dxa"/>
            <w:tcMar>
              <w:top w:w="60" w:type="dxa"/>
              <w:left w:w="100" w:type="dxa"/>
              <w:bottom w:w="60" w:type="dxa"/>
              <w:right w:w="100" w:type="dxa"/>
            </w:tcMar>
          </w:tcPr>
          <w:p w14:paraId="69CAAE21" w14:textId="77777777" w:rsidR="006A4C1F" w:rsidRDefault="00000000">
            <w:r>
              <w:rPr>
                <w:sz w:val="19"/>
              </w:rPr>
              <w:t>precio_por_hora × duración_minutos / 60. Cualquier importe enviado por el cliente se ignora.</w:t>
            </w:r>
          </w:p>
        </w:tc>
      </w:tr>
      <w:tr w:rsidR="006A4C1F" w14:paraId="7A557F76" w14:textId="77777777">
        <w:trPr>
          <w:jc w:val="center"/>
        </w:trPr>
        <w:tc>
          <w:tcPr>
            <w:tcW w:w="1584" w:type="dxa"/>
            <w:shd w:val="clear" w:color="auto" w:fill="F6F3EA"/>
            <w:tcMar>
              <w:top w:w="60" w:type="dxa"/>
              <w:left w:w="100" w:type="dxa"/>
              <w:bottom w:w="60" w:type="dxa"/>
              <w:right w:w="100" w:type="dxa"/>
            </w:tcMar>
          </w:tcPr>
          <w:p w14:paraId="1C85AF59" w14:textId="77777777" w:rsidR="006A4C1F" w:rsidRDefault="00000000">
            <w:r>
              <w:rPr>
                <w:sz w:val="19"/>
              </w:rPr>
              <w:t>RN-RES-04</w:t>
            </w:r>
          </w:p>
        </w:tc>
        <w:tc>
          <w:tcPr>
            <w:tcW w:w="3312" w:type="dxa"/>
            <w:shd w:val="clear" w:color="auto" w:fill="F6F3EA"/>
            <w:tcMar>
              <w:top w:w="60" w:type="dxa"/>
              <w:left w:w="100" w:type="dxa"/>
              <w:bottom w:w="60" w:type="dxa"/>
              <w:right w:w="100" w:type="dxa"/>
            </w:tcMar>
          </w:tcPr>
          <w:p w14:paraId="4FA4BB9A" w14:textId="77777777" w:rsidR="006A4C1F" w:rsidRDefault="00000000">
            <w:r>
              <w:rPr>
                <w:sz w:val="19"/>
              </w:rPr>
              <w:t>Plazo de cancelación y mantenimiento.</w:t>
            </w:r>
          </w:p>
        </w:tc>
        <w:tc>
          <w:tcPr>
            <w:tcW w:w="4896" w:type="dxa"/>
            <w:shd w:val="clear" w:color="auto" w:fill="F6F3EA"/>
            <w:tcMar>
              <w:top w:w="60" w:type="dxa"/>
              <w:left w:w="100" w:type="dxa"/>
              <w:bottom w:w="60" w:type="dxa"/>
              <w:right w:w="100" w:type="dxa"/>
            </w:tcMar>
          </w:tcPr>
          <w:p w14:paraId="7DBDEDB7" w14:textId="77777777" w:rsidR="006A4C1F" w:rsidRDefault="00000000">
            <w:r>
              <w:rPr>
                <w:sz w:val="19"/>
              </w:rPr>
              <w:t>La ventana de cancelación/reembolso se lee de system_config.cancellation_deadline_hours. Además, una pista en estado MANTENIMIENTO devuelve disponibilidad vacía sin revelar el motivo.</w:t>
            </w:r>
          </w:p>
        </w:tc>
      </w:tr>
      <w:tr w:rsidR="006A4C1F" w14:paraId="267071FC" w14:textId="77777777">
        <w:trPr>
          <w:jc w:val="center"/>
        </w:trPr>
        <w:tc>
          <w:tcPr>
            <w:tcW w:w="1584" w:type="dxa"/>
            <w:tcMar>
              <w:top w:w="60" w:type="dxa"/>
              <w:left w:w="100" w:type="dxa"/>
              <w:bottom w:w="60" w:type="dxa"/>
              <w:right w:w="100" w:type="dxa"/>
            </w:tcMar>
          </w:tcPr>
          <w:p w14:paraId="3D07C6FB" w14:textId="77777777" w:rsidR="006A4C1F" w:rsidRDefault="00000000">
            <w:r>
              <w:rPr>
                <w:sz w:val="19"/>
              </w:rPr>
              <w:t>RN-AUTH-01</w:t>
            </w:r>
          </w:p>
        </w:tc>
        <w:tc>
          <w:tcPr>
            <w:tcW w:w="3312" w:type="dxa"/>
            <w:tcMar>
              <w:top w:w="60" w:type="dxa"/>
              <w:left w:w="100" w:type="dxa"/>
              <w:bottom w:w="60" w:type="dxa"/>
              <w:right w:w="100" w:type="dxa"/>
            </w:tcMar>
          </w:tcPr>
          <w:p w14:paraId="6E69616C" w14:textId="77777777" w:rsidR="006A4C1F" w:rsidRDefault="00000000">
            <w:r>
              <w:rPr>
                <w:sz w:val="19"/>
              </w:rPr>
              <w:t>Visibilidad de reserva restringida al propietario/participante.</w:t>
            </w:r>
          </w:p>
        </w:tc>
        <w:tc>
          <w:tcPr>
            <w:tcW w:w="4896" w:type="dxa"/>
            <w:tcMar>
              <w:top w:w="60" w:type="dxa"/>
              <w:left w:w="100" w:type="dxa"/>
              <w:bottom w:w="60" w:type="dxa"/>
              <w:right w:w="100" w:type="dxa"/>
            </w:tcMar>
          </w:tcPr>
          <w:p w14:paraId="5BCB6F0F" w14:textId="77777777" w:rsidR="006A4C1F" w:rsidRDefault="00000000">
            <w:r>
              <w:rPr>
                <w:sz w:val="19"/>
              </w:rPr>
              <w:t>Un USER solo ve una reserva si es owner_id o aparece en participants (verificación en capa Application).</w:t>
            </w:r>
          </w:p>
        </w:tc>
      </w:tr>
      <w:tr w:rsidR="006A4C1F" w14:paraId="53AE6D28" w14:textId="77777777">
        <w:trPr>
          <w:jc w:val="center"/>
        </w:trPr>
        <w:tc>
          <w:tcPr>
            <w:tcW w:w="1584" w:type="dxa"/>
            <w:shd w:val="clear" w:color="auto" w:fill="F6F3EA"/>
            <w:tcMar>
              <w:top w:w="60" w:type="dxa"/>
              <w:left w:w="100" w:type="dxa"/>
              <w:bottom w:w="60" w:type="dxa"/>
              <w:right w:w="100" w:type="dxa"/>
            </w:tcMar>
          </w:tcPr>
          <w:p w14:paraId="42D19ABA" w14:textId="77777777" w:rsidR="006A4C1F" w:rsidRDefault="00000000">
            <w:r>
              <w:rPr>
                <w:sz w:val="19"/>
              </w:rPr>
              <w:t>RN-AUTH-02</w:t>
            </w:r>
          </w:p>
        </w:tc>
        <w:tc>
          <w:tcPr>
            <w:tcW w:w="3312" w:type="dxa"/>
            <w:shd w:val="clear" w:color="auto" w:fill="F6F3EA"/>
            <w:tcMar>
              <w:top w:w="60" w:type="dxa"/>
              <w:left w:w="100" w:type="dxa"/>
              <w:bottom w:w="60" w:type="dxa"/>
              <w:right w:w="100" w:type="dxa"/>
            </w:tcMar>
          </w:tcPr>
          <w:p w14:paraId="7E29A4AA" w14:textId="77777777" w:rsidR="006A4C1F" w:rsidRDefault="00000000">
            <w:r>
              <w:rPr>
                <w:sz w:val="19"/>
              </w:rPr>
              <w:t>Cancelación solo por el propietario.</w:t>
            </w:r>
          </w:p>
        </w:tc>
        <w:tc>
          <w:tcPr>
            <w:tcW w:w="4896" w:type="dxa"/>
            <w:shd w:val="clear" w:color="auto" w:fill="F6F3EA"/>
            <w:tcMar>
              <w:top w:w="60" w:type="dxa"/>
              <w:left w:w="100" w:type="dxa"/>
              <w:bottom w:w="60" w:type="dxa"/>
              <w:right w:w="100" w:type="dxa"/>
            </w:tcMar>
          </w:tcPr>
          <w:p w14:paraId="1E9EF875" w14:textId="77777777" w:rsidR="006A4C1F" w:rsidRDefault="00000000">
            <w:r>
              <w:rPr>
                <w:sz w:val="19"/>
              </w:rPr>
              <w:t>Un USER solo puede cancelar su propia reserva (owner_id = usuario autenticado); en caso contrario 403.</w:t>
            </w:r>
          </w:p>
        </w:tc>
      </w:tr>
      <w:tr w:rsidR="006A4C1F" w14:paraId="4D6B8799" w14:textId="77777777">
        <w:trPr>
          <w:jc w:val="center"/>
        </w:trPr>
        <w:tc>
          <w:tcPr>
            <w:tcW w:w="1584" w:type="dxa"/>
            <w:tcMar>
              <w:top w:w="60" w:type="dxa"/>
              <w:left w:w="100" w:type="dxa"/>
              <w:bottom w:w="60" w:type="dxa"/>
              <w:right w:w="100" w:type="dxa"/>
            </w:tcMar>
          </w:tcPr>
          <w:p w14:paraId="659E6A66" w14:textId="77777777" w:rsidR="006A4C1F" w:rsidRDefault="00000000">
            <w:r>
              <w:rPr>
                <w:sz w:val="19"/>
              </w:rPr>
              <w:t>RN-AUTH-04</w:t>
            </w:r>
          </w:p>
        </w:tc>
        <w:tc>
          <w:tcPr>
            <w:tcW w:w="3312" w:type="dxa"/>
            <w:tcMar>
              <w:top w:w="60" w:type="dxa"/>
              <w:left w:w="100" w:type="dxa"/>
              <w:bottom w:w="60" w:type="dxa"/>
              <w:right w:w="100" w:type="dxa"/>
            </w:tcMar>
          </w:tcPr>
          <w:p w14:paraId="0964C737" w14:textId="77777777" w:rsidR="006A4C1F" w:rsidRDefault="00000000">
            <w:r>
              <w:rPr>
                <w:sz w:val="19"/>
              </w:rPr>
              <w:t>Inicio de pago solo por el propietario.</w:t>
            </w:r>
          </w:p>
        </w:tc>
        <w:tc>
          <w:tcPr>
            <w:tcW w:w="4896" w:type="dxa"/>
            <w:tcMar>
              <w:top w:w="60" w:type="dxa"/>
              <w:left w:w="100" w:type="dxa"/>
              <w:bottom w:w="60" w:type="dxa"/>
              <w:right w:w="100" w:type="dxa"/>
            </w:tcMar>
          </w:tcPr>
          <w:p w14:paraId="7A3B3BA1" w14:textId="77777777" w:rsidR="006A4C1F" w:rsidRDefault="00000000">
            <w:r>
              <w:rPr>
                <w:sz w:val="19"/>
              </w:rPr>
              <w:t>Un USER solo puede iniciar el pago de una reserva de la que es owner_id; en caso contrario 403.</w:t>
            </w:r>
          </w:p>
        </w:tc>
      </w:tr>
      <w:tr w:rsidR="006A4C1F" w14:paraId="3A06498E" w14:textId="77777777">
        <w:trPr>
          <w:jc w:val="center"/>
        </w:trPr>
        <w:tc>
          <w:tcPr>
            <w:tcW w:w="1584" w:type="dxa"/>
            <w:shd w:val="clear" w:color="auto" w:fill="F6F3EA"/>
            <w:tcMar>
              <w:top w:w="60" w:type="dxa"/>
              <w:left w:w="100" w:type="dxa"/>
              <w:bottom w:w="60" w:type="dxa"/>
              <w:right w:w="100" w:type="dxa"/>
            </w:tcMar>
          </w:tcPr>
          <w:p w14:paraId="313DD904" w14:textId="77777777" w:rsidR="006A4C1F" w:rsidRDefault="00000000">
            <w:r>
              <w:rPr>
                <w:sz w:val="19"/>
              </w:rPr>
              <w:t>RN-AUTH-05</w:t>
            </w:r>
          </w:p>
        </w:tc>
        <w:tc>
          <w:tcPr>
            <w:tcW w:w="3312" w:type="dxa"/>
            <w:shd w:val="clear" w:color="auto" w:fill="F6F3EA"/>
            <w:tcMar>
              <w:top w:w="60" w:type="dxa"/>
              <w:left w:w="100" w:type="dxa"/>
              <w:bottom w:w="60" w:type="dxa"/>
              <w:right w:w="100" w:type="dxa"/>
            </w:tcMar>
          </w:tcPr>
          <w:p w14:paraId="2CBB3F87" w14:textId="77777777" w:rsidR="006A4C1F" w:rsidRDefault="00000000">
            <w:r>
              <w:rPr>
                <w:sz w:val="19"/>
              </w:rPr>
              <w:t>Un ADMIN no puede desactivarse a sí mismo.</w:t>
            </w:r>
          </w:p>
        </w:tc>
        <w:tc>
          <w:tcPr>
            <w:tcW w:w="4896" w:type="dxa"/>
            <w:shd w:val="clear" w:color="auto" w:fill="F6F3EA"/>
            <w:tcMar>
              <w:top w:w="60" w:type="dxa"/>
              <w:left w:w="100" w:type="dxa"/>
              <w:bottom w:w="60" w:type="dxa"/>
              <w:right w:w="100" w:type="dxa"/>
            </w:tcMar>
          </w:tcPr>
          <w:p w14:paraId="2680E60D" w14:textId="77777777" w:rsidR="006A4C1F" w:rsidRDefault="00000000">
            <w:r>
              <w:rPr>
                <w:sz w:val="19"/>
              </w:rPr>
              <w:t>Protección contra bloqueo del último administrador.</w:t>
            </w:r>
          </w:p>
        </w:tc>
      </w:tr>
      <w:tr w:rsidR="006A4C1F" w14:paraId="47553580" w14:textId="77777777">
        <w:trPr>
          <w:jc w:val="center"/>
        </w:trPr>
        <w:tc>
          <w:tcPr>
            <w:tcW w:w="1584" w:type="dxa"/>
            <w:tcMar>
              <w:top w:w="60" w:type="dxa"/>
              <w:left w:w="100" w:type="dxa"/>
              <w:bottom w:w="60" w:type="dxa"/>
              <w:right w:w="100" w:type="dxa"/>
            </w:tcMar>
          </w:tcPr>
          <w:p w14:paraId="1E409558" w14:textId="77777777" w:rsidR="006A4C1F" w:rsidRDefault="00000000">
            <w:r>
              <w:rPr>
                <w:sz w:val="19"/>
              </w:rPr>
              <w:t>RN-AUTH-08</w:t>
            </w:r>
          </w:p>
        </w:tc>
        <w:tc>
          <w:tcPr>
            <w:tcW w:w="3312" w:type="dxa"/>
            <w:tcMar>
              <w:top w:w="60" w:type="dxa"/>
              <w:left w:w="100" w:type="dxa"/>
              <w:bottom w:w="60" w:type="dxa"/>
              <w:right w:w="100" w:type="dxa"/>
            </w:tcMar>
          </w:tcPr>
          <w:p w14:paraId="2EAE12C2" w14:textId="77777777" w:rsidR="006A4C1F" w:rsidRDefault="00000000">
            <w:r>
              <w:rPr>
                <w:sz w:val="19"/>
              </w:rPr>
              <w:t>Política de contraseña.</w:t>
            </w:r>
          </w:p>
        </w:tc>
        <w:tc>
          <w:tcPr>
            <w:tcW w:w="4896" w:type="dxa"/>
            <w:tcMar>
              <w:top w:w="60" w:type="dxa"/>
              <w:left w:w="100" w:type="dxa"/>
              <w:bottom w:w="60" w:type="dxa"/>
              <w:right w:w="100" w:type="dxa"/>
            </w:tcMar>
          </w:tcPr>
          <w:p w14:paraId="67126262" w14:textId="77777777" w:rsidR="006A4C1F" w:rsidRDefault="00000000">
            <w:r>
              <w:rPr>
                <w:sz w:val="19"/>
              </w:rPr>
              <w:t>Mínimo 8 caracteres, 1 mayúscula y 1 número; máximo 128; hash BCrypt cost 12.</w:t>
            </w:r>
          </w:p>
        </w:tc>
      </w:tr>
      <w:tr w:rsidR="006A4C1F" w14:paraId="1A2374E2" w14:textId="77777777">
        <w:trPr>
          <w:jc w:val="center"/>
        </w:trPr>
        <w:tc>
          <w:tcPr>
            <w:tcW w:w="1584" w:type="dxa"/>
            <w:shd w:val="clear" w:color="auto" w:fill="F6F3EA"/>
            <w:tcMar>
              <w:top w:w="60" w:type="dxa"/>
              <w:left w:w="100" w:type="dxa"/>
              <w:bottom w:w="60" w:type="dxa"/>
              <w:right w:w="100" w:type="dxa"/>
            </w:tcMar>
          </w:tcPr>
          <w:p w14:paraId="2AF2388F" w14:textId="77777777" w:rsidR="006A4C1F" w:rsidRDefault="00000000">
            <w:r>
              <w:rPr>
                <w:sz w:val="19"/>
              </w:rPr>
              <w:t>RN-AUTH-09</w:t>
            </w:r>
          </w:p>
        </w:tc>
        <w:tc>
          <w:tcPr>
            <w:tcW w:w="3312" w:type="dxa"/>
            <w:shd w:val="clear" w:color="auto" w:fill="F6F3EA"/>
            <w:tcMar>
              <w:top w:w="60" w:type="dxa"/>
              <w:left w:w="100" w:type="dxa"/>
              <w:bottom w:w="60" w:type="dxa"/>
              <w:right w:w="100" w:type="dxa"/>
            </w:tcMar>
          </w:tcPr>
          <w:p w14:paraId="29707D3F" w14:textId="77777777" w:rsidR="006A4C1F" w:rsidRDefault="00000000">
            <w:r>
              <w:rPr>
                <w:sz w:val="19"/>
              </w:rPr>
              <w:t>Token JWT solo en memoria.</w:t>
            </w:r>
          </w:p>
        </w:tc>
        <w:tc>
          <w:tcPr>
            <w:tcW w:w="4896" w:type="dxa"/>
            <w:shd w:val="clear" w:color="auto" w:fill="F6F3EA"/>
            <w:tcMar>
              <w:top w:w="60" w:type="dxa"/>
              <w:left w:w="100" w:type="dxa"/>
              <w:bottom w:w="60" w:type="dxa"/>
              <w:right w:w="100" w:type="dxa"/>
            </w:tcMar>
          </w:tcPr>
          <w:p w14:paraId="5B81B5AC" w14:textId="77777777" w:rsidR="006A4C1F" w:rsidRDefault="00000000">
            <w:r>
              <w:rPr>
                <w:sz w:val="19"/>
              </w:rPr>
              <w:t>Access token de 15 min almacenado en memoria JS; refresh token de 7 días en cookie httpOnly. El token nunca se persiste en almacenamiento del navegador.</w:t>
            </w:r>
          </w:p>
        </w:tc>
      </w:tr>
      <w:tr w:rsidR="006A4C1F" w14:paraId="113ABBC5" w14:textId="77777777">
        <w:trPr>
          <w:jc w:val="center"/>
        </w:trPr>
        <w:tc>
          <w:tcPr>
            <w:tcW w:w="1584" w:type="dxa"/>
            <w:tcMar>
              <w:top w:w="60" w:type="dxa"/>
              <w:left w:w="100" w:type="dxa"/>
              <w:bottom w:w="60" w:type="dxa"/>
              <w:right w:w="100" w:type="dxa"/>
            </w:tcMar>
          </w:tcPr>
          <w:p w14:paraId="5D47BD12" w14:textId="77777777" w:rsidR="006A4C1F" w:rsidRDefault="00000000">
            <w:r>
              <w:rPr>
                <w:sz w:val="19"/>
              </w:rPr>
              <w:t>RN-AUTH-07</w:t>
            </w:r>
          </w:p>
        </w:tc>
        <w:tc>
          <w:tcPr>
            <w:tcW w:w="3312" w:type="dxa"/>
            <w:tcMar>
              <w:top w:w="60" w:type="dxa"/>
              <w:left w:w="100" w:type="dxa"/>
              <w:bottom w:w="60" w:type="dxa"/>
              <w:right w:w="100" w:type="dxa"/>
            </w:tcMar>
          </w:tcPr>
          <w:p w14:paraId="242D3382" w14:textId="77777777" w:rsidR="006A4C1F" w:rsidRDefault="00000000">
            <w:r>
              <w:rPr>
                <w:sz w:val="19"/>
              </w:rPr>
              <w:t>OTP de operación crítica.</w:t>
            </w:r>
          </w:p>
        </w:tc>
        <w:tc>
          <w:tcPr>
            <w:tcW w:w="4896" w:type="dxa"/>
            <w:tcMar>
              <w:top w:w="60" w:type="dxa"/>
              <w:left w:w="100" w:type="dxa"/>
              <w:bottom w:w="60" w:type="dxa"/>
              <w:right w:w="100" w:type="dxa"/>
            </w:tcMar>
          </w:tcPr>
          <w:p w14:paraId="751DBF24" w14:textId="77777777" w:rsidR="006A4C1F" w:rsidRDefault="00000000">
            <w:r>
              <w:rPr>
                <w:sz w:val="19"/>
              </w:rPr>
              <w:t>6 dígitos, TTL 10 min, máximo 3 intentos, almacenado como SHA-256, de un solo uso; tras 3 fallos se invalida.</w:t>
            </w:r>
          </w:p>
        </w:tc>
      </w:tr>
      <w:tr w:rsidR="006A4C1F" w14:paraId="71FA4ADB" w14:textId="77777777">
        <w:trPr>
          <w:jc w:val="center"/>
        </w:trPr>
        <w:tc>
          <w:tcPr>
            <w:tcW w:w="1584" w:type="dxa"/>
            <w:shd w:val="clear" w:color="auto" w:fill="F6F3EA"/>
            <w:tcMar>
              <w:top w:w="60" w:type="dxa"/>
              <w:left w:w="100" w:type="dxa"/>
              <w:bottom w:w="60" w:type="dxa"/>
              <w:right w:w="100" w:type="dxa"/>
            </w:tcMar>
          </w:tcPr>
          <w:p w14:paraId="1542396E" w14:textId="77777777" w:rsidR="006A4C1F" w:rsidRDefault="00000000">
            <w:r>
              <w:rPr>
                <w:sz w:val="19"/>
              </w:rPr>
              <w:lastRenderedPageBreak/>
              <w:t>RN-SEC-01</w:t>
            </w:r>
          </w:p>
        </w:tc>
        <w:tc>
          <w:tcPr>
            <w:tcW w:w="3312" w:type="dxa"/>
            <w:shd w:val="clear" w:color="auto" w:fill="F6F3EA"/>
            <w:tcMar>
              <w:top w:w="60" w:type="dxa"/>
              <w:left w:w="100" w:type="dxa"/>
              <w:bottom w:w="60" w:type="dxa"/>
              <w:right w:w="100" w:type="dxa"/>
            </w:tcMar>
          </w:tcPr>
          <w:p w14:paraId="28A1E1AB" w14:textId="77777777" w:rsidR="006A4C1F" w:rsidRDefault="00000000">
            <w:r>
              <w:rPr>
                <w:sz w:val="19"/>
              </w:rPr>
              <w:t>Rate limiting de autenticación.</w:t>
            </w:r>
          </w:p>
        </w:tc>
        <w:tc>
          <w:tcPr>
            <w:tcW w:w="4896" w:type="dxa"/>
            <w:shd w:val="clear" w:color="auto" w:fill="F6F3EA"/>
            <w:tcMar>
              <w:top w:w="60" w:type="dxa"/>
              <w:left w:w="100" w:type="dxa"/>
              <w:bottom w:w="60" w:type="dxa"/>
              <w:right w:w="100" w:type="dxa"/>
            </w:tcMar>
          </w:tcPr>
          <w:p w14:paraId="655B1324" w14:textId="77777777" w:rsidR="006A4C1F" w:rsidRDefault="00000000">
            <w:r>
              <w:rPr>
                <w:sz w:val="19"/>
              </w:rPr>
              <w:t>Login 5/min/IP; registro 3/min/IP.</w:t>
            </w:r>
          </w:p>
        </w:tc>
      </w:tr>
      <w:tr w:rsidR="006A4C1F" w14:paraId="3FB3FB5C" w14:textId="77777777">
        <w:trPr>
          <w:jc w:val="center"/>
        </w:trPr>
        <w:tc>
          <w:tcPr>
            <w:tcW w:w="1584" w:type="dxa"/>
            <w:tcMar>
              <w:top w:w="60" w:type="dxa"/>
              <w:left w:w="100" w:type="dxa"/>
              <w:bottom w:w="60" w:type="dxa"/>
              <w:right w:w="100" w:type="dxa"/>
            </w:tcMar>
          </w:tcPr>
          <w:p w14:paraId="2A169A49" w14:textId="77777777" w:rsidR="006A4C1F" w:rsidRDefault="00000000">
            <w:r>
              <w:rPr>
                <w:sz w:val="19"/>
              </w:rPr>
              <w:t>RN-SEC-02</w:t>
            </w:r>
          </w:p>
        </w:tc>
        <w:tc>
          <w:tcPr>
            <w:tcW w:w="3312" w:type="dxa"/>
            <w:tcMar>
              <w:top w:w="60" w:type="dxa"/>
              <w:left w:w="100" w:type="dxa"/>
              <w:bottom w:w="60" w:type="dxa"/>
              <w:right w:w="100" w:type="dxa"/>
            </w:tcMar>
          </w:tcPr>
          <w:p w14:paraId="4029BD8F" w14:textId="77777777" w:rsidR="006A4C1F" w:rsidRDefault="00000000">
            <w:r>
              <w:rPr>
                <w:sz w:val="19"/>
              </w:rPr>
              <w:t>Cifrado de secretos del sistema.</w:t>
            </w:r>
          </w:p>
        </w:tc>
        <w:tc>
          <w:tcPr>
            <w:tcW w:w="4896" w:type="dxa"/>
            <w:tcMar>
              <w:top w:w="60" w:type="dxa"/>
              <w:left w:w="100" w:type="dxa"/>
              <w:bottom w:w="60" w:type="dxa"/>
              <w:right w:w="100" w:type="dxa"/>
            </w:tcMar>
          </w:tcPr>
          <w:p w14:paraId="1C59E507" w14:textId="77777777" w:rsidR="006A4C1F" w:rsidRDefault="00000000">
            <w:r>
              <w:rPr>
                <w:sz w:val="19"/>
              </w:rPr>
              <w:t>redsys_secret_key, telegram_bot_token y smtp_password se cifran con AES-256-GCM en BD y nunca se devuelven en claro por la API.</w:t>
            </w:r>
          </w:p>
        </w:tc>
      </w:tr>
      <w:tr w:rsidR="006A4C1F" w14:paraId="360C0F93" w14:textId="77777777">
        <w:trPr>
          <w:jc w:val="center"/>
        </w:trPr>
        <w:tc>
          <w:tcPr>
            <w:tcW w:w="1584" w:type="dxa"/>
            <w:shd w:val="clear" w:color="auto" w:fill="F6F3EA"/>
            <w:tcMar>
              <w:top w:w="60" w:type="dxa"/>
              <w:left w:w="100" w:type="dxa"/>
              <w:bottom w:w="60" w:type="dxa"/>
              <w:right w:w="100" w:type="dxa"/>
            </w:tcMar>
          </w:tcPr>
          <w:p w14:paraId="76BECCA3" w14:textId="77777777" w:rsidR="006A4C1F" w:rsidRDefault="00000000">
            <w:r>
              <w:rPr>
                <w:sz w:val="19"/>
              </w:rPr>
              <w:t>Bloqueo</w:t>
            </w:r>
          </w:p>
        </w:tc>
        <w:tc>
          <w:tcPr>
            <w:tcW w:w="3312" w:type="dxa"/>
            <w:shd w:val="clear" w:color="auto" w:fill="F6F3EA"/>
            <w:tcMar>
              <w:top w:w="60" w:type="dxa"/>
              <w:left w:w="100" w:type="dxa"/>
              <w:bottom w:w="60" w:type="dxa"/>
              <w:right w:w="100" w:type="dxa"/>
            </w:tcMar>
          </w:tcPr>
          <w:p w14:paraId="10BD8FB7" w14:textId="77777777" w:rsidR="006A4C1F" w:rsidRDefault="00000000">
            <w:r>
              <w:rPr>
                <w:sz w:val="19"/>
              </w:rPr>
              <w:t>Bloqueo de franjas todo-o-nada.</w:t>
            </w:r>
          </w:p>
        </w:tc>
        <w:tc>
          <w:tcPr>
            <w:tcW w:w="4896" w:type="dxa"/>
            <w:shd w:val="clear" w:color="auto" w:fill="F6F3EA"/>
            <w:tcMar>
              <w:top w:w="60" w:type="dxa"/>
              <w:left w:w="100" w:type="dxa"/>
              <w:bottom w:w="60" w:type="dxa"/>
              <w:right w:w="100" w:type="dxa"/>
            </w:tcMar>
          </w:tcPr>
          <w:p w14:paraId="533F14C1" w14:textId="77777777" w:rsidR="006A4C1F" w:rsidRDefault="00000000">
            <w:r>
              <w:rPr>
                <w:sz w:val="19"/>
              </w:rPr>
              <w:t>Si alguna franja solapa una reserva activa, se responde 409 y no se crea ningún bloqueo; los bloqueos repetidos son idempotentes.</w:t>
            </w:r>
          </w:p>
        </w:tc>
      </w:tr>
      <w:tr w:rsidR="006A4C1F" w14:paraId="21C8B394" w14:textId="77777777">
        <w:trPr>
          <w:jc w:val="center"/>
        </w:trPr>
        <w:tc>
          <w:tcPr>
            <w:tcW w:w="1584" w:type="dxa"/>
            <w:tcMar>
              <w:top w:w="60" w:type="dxa"/>
              <w:left w:w="100" w:type="dxa"/>
              <w:bottom w:w="60" w:type="dxa"/>
              <w:right w:w="100" w:type="dxa"/>
            </w:tcMar>
          </w:tcPr>
          <w:p w14:paraId="07BE3D9E" w14:textId="77777777" w:rsidR="006A4C1F" w:rsidRDefault="00000000">
            <w:r>
              <w:rPr>
                <w:sz w:val="19"/>
              </w:rPr>
              <w:t>RN-RGPD-03</w:t>
            </w:r>
          </w:p>
        </w:tc>
        <w:tc>
          <w:tcPr>
            <w:tcW w:w="3312" w:type="dxa"/>
            <w:tcMar>
              <w:top w:w="60" w:type="dxa"/>
              <w:left w:w="100" w:type="dxa"/>
              <w:bottom w:w="60" w:type="dxa"/>
              <w:right w:w="100" w:type="dxa"/>
            </w:tcMar>
          </w:tcPr>
          <w:p w14:paraId="284E8741" w14:textId="77777777" w:rsidR="006A4C1F" w:rsidRDefault="00000000">
            <w:r>
              <w:rPr>
                <w:sz w:val="19"/>
              </w:rPr>
              <w:t>Anti-enumeración de usuarios.</w:t>
            </w:r>
          </w:p>
        </w:tc>
        <w:tc>
          <w:tcPr>
            <w:tcW w:w="4896" w:type="dxa"/>
            <w:tcMar>
              <w:top w:w="60" w:type="dxa"/>
              <w:left w:w="100" w:type="dxa"/>
              <w:bottom w:w="60" w:type="dxa"/>
              <w:right w:w="100" w:type="dxa"/>
            </w:tcMar>
          </w:tcPr>
          <w:p w14:paraId="67A78C92" w14:textId="77777777" w:rsidR="006A4C1F" w:rsidRDefault="00000000">
            <w:r>
              <w:rPr>
                <w:sz w:val="19"/>
              </w:rPr>
              <w:t>Las respuestas de error de login/registro no revelan si el email existe (mensaje genérico).</w:t>
            </w:r>
          </w:p>
        </w:tc>
      </w:tr>
      <w:tr w:rsidR="006A4C1F" w14:paraId="390E39B7" w14:textId="77777777">
        <w:trPr>
          <w:jc w:val="center"/>
        </w:trPr>
        <w:tc>
          <w:tcPr>
            <w:tcW w:w="1584" w:type="dxa"/>
            <w:shd w:val="clear" w:color="auto" w:fill="F6F3EA"/>
            <w:tcMar>
              <w:top w:w="60" w:type="dxa"/>
              <w:left w:w="100" w:type="dxa"/>
              <w:bottom w:w="60" w:type="dxa"/>
              <w:right w:w="100" w:type="dxa"/>
            </w:tcMar>
          </w:tcPr>
          <w:p w14:paraId="2B9DF5E1" w14:textId="77777777" w:rsidR="006A4C1F" w:rsidRDefault="00000000">
            <w:r>
              <w:rPr>
                <w:sz w:val="19"/>
              </w:rPr>
              <w:t>RN-RGPD-04</w:t>
            </w:r>
          </w:p>
        </w:tc>
        <w:tc>
          <w:tcPr>
            <w:tcW w:w="3312" w:type="dxa"/>
            <w:shd w:val="clear" w:color="auto" w:fill="F6F3EA"/>
            <w:tcMar>
              <w:top w:w="60" w:type="dxa"/>
              <w:left w:w="100" w:type="dxa"/>
              <w:bottom w:w="60" w:type="dxa"/>
              <w:right w:w="100" w:type="dxa"/>
            </w:tcMar>
          </w:tcPr>
          <w:p w14:paraId="65EE8CA8" w14:textId="77777777" w:rsidR="006A4C1F" w:rsidRDefault="00000000">
            <w:r>
              <w:rPr>
                <w:sz w:val="19"/>
              </w:rPr>
              <w:t>Datos sensibles nunca en logs ni persistidos.</w:t>
            </w:r>
          </w:p>
        </w:tc>
        <w:tc>
          <w:tcPr>
            <w:tcW w:w="4896" w:type="dxa"/>
            <w:shd w:val="clear" w:color="auto" w:fill="F6F3EA"/>
            <w:tcMar>
              <w:top w:w="60" w:type="dxa"/>
              <w:left w:w="100" w:type="dxa"/>
              <w:bottom w:w="60" w:type="dxa"/>
              <w:right w:w="100" w:type="dxa"/>
            </w:tcMar>
          </w:tcPr>
          <w:p w14:paraId="0B96F3A8" w14:textId="77777777" w:rsidR="006A4C1F" w:rsidRDefault="00000000">
            <w:r>
              <w:rPr>
                <w:sz w:val="19"/>
              </w:rPr>
              <w:t>Los logs no contienen contraseñas, tokens JWT, códigos OTP ni datos de tarjeta. El simulador de pago procesa la tarjeta solo en memoria y nunca la persiste.</w:t>
            </w:r>
          </w:p>
        </w:tc>
      </w:tr>
      <w:tr w:rsidR="006A4C1F" w14:paraId="12B44C80" w14:textId="77777777">
        <w:trPr>
          <w:jc w:val="center"/>
        </w:trPr>
        <w:tc>
          <w:tcPr>
            <w:tcW w:w="1584" w:type="dxa"/>
            <w:tcMar>
              <w:top w:w="60" w:type="dxa"/>
              <w:left w:w="100" w:type="dxa"/>
              <w:bottom w:w="60" w:type="dxa"/>
              <w:right w:w="100" w:type="dxa"/>
            </w:tcMar>
          </w:tcPr>
          <w:p w14:paraId="71C8F878" w14:textId="77777777" w:rsidR="006A4C1F" w:rsidRDefault="00000000">
            <w:r>
              <w:rPr>
                <w:sz w:val="19"/>
              </w:rPr>
              <w:t>RN-PAY-01</w:t>
            </w:r>
          </w:p>
        </w:tc>
        <w:tc>
          <w:tcPr>
            <w:tcW w:w="3312" w:type="dxa"/>
            <w:tcMar>
              <w:top w:w="60" w:type="dxa"/>
              <w:left w:w="100" w:type="dxa"/>
              <w:bottom w:w="60" w:type="dxa"/>
              <w:right w:w="100" w:type="dxa"/>
            </w:tcMar>
          </w:tcPr>
          <w:p w14:paraId="45F10F60" w14:textId="77777777" w:rsidR="006A4C1F" w:rsidRDefault="00000000">
            <w:r>
              <w:rPr>
                <w:sz w:val="19"/>
              </w:rPr>
              <w:t>Validación de firma del webhook Redsys.</w:t>
            </w:r>
          </w:p>
        </w:tc>
        <w:tc>
          <w:tcPr>
            <w:tcW w:w="4896" w:type="dxa"/>
            <w:tcMar>
              <w:top w:w="60" w:type="dxa"/>
              <w:left w:w="100" w:type="dxa"/>
              <w:bottom w:w="60" w:type="dxa"/>
              <w:right w:w="100" w:type="dxa"/>
            </w:tcMar>
          </w:tcPr>
          <w:p w14:paraId="4BE7B269" w14:textId="77777777" w:rsidR="006A4C1F" w:rsidRDefault="00000000">
            <w:r>
              <w:rPr>
                <w:sz w:val="19"/>
              </w:rPr>
              <w:t>El webhook valida la firma HMAC SHA-256 antes de procesar; firma inválida → rechazo silencioso (200 a Redsys) y registro en audit_log.</w:t>
            </w:r>
          </w:p>
        </w:tc>
      </w:tr>
      <w:tr w:rsidR="006A4C1F" w14:paraId="5BA76E0E" w14:textId="77777777">
        <w:trPr>
          <w:jc w:val="center"/>
        </w:trPr>
        <w:tc>
          <w:tcPr>
            <w:tcW w:w="1584" w:type="dxa"/>
            <w:shd w:val="clear" w:color="auto" w:fill="F6F3EA"/>
            <w:tcMar>
              <w:top w:w="60" w:type="dxa"/>
              <w:left w:w="100" w:type="dxa"/>
              <w:bottom w:w="60" w:type="dxa"/>
              <w:right w:w="100" w:type="dxa"/>
            </w:tcMar>
          </w:tcPr>
          <w:p w14:paraId="29E7829F" w14:textId="77777777" w:rsidR="006A4C1F" w:rsidRDefault="00000000">
            <w:r>
              <w:rPr>
                <w:sz w:val="19"/>
              </w:rPr>
              <w:t>RN-PAY-03</w:t>
            </w:r>
          </w:p>
        </w:tc>
        <w:tc>
          <w:tcPr>
            <w:tcW w:w="3312" w:type="dxa"/>
            <w:shd w:val="clear" w:color="auto" w:fill="F6F3EA"/>
            <w:tcMar>
              <w:top w:w="60" w:type="dxa"/>
              <w:left w:w="100" w:type="dxa"/>
              <w:bottom w:w="60" w:type="dxa"/>
              <w:right w:w="100" w:type="dxa"/>
            </w:tcMar>
          </w:tcPr>
          <w:p w14:paraId="318AE97A" w14:textId="77777777" w:rsidR="006A4C1F" w:rsidRDefault="00000000">
            <w:r>
              <w:rPr>
                <w:sz w:val="19"/>
              </w:rPr>
              <w:t>Los datos de tarjeta nunca se persisten.</w:t>
            </w:r>
          </w:p>
        </w:tc>
        <w:tc>
          <w:tcPr>
            <w:tcW w:w="4896" w:type="dxa"/>
            <w:shd w:val="clear" w:color="auto" w:fill="F6F3EA"/>
            <w:tcMar>
              <w:top w:w="60" w:type="dxa"/>
              <w:left w:w="100" w:type="dxa"/>
              <w:bottom w:w="60" w:type="dxa"/>
              <w:right w:w="100" w:type="dxa"/>
            </w:tcMar>
          </w:tcPr>
          <w:p w14:paraId="392BAD62" w14:textId="77777777" w:rsidR="006A4C1F" w:rsidRDefault="00000000">
            <w:r>
              <w:rPr>
                <w:sz w:val="19"/>
              </w:rPr>
              <w:t>PAN, CVV, caducidad y titular nunca se almacenan ni se registran en logs; PadelPro solo guarda redsys_order_id y transaction_id. El simulador procesa la tarjeta solo en memoria.</w:t>
            </w:r>
          </w:p>
        </w:tc>
      </w:tr>
      <w:tr w:rsidR="006A4C1F" w14:paraId="6E998A25" w14:textId="77777777">
        <w:trPr>
          <w:jc w:val="center"/>
        </w:trPr>
        <w:tc>
          <w:tcPr>
            <w:tcW w:w="1584" w:type="dxa"/>
            <w:tcMar>
              <w:top w:w="60" w:type="dxa"/>
              <w:left w:w="100" w:type="dxa"/>
              <w:bottom w:w="60" w:type="dxa"/>
              <w:right w:w="100" w:type="dxa"/>
            </w:tcMar>
          </w:tcPr>
          <w:p w14:paraId="4135E6AD" w14:textId="77777777" w:rsidR="006A4C1F" w:rsidRDefault="00000000">
            <w:r>
              <w:rPr>
                <w:sz w:val="19"/>
              </w:rPr>
              <w:t>RN-TEL-01</w:t>
            </w:r>
          </w:p>
        </w:tc>
        <w:tc>
          <w:tcPr>
            <w:tcW w:w="3312" w:type="dxa"/>
            <w:tcMar>
              <w:top w:w="60" w:type="dxa"/>
              <w:left w:w="100" w:type="dxa"/>
              <w:bottom w:w="60" w:type="dxa"/>
              <w:right w:w="100" w:type="dxa"/>
            </w:tcMar>
          </w:tcPr>
          <w:p w14:paraId="4BDF61A6" w14:textId="77777777" w:rsidR="006A4C1F" w:rsidRDefault="00000000">
            <w:r>
              <w:rPr>
                <w:sz w:val="19"/>
              </w:rPr>
              <w:t>Secret del webhook de Telegram.</w:t>
            </w:r>
          </w:p>
        </w:tc>
        <w:tc>
          <w:tcPr>
            <w:tcW w:w="4896" w:type="dxa"/>
            <w:tcMar>
              <w:top w:w="60" w:type="dxa"/>
              <w:left w:w="100" w:type="dxa"/>
              <w:bottom w:w="60" w:type="dxa"/>
              <w:right w:w="100" w:type="dxa"/>
            </w:tcMar>
          </w:tcPr>
          <w:p w14:paraId="53B1FF3C" w14:textId="77777777" w:rsidR="006A4C1F" w:rsidRDefault="00000000">
            <w:r>
              <w:rPr>
                <w:sz w:val="19"/>
              </w:rPr>
              <w:t>El webhook valida X-Telegram-Bot-Api-Secret-Token antes de procesar cualquier update; ausencia o valor incorrecto → 403.</w:t>
            </w:r>
          </w:p>
        </w:tc>
      </w:tr>
      <w:tr w:rsidR="006A4C1F" w14:paraId="642D920B" w14:textId="77777777">
        <w:trPr>
          <w:jc w:val="center"/>
        </w:trPr>
        <w:tc>
          <w:tcPr>
            <w:tcW w:w="1584" w:type="dxa"/>
            <w:shd w:val="clear" w:color="auto" w:fill="F6F3EA"/>
            <w:tcMar>
              <w:top w:w="60" w:type="dxa"/>
              <w:left w:w="100" w:type="dxa"/>
              <w:bottom w:w="60" w:type="dxa"/>
              <w:right w:w="100" w:type="dxa"/>
            </w:tcMar>
          </w:tcPr>
          <w:p w14:paraId="1355961F" w14:textId="77777777" w:rsidR="006A4C1F" w:rsidRDefault="00000000">
            <w:r>
              <w:rPr>
                <w:sz w:val="19"/>
              </w:rPr>
              <w:t>RN-TEL-03</w:t>
            </w:r>
          </w:p>
        </w:tc>
        <w:tc>
          <w:tcPr>
            <w:tcW w:w="3312" w:type="dxa"/>
            <w:shd w:val="clear" w:color="auto" w:fill="F6F3EA"/>
            <w:tcMar>
              <w:top w:w="60" w:type="dxa"/>
              <w:left w:w="100" w:type="dxa"/>
              <w:bottom w:w="60" w:type="dxa"/>
              <w:right w:w="100" w:type="dxa"/>
            </w:tcMar>
          </w:tcPr>
          <w:p w14:paraId="556CCD4C" w14:textId="77777777" w:rsidR="006A4C1F" w:rsidRDefault="00000000">
            <w:r>
              <w:rPr>
                <w:sz w:val="19"/>
              </w:rPr>
              <w:t>Notificaciones solo a cuentas vinculadas.</w:t>
            </w:r>
          </w:p>
        </w:tc>
        <w:tc>
          <w:tcPr>
            <w:tcW w:w="4896" w:type="dxa"/>
            <w:shd w:val="clear" w:color="auto" w:fill="F6F3EA"/>
            <w:tcMar>
              <w:top w:w="60" w:type="dxa"/>
              <w:left w:w="100" w:type="dxa"/>
              <w:bottom w:w="60" w:type="dxa"/>
              <w:right w:w="100" w:type="dxa"/>
            </w:tcMar>
          </w:tcPr>
          <w:p w14:paraId="4A0CB2A0" w14:textId="77777777" w:rsidR="006A4C1F" w:rsidRDefault="00000000">
            <w:r>
              <w:rPr>
                <w:sz w:val="19"/>
              </w:rPr>
              <w:t>Solo las cuentas con telegram_chat_id no nulo reciben notificaciones por Telegram.</w:t>
            </w:r>
          </w:p>
        </w:tc>
      </w:tr>
    </w:tbl>
    <w:p w14:paraId="43489BBE" w14:textId="77777777" w:rsidR="006A4C1F" w:rsidRDefault="00000000">
      <w:pPr>
        <w:jc w:val="center"/>
      </w:pPr>
      <w:r>
        <w:rPr>
          <w:i/>
          <w:color w:val="6E6A5E"/>
          <w:sz w:val="17"/>
        </w:rPr>
        <w:t>Tabla 10. Reglas de negocio clave (código y umbral según las especificaciones OpenSpec).</w:t>
      </w:r>
    </w:p>
    <w:p w14:paraId="538BA981" w14:textId="77777777" w:rsidR="006A4C1F" w:rsidRDefault="006A4C1F"/>
    <w:p w14:paraId="2FF29FC4" w14:textId="77777777" w:rsidR="006A4C1F" w:rsidRDefault="00000000">
      <w:r>
        <w:br w:type="page"/>
      </w:r>
    </w:p>
    <w:p w14:paraId="09E7FD3F" w14:textId="77777777" w:rsidR="006A4C1F" w:rsidRDefault="00000000">
      <w:pPr>
        <w:pStyle w:val="Ttulo1"/>
      </w:pPr>
      <w:bookmarkStart w:id="29" w:name="_Toc234911480"/>
      <w:r>
        <w:lastRenderedPageBreak/>
        <w:t>8. Requisitos no funcionales</w:t>
      </w:r>
      <w:bookmarkEnd w:id="29"/>
    </w:p>
    <w:p w14:paraId="23EB019A" w14:textId="77777777" w:rsidR="006A4C1F" w:rsidRDefault="00000000">
      <w:pPr>
        <w:pStyle w:val="Ttulo2"/>
      </w:pPr>
      <w:bookmarkStart w:id="30" w:name="_Toc234911481"/>
      <w:r>
        <w:t>8.1. Seguridad</w:t>
      </w:r>
      <w:bookmarkEnd w:id="30"/>
    </w:p>
    <w:p w14:paraId="09A92EC4" w14:textId="77777777" w:rsidR="006A4C1F" w:rsidRDefault="00000000">
      <w:pPr>
        <w:pStyle w:val="Listaconvietas"/>
      </w:pPr>
      <w:r>
        <w:t>Autenticación por JWT: access token de 15 min en memoria y refresh token de 7 días en cookie httpOnly con rotación (RN-AUTH-09).</w:t>
      </w:r>
    </w:p>
    <w:p w14:paraId="3A73C30F" w14:textId="77777777" w:rsidR="006A4C1F" w:rsidRDefault="00000000">
      <w:pPr>
        <w:pStyle w:val="Listaconvietas"/>
      </w:pPr>
      <w:r>
        <w:t>Autorización RBAC transversal: roles ADMIN/USER, protección de /api/admin/** en la capa de seguridad y autorización fina por propiedad de recurso (RN-AUTH-01/02/04/05).</w:t>
      </w:r>
    </w:p>
    <w:p w14:paraId="060EF696" w14:textId="77777777" w:rsidR="006A4C1F" w:rsidRDefault="00000000">
      <w:pPr>
        <w:pStyle w:val="Listaconvietas"/>
      </w:pPr>
      <w:r>
        <w:t>Cifrado de secretos con AES-256-GCM (redsys_secret_key, telegram_bot_token, smtp_password); nunca se devuelven en claro (RN-SEC-02).</w:t>
      </w:r>
    </w:p>
    <w:p w14:paraId="07168DB2" w14:textId="77777777" w:rsidR="006A4C1F" w:rsidRDefault="00000000">
      <w:pPr>
        <w:pStyle w:val="Listaconvietas"/>
      </w:pPr>
      <w:r>
        <w:t>Contraseñas con hash BCrypt (cost 12) y política mínima de complejidad (RN-AUTH-08).</w:t>
      </w:r>
    </w:p>
    <w:p w14:paraId="074697CB" w14:textId="77777777" w:rsidR="006A4C1F" w:rsidRDefault="00000000">
      <w:pPr>
        <w:pStyle w:val="Listaconvietas"/>
      </w:pPr>
      <w:r>
        <w:t>Rate limiting anti fuerza bruta en endpoints públicos (login 5/min, registro 3/min — RN-SEC-01).</w:t>
      </w:r>
    </w:p>
    <w:p w14:paraId="3A3A0E14" w14:textId="77777777" w:rsidR="006A4C1F" w:rsidRDefault="00000000">
      <w:pPr>
        <w:pStyle w:val="Listaconvietas"/>
      </w:pPr>
      <w:r>
        <w:t>Validación de firma en integraciones: HMAC SHA-256 en el webhook de Redsys (RN-PAY-01) y secret token en el webhook de Telegram (RN-TEL-01).</w:t>
      </w:r>
    </w:p>
    <w:p w14:paraId="603AEC1B" w14:textId="77777777" w:rsidR="006A4C1F" w:rsidRDefault="00000000">
      <w:pPr>
        <w:pStyle w:val="Ttulo2"/>
      </w:pPr>
      <w:bookmarkStart w:id="31" w:name="_Toc234911482"/>
      <w:r>
        <w:t>8.2. Rendimiento</w:t>
      </w:r>
      <w:bookmarkEnd w:id="31"/>
    </w:p>
    <w:p w14:paraId="4F80B5A7" w14:textId="77777777" w:rsidR="006A4C1F" w:rsidRDefault="00000000">
      <w:pPr>
        <w:pStyle w:val="Listaconvietas"/>
      </w:pPr>
      <w:r>
        <w:t>Caché de disponibilidad de 30 segundos, invalidada automáticamente al crear o cancelar reservas y al bloquear franjas.</w:t>
      </w:r>
    </w:p>
    <w:p w14:paraId="17C5AC73" w14:textId="77777777" w:rsidR="006A4C1F" w:rsidRDefault="00000000">
      <w:pPr>
        <w:pStyle w:val="Listaconvietas"/>
      </w:pPr>
      <w:r>
        <w:t>Concurrencia segura en la creación de reservas mediante doble barrera anti-solapamiento (bloqueo pesimista + restricción de exclusión en BD).</w:t>
      </w:r>
    </w:p>
    <w:p w14:paraId="15757705" w14:textId="77777777" w:rsidR="006A4C1F" w:rsidRDefault="00000000">
      <w:pPr>
        <w:pStyle w:val="Listaconvietas"/>
      </w:pPr>
      <w:r>
        <w:t>Idempotencia en operaciones sensibles: creación de reserva (Idempotency-Key), webhooks de pago y bloqueos de franja.</w:t>
      </w:r>
    </w:p>
    <w:p w14:paraId="5663B9FB" w14:textId="77777777" w:rsidR="006A4C1F" w:rsidRDefault="00000000">
      <w:pPr>
        <w:pStyle w:val="Ttulo2"/>
      </w:pPr>
      <w:bookmarkStart w:id="32" w:name="_Toc234911483"/>
      <w:r>
        <w:t>8.3. Disponibilidad y fiabilidad</w:t>
      </w:r>
      <w:bookmarkEnd w:id="32"/>
    </w:p>
    <w:p w14:paraId="4AE2B0BE" w14:textId="77777777" w:rsidR="006A4C1F" w:rsidRDefault="00000000">
      <w:pPr>
        <w:pStyle w:val="Listaconvietas"/>
      </w:pPr>
      <w:r>
        <w:t>El webhook de pago responde siempre 200 a Redsys para evitar reintentos, aun cuando la firma sea inválida (procesamiento idempotente).</w:t>
      </w:r>
    </w:p>
    <w:p w14:paraId="75A34BB3" w14:textId="77777777" w:rsidR="006A4C1F" w:rsidRDefault="00000000">
      <w:pPr>
        <w:pStyle w:val="Listaconvietas"/>
      </w:pPr>
      <w:r>
        <w:t>Creación atómica de reserva + pago: ambos registros nacen en la misma transacción.</w:t>
      </w:r>
    </w:p>
    <w:p w14:paraId="149C1AB3" w14:textId="77777777" w:rsidR="006A4C1F" w:rsidRDefault="00000000">
      <w:pPr>
        <w:pStyle w:val="Listaconvietas"/>
      </w:pPr>
      <w:r>
        <w:t>Bloqueo de franjas con semántica todo-o-nada para no dejar estados parciales.</w:t>
      </w:r>
    </w:p>
    <w:p w14:paraId="43B9047E" w14:textId="77777777" w:rsidR="006A4C1F" w:rsidRDefault="00000000">
      <w:pPr>
        <w:pStyle w:val="Listaconvietas"/>
      </w:pPr>
      <w:r>
        <w:t>Garantía de al menos un administrador ACTIVE tras el despliegue (creación idempotente del admin inicial).</w:t>
      </w:r>
    </w:p>
    <w:p w14:paraId="2BEE29D8" w14:textId="77777777" w:rsidR="006A4C1F" w:rsidRDefault="00000000">
      <w:pPr>
        <w:pStyle w:val="Ttulo2"/>
      </w:pPr>
      <w:bookmarkStart w:id="33" w:name="_Toc234911484"/>
      <w:r>
        <w:t>8.4. Privacidad y RGPD</w:t>
      </w:r>
      <w:bookmarkEnd w:id="33"/>
    </w:p>
    <w:p w14:paraId="6AC815AA" w14:textId="77777777" w:rsidR="006A4C1F" w:rsidRDefault="00000000">
      <w:pPr>
        <w:pStyle w:val="Listaconvietas"/>
      </w:pPr>
      <w:r>
        <w:t>Los logs no contienen contraseñas, tokens JWT, códigos OTP ni datos de tarjeta (RN-RGPD-04).</w:t>
      </w:r>
    </w:p>
    <w:p w14:paraId="18F3FE91" w14:textId="77777777" w:rsidR="006A4C1F" w:rsidRDefault="00000000">
      <w:pPr>
        <w:pStyle w:val="Listaconvietas"/>
      </w:pPr>
      <w:r>
        <w:t>El simulador de pago procesa los datos de tarjeta solo en memoria y no los persiste jamás (RN-RGPD-04).</w:t>
      </w:r>
    </w:p>
    <w:p w14:paraId="6379B20D" w14:textId="77777777" w:rsidR="006A4C1F" w:rsidRDefault="00000000">
      <w:pPr>
        <w:pStyle w:val="Listaconvietas"/>
      </w:pPr>
      <w:r>
        <w:t>Anti-enumeración de usuarios: los errores de autenticación no revelan si un email existe (RN-RGPD-03).</w:t>
      </w:r>
    </w:p>
    <w:p w14:paraId="4EB09176" w14:textId="77777777" w:rsidR="006A4C1F" w:rsidRDefault="00000000">
      <w:pPr>
        <w:pStyle w:val="Listaconvietas"/>
      </w:pPr>
      <w:r>
        <w:t>Borrado lógico de usuarios (estado INACTIVE): el registro permanece para trazabilidad.</w:t>
      </w:r>
    </w:p>
    <w:p w14:paraId="66C9358E" w14:textId="77777777" w:rsidR="006A4C1F" w:rsidRDefault="00000000">
      <w:pPr>
        <w:pStyle w:val="Ttulo2"/>
      </w:pPr>
      <w:bookmarkStart w:id="34" w:name="_Toc234911485"/>
      <w:r>
        <w:t>8.5. Internacionalización y usabilidad</w:t>
      </w:r>
      <w:bookmarkEnd w:id="34"/>
    </w:p>
    <w:p w14:paraId="501872AF" w14:textId="77777777" w:rsidR="006A4C1F" w:rsidRDefault="00000000">
      <w:pPr>
        <w:pStyle w:val="Listaconvietas"/>
      </w:pPr>
      <w:r>
        <w:t>Interfaz y mensajes en español; los importes se muestran en formato español (p. ej. separador de miles y decimales locales).</w:t>
      </w:r>
    </w:p>
    <w:p w14:paraId="54F48534" w14:textId="77777777" w:rsidR="006A4C1F" w:rsidRDefault="00000000">
      <w:pPr>
        <w:pStyle w:val="Listaconvietas"/>
      </w:pPr>
      <w:r>
        <w:lastRenderedPageBreak/>
        <w:t>Mensajes de error genéricos y consistentes con cuerpo ErrorResponse en JSON.</w:t>
      </w:r>
    </w:p>
    <w:p w14:paraId="43A70FBB" w14:textId="77777777" w:rsidR="006A4C1F" w:rsidRDefault="00000000">
      <w:pPr>
        <w:pStyle w:val="Listaconvietas"/>
      </w:pPr>
      <w:r>
        <w:t>El canal Telegram reutiliza una herramienta ya adoptada por la comunidad, reduciendo la fricción de adopción.</w:t>
      </w:r>
    </w:p>
    <w:sectPr w:rsidR="006A4C1F"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9A394" w14:textId="77777777" w:rsidR="00FB1FD4" w:rsidRDefault="00FB1FD4">
      <w:pPr>
        <w:spacing w:after="0" w:line="240" w:lineRule="auto"/>
      </w:pPr>
      <w:r>
        <w:separator/>
      </w:r>
    </w:p>
  </w:endnote>
  <w:endnote w:type="continuationSeparator" w:id="0">
    <w:p w14:paraId="7E615E22" w14:textId="77777777" w:rsidR="00FB1FD4" w:rsidRDefault="00FB1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85A8" w14:textId="77777777" w:rsidR="006A4C1F" w:rsidRDefault="00000000">
    <w:pPr>
      <w:pStyle w:val="Piedepgina"/>
      <w:jc w:val="center"/>
    </w:pPr>
    <w:r>
      <w:rPr>
        <w:color w:val="6E6A5E"/>
        <w:sz w:val="16"/>
      </w:rPr>
      <w:t xml:space="preserve">PadelPro · Documento Funcional · v1.0    </w:t>
    </w:r>
    <w:r>
      <w:fldChar w:fldCharType="begin"/>
    </w:r>
    <w:r>
      <w:instrText>PAGE</w:instrText>
    </w:r>
    <w:r>
      <w:fldChar w:fldCharType="separate"/>
    </w:r>
    <w:r w:rsidR="005853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186FF" w14:textId="77777777" w:rsidR="00FB1FD4" w:rsidRDefault="00FB1FD4">
      <w:pPr>
        <w:spacing w:after="0" w:line="240" w:lineRule="auto"/>
      </w:pPr>
      <w:r>
        <w:separator/>
      </w:r>
    </w:p>
  </w:footnote>
  <w:footnote w:type="continuationSeparator" w:id="0">
    <w:p w14:paraId="4FA66040" w14:textId="77777777" w:rsidR="00FB1FD4" w:rsidRDefault="00FB1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18953447">
    <w:abstractNumId w:val="8"/>
  </w:num>
  <w:num w:numId="2" w16cid:durableId="913079156">
    <w:abstractNumId w:val="6"/>
  </w:num>
  <w:num w:numId="3" w16cid:durableId="1277253742">
    <w:abstractNumId w:val="5"/>
  </w:num>
  <w:num w:numId="4" w16cid:durableId="1364480138">
    <w:abstractNumId w:val="4"/>
  </w:num>
  <w:num w:numId="5" w16cid:durableId="136801642">
    <w:abstractNumId w:val="7"/>
  </w:num>
  <w:num w:numId="6" w16cid:durableId="1475218677">
    <w:abstractNumId w:val="3"/>
  </w:num>
  <w:num w:numId="7" w16cid:durableId="1805007256">
    <w:abstractNumId w:val="2"/>
  </w:num>
  <w:num w:numId="8" w16cid:durableId="1201895164">
    <w:abstractNumId w:val="1"/>
  </w:num>
  <w:num w:numId="9" w16cid:durableId="163972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35B"/>
    <w:rsid w:val="006A4C1F"/>
    <w:rsid w:val="00940B2E"/>
    <w:rsid w:val="00AA1D8D"/>
    <w:rsid w:val="00B47730"/>
    <w:rsid w:val="00CB0664"/>
    <w:rsid w:val="00FB1F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F0758"/>
  <w14:defaultImageDpi w14:val="300"/>
  <w15:docId w15:val="{2E2D5447-5335-4110-ABA0-B69EF64D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4140F"/>
      <w:sz w:val="21"/>
    </w:rPr>
  </w:style>
  <w:style w:type="paragraph" w:styleId="Ttulo1">
    <w:name w:val="heading 1"/>
    <w:basedOn w:val="Normal"/>
    <w:next w:val="Normal"/>
    <w:link w:val="Ttulo1Car"/>
    <w:uiPriority w:val="9"/>
    <w:qFormat/>
    <w:rsid w:val="00FC693F"/>
    <w:pPr>
      <w:keepNext/>
      <w:keepLines/>
      <w:spacing w:before="280" w:after="80"/>
      <w:outlineLvl w:val="0"/>
    </w:pPr>
    <w:rPr>
      <w:rFonts w:asciiTheme="majorHAnsi" w:eastAsiaTheme="majorEastAsia" w:hAnsiTheme="majorHAnsi" w:cstheme="majorBidi"/>
      <w:b/>
      <w:bCs/>
      <w:color w:val="55632E"/>
      <w:sz w:val="36"/>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55632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8535B"/>
    <w:pPr>
      <w:spacing w:after="100"/>
    </w:pPr>
  </w:style>
  <w:style w:type="paragraph" w:styleId="TDC2">
    <w:name w:val="toc 2"/>
    <w:basedOn w:val="Normal"/>
    <w:next w:val="Normal"/>
    <w:autoRedefine/>
    <w:uiPriority w:val="39"/>
    <w:unhideWhenUsed/>
    <w:rsid w:val="0058535B"/>
    <w:pPr>
      <w:spacing w:after="100"/>
      <w:ind w:left="210"/>
    </w:pPr>
  </w:style>
  <w:style w:type="character" w:styleId="Hipervnculo">
    <w:name w:val="Hyperlink"/>
    <w:basedOn w:val="Fuentedeprrafopredeter"/>
    <w:uiPriority w:val="99"/>
    <w:unhideWhenUsed/>
    <w:rsid w:val="005853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5032</Words>
  <Characters>27681</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Casado Vinuesa</cp:lastModifiedBy>
  <cp:revision>2</cp:revision>
  <dcterms:created xsi:type="dcterms:W3CDTF">2013-12-23T23:15:00Z</dcterms:created>
  <dcterms:modified xsi:type="dcterms:W3CDTF">2026-07-14T06:50:00Z</dcterms:modified>
  <cp:category/>
</cp:coreProperties>
</file>