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ADR Status Guide</w:t>
      </w:r>
    </w:p>
    <w:p>
      <w:r>
        <w:t>This guide explains every status you will see across the ADR (Automated Document Retrieval) platform. It is organized into three sections matching the main areas of the application:</w:t>
      </w:r>
    </w:p>
    <w:p>
      <w:r>
        <w:rPr>
          <w:b/>
        </w:rPr>
        <w:t>1. Dashboard</w:t>
      </w:r>
      <w:r>
        <w:t xml:space="preserve"> – The overview cards and charts you see when you first log in</w:t>
        <w:br/>
      </w:r>
      <w:r>
        <w:rPr>
          <w:b/>
        </w:rPr>
        <w:t>2. Accounts</w:t>
      </w:r>
      <w:r>
        <w:t xml:space="preserve"> – The statuses shown on the ADR Accounts page</w:t>
        <w:br/>
      </w:r>
      <w:r>
        <w:rPr>
          <w:b/>
        </w:rPr>
        <w:t>3. Jobs</w:t>
      </w:r>
      <w:r>
        <w:t xml:space="preserve"> – The statuses shown on the ADR Jobs page</w:t>
      </w:r>
    </w:p>
    <w:p>
      <w:r>
        <w:t>Each status is explained in plain language: what it means, why it appears, and what (if anything) you need to do about it.</w:t>
      </w:r>
    </w:p>
    <w:p>
      <w:pPr>
        <w:pStyle w:val="Heading1"/>
      </w:pPr>
      <w:r>
        <w:t>Section 1: Dashboard</w:t>
      </w:r>
    </w:p>
    <w:p>
      <w:r>
        <w:t>The Dashboard is the first thing you see when you open the application. It gives you a quick snapshot of everything happening in the ADR system.</w:t>
      </w:r>
    </w:p>
    <w:p>
      <w:pPr>
        <w:pStyle w:val="Heading2"/>
      </w:pPr>
      <w:r>
        <w:t>1.1 ADR Overview Cards</w:t>
      </w:r>
    </w:p>
    <w:p>
      <w:r>
        <w:t>These are the five colored cards at the top of the Dashboard page.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Card</w:t>
            </w:r>
          </w:p>
        </w:tc>
        <w:tc>
          <w:tcPr>
            <w:tcW w:type="dxa" w:w="2160"/>
          </w:tcPr>
          <w:p>
            <w:r>
              <w:rPr>
                <w:b/>
                <w:sz w:val="20"/>
              </w:rPr>
              <w:t>Color</w:t>
            </w:r>
          </w:p>
        </w:tc>
        <w:tc>
          <w:tcPr>
            <w:tcW w:type="dxa" w:w="2160"/>
          </w:tcPr>
          <w:p>
            <w:r>
              <w:rPr>
                <w:b/>
                <w:sz w:val="20"/>
              </w:rPr>
              <w:t>What It Shows</w:t>
            </w:r>
          </w:p>
        </w:tc>
        <w:tc>
          <w:tcPr>
            <w:tcW w:type="dxa" w:w="2160"/>
          </w:tcPr>
          <w:p>
            <w:r>
              <w:rPr>
                <w:b/>
                <w:sz w:val="20"/>
              </w:rPr>
              <w:t>How It Is Calculated</w:t>
            </w:r>
          </w:p>
        </w:tc>
      </w:tr>
      <w:tr>
        <w:tc>
          <w:tcPr>
            <w:tcW w:type="dxa" w:w="2160"/>
          </w:tcPr>
          <w:p>
            <w:r>
              <w:rPr>
                <w:sz w:val="20"/>
              </w:rPr>
              <w:t>Total Accounts</w:t>
            </w:r>
          </w:p>
        </w:tc>
        <w:tc>
          <w:tcPr>
            <w:tcW w:type="dxa" w:w="2160"/>
          </w:tcPr>
          <w:p>
            <w:r>
              <w:rPr>
                <w:sz w:val="20"/>
              </w:rPr>
              <w:t>Blue</w:t>
            </w:r>
          </w:p>
        </w:tc>
        <w:tc>
          <w:tcPr>
            <w:tcW w:type="dxa" w:w="2160"/>
          </w:tcPr>
          <w:p>
            <w:r>
              <w:rPr>
                <w:sz w:val="20"/>
              </w:rPr>
              <w:t>The total number of vendor accounts set up for automated document retrieval.</w:t>
            </w:r>
          </w:p>
        </w:tc>
        <w:tc>
          <w:tcPr>
            <w:tcW w:type="dxa" w:w="2160"/>
          </w:tcPr>
          <w:p>
            <w:r>
              <w:rPr>
                <w:sz w:val="20"/>
              </w:rPr>
              <w:t>Counts all ADR-enabled accounts (excludes removed or deactivated accounts).</w:t>
            </w:r>
          </w:p>
        </w:tc>
      </w:tr>
      <w:tr>
        <w:tc>
          <w:tcPr>
            <w:tcW w:type="dxa" w:w="2160"/>
          </w:tcPr>
          <w:p>
            <w:r>
              <w:rPr>
                <w:sz w:val="20"/>
              </w:rPr>
              <w:t>Run Now</w:t>
            </w:r>
          </w:p>
        </w:tc>
        <w:tc>
          <w:tcPr>
            <w:tcW w:type="dxa" w:w="2160"/>
          </w:tcPr>
          <w:p>
            <w:r>
              <w:rPr>
                <w:sz w:val="20"/>
              </w:rPr>
              <w:t>Red</w:t>
            </w:r>
          </w:p>
        </w:tc>
        <w:tc>
          <w:tcPr>
            <w:tcW w:type="dxa" w:w="2160"/>
          </w:tcPr>
          <w:p>
            <w:r>
              <w:rPr>
                <w:sz w:val="20"/>
              </w:rPr>
              <w:t>Accounts ready to be processed right now. Their scheduled run date has arrived or already passed.</w:t>
            </w:r>
          </w:p>
        </w:tc>
        <w:tc>
          <w:tcPr>
            <w:tcW w:type="dxa" w:w="2160"/>
          </w:tcPr>
          <w:p>
            <w:r>
              <w:rPr>
                <w:sz w:val="20"/>
              </w:rPr>
              <w:t>Counts accounts where the Next Run Date is today or earlier.</w:t>
            </w:r>
          </w:p>
        </w:tc>
      </w:tr>
      <w:tr>
        <w:tc>
          <w:tcPr>
            <w:tcW w:type="dxa" w:w="2160"/>
          </w:tcPr>
          <w:p>
            <w:r>
              <w:rPr>
                <w:sz w:val="20"/>
              </w:rPr>
              <w:t>Due Soon</w:t>
            </w:r>
          </w:p>
        </w:tc>
        <w:tc>
          <w:tcPr>
            <w:tcW w:type="dxa" w:w="2160"/>
          </w:tcPr>
          <w:p>
            <w:r>
              <w:rPr>
                <w:sz w:val="20"/>
              </w:rPr>
              <w:t>Orange</w:t>
            </w:r>
          </w:p>
        </w:tc>
        <w:tc>
          <w:tcPr>
            <w:tcW w:type="dxa" w:w="2160"/>
          </w:tcPr>
          <w:p>
            <w:r>
              <w:rPr>
                <w:sz w:val="20"/>
              </w:rPr>
              <w:t>Accounts that will need processing within the next few days (within the billing window).</w:t>
            </w:r>
          </w:p>
        </w:tc>
        <w:tc>
          <w:tcPr>
            <w:tcW w:type="dxa" w:w="2160"/>
          </w:tcPr>
          <w:p>
            <w:r>
              <w:rPr>
                <w:sz w:val="20"/>
              </w:rPr>
              <w:t>Counts accounts where the Next Run Date is within the billing window (typically 3–7 days).</w:t>
            </w:r>
          </w:p>
        </w:tc>
      </w:tr>
      <w:tr>
        <w:tc>
          <w:tcPr>
            <w:tcW w:type="dxa" w:w="2160"/>
          </w:tcPr>
          <w:p>
            <w:r>
              <w:rPr>
                <w:sz w:val="20"/>
              </w:rPr>
              <w:t>Missing Invoices</w:t>
            </w:r>
          </w:p>
        </w:tc>
        <w:tc>
          <w:tcPr>
            <w:tcW w:type="dxa" w:w="2160"/>
          </w:tcPr>
          <w:p>
            <w:r>
              <w:rPr>
                <w:sz w:val="20"/>
              </w:rPr>
              <w:t>Orange/Red</w:t>
            </w:r>
          </w:p>
        </w:tc>
        <w:tc>
          <w:tcPr>
            <w:tcW w:type="dxa" w:w="2160"/>
          </w:tcPr>
          <w:p>
            <w:r>
              <w:rPr>
                <w:sz w:val="20"/>
              </w:rPr>
              <w:t>Accounts where invoices have not been found for two or more billing cycles. These need investigation.</w:t>
            </w:r>
          </w:p>
        </w:tc>
        <w:tc>
          <w:tcPr>
            <w:tcW w:type="dxa" w:w="2160"/>
          </w:tcPr>
          <w:p>
            <w:r>
              <w:rPr>
                <w:sz w:val="20"/>
              </w:rPr>
              <w:t>Counts accounts where the expected invoice date is more than two full billing periods in the past.</w:t>
            </w:r>
          </w:p>
        </w:tc>
      </w:tr>
      <w:tr>
        <w:tc>
          <w:tcPr>
            <w:tcW w:type="dxa" w:w="2160"/>
          </w:tcPr>
          <w:p>
            <w:r>
              <w:rPr>
                <w:sz w:val="20"/>
              </w:rPr>
              <w:t>Active Jobs</w:t>
            </w:r>
          </w:p>
        </w:tc>
        <w:tc>
          <w:tcPr>
            <w:tcW w:type="dxa" w:w="2160"/>
          </w:tcPr>
          <w:p>
            <w:r>
              <w:rPr>
                <w:sz w:val="20"/>
              </w:rPr>
              <w:t>Green</w:t>
            </w:r>
          </w:p>
        </w:tc>
        <w:tc>
          <w:tcPr>
            <w:tcW w:type="dxa" w:w="2160"/>
          </w:tcPr>
          <w:p>
            <w:r>
              <w:rPr>
                <w:sz w:val="20"/>
              </w:rPr>
              <w:t>The total number of jobs currently being worked on by the system.</w:t>
            </w:r>
          </w:p>
        </w:tc>
        <w:tc>
          <w:tcPr>
            <w:tcW w:type="dxa" w:w="2160"/>
          </w:tcPr>
          <w:p>
            <w:r>
              <w:rPr>
                <w:sz w:val="20"/>
              </w:rPr>
              <w:t>Counts jobs in Pending, Credential Verified, or ADR Request Sent status.</w:t>
            </w:r>
          </w:p>
        </w:tc>
      </w:tr>
    </w:tbl>
    <w:p/>
    <w:p>
      <w:r>
        <w:rPr>
          <w:b/>
          <w:color w:val="0066CC"/>
        </w:rPr>
        <w:t xml:space="preserve">ℹ </w:t>
      </w:r>
      <w:r>
        <w:rPr>
          <w:i/>
        </w:rPr>
        <w:t>Run Now and Due Soon are informational – the system handles these automatically. Missing Invoices may require investigation – click the card to see which accounts need attention.</w:t>
      </w:r>
    </w:p>
    <w:p>
      <w:pPr>
        <w:pStyle w:val="Heading2"/>
      </w:pPr>
      <w:r>
        <w:t>1.2 ADR Account Status Chart</w:t>
      </w:r>
    </w:p>
    <w:p>
      <w:r>
        <w:t>Below the overview cards is a donut chart titled "ADR Account Status." This chart shows the breakdown of all accounts by their Run Status (also called Next Run Status).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Status</w:t>
            </w:r>
          </w:p>
        </w:tc>
        <w:tc>
          <w:tcPr>
            <w:tcW w:type="dxa" w:w="2880"/>
          </w:tcPr>
          <w:p>
            <w:r>
              <w:rPr>
                <w:b/>
                <w:sz w:val="20"/>
              </w:rPr>
              <w:t>Chart Color</w:t>
            </w:r>
          </w:p>
        </w:tc>
        <w:tc>
          <w:tcPr>
            <w:tcW w:type="dxa" w:w="2880"/>
          </w:tcPr>
          <w:p>
            <w:r>
              <w:rPr>
                <w:b/>
                <w:sz w:val="20"/>
              </w:rPr>
              <w:t>What It Means</w:t>
            </w:r>
          </w:p>
        </w:tc>
      </w:tr>
      <w:tr>
        <w:tc>
          <w:tcPr>
            <w:tcW w:type="dxa" w:w="2880"/>
          </w:tcPr>
          <w:p>
            <w:r>
              <w:rPr>
                <w:sz w:val="20"/>
              </w:rPr>
              <w:t>Upcoming</w:t>
            </w:r>
          </w:p>
        </w:tc>
        <w:tc>
          <w:tcPr>
            <w:tcW w:type="dxa" w:w="2880"/>
          </w:tcPr>
          <w:p>
            <w:r>
              <w:rPr>
                <w:sz w:val="20"/>
              </w:rPr>
              <w:t>Cyan / Light Blue</w:t>
            </w:r>
          </w:p>
        </w:tc>
        <w:tc>
          <w:tcPr>
            <w:tcW w:type="dxa" w:w="2880"/>
          </w:tcPr>
          <w:p>
            <w:r>
              <w:rPr>
                <w:sz w:val="20"/>
              </w:rPr>
              <w:t>The next run date is within 30 days but not in the immediate billing window yet. No action needed.</w:t>
            </w:r>
          </w:p>
        </w:tc>
      </w:tr>
      <w:tr>
        <w:tc>
          <w:tcPr>
            <w:tcW w:type="dxa" w:w="2880"/>
          </w:tcPr>
          <w:p>
            <w:r>
              <w:rPr>
                <w:sz w:val="20"/>
              </w:rPr>
              <w:t>Due Soon</w:t>
            </w:r>
          </w:p>
        </w:tc>
        <w:tc>
          <w:tcPr>
            <w:tcW w:type="dxa" w:w="2880"/>
          </w:tcPr>
          <w:p>
            <w:r>
              <w:rPr>
                <w:sz w:val="20"/>
              </w:rPr>
              <w:t>Orange</w:t>
            </w:r>
          </w:p>
        </w:tc>
        <w:tc>
          <w:tcPr>
            <w:tcW w:type="dxa" w:w="2880"/>
          </w:tcPr>
          <w:p>
            <w:r>
              <w:rPr>
                <w:sz w:val="20"/>
              </w:rPr>
              <w:t>The next run date is within the billing window (typically 3–7 days away). The system is preparing to process this account.</w:t>
            </w:r>
          </w:p>
        </w:tc>
      </w:tr>
      <w:tr>
        <w:tc>
          <w:tcPr>
            <w:tcW w:type="dxa" w:w="2880"/>
          </w:tcPr>
          <w:p>
            <w:r>
              <w:rPr>
                <w:sz w:val="20"/>
              </w:rPr>
              <w:t>Missing</w:t>
            </w:r>
          </w:p>
        </w:tc>
        <w:tc>
          <w:tcPr>
            <w:tcW w:type="dxa" w:w="2880"/>
          </w:tcPr>
          <w:p>
            <w:r>
              <w:rPr>
                <w:sz w:val="20"/>
              </w:rPr>
              <w:t>Red</w:t>
            </w:r>
          </w:p>
        </w:tc>
        <w:tc>
          <w:tcPr>
            <w:tcW w:type="dxa" w:w="2880"/>
          </w:tcPr>
          <w:p>
            <w:r>
              <w:rPr>
                <w:sz w:val="20"/>
              </w:rPr>
              <w:t>No successful invoice retrieval for two or more billing cycles. Needs investigation.</w:t>
            </w:r>
          </w:p>
        </w:tc>
      </w:tr>
      <w:tr>
        <w:tc>
          <w:tcPr>
            <w:tcW w:type="dxa" w:w="2880"/>
          </w:tcPr>
          <w:p>
            <w:r>
              <w:rPr>
                <w:sz w:val="20"/>
              </w:rPr>
              <w:t>Future</w:t>
            </w:r>
          </w:p>
        </w:tc>
        <w:tc>
          <w:tcPr>
            <w:tcW w:type="dxa" w:w="2880"/>
          </w:tcPr>
          <w:p>
            <w:r>
              <w:rPr>
                <w:sz w:val="20"/>
              </w:rPr>
              <w:t>Green</w:t>
            </w:r>
          </w:p>
        </w:tc>
        <w:tc>
          <w:tcPr>
            <w:tcW w:type="dxa" w:w="2880"/>
          </w:tcPr>
          <w:p>
            <w:r>
              <w:rPr>
                <w:sz w:val="20"/>
              </w:rPr>
              <w:t>The next run date is more than 30 days away. Everything is on track.</w:t>
            </w:r>
          </w:p>
        </w:tc>
      </w:tr>
      <w:tr>
        <w:tc>
          <w:tcPr>
            <w:tcW w:type="dxa" w:w="2880"/>
          </w:tcPr>
          <w:p>
            <w:r>
              <w:rPr>
                <w:sz w:val="20"/>
              </w:rPr>
              <w:t>Run Now</w:t>
            </w:r>
          </w:p>
        </w:tc>
        <w:tc>
          <w:tcPr>
            <w:tcW w:type="dxa" w:w="2880"/>
          </w:tcPr>
          <w:p>
            <w:r>
              <w:rPr>
                <w:sz w:val="20"/>
              </w:rPr>
              <w:t>Dark Red / Crimson</w:t>
            </w:r>
          </w:p>
        </w:tc>
        <w:tc>
          <w:tcPr>
            <w:tcW w:type="dxa" w:w="2880"/>
          </w:tcPr>
          <w:p>
            <w:r>
              <w:rPr>
                <w:sz w:val="20"/>
              </w:rPr>
              <w:t>The next run date is today or has passed. The system will process this account during the next orchestration run.</w:t>
            </w:r>
          </w:p>
        </w:tc>
      </w:tr>
    </w:tbl>
    <w:p/>
    <w:p>
      <w:r>
        <w:t>Below the chart you will also see counts for each status and a Blacklist Status section showing how many accounts are currently excluded from processing.</w:t>
      </w:r>
    </w:p>
    <w:p>
      <w:pPr>
        <w:pStyle w:val="Heading2"/>
      </w:pPr>
      <w:r>
        <w:t>1.3 ADR Job Status Section</w:t>
      </w:r>
    </w:p>
    <w:p>
      <w:r>
        <w:t>This section shows the current state of all jobs, displayed as colored cards and a pie chart.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Status</w:t>
            </w:r>
          </w:p>
        </w:tc>
        <w:tc>
          <w:tcPr>
            <w:tcW w:type="dxa" w:w="2880"/>
          </w:tcPr>
          <w:p>
            <w:r>
              <w:rPr>
                <w:b/>
                <w:sz w:val="20"/>
              </w:rPr>
              <w:t>Card Color</w:t>
            </w:r>
          </w:p>
        </w:tc>
        <w:tc>
          <w:tcPr>
            <w:tcW w:type="dxa" w:w="2880"/>
          </w:tcPr>
          <w:p>
            <w:r>
              <w:rPr>
                <w:b/>
                <w:sz w:val="20"/>
              </w:rPr>
              <w:t>What It Means</w:t>
            </w:r>
          </w:p>
        </w:tc>
      </w:tr>
      <w:tr>
        <w:tc>
          <w:tcPr>
            <w:tcW w:type="dxa" w:w="2880"/>
          </w:tcPr>
          <w:p>
            <w:r>
              <w:rPr>
                <w:sz w:val="20"/>
              </w:rPr>
              <w:t>Pending</w:t>
            </w:r>
          </w:p>
        </w:tc>
        <w:tc>
          <w:tcPr>
            <w:tcW w:type="dxa" w:w="2880"/>
          </w:tcPr>
          <w:p>
            <w:r>
              <w:rPr>
                <w:sz w:val="20"/>
              </w:rPr>
              <w:t>Gray</w:t>
            </w:r>
          </w:p>
        </w:tc>
        <w:tc>
          <w:tcPr>
            <w:tcW w:type="dxa" w:w="2880"/>
          </w:tcPr>
          <w:p>
            <w:r>
              <w:rPr>
                <w:sz w:val="20"/>
              </w:rPr>
              <w:t>Job created but no ADR request sent yet. Waiting for the scheduled date.</w:t>
            </w:r>
          </w:p>
        </w:tc>
      </w:tr>
      <w:tr>
        <w:tc>
          <w:tcPr>
            <w:tcW w:type="dxa" w:w="2880"/>
          </w:tcPr>
          <w:p>
            <w:r>
              <w:rPr>
                <w:sz w:val="20"/>
              </w:rPr>
              <w:t>Credential Verified</w:t>
            </w:r>
          </w:p>
        </w:tc>
        <w:tc>
          <w:tcPr>
            <w:tcW w:type="dxa" w:w="2880"/>
          </w:tcPr>
          <w:p>
            <w:r>
              <w:rPr>
                <w:sz w:val="20"/>
              </w:rPr>
              <w:t>Blue</w:t>
            </w:r>
          </w:p>
        </w:tc>
        <w:tc>
          <w:tcPr>
            <w:tcW w:type="dxa" w:w="2880"/>
          </w:tcPr>
          <w:p>
            <w:r>
              <w:rPr>
                <w:sz w:val="20"/>
              </w:rPr>
              <w:t>Login credentials confirmed as working. Ready for ADR request when run date arrives.</w:t>
            </w:r>
          </w:p>
        </w:tc>
      </w:tr>
      <w:tr>
        <w:tc>
          <w:tcPr>
            <w:tcW w:type="dxa" w:w="2880"/>
          </w:tcPr>
          <w:p>
            <w:r>
              <w:rPr>
                <w:sz w:val="20"/>
              </w:rPr>
              <w:t>ADR Request Sent</w:t>
            </w:r>
          </w:p>
        </w:tc>
        <w:tc>
          <w:tcPr>
            <w:tcW w:type="dxa" w:w="2880"/>
          </w:tcPr>
          <w:p>
            <w:r>
              <w:rPr>
                <w:sz w:val="20"/>
              </w:rPr>
              <w:t>Purple</w:t>
            </w:r>
          </w:p>
        </w:tc>
        <w:tc>
          <w:tcPr>
            <w:tcW w:type="dxa" w:w="2880"/>
          </w:tcPr>
          <w:p>
            <w:r>
              <w:rPr>
                <w:sz w:val="20"/>
              </w:rPr>
              <w:t>An ADR request has been submitted. Waiting for a response.</w:t>
            </w:r>
          </w:p>
        </w:tc>
      </w:tr>
      <w:tr>
        <w:tc>
          <w:tcPr>
            <w:tcW w:type="dxa" w:w="2880"/>
          </w:tcPr>
          <w:p>
            <w:r>
              <w:rPr>
                <w:sz w:val="20"/>
              </w:rPr>
              <w:t>Completed</w:t>
            </w:r>
          </w:p>
        </w:tc>
        <w:tc>
          <w:tcPr>
            <w:tcW w:type="dxa" w:w="2880"/>
          </w:tcPr>
          <w:p>
            <w:r>
              <w:rPr>
                <w:sz w:val="20"/>
              </w:rPr>
              <w:t>Green</w:t>
            </w:r>
          </w:p>
        </w:tc>
        <w:tc>
          <w:tcPr>
            <w:tcW w:type="dxa" w:w="2880"/>
          </w:tcPr>
          <w:p>
            <w:r>
              <w:rPr>
                <w:sz w:val="20"/>
              </w:rPr>
              <w:t>Invoice successfully retrieved. Job is finished.</w:t>
            </w:r>
          </w:p>
        </w:tc>
      </w:tr>
      <w:tr>
        <w:tc>
          <w:tcPr>
            <w:tcW w:type="dxa" w:w="2880"/>
          </w:tcPr>
          <w:p>
            <w:r>
              <w:rPr>
                <w:sz w:val="20"/>
              </w:rPr>
              <w:t>Failed</w:t>
            </w:r>
          </w:p>
        </w:tc>
        <w:tc>
          <w:tcPr>
            <w:tcW w:type="dxa" w:w="2880"/>
          </w:tcPr>
          <w:p>
            <w:r>
              <w:rPr>
                <w:sz w:val="20"/>
              </w:rPr>
              <w:t>Red</w:t>
            </w:r>
          </w:p>
        </w:tc>
        <w:tc>
          <w:tcPr>
            <w:tcW w:type="dxa" w:w="2880"/>
          </w:tcPr>
          <w:p>
            <w:r>
              <w:rPr>
                <w:sz w:val="20"/>
              </w:rPr>
              <w:t>Unable to retrieve the invoice after multiple attempts. May require investigation.</w:t>
            </w:r>
          </w:p>
        </w:tc>
      </w:tr>
      <w:tr>
        <w:tc>
          <w:tcPr>
            <w:tcW w:type="dxa" w:w="2880"/>
          </w:tcPr>
          <w:p>
            <w:r>
              <w:rPr>
                <w:sz w:val="20"/>
              </w:rPr>
              <w:t>Needs Review</w:t>
            </w:r>
          </w:p>
        </w:tc>
        <w:tc>
          <w:tcPr>
            <w:tcW w:type="dxa" w:w="2880"/>
          </w:tcPr>
          <w:p>
            <w:r>
              <w:rPr>
                <w:sz w:val="20"/>
              </w:rPr>
              <w:t>Orange</w:t>
            </w:r>
          </w:p>
        </w:tc>
        <w:tc>
          <w:tcPr>
            <w:tcW w:type="dxa" w:w="2880"/>
          </w:tcPr>
          <w:p>
            <w:r>
              <w:rPr>
                <w:sz w:val="20"/>
              </w:rPr>
              <w:t>The result requires a person to review it (e.g., partial retrieval or unexpected issue).</w:t>
            </w:r>
          </w:p>
        </w:tc>
      </w:tr>
    </w:tbl>
    <w:p/>
    <w:p>
      <w:pPr>
        <w:pStyle w:val="Heading2"/>
      </w:pPr>
      <w:r>
        <w:t>1.4 Job Pipeline Status</w:t>
      </w:r>
    </w:p>
    <w:p>
      <w:r>
        <w:t>This panel organizes jobs by which phase of processing they are in.</w:t>
      </w:r>
    </w:p>
    <w:p>
      <w:r>
        <w:rPr>
          <w:b/>
          <w:color w:val="008080"/>
        </w:rPr>
        <w:t>Credential Phase</w:t>
      </w:r>
    </w:p>
    <w:p>
      <w:r>
        <w:t>These jobs are in the early stage of processing: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Status</w:t>
            </w:r>
          </w:p>
        </w:tc>
        <w:tc>
          <w:tcPr>
            <w:tcW w:type="dxa" w:w="4320"/>
          </w:tcPr>
          <w:p>
            <w:r>
              <w:rPr>
                <w:b/>
                <w:sz w:val="20"/>
              </w:rPr>
              <w:t>What It Means</w:t>
            </w:r>
          </w:p>
        </w:tc>
      </w:tr>
      <w:tr>
        <w:tc>
          <w:tcPr>
            <w:tcW w:type="dxa" w:w="4320"/>
          </w:tcPr>
          <w:p>
            <w:r>
              <w:rPr>
                <w:sz w:val="20"/>
              </w:rPr>
              <w:t>Pending</w:t>
            </w:r>
          </w:p>
        </w:tc>
        <w:tc>
          <w:tcPr>
            <w:tcW w:type="dxa" w:w="4320"/>
          </w:tcPr>
          <w:p>
            <w:r>
              <w:rPr>
                <w:sz w:val="20"/>
              </w:rPr>
              <w:t>Job created, waiting to be processed.</w:t>
            </w:r>
          </w:p>
        </w:tc>
      </w:tr>
      <w:tr>
        <w:tc>
          <w:tcPr>
            <w:tcW w:type="dxa" w:w="4320"/>
          </w:tcPr>
          <w:p>
            <w:r>
              <w:rPr>
                <w:sz w:val="20"/>
              </w:rPr>
              <w:t>Credential Verified</w:t>
            </w:r>
          </w:p>
        </w:tc>
        <w:tc>
          <w:tcPr>
            <w:tcW w:type="dxa" w:w="4320"/>
          </w:tcPr>
          <w:p>
            <w:r>
              <w:rPr>
                <w:sz w:val="20"/>
              </w:rPr>
              <w:t>Login credentials confirmed as working.</w:t>
            </w:r>
          </w:p>
        </w:tc>
      </w:tr>
      <w:tr>
        <w:tc>
          <w:tcPr>
            <w:tcW w:type="dxa" w:w="4320"/>
          </w:tcPr>
          <w:p>
            <w:r>
              <w:rPr>
                <w:sz w:val="20"/>
              </w:rPr>
              <w:t>Credential Failed</w:t>
            </w:r>
          </w:p>
        </w:tc>
        <w:tc>
          <w:tcPr>
            <w:tcW w:type="dxa" w:w="4320"/>
          </w:tcPr>
          <w:p>
            <w:r>
              <w:rPr>
                <w:sz w:val="20"/>
              </w:rPr>
              <w:t>Login credentials did not work. Helpdesk notified. System will still attempt retrieval.</w:t>
            </w:r>
          </w:p>
        </w:tc>
      </w:tr>
    </w:tbl>
    <w:p/>
    <w:p>
      <w:r>
        <w:rPr>
          <w:b/>
          <w:color w:val="008080"/>
        </w:rPr>
        <w:t>ADR Document Phase</w:t>
      </w:r>
    </w:p>
    <w:p>
      <w:r>
        <w:t>These jobs have moved past credential checking into document retrieval:</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Status</w:t>
            </w:r>
          </w:p>
        </w:tc>
        <w:tc>
          <w:tcPr>
            <w:tcW w:type="dxa" w:w="4320"/>
          </w:tcPr>
          <w:p>
            <w:r>
              <w:rPr>
                <w:b/>
                <w:sz w:val="20"/>
              </w:rPr>
              <w:t>What It Means</w:t>
            </w:r>
          </w:p>
        </w:tc>
      </w:tr>
      <w:tr>
        <w:tc>
          <w:tcPr>
            <w:tcW w:type="dxa" w:w="4320"/>
          </w:tcPr>
          <w:p>
            <w:r>
              <w:rPr>
                <w:sz w:val="20"/>
              </w:rPr>
              <w:t>ADR Request Sent</w:t>
            </w:r>
          </w:p>
        </w:tc>
        <w:tc>
          <w:tcPr>
            <w:tcW w:type="dxa" w:w="4320"/>
          </w:tcPr>
          <w:p>
            <w:r>
              <w:rPr>
                <w:sz w:val="20"/>
              </w:rPr>
              <w:t>A request to retrieve the invoice has been submitted. Waiting for results.</w:t>
            </w:r>
          </w:p>
        </w:tc>
      </w:tr>
      <w:tr>
        <w:tc>
          <w:tcPr>
            <w:tcW w:type="dxa" w:w="4320"/>
          </w:tcPr>
          <w:p>
            <w:r>
              <w:rPr>
                <w:sz w:val="20"/>
              </w:rPr>
              <w:t>Completed</w:t>
            </w:r>
          </w:p>
        </w:tc>
        <w:tc>
          <w:tcPr>
            <w:tcW w:type="dxa" w:w="4320"/>
          </w:tcPr>
          <w:p>
            <w:r>
              <w:rPr>
                <w:sz w:val="20"/>
              </w:rPr>
              <w:t>Invoice successfully retrieved and delivered.</w:t>
            </w:r>
          </w:p>
        </w:tc>
      </w:tr>
      <w:tr>
        <w:tc>
          <w:tcPr>
            <w:tcW w:type="dxa" w:w="4320"/>
          </w:tcPr>
          <w:p>
            <w:r>
              <w:rPr>
                <w:sz w:val="20"/>
              </w:rPr>
              <w:t>Failed</w:t>
            </w:r>
          </w:p>
        </w:tc>
        <w:tc>
          <w:tcPr>
            <w:tcW w:type="dxa" w:w="4320"/>
          </w:tcPr>
          <w:p>
            <w:r>
              <w:rPr>
                <w:sz w:val="20"/>
              </w:rPr>
              <w:t>Invoice retrieval failed after all retry attempts.</w:t>
            </w:r>
          </w:p>
        </w:tc>
      </w:tr>
      <w:tr>
        <w:tc>
          <w:tcPr>
            <w:tcW w:type="dxa" w:w="4320"/>
          </w:tcPr>
          <w:p>
            <w:r>
              <w:rPr>
                <w:sz w:val="20"/>
              </w:rPr>
              <w:t>Needs Review</w:t>
            </w:r>
          </w:p>
        </w:tc>
        <w:tc>
          <w:tcPr>
            <w:tcW w:type="dxa" w:w="4320"/>
          </w:tcPr>
          <w:p>
            <w:r>
              <w:rPr>
                <w:sz w:val="20"/>
              </w:rPr>
              <w:t>A person needs to review the result and take action.</w:t>
            </w:r>
          </w:p>
        </w:tc>
      </w:tr>
    </w:tbl>
    <w:p/>
    <w:p>
      <w:pPr>
        <w:pStyle w:val="Heading2"/>
      </w:pPr>
      <w:r>
        <w:t>1.5 Scheduler Metrics</w:t>
      </w:r>
    </w:p>
    <w:p>
      <w:r>
        <w:t>If your system also uses the Scheduler feature (for running automated tasks), you will see a Scheduler Metrics section.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Color</w:t>
            </w:r>
          </w:p>
        </w:tc>
        <w:tc>
          <w:tcPr>
            <w:tcW w:type="dxa" w:w="2880"/>
          </w:tcPr>
          <w:p>
            <w:r>
              <w:rPr>
                <w:b/>
                <w:sz w:val="20"/>
              </w:rPr>
              <w:t>What It Means</w:t>
            </w:r>
          </w:p>
        </w:tc>
      </w:tr>
      <w:tr>
        <w:tc>
          <w:tcPr>
            <w:tcW w:type="dxa" w:w="2880"/>
          </w:tcPr>
          <w:p>
            <w:r>
              <w:rPr>
                <w:sz w:val="20"/>
              </w:rPr>
              <w:t>Total Schedules</w:t>
            </w:r>
          </w:p>
        </w:tc>
        <w:tc>
          <w:tcPr>
            <w:tcW w:type="dxa" w:w="2880"/>
          </w:tcPr>
          <w:p>
            <w:r>
              <w:rPr>
                <w:sz w:val="20"/>
              </w:rPr>
              <w:t>Blue</w:t>
            </w:r>
          </w:p>
        </w:tc>
        <w:tc>
          <w:tcPr>
            <w:tcW w:type="dxa" w:w="2880"/>
          </w:tcPr>
          <w:p>
            <w:r>
              <w:rPr>
                <w:sz w:val="20"/>
              </w:rPr>
              <w:t>Total number of scheduled tasks configured, showing enabled vs. disabled count.</w:t>
            </w:r>
          </w:p>
        </w:tc>
      </w:tr>
      <w:tr>
        <w:tc>
          <w:tcPr>
            <w:tcW w:type="dxa" w:w="2880"/>
          </w:tcPr>
          <w:p>
            <w:r>
              <w:rPr>
                <w:sz w:val="20"/>
              </w:rPr>
              <w:t>Running Now</w:t>
            </w:r>
          </w:p>
        </w:tc>
        <w:tc>
          <w:tcPr>
            <w:tcW w:type="dxa" w:w="2880"/>
          </w:tcPr>
          <w:p>
            <w:r>
              <w:rPr>
                <w:sz w:val="20"/>
              </w:rPr>
              <w:t>Green</w:t>
            </w:r>
          </w:p>
        </w:tc>
        <w:tc>
          <w:tcPr>
            <w:tcW w:type="dxa" w:w="2880"/>
          </w:tcPr>
          <w:p>
            <w:r>
              <w:rPr>
                <w:sz w:val="20"/>
              </w:rPr>
              <w:t>Tasks actively running right now. "Peak concurrent" shows the most tasks running simultaneously.</w:t>
            </w:r>
          </w:p>
        </w:tc>
      </w:tr>
      <w:tr>
        <w:tc>
          <w:tcPr>
            <w:tcW w:type="dxa" w:w="2880"/>
          </w:tcPr>
          <w:p>
            <w:r>
              <w:rPr>
                <w:sz w:val="20"/>
              </w:rPr>
              <w:t>Completed Today</w:t>
            </w:r>
          </w:p>
        </w:tc>
        <w:tc>
          <w:tcPr>
            <w:tcW w:type="dxa" w:w="2880"/>
          </w:tcPr>
          <w:p>
            <w:r>
              <w:rPr>
                <w:sz w:val="20"/>
              </w:rPr>
              <w:t>Green</w:t>
            </w:r>
          </w:p>
        </w:tc>
        <w:tc>
          <w:tcPr>
            <w:tcW w:type="dxa" w:w="2880"/>
          </w:tcPr>
          <w:p>
            <w:r>
              <w:rPr>
                <w:sz w:val="20"/>
              </w:rPr>
              <w:t>Tasks that finished successfully today. "Avg" shows average completion time.</w:t>
            </w:r>
          </w:p>
        </w:tc>
      </w:tr>
      <w:tr>
        <w:tc>
          <w:tcPr>
            <w:tcW w:type="dxa" w:w="2880"/>
          </w:tcPr>
          <w:p>
            <w:r>
              <w:rPr>
                <w:sz w:val="20"/>
              </w:rPr>
              <w:t>Failed Today</w:t>
            </w:r>
          </w:p>
        </w:tc>
        <w:tc>
          <w:tcPr>
            <w:tcW w:type="dxa" w:w="2880"/>
          </w:tcPr>
          <w:p>
            <w:r>
              <w:rPr>
                <w:sz w:val="20"/>
              </w:rPr>
              <w:t>Red</w:t>
            </w:r>
          </w:p>
        </w:tc>
        <w:tc>
          <w:tcPr>
            <w:tcW w:type="dxa" w:w="2880"/>
          </w:tcPr>
          <w:p>
            <w:r>
              <w:rPr>
                <w:sz w:val="20"/>
              </w:rPr>
              <w:t>Tasks that failed today. "Total in window" shows total tasks in the selected time period.</w:t>
            </w:r>
          </w:p>
        </w:tc>
      </w:tr>
      <w:tr>
        <w:tc>
          <w:tcPr>
            <w:tcW w:type="dxa" w:w="2880"/>
          </w:tcPr>
          <w:p>
            <w:r>
              <w:rPr>
                <w:sz w:val="20"/>
              </w:rPr>
              <w:t>Missed Schedules</w:t>
            </w:r>
          </w:p>
        </w:tc>
        <w:tc>
          <w:tcPr>
            <w:tcW w:type="dxa" w:w="2880"/>
          </w:tcPr>
          <w:p>
            <w:r>
              <w:rPr>
                <w:sz w:val="20"/>
              </w:rPr>
              <w:t>Orange</w:t>
            </w:r>
          </w:p>
        </w:tc>
        <w:tc>
          <w:tcPr>
            <w:tcW w:type="dxa" w:w="2880"/>
          </w:tcPr>
          <w:p>
            <w:r>
              <w:rPr>
                <w:sz w:val="20"/>
              </w:rPr>
              <w:t>Tasks that were supposed to run but did not (e.g., system was down).</w:t>
            </w:r>
          </w:p>
        </w:tc>
      </w:tr>
    </w:tbl>
    <w:p/>
    <w:p>
      <w:pPr>
        <w:pStyle w:val="Heading1"/>
      </w:pPr>
      <w:r>
        <w:t>Section 2: Accounts</w:t>
      </w:r>
    </w:p>
    <w:p>
      <w:r>
        <w:t>The ADR Accounts page shows all vendor accounts in the system. Each row represents one vendor account and displays several status columns.</w:t>
      </w:r>
    </w:p>
    <w:p>
      <w:pPr>
        <w:pStyle w:val="Heading2"/>
      </w:pPr>
      <w:r>
        <w:t>2.1 Historical Status</w:t>
      </w:r>
    </w:p>
    <w:p>
      <w:r>
        <w:t>The Historical Status column tells you about the account's billing history – specifically, how the expected invoice date compares to today. This is calculated during the daily account sync based on billing patterns.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Status</w:t>
            </w:r>
          </w:p>
        </w:tc>
        <w:tc>
          <w:tcPr>
            <w:tcW w:type="dxa" w:w="2160"/>
          </w:tcPr>
          <w:p>
            <w:r>
              <w:rPr>
                <w:b/>
                <w:sz w:val="20"/>
              </w:rPr>
              <w:t>Color</w:t>
            </w:r>
          </w:p>
        </w:tc>
        <w:tc>
          <w:tcPr>
            <w:tcW w:type="dxa" w:w="2160"/>
          </w:tcPr>
          <w:p>
            <w:r>
              <w:rPr>
                <w:b/>
                <w:sz w:val="20"/>
              </w:rPr>
              <w:t>What It Means</w:t>
            </w:r>
          </w:p>
        </w:tc>
        <w:tc>
          <w:tcPr>
            <w:tcW w:type="dxa" w:w="2160"/>
          </w:tcPr>
          <w:p>
            <w:r>
              <w:rPr>
                <w:b/>
                <w:sz w:val="20"/>
              </w:rPr>
              <w:t>How It Is Calculated</w:t>
            </w:r>
          </w:p>
        </w:tc>
      </w:tr>
      <w:tr>
        <w:tc>
          <w:tcPr>
            <w:tcW w:type="dxa" w:w="2160"/>
          </w:tcPr>
          <w:p>
            <w:r>
              <w:rPr>
                <w:sz w:val="20"/>
              </w:rPr>
              <w:t>Missing</w:t>
            </w:r>
          </w:p>
        </w:tc>
        <w:tc>
          <w:tcPr>
            <w:tcW w:type="dxa" w:w="2160"/>
          </w:tcPr>
          <w:p>
            <w:r>
              <w:rPr>
                <w:sz w:val="20"/>
              </w:rPr>
              <w:t>Red</w:t>
            </w:r>
          </w:p>
        </w:tc>
        <w:tc>
          <w:tcPr>
            <w:tcW w:type="dxa" w:w="2160"/>
          </w:tcPr>
          <w:p>
            <w:r>
              <w:rPr>
                <w:sz w:val="20"/>
              </w:rPr>
              <w:t>No invoice found for 2+ billing cycles. Something may be wrong.</w:t>
            </w:r>
          </w:p>
        </w:tc>
        <w:tc>
          <w:tcPr>
            <w:tcW w:type="dxa" w:w="2160"/>
          </w:tcPr>
          <w:p>
            <w:r>
              <w:rPr>
                <w:sz w:val="20"/>
              </w:rPr>
              <w:t>Expected invoice date is more than (2 × billing period) days in the past.</w:t>
            </w:r>
          </w:p>
        </w:tc>
      </w:tr>
      <w:tr>
        <w:tc>
          <w:tcPr>
            <w:tcW w:type="dxa" w:w="2160"/>
          </w:tcPr>
          <w:p>
            <w:r>
              <w:rPr>
                <w:sz w:val="20"/>
              </w:rPr>
              <w:t>Overdue</w:t>
            </w:r>
          </w:p>
        </w:tc>
        <w:tc>
          <w:tcPr>
            <w:tcW w:type="dxa" w:w="2160"/>
          </w:tcPr>
          <w:p>
            <w:r>
              <w:rPr>
                <w:sz w:val="20"/>
              </w:rPr>
              <w:t>Orange</w:t>
            </w:r>
          </w:p>
        </w:tc>
        <w:tc>
          <w:tcPr>
            <w:tcW w:type="dxa" w:w="2160"/>
          </w:tcPr>
          <w:p>
            <w:r>
              <w:rPr>
                <w:sz w:val="20"/>
              </w:rPr>
              <w:t>Expected date has passed, but not long enough to be "Missing."</w:t>
            </w:r>
          </w:p>
        </w:tc>
        <w:tc>
          <w:tcPr>
            <w:tcW w:type="dxa" w:w="2160"/>
          </w:tcPr>
          <w:p>
            <w:r>
              <w:rPr>
                <w:sz w:val="20"/>
              </w:rPr>
              <w:t>Past due but within the missing threshold. Invoice might just be late.</w:t>
            </w:r>
          </w:p>
        </w:tc>
      </w:tr>
      <w:tr>
        <w:tc>
          <w:tcPr>
            <w:tcW w:type="dxa" w:w="2160"/>
          </w:tcPr>
          <w:p>
            <w:r>
              <w:rPr>
                <w:sz w:val="20"/>
              </w:rPr>
              <w:t>Due Now</w:t>
            </w:r>
          </w:p>
        </w:tc>
        <w:tc>
          <w:tcPr>
            <w:tcW w:type="dxa" w:w="2160"/>
          </w:tcPr>
          <w:p>
            <w:r>
              <w:rPr>
                <w:sz w:val="20"/>
              </w:rPr>
              <w:t>Blue</w:t>
            </w:r>
          </w:p>
        </w:tc>
        <w:tc>
          <w:tcPr>
            <w:tcW w:type="dxa" w:w="2160"/>
          </w:tcPr>
          <w:p>
            <w:r>
              <w:rPr>
                <w:sz w:val="20"/>
              </w:rPr>
              <w:t>Expected invoice date is right around now.</w:t>
            </w:r>
          </w:p>
        </w:tc>
        <w:tc>
          <w:tcPr>
            <w:tcW w:type="dxa" w:w="2160"/>
          </w:tcPr>
          <w:p>
            <w:r>
              <w:rPr>
                <w:sz w:val="20"/>
              </w:rPr>
              <w:t>Expected date is in the recent past (within the window days).</w:t>
            </w:r>
          </w:p>
        </w:tc>
      </w:tr>
      <w:tr>
        <w:tc>
          <w:tcPr>
            <w:tcW w:type="dxa" w:w="2160"/>
          </w:tcPr>
          <w:p>
            <w:r>
              <w:rPr>
                <w:sz w:val="20"/>
              </w:rPr>
              <w:t>Due Soon</w:t>
            </w:r>
          </w:p>
        </w:tc>
        <w:tc>
          <w:tcPr>
            <w:tcW w:type="dxa" w:w="2160"/>
          </w:tcPr>
          <w:p>
            <w:r>
              <w:rPr>
                <w:sz w:val="20"/>
              </w:rPr>
              <w:t>Default</w:t>
            </w:r>
          </w:p>
        </w:tc>
        <w:tc>
          <w:tcPr>
            <w:tcW w:type="dxa" w:w="2160"/>
          </w:tcPr>
          <w:p>
            <w:r>
              <w:rPr>
                <w:sz w:val="20"/>
              </w:rPr>
              <w:t>Expected invoice date is coming up within the billing window.</w:t>
            </w:r>
          </w:p>
        </w:tc>
        <w:tc>
          <w:tcPr>
            <w:tcW w:type="dxa" w:w="2160"/>
          </w:tcPr>
          <w:p>
            <w:r>
              <w:rPr>
                <w:sz w:val="20"/>
              </w:rPr>
              <w:t>Expected date is in the near future, within the window days.</w:t>
            </w:r>
          </w:p>
        </w:tc>
      </w:tr>
      <w:tr>
        <w:tc>
          <w:tcPr>
            <w:tcW w:type="dxa" w:w="2160"/>
          </w:tcPr>
          <w:p>
            <w:r>
              <w:rPr>
                <w:sz w:val="20"/>
              </w:rPr>
              <w:t>Upcoming</w:t>
            </w:r>
          </w:p>
        </w:tc>
        <w:tc>
          <w:tcPr>
            <w:tcW w:type="dxa" w:w="2160"/>
          </w:tcPr>
          <w:p>
            <w:r>
              <w:rPr>
                <w:sz w:val="20"/>
              </w:rPr>
              <w:t>Default</w:t>
            </w:r>
          </w:p>
        </w:tc>
        <w:tc>
          <w:tcPr>
            <w:tcW w:type="dxa" w:w="2160"/>
          </w:tcPr>
          <w:p>
            <w:r>
              <w:rPr>
                <w:sz w:val="20"/>
              </w:rPr>
              <w:t>Expected invoice date is within the next 30 days.</w:t>
            </w:r>
          </w:p>
        </w:tc>
        <w:tc>
          <w:tcPr>
            <w:tcW w:type="dxa" w:w="2160"/>
          </w:tcPr>
          <w:p>
            <w:r>
              <w:rPr>
                <w:sz w:val="20"/>
              </w:rPr>
              <w:t>Expected date is 1–30 days away, outside the immediate window.</w:t>
            </w:r>
          </w:p>
        </w:tc>
      </w:tr>
      <w:tr>
        <w:tc>
          <w:tcPr>
            <w:tcW w:type="dxa" w:w="2160"/>
          </w:tcPr>
          <w:p>
            <w:r>
              <w:rPr>
                <w:sz w:val="20"/>
              </w:rPr>
              <w:t>Future</w:t>
            </w:r>
          </w:p>
        </w:tc>
        <w:tc>
          <w:tcPr>
            <w:tcW w:type="dxa" w:w="2160"/>
          </w:tcPr>
          <w:p>
            <w:r>
              <w:rPr>
                <w:sz w:val="20"/>
              </w:rPr>
              <w:t>Default</w:t>
            </w:r>
          </w:p>
        </w:tc>
        <w:tc>
          <w:tcPr>
            <w:tcW w:type="dxa" w:w="2160"/>
          </w:tcPr>
          <w:p>
            <w:r>
              <w:rPr>
                <w:sz w:val="20"/>
              </w:rPr>
              <w:t>Expected invoice date is more than 30 days away.</w:t>
            </w:r>
          </w:p>
        </w:tc>
        <w:tc>
          <w:tcPr>
            <w:tcW w:type="dxa" w:w="2160"/>
          </w:tcPr>
          <w:p>
            <w:r>
              <w:rPr>
                <w:sz w:val="20"/>
              </w:rPr>
              <w:t>Expected date is over 30 days in the future.</w:t>
            </w:r>
          </w:p>
        </w:tc>
      </w:tr>
    </w:tbl>
    <w:p/>
    <w:p>
      <w:r>
        <w:rPr>
          <w:b/>
          <w:color w:val="0066CC"/>
        </w:rPr>
        <w:t xml:space="preserve">ℹ </w:t>
      </w:r>
      <w:r>
        <w:rPr>
          <w:i/>
        </w:rPr>
        <w:t>Missing accounts need investigation. Overdue accounts may resolve on their own. All other statuses are normal.</w:t>
      </w:r>
    </w:p>
    <w:p>
      <w:pPr>
        <w:pStyle w:val="Heading2"/>
      </w:pPr>
      <w:r>
        <w:t>2.2 Run Status (Next Run Status)</w:t>
      </w:r>
    </w:p>
    <w:p>
      <w:r>
        <w:t>The Run Status column tells you when the system will next attempt to retrieve an invoice. This is based on the account's Next Run Date.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Status</w:t>
            </w:r>
          </w:p>
        </w:tc>
        <w:tc>
          <w:tcPr>
            <w:tcW w:type="dxa" w:w="2160"/>
          </w:tcPr>
          <w:p>
            <w:r>
              <w:rPr>
                <w:b/>
                <w:sz w:val="20"/>
              </w:rPr>
              <w:t>Color</w:t>
            </w:r>
          </w:p>
        </w:tc>
        <w:tc>
          <w:tcPr>
            <w:tcW w:type="dxa" w:w="2160"/>
          </w:tcPr>
          <w:p>
            <w:r>
              <w:rPr>
                <w:b/>
                <w:sz w:val="20"/>
              </w:rPr>
              <w:t>What It Means</w:t>
            </w:r>
          </w:p>
        </w:tc>
        <w:tc>
          <w:tcPr>
            <w:tcW w:type="dxa" w:w="2160"/>
          </w:tcPr>
          <w:p>
            <w:r>
              <w:rPr>
                <w:b/>
                <w:sz w:val="20"/>
              </w:rPr>
              <w:t>How It Is Calculated</w:t>
            </w:r>
          </w:p>
        </w:tc>
      </w:tr>
      <w:tr>
        <w:tc>
          <w:tcPr>
            <w:tcW w:type="dxa" w:w="2160"/>
          </w:tcPr>
          <w:p>
            <w:r>
              <w:rPr>
                <w:sz w:val="20"/>
              </w:rPr>
              <w:t>Run Now</w:t>
            </w:r>
          </w:p>
        </w:tc>
        <w:tc>
          <w:tcPr>
            <w:tcW w:type="dxa" w:w="2160"/>
          </w:tcPr>
          <w:p>
            <w:r>
              <w:rPr>
                <w:sz w:val="20"/>
              </w:rPr>
              <w:t>Red</w:t>
            </w:r>
          </w:p>
        </w:tc>
        <w:tc>
          <w:tcPr>
            <w:tcW w:type="dxa" w:w="2160"/>
          </w:tcPr>
          <w:p>
            <w:r>
              <w:rPr>
                <w:sz w:val="20"/>
              </w:rPr>
              <w:t>Ready to process. Next run date is today or has passed.</w:t>
            </w:r>
          </w:p>
        </w:tc>
        <w:tc>
          <w:tcPr>
            <w:tcW w:type="dxa" w:w="2160"/>
          </w:tcPr>
          <w:p>
            <w:r>
              <w:rPr>
                <w:sz w:val="20"/>
              </w:rPr>
              <w:t>Days until Next Run Date is 0 or negative.</w:t>
            </w:r>
          </w:p>
        </w:tc>
      </w:tr>
      <w:tr>
        <w:tc>
          <w:tcPr>
            <w:tcW w:type="dxa" w:w="2160"/>
          </w:tcPr>
          <w:p>
            <w:r>
              <w:rPr>
                <w:sz w:val="20"/>
              </w:rPr>
              <w:t>Due Soon</w:t>
            </w:r>
          </w:p>
        </w:tc>
        <w:tc>
          <w:tcPr>
            <w:tcW w:type="dxa" w:w="2160"/>
          </w:tcPr>
          <w:p>
            <w:r>
              <w:rPr>
                <w:sz w:val="20"/>
              </w:rPr>
              <w:t>Orange</w:t>
            </w:r>
          </w:p>
        </w:tc>
        <w:tc>
          <w:tcPr>
            <w:tcW w:type="dxa" w:w="2160"/>
          </w:tcPr>
          <w:p>
            <w:r>
              <w:rPr>
                <w:sz w:val="20"/>
              </w:rPr>
              <w:t>Next run date is within the billing window (3–7 days).</w:t>
            </w:r>
          </w:p>
        </w:tc>
        <w:tc>
          <w:tcPr>
            <w:tcW w:type="dxa" w:w="2160"/>
          </w:tcPr>
          <w:p>
            <w:r>
              <w:rPr>
                <w:sz w:val="20"/>
              </w:rPr>
              <w:t>Days until Next Run Date is within the window days.</w:t>
            </w:r>
          </w:p>
        </w:tc>
      </w:tr>
      <w:tr>
        <w:tc>
          <w:tcPr>
            <w:tcW w:type="dxa" w:w="2160"/>
          </w:tcPr>
          <w:p>
            <w:r>
              <w:rPr>
                <w:sz w:val="20"/>
              </w:rPr>
              <w:t>Upcoming</w:t>
            </w:r>
          </w:p>
        </w:tc>
        <w:tc>
          <w:tcPr>
            <w:tcW w:type="dxa" w:w="2160"/>
          </w:tcPr>
          <w:p>
            <w:r>
              <w:rPr>
                <w:sz w:val="20"/>
              </w:rPr>
              <w:t>Cyan</w:t>
            </w:r>
          </w:p>
        </w:tc>
        <w:tc>
          <w:tcPr>
            <w:tcW w:type="dxa" w:w="2160"/>
          </w:tcPr>
          <w:p>
            <w:r>
              <w:rPr>
                <w:sz w:val="20"/>
              </w:rPr>
              <w:t>Next run date is within the next 30 days.</w:t>
            </w:r>
          </w:p>
        </w:tc>
        <w:tc>
          <w:tcPr>
            <w:tcW w:type="dxa" w:w="2160"/>
          </w:tcPr>
          <w:p>
            <w:r>
              <w:rPr>
                <w:sz w:val="20"/>
              </w:rPr>
              <w:t>Days until Next Run Date is between window days and 30 days.</w:t>
            </w:r>
          </w:p>
        </w:tc>
      </w:tr>
      <w:tr>
        <w:tc>
          <w:tcPr>
            <w:tcW w:type="dxa" w:w="2160"/>
          </w:tcPr>
          <w:p>
            <w:r>
              <w:rPr>
                <w:sz w:val="20"/>
              </w:rPr>
              <w:t>Future</w:t>
            </w:r>
          </w:p>
        </w:tc>
        <w:tc>
          <w:tcPr>
            <w:tcW w:type="dxa" w:w="2160"/>
          </w:tcPr>
          <w:p>
            <w:r>
              <w:rPr>
                <w:sz w:val="20"/>
              </w:rPr>
              <w:t>Green</w:t>
            </w:r>
          </w:p>
        </w:tc>
        <w:tc>
          <w:tcPr>
            <w:tcW w:type="dxa" w:w="2160"/>
          </w:tcPr>
          <w:p>
            <w:r>
              <w:rPr>
                <w:sz w:val="20"/>
              </w:rPr>
              <w:t>Next run date is more than 30 days away.</w:t>
            </w:r>
          </w:p>
        </w:tc>
        <w:tc>
          <w:tcPr>
            <w:tcW w:type="dxa" w:w="2160"/>
          </w:tcPr>
          <w:p>
            <w:r>
              <w:rPr>
                <w:sz w:val="20"/>
              </w:rPr>
              <w:t>Days until Next Run Date is more than 30.</w:t>
            </w:r>
          </w:p>
        </w:tc>
      </w:tr>
      <w:tr>
        <w:tc>
          <w:tcPr>
            <w:tcW w:type="dxa" w:w="2160"/>
          </w:tcPr>
          <w:p>
            <w:r>
              <w:rPr>
                <w:sz w:val="20"/>
              </w:rPr>
              <w:t>Missing</w:t>
            </w:r>
          </w:p>
        </w:tc>
        <w:tc>
          <w:tcPr>
            <w:tcW w:type="dxa" w:w="2160"/>
          </w:tcPr>
          <w:p>
            <w:r>
              <w:rPr>
                <w:sz w:val="20"/>
              </w:rPr>
              <w:t>Red</w:t>
            </w:r>
          </w:p>
        </w:tc>
        <w:tc>
          <w:tcPr>
            <w:tcW w:type="dxa" w:w="2160"/>
          </w:tcPr>
          <w:p>
            <w:r>
              <w:rPr>
                <w:sz w:val="20"/>
              </w:rPr>
              <w:t>Account is in Missing status. System will not create new jobs until investigated.</w:t>
            </w:r>
          </w:p>
        </w:tc>
        <w:tc>
          <w:tcPr>
            <w:tcW w:type="dxa" w:w="2160"/>
          </w:tcPr>
          <w:p>
            <w:r>
              <w:rPr>
                <w:sz w:val="20"/>
              </w:rPr>
              <w:t>Automatically set when Historical Status is Missing.</w:t>
            </w:r>
          </w:p>
        </w:tc>
      </w:tr>
    </w:tbl>
    <w:p/>
    <w:p>
      <w:pPr>
        <w:pStyle w:val="Heading2"/>
      </w:pPr>
      <w:r>
        <w:t>2.3 Job Status (on the Accounts page)</w:t>
      </w:r>
    </w:p>
    <w:p>
      <w:r>
        <w:t>The Job Status column shows the status of the most recent job for that account, giving you a quick view without needing to go to the Jobs page.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Status</w:t>
            </w:r>
          </w:p>
        </w:tc>
        <w:tc>
          <w:tcPr>
            <w:tcW w:type="dxa" w:w="2160"/>
          </w:tcPr>
          <w:p>
            <w:r>
              <w:rPr>
                <w:b/>
                <w:sz w:val="20"/>
              </w:rPr>
              <w:t>Display Name</w:t>
            </w:r>
          </w:p>
        </w:tc>
        <w:tc>
          <w:tcPr>
            <w:tcW w:type="dxa" w:w="2160"/>
          </w:tcPr>
          <w:p>
            <w:r>
              <w:rPr>
                <w:b/>
                <w:sz w:val="20"/>
              </w:rPr>
              <w:t>Color</w:t>
            </w:r>
          </w:p>
        </w:tc>
        <w:tc>
          <w:tcPr>
            <w:tcW w:type="dxa" w:w="2160"/>
          </w:tcPr>
          <w:p>
            <w:r>
              <w:rPr>
                <w:b/>
                <w:sz w:val="20"/>
              </w:rPr>
              <w:t>What It Means</w:t>
            </w:r>
          </w:p>
        </w:tc>
      </w:tr>
      <w:tr>
        <w:tc>
          <w:tcPr>
            <w:tcW w:type="dxa" w:w="2160"/>
          </w:tcPr>
          <w:p>
            <w:r>
              <w:rPr>
                <w:sz w:val="20"/>
              </w:rPr>
              <w:t>Pending</w:t>
            </w:r>
          </w:p>
        </w:tc>
        <w:tc>
          <w:tcPr>
            <w:tcW w:type="dxa" w:w="2160"/>
          </w:tcPr>
          <w:p>
            <w:r>
              <w:rPr>
                <w:sz w:val="20"/>
              </w:rPr>
              <w:t>Pending</w:t>
            </w:r>
          </w:p>
        </w:tc>
        <w:tc>
          <w:tcPr>
            <w:tcW w:type="dxa" w:w="2160"/>
          </w:tcPr>
          <w:p>
            <w:r>
              <w:rPr>
                <w:sz w:val="20"/>
              </w:rPr>
              <w:t>Gray</w:t>
            </w:r>
          </w:p>
        </w:tc>
        <w:tc>
          <w:tcPr>
            <w:tcW w:type="dxa" w:w="2160"/>
          </w:tcPr>
          <w:p>
            <w:r>
              <w:rPr>
                <w:sz w:val="20"/>
              </w:rPr>
              <w:t>A job exists but ADR request not sent yet.</w:t>
            </w:r>
          </w:p>
        </w:tc>
      </w:tr>
      <w:tr>
        <w:tc>
          <w:tcPr>
            <w:tcW w:type="dxa" w:w="2160"/>
          </w:tcPr>
          <w:p>
            <w:r>
              <w:rPr>
                <w:sz w:val="20"/>
              </w:rPr>
              <w:t>CredentialVerified</w:t>
            </w:r>
          </w:p>
        </w:tc>
        <w:tc>
          <w:tcPr>
            <w:tcW w:type="dxa" w:w="2160"/>
          </w:tcPr>
          <w:p>
            <w:r>
              <w:rPr>
                <w:sz w:val="20"/>
              </w:rPr>
              <w:t>Credential Verified</w:t>
            </w:r>
          </w:p>
        </w:tc>
        <w:tc>
          <w:tcPr>
            <w:tcW w:type="dxa" w:w="2160"/>
          </w:tcPr>
          <w:p>
            <w:r>
              <w:rPr>
                <w:sz w:val="20"/>
              </w:rPr>
              <w:t>Blue</w:t>
            </w:r>
          </w:p>
        </w:tc>
        <w:tc>
          <w:tcPr>
            <w:tcW w:type="dxa" w:w="2160"/>
          </w:tcPr>
          <w:p>
            <w:r>
              <w:rPr>
                <w:sz w:val="20"/>
              </w:rPr>
              <w:t>Login credentials confirmed as working.</w:t>
            </w:r>
          </w:p>
        </w:tc>
      </w:tr>
      <w:tr>
        <w:tc>
          <w:tcPr>
            <w:tcW w:type="dxa" w:w="2160"/>
          </w:tcPr>
          <w:p>
            <w:r>
              <w:rPr>
                <w:sz w:val="20"/>
              </w:rPr>
              <w:t>CredentialFailed</w:t>
            </w:r>
          </w:p>
        </w:tc>
        <w:tc>
          <w:tcPr>
            <w:tcW w:type="dxa" w:w="2160"/>
          </w:tcPr>
          <w:p>
            <w:r>
              <w:rPr>
                <w:sz w:val="20"/>
              </w:rPr>
              <w:t>Credential Failed</w:t>
            </w:r>
          </w:p>
        </w:tc>
        <w:tc>
          <w:tcPr>
            <w:tcW w:type="dxa" w:w="2160"/>
          </w:tcPr>
          <w:p>
            <w:r>
              <w:rPr>
                <w:sz w:val="20"/>
              </w:rPr>
              <w:t>Red</w:t>
            </w:r>
          </w:p>
        </w:tc>
        <w:tc>
          <w:tcPr>
            <w:tcW w:type="dxa" w:w="2160"/>
          </w:tcPr>
          <w:p>
            <w:r>
              <w:rPr>
                <w:sz w:val="20"/>
              </w:rPr>
              <w:t>Login credentials failed. System will still attempt retrieval.</w:t>
            </w:r>
          </w:p>
        </w:tc>
      </w:tr>
      <w:tr>
        <w:tc>
          <w:tcPr>
            <w:tcW w:type="dxa" w:w="2160"/>
          </w:tcPr>
          <w:p>
            <w:r>
              <w:rPr>
                <w:sz w:val="20"/>
              </w:rPr>
              <w:t>ScrapeRequested</w:t>
            </w:r>
          </w:p>
        </w:tc>
        <w:tc>
          <w:tcPr>
            <w:tcW w:type="dxa" w:w="2160"/>
          </w:tcPr>
          <w:p>
            <w:r>
              <w:rPr>
                <w:sz w:val="20"/>
              </w:rPr>
              <w:t>Request Sent</w:t>
            </w:r>
          </w:p>
        </w:tc>
        <w:tc>
          <w:tcPr>
            <w:tcW w:type="dxa" w:w="2160"/>
          </w:tcPr>
          <w:p>
            <w:r>
              <w:rPr>
                <w:sz w:val="20"/>
              </w:rPr>
              <w:t>Purple</w:t>
            </w:r>
          </w:p>
        </w:tc>
        <w:tc>
          <w:tcPr>
            <w:tcW w:type="dxa" w:w="2160"/>
          </w:tcPr>
          <w:p>
            <w:r>
              <w:rPr>
                <w:sz w:val="20"/>
              </w:rPr>
              <w:t>ADR request sent, waiting for response.</w:t>
            </w:r>
          </w:p>
        </w:tc>
      </w:tr>
      <w:tr>
        <w:tc>
          <w:tcPr>
            <w:tcW w:type="dxa" w:w="2160"/>
          </w:tcPr>
          <w:p>
            <w:r>
              <w:rPr>
                <w:sz w:val="20"/>
              </w:rPr>
              <w:t>Completed</w:t>
            </w:r>
          </w:p>
        </w:tc>
        <w:tc>
          <w:tcPr>
            <w:tcW w:type="dxa" w:w="2160"/>
          </w:tcPr>
          <w:p>
            <w:r>
              <w:rPr>
                <w:sz w:val="20"/>
              </w:rPr>
              <w:t>Completed</w:t>
            </w:r>
          </w:p>
        </w:tc>
        <w:tc>
          <w:tcPr>
            <w:tcW w:type="dxa" w:w="2160"/>
          </w:tcPr>
          <w:p>
            <w:r>
              <w:rPr>
                <w:sz w:val="20"/>
              </w:rPr>
              <w:t>Green</w:t>
            </w:r>
          </w:p>
        </w:tc>
        <w:tc>
          <w:tcPr>
            <w:tcW w:type="dxa" w:w="2160"/>
          </w:tcPr>
          <w:p>
            <w:r>
              <w:rPr>
                <w:sz w:val="20"/>
              </w:rPr>
              <w:t>Invoice successfully retrieved.</w:t>
            </w:r>
          </w:p>
        </w:tc>
      </w:tr>
      <w:tr>
        <w:tc>
          <w:tcPr>
            <w:tcW w:type="dxa" w:w="2160"/>
          </w:tcPr>
          <w:p>
            <w:r>
              <w:rPr>
                <w:sz w:val="20"/>
              </w:rPr>
              <w:t>Failed</w:t>
            </w:r>
          </w:p>
        </w:tc>
        <w:tc>
          <w:tcPr>
            <w:tcW w:type="dxa" w:w="2160"/>
          </w:tcPr>
          <w:p>
            <w:r>
              <w:rPr>
                <w:sz w:val="20"/>
              </w:rPr>
              <w:t>Failed</w:t>
            </w:r>
          </w:p>
        </w:tc>
        <w:tc>
          <w:tcPr>
            <w:tcW w:type="dxa" w:w="2160"/>
          </w:tcPr>
          <w:p>
            <w:r>
              <w:rPr>
                <w:sz w:val="20"/>
              </w:rPr>
              <w:t>Red</w:t>
            </w:r>
          </w:p>
        </w:tc>
        <w:tc>
          <w:tcPr>
            <w:tcW w:type="dxa" w:w="2160"/>
          </w:tcPr>
          <w:p>
            <w:r>
              <w:rPr>
                <w:sz w:val="20"/>
              </w:rPr>
              <w:t>Invoice retrieval failed after all attempts.</w:t>
            </w:r>
          </w:p>
        </w:tc>
      </w:tr>
      <w:tr>
        <w:tc>
          <w:tcPr>
            <w:tcW w:type="dxa" w:w="2160"/>
          </w:tcPr>
          <w:p>
            <w:r>
              <w:rPr>
                <w:sz w:val="20"/>
              </w:rPr>
              <w:t>NeedsReview</w:t>
            </w:r>
          </w:p>
        </w:tc>
        <w:tc>
          <w:tcPr>
            <w:tcW w:type="dxa" w:w="2160"/>
          </w:tcPr>
          <w:p>
            <w:r>
              <w:rPr>
                <w:sz w:val="20"/>
              </w:rPr>
              <w:t>Needs Review</w:t>
            </w:r>
          </w:p>
        </w:tc>
        <w:tc>
          <w:tcPr>
            <w:tcW w:type="dxa" w:w="2160"/>
          </w:tcPr>
          <w:p>
            <w:r>
              <w:rPr>
                <w:sz w:val="20"/>
              </w:rPr>
              <w:t>Orange</w:t>
            </w:r>
          </w:p>
        </w:tc>
        <w:tc>
          <w:tcPr>
            <w:tcW w:type="dxa" w:w="2160"/>
          </w:tcPr>
          <w:p>
            <w:r>
              <w:rPr>
                <w:sz w:val="20"/>
              </w:rPr>
              <w:t>Result requires manual review.</w:t>
            </w:r>
          </w:p>
        </w:tc>
      </w:tr>
      <w:tr>
        <w:tc>
          <w:tcPr>
            <w:tcW w:type="dxa" w:w="2160"/>
          </w:tcPr>
          <w:p>
            <w:r>
              <w:rPr>
                <w:sz w:val="20"/>
              </w:rPr>
              <w:t>(blank)</w:t>
            </w:r>
          </w:p>
        </w:tc>
        <w:tc>
          <w:tcPr>
            <w:tcW w:type="dxa" w:w="2160"/>
          </w:tcPr>
          <w:p>
            <w:r>
              <w:rPr>
                <w:sz w:val="20"/>
              </w:rPr>
              <w:t>N/A</w:t>
            </w:r>
          </w:p>
        </w:tc>
        <w:tc>
          <w:tcPr>
            <w:tcW w:type="dxa" w:w="2160"/>
          </w:tcPr>
          <w:p>
            <w:r>
              <w:rPr>
                <w:sz w:val="20"/>
              </w:rPr>
              <w:t>Gray</w:t>
            </w:r>
          </w:p>
        </w:tc>
        <w:tc>
          <w:tcPr>
            <w:tcW w:type="dxa" w:w="2160"/>
          </w:tcPr>
          <w:p>
            <w:r>
              <w:rPr>
                <w:sz w:val="20"/>
              </w:rPr>
              <w:t>No job exists for this account yet.</w:t>
            </w:r>
          </w:p>
        </w:tc>
      </w:tr>
    </w:tbl>
    <w:p/>
    <w:p>
      <w:pPr>
        <w:pStyle w:val="Heading2"/>
      </w:pPr>
      <w:r>
        <w:t>2.4 Blacklist Status</w:t>
      </w:r>
    </w:p>
    <w:p>
      <w:r>
        <w:t>Some accounts may have blacklist indicators showing they are excluded from automatic processing.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Indicator</w:t>
            </w:r>
          </w:p>
        </w:tc>
        <w:tc>
          <w:tcPr>
            <w:tcW w:type="dxa" w:w="4320"/>
          </w:tcPr>
          <w:p>
            <w:r>
              <w:rPr>
                <w:b/>
                <w:sz w:val="20"/>
              </w:rPr>
              <w:t>What It Means</w:t>
            </w:r>
          </w:p>
        </w:tc>
      </w:tr>
      <w:tr>
        <w:tc>
          <w:tcPr>
            <w:tcW w:type="dxa" w:w="4320"/>
          </w:tcPr>
          <w:p>
            <w:r>
              <w:rPr>
                <w:sz w:val="20"/>
              </w:rPr>
              <w:t>Currently Blacklisted (red icon)</w:t>
            </w:r>
          </w:p>
        </w:tc>
        <w:tc>
          <w:tcPr>
            <w:tcW w:type="dxa" w:w="4320"/>
          </w:tcPr>
          <w:p>
            <w:r>
              <w:rPr>
                <w:sz w:val="20"/>
              </w:rPr>
              <w:t>Account is currently excluded from automatic ADR processing. New jobs will not be created. Hover for details.</w:t>
            </w:r>
          </w:p>
        </w:tc>
      </w:tr>
      <w:tr>
        <w:tc>
          <w:tcPr>
            <w:tcW w:type="dxa" w:w="4320"/>
          </w:tcPr>
          <w:p>
            <w:r>
              <w:rPr>
                <w:sz w:val="20"/>
              </w:rPr>
              <w:t>Future Blacklist (yellow icon)</w:t>
            </w:r>
          </w:p>
        </w:tc>
        <w:tc>
          <w:tcPr>
            <w:tcW w:type="dxa" w:w="4320"/>
          </w:tcPr>
          <w:p>
            <w:r>
              <w:rPr>
                <w:sz w:val="20"/>
              </w:rPr>
              <w:t>A blacklist entry is scheduled for the future. Account is still being processed normally for now.</w:t>
            </w:r>
          </w:p>
        </w:tc>
      </w:tr>
    </w:tbl>
    <w:p/>
    <w:p>
      <w:pPr>
        <w:pStyle w:val="Heading1"/>
      </w:pPr>
      <w:r>
        <w:t>Section 3: Jobs</w:t>
      </w:r>
    </w:p>
    <w:p>
      <w:r>
        <w:t>The ADR Jobs page shows all individual invoice retrieval jobs. Each job represents one attempt to retrieve an invoice for one account for one billing period.</w:t>
      </w:r>
    </w:p>
    <w:p>
      <w:pPr>
        <w:pStyle w:val="Heading2"/>
      </w:pPr>
      <w:r>
        <w:t>3.1 Status (Job Status)</w:t>
      </w:r>
    </w:p>
    <w:p>
      <w:r>
        <w:t>The Status column shows where the job is in the retrieval process.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Status</w:t>
            </w:r>
          </w:p>
        </w:tc>
        <w:tc>
          <w:tcPr>
            <w:tcW w:type="dxa" w:w="2160"/>
          </w:tcPr>
          <w:p>
            <w:r>
              <w:rPr>
                <w:b/>
                <w:sz w:val="20"/>
              </w:rPr>
              <w:t>Color</w:t>
            </w:r>
          </w:p>
        </w:tc>
        <w:tc>
          <w:tcPr>
            <w:tcW w:type="dxa" w:w="2160"/>
          </w:tcPr>
          <w:p>
            <w:r>
              <w:rPr>
                <w:b/>
                <w:sz w:val="20"/>
              </w:rPr>
              <w:t>What It Means</w:t>
            </w:r>
          </w:p>
        </w:tc>
        <w:tc>
          <w:tcPr>
            <w:tcW w:type="dxa" w:w="2160"/>
          </w:tcPr>
          <w:p>
            <w:r>
              <w:rPr>
                <w:b/>
                <w:sz w:val="20"/>
              </w:rPr>
              <w:t>What Happens Next</w:t>
            </w:r>
          </w:p>
        </w:tc>
      </w:tr>
      <w:tr>
        <w:tc>
          <w:tcPr>
            <w:tcW w:type="dxa" w:w="2160"/>
          </w:tcPr>
          <w:p>
            <w:r>
              <w:rPr>
                <w:sz w:val="20"/>
              </w:rPr>
              <w:t>Pending</w:t>
            </w:r>
          </w:p>
        </w:tc>
        <w:tc>
          <w:tcPr>
            <w:tcW w:type="dxa" w:w="2160"/>
          </w:tcPr>
          <w:p>
            <w:r>
              <w:rPr>
                <w:sz w:val="20"/>
              </w:rPr>
              <w:t>Gray</w:t>
            </w:r>
          </w:p>
        </w:tc>
        <w:tc>
          <w:tcPr>
            <w:tcW w:type="dxa" w:w="2160"/>
          </w:tcPr>
          <w:p>
            <w:r>
              <w:rPr>
                <w:sz w:val="20"/>
              </w:rPr>
              <w:t>Job created, waiting to be processed.</w:t>
            </w:r>
          </w:p>
        </w:tc>
        <w:tc>
          <w:tcPr>
            <w:tcW w:type="dxa" w:w="2160"/>
          </w:tcPr>
          <w:p>
            <w:r>
              <w:rPr>
                <w:sz w:val="20"/>
              </w:rPr>
              <w:t>System will verify credentials then send ADR request on the run date.</w:t>
            </w:r>
          </w:p>
        </w:tc>
      </w:tr>
      <w:tr>
        <w:tc>
          <w:tcPr>
            <w:tcW w:type="dxa" w:w="2160"/>
          </w:tcPr>
          <w:p>
            <w:r>
              <w:rPr>
                <w:sz w:val="20"/>
              </w:rPr>
              <w:t>CredentialCheckInProgress</w:t>
            </w:r>
          </w:p>
        </w:tc>
        <w:tc>
          <w:tcPr>
            <w:tcW w:type="dxa" w:w="2160"/>
          </w:tcPr>
          <w:p>
            <w:r>
              <w:rPr>
                <w:sz w:val="20"/>
              </w:rPr>
              <w:t>Blue</w:t>
            </w:r>
          </w:p>
        </w:tc>
        <w:tc>
          <w:tcPr>
            <w:tcW w:type="dxa" w:w="2160"/>
          </w:tcPr>
          <w:p>
            <w:r>
              <w:rPr>
                <w:sz w:val="20"/>
              </w:rPr>
              <w:t>Currently checking login credentials.</w:t>
            </w:r>
          </w:p>
        </w:tc>
        <w:tc>
          <w:tcPr>
            <w:tcW w:type="dxa" w:w="2160"/>
          </w:tcPr>
          <w:p>
            <w:r>
              <w:rPr>
                <w:sz w:val="20"/>
              </w:rPr>
              <w:t>Moves to Credential Verified or Credential Failed.</w:t>
            </w:r>
          </w:p>
        </w:tc>
      </w:tr>
      <w:tr>
        <w:tc>
          <w:tcPr>
            <w:tcW w:type="dxa" w:w="2160"/>
          </w:tcPr>
          <w:p>
            <w:r>
              <w:rPr>
                <w:sz w:val="20"/>
              </w:rPr>
              <w:t>CredentialVerified</w:t>
            </w:r>
          </w:p>
        </w:tc>
        <w:tc>
          <w:tcPr>
            <w:tcW w:type="dxa" w:w="2160"/>
          </w:tcPr>
          <w:p>
            <w:r>
              <w:rPr>
                <w:sz w:val="20"/>
              </w:rPr>
              <w:t>Blue</w:t>
            </w:r>
          </w:p>
        </w:tc>
        <w:tc>
          <w:tcPr>
            <w:tcW w:type="dxa" w:w="2160"/>
          </w:tcPr>
          <w:p>
            <w:r>
              <w:rPr>
                <w:sz w:val="20"/>
              </w:rPr>
              <w:t>Login credentials confirmed as working.</w:t>
            </w:r>
          </w:p>
        </w:tc>
        <w:tc>
          <w:tcPr>
            <w:tcW w:type="dxa" w:w="2160"/>
          </w:tcPr>
          <w:p>
            <w:r>
              <w:rPr>
                <w:sz w:val="20"/>
              </w:rPr>
              <w:t>ADR request will be sent on the Next Run Date.</w:t>
            </w:r>
          </w:p>
        </w:tc>
      </w:tr>
      <w:tr>
        <w:tc>
          <w:tcPr>
            <w:tcW w:type="dxa" w:w="2160"/>
          </w:tcPr>
          <w:p>
            <w:r>
              <w:rPr>
                <w:sz w:val="20"/>
              </w:rPr>
              <w:t>CredentialFailed</w:t>
            </w:r>
          </w:p>
        </w:tc>
        <w:tc>
          <w:tcPr>
            <w:tcW w:type="dxa" w:w="2160"/>
          </w:tcPr>
          <w:p>
            <w:r>
              <w:rPr>
                <w:sz w:val="20"/>
              </w:rPr>
              <w:t>Red</w:t>
            </w:r>
          </w:p>
        </w:tc>
        <w:tc>
          <w:tcPr>
            <w:tcW w:type="dxa" w:w="2160"/>
          </w:tcPr>
          <w:p>
            <w:r>
              <w:rPr>
                <w:sz w:val="20"/>
              </w:rPr>
              <w:t>Login credentials failed. Helpdesk notified.</w:t>
            </w:r>
          </w:p>
        </w:tc>
        <w:tc>
          <w:tcPr>
            <w:tcW w:type="dxa" w:w="2160"/>
          </w:tcPr>
          <w:p>
            <w:r>
              <w:rPr>
                <w:sz w:val="20"/>
              </w:rPr>
              <w:t>System will still attempt ADR requests daily.</w:t>
            </w:r>
          </w:p>
        </w:tc>
      </w:tr>
      <w:tr>
        <w:tc>
          <w:tcPr>
            <w:tcW w:type="dxa" w:w="2160"/>
          </w:tcPr>
          <w:p>
            <w:r>
              <w:rPr>
                <w:sz w:val="20"/>
              </w:rPr>
              <w:t>ScrapeInProgress</w:t>
            </w:r>
          </w:p>
        </w:tc>
        <w:tc>
          <w:tcPr>
            <w:tcW w:type="dxa" w:w="2160"/>
          </w:tcPr>
          <w:p>
            <w:r>
              <w:rPr>
                <w:sz w:val="20"/>
              </w:rPr>
              <w:t>Blue</w:t>
            </w:r>
          </w:p>
        </w:tc>
        <w:tc>
          <w:tcPr>
            <w:tcW w:type="dxa" w:w="2160"/>
          </w:tcPr>
          <w:p>
            <w:r>
              <w:rPr>
                <w:sz w:val="20"/>
              </w:rPr>
              <w:t>ADR request is currently being sent.</w:t>
            </w:r>
          </w:p>
        </w:tc>
        <w:tc>
          <w:tcPr>
            <w:tcW w:type="dxa" w:w="2160"/>
          </w:tcPr>
          <w:p>
            <w:r>
              <w:rPr>
                <w:sz w:val="20"/>
              </w:rPr>
              <w:t>Once submitted, moves to ADR Request Sent.</w:t>
            </w:r>
          </w:p>
        </w:tc>
      </w:tr>
      <w:tr>
        <w:tc>
          <w:tcPr>
            <w:tcW w:type="dxa" w:w="2160"/>
          </w:tcPr>
          <w:p>
            <w:r>
              <w:rPr>
                <w:sz w:val="20"/>
              </w:rPr>
              <w:t>ScrapeRequested</w:t>
              <w:br/>
              <w:t>(ADR Request Sent)</w:t>
            </w:r>
          </w:p>
        </w:tc>
        <w:tc>
          <w:tcPr>
            <w:tcW w:type="dxa" w:w="2160"/>
          </w:tcPr>
          <w:p>
            <w:r>
              <w:rPr>
                <w:sz w:val="20"/>
              </w:rPr>
              <w:t>Orange</w:t>
            </w:r>
          </w:p>
        </w:tc>
        <w:tc>
          <w:tcPr>
            <w:tcW w:type="dxa" w:w="2160"/>
          </w:tcPr>
          <w:p>
            <w:r>
              <w:rPr>
                <w:sz w:val="20"/>
              </w:rPr>
              <w:t>ADR request submitted, waiting for response.</w:t>
            </w:r>
          </w:p>
        </w:tc>
        <w:tc>
          <w:tcPr>
            <w:tcW w:type="dxa" w:w="2160"/>
          </w:tcPr>
          <w:p>
            <w:r>
              <w:rPr>
                <w:sz w:val="20"/>
              </w:rPr>
              <w:t>System checks status the next day. If found, Completed. If not, retries.</w:t>
            </w:r>
          </w:p>
        </w:tc>
      </w:tr>
      <w:tr>
        <w:tc>
          <w:tcPr>
            <w:tcW w:type="dxa" w:w="2160"/>
          </w:tcPr>
          <w:p>
            <w:r>
              <w:rPr>
                <w:sz w:val="20"/>
              </w:rPr>
              <w:t>StatusCheckInProgress</w:t>
            </w:r>
          </w:p>
        </w:tc>
        <w:tc>
          <w:tcPr>
            <w:tcW w:type="dxa" w:w="2160"/>
          </w:tcPr>
          <w:p>
            <w:r>
              <w:rPr>
                <w:sz w:val="20"/>
              </w:rPr>
              <w:t>Blue</w:t>
            </w:r>
          </w:p>
        </w:tc>
        <w:tc>
          <w:tcPr>
            <w:tcW w:type="dxa" w:w="2160"/>
          </w:tcPr>
          <w:p>
            <w:r>
              <w:rPr>
                <w:sz w:val="20"/>
              </w:rPr>
              <w:t>Checking result of a previous ADR request.</w:t>
            </w:r>
          </w:p>
        </w:tc>
        <w:tc>
          <w:tcPr>
            <w:tcW w:type="dxa" w:w="2160"/>
          </w:tcPr>
          <w:p>
            <w:r>
              <w:rPr>
                <w:sz w:val="20"/>
              </w:rPr>
              <w:t>If invoice found, moves to Completed. Otherwise, retries.</w:t>
            </w:r>
          </w:p>
        </w:tc>
      </w:tr>
      <w:tr>
        <w:tc>
          <w:tcPr>
            <w:tcW w:type="dxa" w:w="2160"/>
          </w:tcPr>
          <w:p>
            <w:r>
              <w:rPr>
                <w:sz w:val="20"/>
              </w:rPr>
              <w:t>Completed</w:t>
            </w:r>
          </w:p>
        </w:tc>
        <w:tc>
          <w:tcPr>
            <w:tcW w:type="dxa" w:w="2160"/>
          </w:tcPr>
          <w:p>
            <w:r>
              <w:rPr>
                <w:sz w:val="20"/>
              </w:rPr>
              <w:t>Green</w:t>
            </w:r>
          </w:p>
        </w:tc>
        <w:tc>
          <w:tcPr>
            <w:tcW w:type="dxa" w:w="2160"/>
          </w:tcPr>
          <w:p>
            <w:r>
              <w:rPr>
                <w:sz w:val="20"/>
              </w:rPr>
              <w:t>Invoice successfully retrieved. Job finished.</w:t>
            </w:r>
          </w:p>
        </w:tc>
        <w:tc>
          <w:tcPr>
            <w:tcW w:type="dxa" w:w="2160"/>
          </w:tcPr>
          <w:p>
            <w:r>
              <w:rPr>
                <w:sz w:val="20"/>
              </w:rPr>
              <w:t>No further action. Account processed again next billing cycle.</w:t>
            </w:r>
          </w:p>
        </w:tc>
      </w:tr>
      <w:tr>
        <w:tc>
          <w:tcPr>
            <w:tcW w:type="dxa" w:w="2160"/>
          </w:tcPr>
          <w:p>
            <w:r>
              <w:rPr>
                <w:sz w:val="20"/>
              </w:rPr>
              <w:t>Failed</w:t>
            </w:r>
          </w:p>
        </w:tc>
        <w:tc>
          <w:tcPr>
            <w:tcW w:type="dxa" w:w="2160"/>
          </w:tcPr>
          <w:p>
            <w:r>
              <w:rPr>
                <w:sz w:val="20"/>
              </w:rPr>
              <w:t>Red</w:t>
            </w:r>
          </w:p>
        </w:tc>
        <w:tc>
          <w:tcPr>
            <w:tcW w:type="dxa" w:w="2160"/>
          </w:tcPr>
          <w:p>
            <w:r>
              <w:rPr>
                <w:sz w:val="20"/>
              </w:rPr>
              <w:t>Unable to retrieve invoice after all retries.</w:t>
            </w:r>
          </w:p>
        </w:tc>
        <w:tc>
          <w:tcPr>
            <w:tcW w:type="dxa" w:w="2160"/>
          </w:tcPr>
          <w:p>
            <w:r>
              <w:rPr>
                <w:sz w:val="20"/>
              </w:rPr>
              <w:t>If retries remain (up to 5), system retries. Otherwise, manual intervention needed.</w:t>
            </w:r>
          </w:p>
        </w:tc>
      </w:tr>
      <w:tr>
        <w:tc>
          <w:tcPr>
            <w:tcW w:type="dxa" w:w="2160"/>
          </w:tcPr>
          <w:p>
            <w:r>
              <w:rPr>
                <w:sz w:val="20"/>
              </w:rPr>
              <w:t>NeedsReview</w:t>
            </w:r>
          </w:p>
        </w:tc>
        <w:tc>
          <w:tcPr>
            <w:tcW w:type="dxa" w:w="2160"/>
          </w:tcPr>
          <w:p>
            <w:r>
              <w:rPr>
                <w:sz w:val="20"/>
              </w:rPr>
              <w:t>Orange</w:t>
            </w:r>
          </w:p>
        </w:tc>
        <w:tc>
          <w:tcPr>
            <w:tcW w:type="dxa" w:w="2160"/>
          </w:tcPr>
          <w:p>
            <w:r>
              <w:rPr>
                <w:sz w:val="20"/>
              </w:rPr>
              <w:t>Result requires human review.</w:t>
            </w:r>
          </w:p>
        </w:tc>
        <w:tc>
          <w:tcPr>
            <w:tcW w:type="dxa" w:w="2160"/>
          </w:tcPr>
          <w:p>
            <w:r>
              <w:rPr>
                <w:sz w:val="20"/>
              </w:rPr>
              <w:t>A person needs to review and determine appropriate action.</w:t>
            </w:r>
          </w:p>
        </w:tc>
      </w:tr>
      <w:tr>
        <w:tc>
          <w:tcPr>
            <w:tcW w:type="dxa" w:w="2160"/>
          </w:tcPr>
          <w:p>
            <w:r>
              <w:rPr>
                <w:sz w:val="20"/>
              </w:rPr>
              <w:t>Cancelled</w:t>
            </w:r>
          </w:p>
        </w:tc>
        <w:tc>
          <w:tcPr>
            <w:tcW w:type="dxa" w:w="2160"/>
          </w:tcPr>
          <w:p>
            <w:r>
              <w:rPr>
                <w:sz w:val="20"/>
              </w:rPr>
              <w:t>Gray</w:t>
            </w:r>
          </w:p>
        </w:tc>
        <w:tc>
          <w:tcPr>
            <w:tcW w:type="dxa" w:w="2160"/>
          </w:tcPr>
          <w:p>
            <w:r>
              <w:rPr>
                <w:sz w:val="20"/>
              </w:rPr>
              <w:t>Job cancelled (dates changed or window expired).</w:t>
            </w:r>
          </w:p>
        </w:tc>
        <w:tc>
          <w:tcPr>
            <w:tcW w:type="dxa" w:w="2160"/>
          </w:tcPr>
          <w:p>
            <w:r>
              <w:rPr>
                <w:sz w:val="20"/>
              </w:rPr>
              <w:t>No further action. New job created for correct period if needed.</w:t>
            </w:r>
          </w:p>
        </w:tc>
      </w:tr>
    </w:tbl>
    <w:p/>
    <w:p>
      <w:r>
        <w:rPr>
          <w:b/>
        </w:rPr>
        <w:t xml:space="preserve">Typical job flow: </w:t>
      </w:r>
      <w:r>
        <w:t>Pending → Credential Verified → ADR Request Sent → Completed</w:t>
      </w:r>
    </w:p>
    <w:p>
      <w:r>
        <w:rPr>
          <w:b/>
        </w:rPr>
        <w:t xml:space="preserve">If issues occur: </w:t>
      </w:r>
      <w:r>
        <w:t>Pending → Credential Failed → ADR Request Sent → Failed or Needs Review</w:t>
      </w:r>
    </w:p>
    <w:p>
      <w:pPr>
        <w:pStyle w:val="Heading2"/>
      </w:pPr>
      <w:r>
        <w:t>3.2 ADR Status</w:t>
      </w:r>
    </w:p>
    <w:p>
      <w:r>
        <w:t>The ADR Status column shows the detailed response from the ADR vendor portal system. This is more technical and gives insight into exactly what happened.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ADR Status</w:t>
            </w:r>
          </w:p>
        </w:tc>
        <w:tc>
          <w:tcPr>
            <w:tcW w:type="dxa" w:w="2880"/>
          </w:tcPr>
          <w:p>
            <w:r>
              <w:rPr>
                <w:b/>
                <w:sz w:val="20"/>
              </w:rPr>
              <w:t>What It Means</w:t>
            </w:r>
          </w:p>
        </w:tc>
        <w:tc>
          <w:tcPr>
            <w:tcW w:type="dxa" w:w="2880"/>
          </w:tcPr>
          <w:p>
            <w:r>
              <w:rPr>
                <w:b/>
                <w:sz w:val="20"/>
              </w:rPr>
              <w:t>Is It Final?</w:t>
            </w:r>
          </w:p>
        </w:tc>
      </w:tr>
      <w:tr>
        <w:tc>
          <w:tcPr>
            <w:tcW w:type="dxa" w:w="2880"/>
          </w:tcPr>
          <w:p>
            <w:r>
              <w:rPr>
                <w:sz w:val="20"/>
              </w:rPr>
              <w:t>N/A</w:t>
            </w:r>
          </w:p>
        </w:tc>
        <w:tc>
          <w:tcPr>
            <w:tcW w:type="dxa" w:w="2880"/>
          </w:tcPr>
          <w:p>
            <w:r>
              <w:rPr>
                <w:sz w:val="20"/>
              </w:rPr>
              <w:t>No ADR request sent yet.</w:t>
            </w:r>
          </w:p>
        </w:tc>
        <w:tc>
          <w:tcPr>
            <w:tcW w:type="dxa" w:w="2880"/>
          </w:tcPr>
          <w:p>
            <w:r>
              <w:rPr>
                <w:sz w:val="20"/>
              </w:rPr>
              <w:t>–</w:t>
            </w:r>
          </w:p>
        </w:tc>
      </w:tr>
      <w:tr>
        <w:tc>
          <w:tcPr>
            <w:tcW w:type="dxa" w:w="2880"/>
          </w:tcPr>
          <w:p>
            <w:r>
              <w:rPr>
                <w:sz w:val="20"/>
              </w:rPr>
              <w:t>Awaiting insert</w:t>
            </w:r>
          </w:p>
        </w:tc>
        <w:tc>
          <w:tcPr>
            <w:tcW w:type="dxa" w:w="2880"/>
          </w:tcPr>
          <w:p>
            <w:r>
              <w:rPr>
                <w:sz w:val="20"/>
              </w:rPr>
              <w:t>Request sent but not assigned a tracking number yet.</w:t>
            </w:r>
          </w:p>
        </w:tc>
        <w:tc>
          <w:tcPr>
            <w:tcW w:type="dxa" w:w="2880"/>
          </w:tcPr>
          <w:p>
            <w:r>
              <w:rPr>
                <w:sz w:val="20"/>
              </w:rPr>
              <w:t>No</w:t>
            </w:r>
          </w:p>
        </w:tc>
      </w:tr>
      <w:tr>
        <w:tc>
          <w:tcPr>
            <w:tcW w:type="dxa" w:w="2880"/>
          </w:tcPr>
          <w:p>
            <w:r>
              <w:rPr>
                <w:sz w:val="20"/>
              </w:rPr>
              <w:t>Inserted</w:t>
            </w:r>
          </w:p>
        </w:tc>
        <w:tc>
          <w:tcPr>
            <w:tcW w:type="dxa" w:w="2880"/>
          </w:tcPr>
          <w:p>
            <w:r>
              <w:rPr>
                <w:sz w:val="20"/>
              </w:rPr>
              <w:t>Request received and queued for processing.</w:t>
            </w:r>
          </w:p>
        </w:tc>
        <w:tc>
          <w:tcPr>
            <w:tcW w:type="dxa" w:w="2880"/>
          </w:tcPr>
          <w:p>
            <w:r>
              <w:rPr>
                <w:sz w:val="20"/>
              </w:rPr>
              <w:t>No</w:t>
            </w:r>
          </w:p>
        </w:tc>
      </w:tr>
      <w:tr>
        <w:tc>
          <w:tcPr>
            <w:tcW w:type="dxa" w:w="2880"/>
          </w:tcPr>
          <w:p>
            <w:r>
              <w:rPr>
                <w:sz w:val="20"/>
              </w:rPr>
              <w:t>Inserted with Priority</w:t>
            </w:r>
          </w:p>
        </w:tc>
        <w:tc>
          <w:tcPr>
            <w:tcW w:type="dxa" w:w="2880"/>
          </w:tcPr>
          <w:p>
            <w:r>
              <w:rPr>
                <w:sz w:val="20"/>
              </w:rPr>
              <w:t>High-priority request received and queued.</w:t>
            </w:r>
          </w:p>
        </w:tc>
        <w:tc>
          <w:tcPr>
            <w:tcW w:type="dxa" w:w="2880"/>
          </w:tcPr>
          <w:p>
            <w:r>
              <w:rPr>
                <w:sz w:val="20"/>
              </w:rPr>
              <w:t>No</w:t>
            </w:r>
          </w:p>
        </w:tc>
      </w:tr>
      <w:tr>
        <w:tc>
          <w:tcPr>
            <w:tcW w:type="dxa" w:w="2880"/>
          </w:tcPr>
          <w:p>
            <w:r>
              <w:rPr>
                <w:sz w:val="20"/>
              </w:rPr>
              <w:t>Invalid CredentialID</w:t>
            </w:r>
          </w:p>
        </w:tc>
        <w:tc>
          <w:tcPr>
            <w:tcW w:type="dxa" w:w="2880"/>
          </w:tcPr>
          <w:p>
            <w:r>
              <w:rPr>
                <w:sz w:val="20"/>
              </w:rPr>
              <w:t>Credentials not valid. Error.</w:t>
            </w:r>
          </w:p>
        </w:tc>
        <w:tc>
          <w:tcPr>
            <w:tcW w:type="dxa" w:w="2880"/>
          </w:tcPr>
          <w:p>
            <w:r>
              <w:rPr>
                <w:sz w:val="20"/>
              </w:rPr>
              <w:t>Yes (Error)</w:t>
            </w:r>
          </w:p>
        </w:tc>
      </w:tr>
      <w:tr>
        <w:tc>
          <w:tcPr>
            <w:tcW w:type="dxa" w:w="2880"/>
          </w:tcPr>
          <w:p>
            <w:r>
              <w:rPr>
                <w:sz w:val="20"/>
              </w:rPr>
              <w:t>Cannot Connect To VCM</w:t>
            </w:r>
          </w:p>
        </w:tc>
        <w:tc>
          <w:tcPr>
            <w:tcW w:type="dxa" w:w="2880"/>
          </w:tcPr>
          <w:p>
            <w:r>
              <w:rPr>
                <w:sz w:val="20"/>
              </w:rPr>
              <w:t>Could not connect to vendor portal. Usually temporary.</w:t>
            </w:r>
          </w:p>
        </w:tc>
        <w:tc>
          <w:tcPr>
            <w:tcW w:type="dxa" w:w="2880"/>
          </w:tcPr>
          <w:p>
            <w:r>
              <w:rPr>
                <w:sz w:val="20"/>
              </w:rPr>
              <w:t>Yes (Error)</w:t>
            </w:r>
          </w:p>
        </w:tc>
      </w:tr>
      <w:tr>
        <w:tc>
          <w:tcPr>
            <w:tcW w:type="dxa" w:w="2880"/>
          </w:tcPr>
          <w:p>
            <w:r>
              <w:rPr>
                <w:sz w:val="20"/>
              </w:rPr>
              <w:t>Cannot Insert Into Queue</w:t>
            </w:r>
          </w:p>
        </w:tc>
        <w:tc>
          <w:tcPr>
            <w:tcW w:type="dxa" w:w="2880"/>
          </w:tcPr>
          <w:p>
            <w:r>
              <w:rPr>
                <w:sz w:val="20"/>
              </w:rPr>
              <w:t>Request could not be added to processing queue.</w:t>
            </w:r>
          </w:p>
        </w:tc>
        <w:tc>
          <w:tcPr>
            <w:tcW w:type="dxa" w:w="2880"/>
          </w:tcPr>
          <w:p>
            <w:r>
              <w:rPr>
                <w:sz w:val="20"/>
              </w:rPr>
              <w:t>Yes (Error)</w:t>
            </w:r>
          </w:p>
        </w:tc>
      </w:tr>
      <w:tr>
        <w:tc>
          <w:tcPr>
            <w:tcW w:type="dxa" w:w="2880"/>
          </w:tcPr>
          <w:p>
            <w:r>
              <w:rPr>
                <w:sz w:val="20"/>
              </w:rPr>
              <w:t>Sent To AI</w:t>
            </w:r>
          </w:p>
        </w:tc>
        <w:tc>
          <w:tcPr>
            <w:tcW w:type="dxa" w:w="2880"/>
          </w:tcPr>
          <w:p>
            <w:r>
              <w:rPr>
                <w:sz w:val="20"/>
              </w:rPr>
              <w:t>Request sent to document processing engine.</w:t>
            </w:r>
          </w:p>
        </w:tc>
        <w:tc>
          <w:tcPr>
            <w:tcW w:type="dxa" w:w="2880"/>
          </w:tcPr>
          <w:p>
            <w:r>
              <w:rPr>
                <w:sz w:val="20"/>
              </w:rPr>
              <w:t>No</w:t>
            </w:r>
          </w:p>
        </w:tc>
      </w:tr>
      <w:tr>
        <w:tc>
          <w:tcPr>
            <w:tcW w:type="dxa" w:w="2880"/>
          </w:tcPr>
          <w:p>
            <w:r>
              <w:rPr>
                <w:sz w:val="20"/>
              </w:rPr>
              <w:t>Cannot Connect To AI</w:t>
            </w:r>
          </w:p>
        </w:tc>
        <w:tc>
          <w:tcPr>
            <w:tcW w:type="dxa" w:w="2880"/>
          </w:tcPr>
          <w:p>
            <w:r>
              <w:rPr>
                <w:sz w:val="20"/>
              </w:rPr>
              <w:t>Document processing engine unreachable.</w:t>
            </w:r>
          </w:p>
        </w:tc>
        <w:tc>
          <w:tcPr>
            <w:tcW w:type="dxa" w:w="2880"/>
          </w:tcPr>
          <w:p>
            <w:r>
              <w:rPr>
                <w:sz w:val="20"/>
              </w:rPr>
              <w:t>Yes (Error)</w:t>
            </w:r>
          </w:p>
        </w:tc>
      </w:tr>
      <w:tr>
        <w:tc>
          <w:tcPr>
            <w:tcW w:type="dxa" w:w="2880"/>
          </w:tcPr>
          <w:p>
            <w:r>
              <w:rPr>
                <w:sz w:val="20"/>
              </w:rPr>
              <w:t>Cannot Save Result</w:t>
            </w:r>
          </w:p>
        </w:tc>
        <w:tc>
          <w:tcPr>
            <w:tcW w:type="dxa" w:w="2880"/>
          </w:tcPr>
          <w:p>
            <w:r>
              <w:rPr>
                <w:sz w:val="20"/>
              </w:rPr>
              <w:t>Retrieved document could not be saved.</w:t>
            </w:r>
          </w:p>
        </w:tc>
        <w:tc>
          <w:tcPr>
            <w:tcW w:type="dxa" w:w="2880"/>
          </w:tcPr>
          <w:p>
            <w:r>
              <w:rPr>
                <w:sz w:val="20"/>
              </w:rPr>
              <w:t>Yes (Error)</w:t>
            </w:r>
          </w:p>
        </w:tc>
      </w:tr>
      <w:tr>
        <w:tc>
          <w:tcPr>
            <w:tcW w:type="dxa" w:w="2880"/>
          </w:tcPr>
          <w:p>
            <w:r>
              <w:rPr>
                <w:sz w:val="20"/>
              </w:rPr>
              <w:t>Needs Human Review</w:t>
            </w:r>
          </w:p>
        </w:tc>
        <w:tc>
          <w:tcPr>
            <w:tcW w:type="dxa" w:w="2880"/>
          </w:tcPr>
          <w:p>
            <w:r>
              <w:rPr>
                <w:sz w:val="20"/>
              </w:rPr>
              <w:t>A person needs to review the result.</w:t>
            </w:r>
          </w:p>
        </w:tc>
        <w:tc>
          <w:tcPr>
            <w:tcW w:type="dxa" w:w="2880"/>
          </w:tcPr>
          <w:p>
            <w:r>
              <w:rPr>
                <w:sz w:val="20"/>
              </w:rPr>
              <w:t>Yes</w:t>
            </w:r>
          </w:p>
        </w:tc>
      </w:tr>
      <w:tr>
        <w:tc>
          <w:tcPr>
            <w:tcW w:type="dxa" w:w="2880"/>
          </w:tcPr>
          <w:p>
            <w:r>
              <w:rPr>
                <w:sz w:val="20"/>
              </w:rPr>
              <w:t>Received From AI</w:t>
            </w:r>
          </w:p>
        </w:tc>
        <w:tc>
          <w:tcPr>
            <w:tcW w:type="dxa" w:w="2880"/>
          </w:tcPr>
          <w:p>
            <w:r>
              <w:rPr>
                <w:sz w:val="20"/>
              </w:rPr>
              <w:t>Results received, being finalized.</w:t>
            </w:r>
          </w:p>
        </w:tc>
        <w:tc>
          <w:tcPr>
            <w:tcW w:type="dxa" w:w="2880"/>
          </w:tcPr>
          <w:p>
            <w:r>
              <w:rPr>
                <w:sz w:val="20"/>
              </w:rPr>
              <w:t>No</w:t>
            </w:r>
          </w:p>
        </w:tc>
      </w:tr>
      <w:tr>
        <w:tc>
          <w:tcPr>
            <w:tcW w:type="dxa" w:w="2880"/>
          </w:tcPr>
          <w:p>
            <w:r>
              <w:rPr>
                <w:sz w:val="20"/>
              </w:rPr>
              <w:t>Complete</w:t>
            </w:r>
          </w:p>
        </w:tc>
        <w:tc>
          <w:tcPr>
            <w:tcW w:type="dxa" w:w="2880"/>
          </w:tcPr>
          <w:p>
            <w:r>
              <w:rPr>
                <w:sz w:val="20"/>
              </w:rPr>
              <w:t>Invoice successfully retrieved and saved.</w:t>
            </w:r>
          </w:p>
        </w:tc>
        <w:tc>
          <w:tcPr>
            <w:tcW w:type="dxa" w:w="2880"/>
          </w:tcPr>
          <w:p>
            <w:r>
              <w:rPr>
                <w:sz w:val="20"/>
              </w:rPr>
              <w:t>Yes (Success)</w:t>
            </w:r>
          </w:p>
        </w:tc>
      </w:tr>
      <w:tr>
        <w:tc>
          <w:tcPr>
            <w:tcW w:type="dxa" w:w="2880"/>
          </w:tcPr>
          <w:p>
            <w:r>
              <w:rPr>
                <w:sz w:val="20"/>
              </w:rPr>
              <w:t>Login Attempt Succeeded</w:t>
            </w:r>
          </w:p>
        </w:tc>
        <w:tc>
          <w:tcPr>
            <w:tcW w:type="dxa" w:w="2880"/>
          </w:tcPr>
          <w:p>
            <w:r>
              <w:rPr>
                <w:sz w:val="20"/>
              </w:rPr>
              <w:t>Credential check passed (not invoice retrieval).</w:t>
            </w:r>
          </w:p>
        </w:tc>
        <w:tc>
          <w:tcPr>
            <w:tcW w:type="dxa" w:w="2880"/>
          </w:tcPr>
          <w:p>
            <w:r>
              <w:rPr>
                <w:sz w:val="20"/>
              </w:rPr>
              <w:t>No</w:t>
            </w:r>
          </w:p>
        </w:tc>
      </w:tr>
      <w:tr>
        <w:tc>
          <w:tcPr>
            <w:tcW w:type="dxa" w:w="2880"/>
          </w:tcPr>
          <w:p>
            <w:r>
              <w:rPr>
                <w:sz w:val="20"/>
              </w:rPr>
              <w:t>No Documents Found</w:t>
            </w:r>
          </w:p>
        </w:tc>
        <w:tc>
          <w:tcPr>
            <w:tcW w:type="dxa" w:w="2880"/>
          </w:tcPr>
          <w:p>
            <w:r>
              <w:rPr>
                <w:sz w:val="20"/>
              </w:rPr>
              <w:t>No invoice found this attempt. System retries next day.</w:t>
            </w:r>
          </w:p>
        </w:tc>
        <w:tc>
          <w:tcPr>
            <w:tcW w:type="dxa" w:w="2880"/>
          </w:tcPr>
          <w:p>
            <w:r>
              <w:rPr>
                <w:sz w:val="20"/>
              </w:rPr>
              <w:t>No (Retry)</w:t>
            </w:r>
          </w:p>
        </w:tc>
      </w:tr>
      <w:tr>
        <w:tc>
          <w:tcPr>
            <w:tcW w:type="dxa" w:w="2880"/>
          </w:tcPr>
          <w:p>
            <w:r>
              <w:rPr>
                <w:sz w:val="20"/>
              </w:rPr>
              <w:t>Failed To Process All Documents</w:t>
            </w:r>
          </w:p>
        </w:tc>
        <w:tc>
          <w:tcPr>
            <w:tcW w:type="dxa" w:w="2880"/>
          </w:tcPr>
          <w:p>
            <w:r>
              <w:rPr>
                <w:sz w:val="20"/>
              </w:rPr>
              <w:t>Some documents retrieved, others failed.</w:t>
            </w:r>
          </w:p>
        </w:tc>
        <w:tc>
          <w:tcPr>
            <w:tcW w:type="dxa" w:w="2880"/>
          </w:tcPr>
          <w:p>
            <w:r>
              <w:rPr>
                <w:sz w:val="20"/>
              </w:rPr>
              <w:t>Yes (Error)</w:t>
            </w:r>
          </w:p>
        </w:tc>
      </w:tr>
      <w:tr>
        <w:tc>
          <w:tcPr>
            <w:tcW w:type="dxa" w:w="2880"/>
          </w:tcPr>
          <w:p>
            <w:r>
              <w:rPr>
                <w:sz w:val="20"/>
              </w:rPr>
              <w:t>No Documents Processed</w:t>
            </w:r>
          </w:p>
        </w:tc>
        <w:tc>
          <w:tcPr>
            <w:tcW w:type="dxa" w:w="2880"/>
          </w:tcPr>
          <w:p>
            <w:r>
              <w:rPr>
                <w:sz w:val="20"/>
              </w:rPr>
              <w:t>No documents processed. System may retry.</w:t>
            </w:r>
          </w:p>
        </w:tc>
        <w:tc>
          <w:tcPr>
            <w:tcW w:type="dxa" w:w="2880"/>
          </w:tcPr>
          <w:p>
            <w:r>
              <w:rPr>
                <w:sz w:val="20"/>
              </w:rPr>
              <w:t>No</w:t>
            </w:r>
          </w:p>
        </w:tc>
      </w:tr>
    </w:tbl>
    <w:p/>
    <w:p>
      <w:r>
        <w:rPr>
          <w:b/>
        </w:rPr>
        <w:t xml:space="preserve">What does "Final" mean? </w:t>
      </w:r>
    </w:p>
    <w:p>
      <w:r>
        <w:t>• Final = Yes: The ADR system has finished processing. No more updates will come.</w:t>
        <w:br/>
        <w:t>• Final = No: The request is still being processed. Status may change.</w:t>
        <w:br/>
        <w:t>• Final = Yes (Error): Something went wrong. Job may be retried or need manual attention.</w:t>
      </w:r>
    </w:p>
    <w:p>
      <w:pPr>
        <w:pStyle w:val="Heading2"/>
      </w:pPr>
      <w:r>
        <w:t>3.3 Next Action</w:t>
      </w:r>
    </w:p>
    <w:p>
      <w:r>
        <w:t>The Next Action column tells you what the system will do next for this job.</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Next Action</w:t>
            </w:r>
          </w:p>
        </w:tc>
        <w:tc>
          <w:tcPr>
            <w:tcW w:type="dxa" w:w="2880"/>
          </w:tcPr>
          <w:p>
            <w:r>
              <w:rPr>
                <w:b/>
                <w:sz w:val="20"/>
              </w:rPr>
              <w:t>When You See It</w:t>
            </w:r>
          </w:p>
        </w:tc>
        <w:tc>
          <w:tcPr>
            <w:tcW w:type="dxa" w:w="2880"/>
          </w:tcPr>
          <w:p>
            <w:r>
              <w:rPr>
                <w:b/>
                <w:sz w:val="20"/>
              </w:rPr>
              <w:t>What It Means</w:t>
            </w:r>
          </w:p>
        </w:tc>
      </w:tr>
      <w:tr>
        <w:tc>
          <w:tcPr>
            <w:tcW w:type="dxa" w:w="2880"/>
          </w:tcPr>
          <w:p>
            <w:r>
              <w:rPr>
                <w:sz w:val="20"/>
              </w:rPr>
              <w:t>Scheduled</w:t>
            </w:r>
          </w:p>
        </w:tc>
        <w:tc>
          <w:tcPr>
            <w:tcW w:type="dxa" w:w="2880"/>
          </w:tcPr>
          <w:p>
            <w:r>
              <w:rPr>
                <w:sz w:val="20"/>
              </w:rPr>
              <w:t>Pending jobs with future cred check date</w:t>
            </w:r>
          </w:p>
        </w:tc>
        <w:tc>
          <w:tcPr>
            <w:tcW w:type="dxa" w:w="2880"/>
          </w:tcPr>
          <w:p>
            <w:r>
              <w:rPr>
                <w:sz w:val="20"/>
              </w:rPr>
              <w:t>Job is scheduled. Credential check date is more than 7 days away.</w:t>
            </w:r>
          </w:p>
        </w:tc>
      </w:tr>
      <w:tr>
        <w:tc>
          <w:tcPr>
            <w:tcW w:type="dxa" w:w="2880"/>
          </w:tcPr>
          <w:p>
            <w:r>
              <w:rPr>
                <w:sz w:val="20"/>
              </w:rPr>
              <w:t>Cred check in Xd</w:t>
            </w:r>
          </w:p>
        </w:tc>
        <w:tc>
          <w:tcPr>
            <w:tcW w:type="dxa" w:w="2880"/>
          </w:tcPr>
          <w:p>
            <w:r>
              <w:rPr>
                <w:sz w:val="20"/>
              </w:rPr>
              <w:t>Pending jobs approaching window</w:t>
            </w:r>
          </w:p>
        </w:tc>
        <w:tc>
          <w:tcPr>
            <w:tcW w:type="dxa" w:w="2880"/>
          </w:tcPr>
          <w:p>
            <w:r>
              <w:rPr>
                <w:sz w:val="20"/>
              </w:rPr>
              <w:t>Credential check will happen in X days.</w:t>
            </w:r>
          </w:p>
        </w:tc>
      </w:tr>
      <w:tr>
        <w:tc>
          <w:tcPr>
            <w:tcW w:type="dxa" w:w="2880"/>
          </w:tcPr>
          <w:p>
            <w:r>
              <w:rPr>
                <w:sz w:val="20"/>
              </w:rPr>
              <w:t>Credential check due</w:t>
            </w:r>
          </w:p>
        </w:tc>
        <w:tc>
          <w:tcPr>
            <w:tcW w:type="dxa" w:w="2880"/>
          </w:tcPr>
          <w:p>
            <w:r>
              <w:rPr>
                <w:sz w:val="20"/>
              </w:rPr>
              <w:t>Pending jobs in cred check window</w:t>
            </w:r>
          </w:p>
        </w:tc>
        <w:tc>
          <w:tcPr>
            <w:tcW w:type="dxa" w:w="2880"/>
          </w:tcPr>
          <w:p>
            <w:r>
              <w:rPr>
                <w:sz w:val="20"/>
              </w:rPr>
              <w:t>Credential check is due now. System handles automatically.</w:t>
            </w:r>
          </w:p>
        </w:tc>
      </w:tr>
      <w:tr>
        <w:tc>
          <w:tcPr>
            <w:tcW w:type="dxa" w:w="2880"/>
          </w:tcPr>
          <w:p>
            <w:r>
              <w:rPr>
                <w:sz w:val="20"/>
              </w:rPr>
              <w:t>ADR request due (no cred check)</w:t>
            </w:r>
          </w:p>
        </w:tc>
        <w:tc>
          <w:tcPr>
            <w:tcW w:type="dxa" w:w="2880"/>
          </w:tcPr>
          <w:p>
            <w:r>
              <w:rPr>
                <w:sz w:val="20"/>
              </w:rPr>
              <w:t>Pending jobs past run date</w:t>
            </w:r>
          </w:p>
        </w:tc>
        <w:tc>
          <w:tcPr>
            <w:tcW w:type="dxa" w:w="2880"/>
          </w:tcPr>
          <w:p>
            <w:r>
              <w:rPr>
                <w:sz w:val="20"/>
              </w:rPr>
              <w:t>Missed credential window but will attempt ADR request directly.</w:t>
            </w:r>
          </w:p>
        </w:tc>
      </w:tr>
      <w:tr>
        <w:tc>
          <w:tcPr>
            <w:tcW w:type="dxa" w:w="2880"/>
          </w:tcPr>
          <w:p>
            <w:r>
              <w:rPr>
                <w:sz w:val="20"/>
              </w:rPr>
              <w:t>Checking credentials...</w:t>
            </w:r>
          </w:p>
        </w:tc>
        <w:tc>
          <w:tcPr>
            <w:tcW w:type="dxa" w:w="2880"/>
          </w:tcPr>
          <w:p>
            <w:r>
              <w:rPr>
                <w:sz w:val="20"/>
              </w:rPr>
              <w:t>Jobs being checked now</w:t>
            </w:r>
          </w:p>
        </w:tc>
        <w:tc>
          <w:tcPr>
            <w:tcW w:type="dxa" w:w="2880"/>
          </w:tcPr>
          <w:p>
            <w:r>
              <w:rPr>
                <w:sz w:val="20"/>
              </w:rPr>
              <w:t>Credential check is in progress right now.</w:t>
            </w:r>
          </w:p>
        </w:tc>
      </w:tr>
      <w:tr>
        <w:tc>
          <w:tcPr>
            <w:tcW w:type="dxa" w:w="2880"/>
          </w:tcPr>
          <w:p>
            <w:r>
              <w:rPr>
                <w:sz w:val="20"/>
              </w:rPr>
              <w:t>ADR request due now</w:t>
            </w:r>
          </w:p>
        </w:tc>
        <w:tc>
          <w:tcPr>
            <w:tcW w:type="dxa" w:w="2880"/>
          </w:tcPr>
          <w:p>
            <w:r>
              <w:rPr>
                <w:sz w:val="20"/>
              </w:rPr>
              <w:t>Verified jobs at run date</w:t>
            </w:r>
          </w:p>
        </w:tc>
        <w:tc>
          <w:tcPr>
            <w:tcW w:type="dxa" w:w="2880"/>
          </w:tcPr>
          <w:p>
            <w:r>
              <w:rPr>
                <w:sz w:val="20"/>
              </w:rPr>
              <w:t>System will send an ADR request during next orchestration run.</w:t>
            </w:r>
          </w:p>
        </w:tc>
      </w:tr>
      <w:tr>
        <w:tc>
          <w:tcPr>
            <w:tcW w:type="dxa" w:w="2880"/>
          </w:tcPr>
          <w:p>
            <w:r>
              <w:rPr>
                <w:sz w:val="20"/>
              </w:rPr>
              <w:t>ADR request tomorrow</w:t>
            </w:r>
          </w:p>
        </w:tc>
        <w:tc>
          <w:tcPr>
            <w:tcW w:type="dxa" w:w="2880"/>
          </w:tcPr>
          <w:p>
            <w:r>
              <w:rPr>
                <w:sz w:val="20"/>
              </w:rPr>
              <w:t>Verified jobs 1 day before</w:t>
            </w:r>
          </w:p>
        </w:tc>
        <w:tc>
          <w:tcPr>
            <w:tcW w:type="dxa" w:w="2880"/>
          </w:tcPr>
          <w:p>
            <w:r>
              <w:rPr>
                <w:sz w:val="20"/>
              </w:rPr>
              <w:t>ADR request will be sent tomorrow.</w:t>
            </w:r>
          </w:p>
        </w:tc>
      </w:tr>
      <w:tr>
        <w:tc>
          <w:tcPr>
            <w:tcW w:type="dxa" w:w="2880"/>
          </w:tcPr>
          <w:p>
            <w:r>
              <w:rPr>
                <w:sz w:val="20"/>
              </w:rPr>
              <w:t>ADR request in Xd</w:t>
            </w:r>
          </w:p>
        </w:tc>
        <w:tc>
          <w:tcPr>
            <w:tcW w:type="dxa" w:w="2880"/>
          </w:tcPr>
          <w:p>
            <w:r>
              <w:rPr>
                <w:sz w:val="20"/>
              </w:rPr>
              <w:t>Verified jobs with future date</w:t>
            </w:r>
          </w:p>
        </w:tc>
        <w:tc>
          <w:tcPr>
            <w:tcW w:type="dxa" w:w="2880"/>
          </w:tcPr>
          <w:p>
            <w:r>
              <w:rPr>
                <w:sz w:val="20"/>
              </w:rPr>
              <w:t>ADR request will be sent in X days.</w:t>
            </w:r>
          </w:p>
        </w:tc>
      </w:tr>
      <w:tr>
        <w:tc>
          <w:tcPr>
            <w:tcW w:type="dxa" w:w="2880"/>
          </w:tcPr>
          <w:p>
            <w:r>
              <w:rPr>
                <w:sz w:val="20"/>
              </w:rPr>
              <w:t>ADR retry due</w:t>
            </w:r>
          </w:p>
        </w:tc>
        <w:tc>
          <w:tcPr>
            <w:tcW w:type="dxa" w:w="2880"/>
          </w:tcPr>
          <w:p>
            <w:r>
              <w:rPr>
                <w:sz w:val="20"/>
              </w:rPr>
              <w:t>Cred Failed jobs at run date</w:t>
            </w:r>
          </w:p>
        </w:tc>
        <w:tc>
          <w:tcPr>
            <w:tcW w:type="dxa" w:w="2880"/>
          </w:tcPr>
          <w:p>
            <w:r>
              <w:rPr>
                <w:sz w:val="20"/>
              </w:rPr>
              <w:t>Despite credential failure, system will attempt ADR request.</w:t>
            </w:r>
          </w:p>
        </w:tc>
      </w:tr>
      <w:tr>
        <w:tc>
          <w:tcPr>
            <w:tcW w:type="dxa" w:w="2880"/>
          </w:tcPr>
          <w:p>
            <w:r>
              <w:rPr>
                <w:sz w:val="20"/>
              </w:rPr>
              <w:t>ADR request in progress...</w:t>
            </w:r>
          </w:p>
        </w:tc>
        <w:tc>
          <w:tcPr>
            <w:tcW w:type="dxa" w:w="2880"/>
          </w:tcPr>
          <w:p>
            <w:r>
              <w:rPr>
                <w:sz w:val="20"/>
              </w:rPr>
              <w:t>Jobs sending request now</w:t>
            </w:r>
          </w:p>
        </w:tc>
        <w:tc>
          <w:tcPr>
            <w:tcW w:type="dxa" w:w="2880"/>
          </w:tcPr>
          <w:p>
            <w:r>
              <w:rPr>
                <w:sz w:val="20"/>
              </w:rPr>
              <w:t>An ADR request is being submitted right now.</w:t>
            </w:r>
          </w:p>
        </w:tc>
      </w:tr>
      <w:tr>
        <w:tc>
          <w:tcPr>
            <w:tcW w:type="dxa" w:w="2880"/>
          </w:tcPr>
          <w:p>
            <w:r>
              <w:rPr>
                <w:sz w:val="20"/>
              </w:rPr>
              <w:t>Awaiting ADR result</w:t>
            </w:r>
          </w:p>
        </w:tc>
        <w:tc>
          <w:tcPr>
            <w:tcW w:type="dxa" w:w="2880"/>
          </w:tcPr>
          <w:p>
            <w:r>
              <w:rPr>
                <w:sz w:val="20"/>
              </w:rPr>
              <w:t>Jobs with request sent</w:t>
            </w:r>
          </w:p>
        </w:tc>
        <w:tc>
          <w:tcPr>
            <w:tcW w:type="dxa" w:w="2880"/>
          </w:tcPr>
          <w:p>
            <w:r>
              <w:rPr>
                <w:sz w:val="20"/>
              </w:rPr>
              <w:t>Waiting for vendor portal response. Status checked next day.</w:t>
            </w:r>
          </w:p>
        </w:tc>
      </w:tr>
      <w:tr>
        <w:tc>
          <w:tcPr>
            <w:tcW w:type="dxa" w:w="2880"/>
          </w:tcPr>
          <w:p>
            <w:r>
              <w:rPr>
                <w:sz w:val="20"/>
              </w:rPr>
              <w:t>Checking status...</w:t>
            </w:r>
          </w:p>
        </w:tc>
        <w:tc>
          <w:tcPr>
            <w:tcW w:type="dxa" w:w="2880"/>
          </w:tcPr>
          <w:p>
            <w:r>
              <w:rPr>
                <w:sz w:val="20"/>
              </w:rPr>
              <w:t>Jobs being status-checked</w:t>
            </w:r>
          </w:p>
        </w:tc>
        <w:tc>
          <w:tcPr>
            <w:tcW w:type="dxa" w:w="2880"/>
          </w:tcPr>
          <w:p>
            <w:r>
              <w:rPr>
                <w:sz w:val="20"/>
              </w:rPr>
              <w:t>System is checking the result of a previous request right now.</w:t>
            </w:r>
          </w:p>
        </w:tc>
      </w:tr>
      <w:tr>
        <w:tc>
          <w:tcPr>
            <w:tcW w:type="dxa" w:w="2880"/>
          </w:tcPr>
          <w:p>
            <w:r>
              <w:rPr>
                <w:sz w:val="20"/>
              </w:rPr>
              <w:t>Retry scheduled</w:t>
            </w:r>
          </w:p>
        </w:tc>
        <w:tc>
          <w:tcPr>
            <w:tcW w:type="dxa" w:w="2880"/>
          </w:tcPr>
          <w:p>
            <w:r>
              <w:rPr>
                <w:sz w:val="20"/>
              </w:rPr>
              <w:t>Failed jobs with retries left</w:t>
            </w:r>
          </w:p>
        </w:tc>
        <w:tc>
          <w:tcPr>
            <w:tcW w:type="dxa" w:w="2880"/>
          </w:tcPr>
          <w:p>
            <w:r>
              <w:rPr>
                <w:sz w:val="20"/>
              </w:rPr>
              <w:t>System will automatically retry.</w:t>
            </w:r>
          </w:p>
        </w:tc>
      </w:tr>
      <w:tr>
        <w:tc>
          <w:tcPr>
            <w:tcW w:type="dxa" w:w="2880"/>
          </w:tcPr>
          <w:p>
            <w:r>
              <w:rPr>
                <w:sz w:val="20"/>
              </w:rPr>
              <w:t>Max retries reached</w:t>
            </w:r>
          </w:p>
        </w:tc>
        <w:tc>
          <w:tcPr>
            <w:tcW w:type="dxa" w:w="2880"/>
          </w:tcPr>
          <w:p>
            <w:r>
              <w:rPr>
                <w:sz w:val="20"/>
              </w:rPr>
              <w:t>Failed jobs, no retries left</w:t>
            </w:r>
          </w:p>
        </w:tc>
        <w:tc>
          <w:tcPr>
            <w:tcW w:type="dxa" w:w="2880"/>
          </w:tcPr>
          <w:p>
            <w:r>
              <w:rPr>
                <w:sz w:val="20"/>
              </w:rPr>
              <w:t>All retries used. Use "Refire" to try again manually.</w:t>
            </w:r>
          </w:p>
        </w:tc>
      </w:tr>
      <w:tr>
        <w:tc>
          <w:tcPr>
            <w:tcW w:type="dxa" w:w="2880"/>
          </w:tcPr>
          <w:p>
            <w:r>
              <w:rPr>
                <w:sz w:val="20"/>
              </w:rPr>
              <w:t>Complete</w:t>
            </w:r>
          </w:p>
        </w:tc>
        <w:tc>
          <w:tcPr>
            <w:tcW w:type="dxa" w:w="2880"/>
          </w:tcPr>
          <w:p>
            <w:r>
              <w:rPr>
                <w:sz w:val="20"/>
              </w:rPr>
              <w:t>Completed jobs</w:t>
            </w:r>
          </w:p>
        </w:tc>
        <w:tc>
          <w:tcPr>
            <w:tcW w:type="dxa" w:w="2880"/>
          </w:tcPr>
          <w:p>
            <w:r>
              <w:rPr>
                <w:sz w:val="20"/>
              </w:rPr>
              <w:t>Invoice retrieved successfully. No further action.</w:t>
            </w:r>
          </w:p>
        </w:tc>
      </w:tr>
      <w:tr>
        <w:tc>
          <w:tcPr>
            <w:tcW w:type="dxa" w:w="2880"/>
          </w:tcPr>
          <w:p>
            <w:r>
              <w:rPr>
                <w:sz w:val="20"/>
              </w:rPr>
              <w:t>Manual review required</w:t>
            </w:r>
          </w:p>
        </w:tc>
        <w:tc>
          <w:tcPr>
            <w:tcW w:type="dxa" w:w="2880"/>
          </w:tcPr>
          <w:p>
            <w:r>
              <w:rPr>
                <w:sz w:val="20"/>
              </w:rPr>
              <w:t>Needs Review jobs</w:t>
            </w:r>
          </w:p>
        </w:tc>
        <w:tc>
          <w:tcPr>
            <w:tcW w:type="dxa" w:w="2880"/>
          </w:tcPr>
          <w:p>
            <w:r>
              <w:rPr>
                <w:sz w:val="20"/>
              </w:rPr>
              <w:t>A person needs to look at this job and decide what to do.</w:t>
            </w:r>
          </w:p>
        </w:tc>
      </w:tr>
    </w:tbl>
    <w:p/>
    <w:p>
      <w:pPr>
        <w:pStyle w:val="Heading1"/>
      </w:pPr>
      <w:r>
        <w:t>Quick Reference: Where Do I See Each Status?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Page</w:t>
            </w:r>
          </w:p>
        </w:tc>
        <w:tc>
          <w:tcPr>
            <w:tcW w:type="dxa" w:w="2880"/>
          </w:tcPr>
          <w:p>
            <w:r>
              <w:rPr>
                <w:b/>
                <w:sz w:val="20"/>
              </w:rPr>
              <w:t>Column</w:t>
            </w:r>
          </w:p>
        </w:tc>
        <w:tc>
          <w:tcPr>
            <w:tcW w:type="dxa" w:w="2880"/>
          </w:tcPr>
          <w:p>
            <w:r>
              <w:rPr>
                <w:b/>
                <w:sz w:val="20"/>
              </w:rPr>
              <w:t>Possible Values</w:t>
            </w:r>
          </w:p>
        </w:tc>
      </w:tr>
      <w:tr>
        <w:tc>
          <w:tcPr>
            <w:tcW w:type="dxa" w:w="2880"/>
          </w:tcPr>
          <w:p>
            <w:r>
              <w:rPr>
                <w:sz w:val="20"/>
              </w:rPr>
              <w:t>Dashboard Cards</w:t>
            </w:r>
          </w:p>
        </w:tc>
        <w:tc>
          <w:tcPr>
            <w:tcW w:type="dxa" w:w="2880"/>
          </w:tcPr>
          <w:p>
            <w:r>
              <w:rPr>
                <w:sz w:val="20"/>
              </w:rPr>
              <w:t>Total Accounts</w:t>
            </w:r>
          </w:p>
        </w:tc>
        <w:tc>
          <w:tcPr>
            <w:tcW w:type="dxa" w:w="2880"/>
          </w:tcPr>
          <w:p>
            <w:r>
              <w:rPr>
                <w:sz w:val="20"/>
              </w:rPr>
              <w:t>Count of all ADR-enabled accounts</w:t>
            </w:r>
          </w:p>
        </w:tc>
      </w:tr>
      <w:tr>
        <w:tc>
          <w:tcPr>
            <w:tcW w:type="dxa" w:w="2880"/>
          </w:tcPr>
          <w:p>
            <w:r>
              <w:rPr>
                <w:sz w:val="20"/>
              </w:rPr>
              <w:t>Dashboard Cards</w:t>
            </w:r>
          </w:p>
        </w:tc>
        <w:tc>
          <w:tcPr>
            <w:tcW w:type="dxa" w:w="2880"/>
          </w:tcPr>
          <w:p>
            <w:r>
              <w:rPr>
                <w:sz w:val="20"/>
              </w:rPr>
              <w:t>Run Now</w:t>
            </w:r>
          </w:p>
        </w:tc>
        <w:tc>
          <w:tcPr>
            <w:tcW w:type="dxa" w:w="2880"/>
          </w:tcPr>
          <w:p>
            <w:r>
              <w:rPr>
                <w:sz w:val="20"/>
              </w:rPr>
              <w:t>Count of accounts ready to process</w:t>
            </w:r>
          </w:p>
        </w:tc>
      </w:tr>
      <w:tr>
        <w:tc>
          <w:tcPr>
            <w:tcW w:type="dxa" w:w="2880"/>
          </w:tcPr>
          <w:p>
            <w:r>
              <w:rPr>
                <w:sz w:val="20"/>
              </w:rPr>
              <w:t>Dashboard Cards</w:t>
            </w:r>
          </w:p>
        </w:tc>
        <w:tc>
          <w:tcPr>
            <w:tcW w:type="dxa" w:w="2880"/>
          </w:tcPr>
          <w:p>
            <w:r>
              <w:rPr>
                <w:sz w:val="20"/>
              </w:rPr>
              <w:t>Due Soon</w:t>
            </w:r>
          </w:p>
        </w:tc>
        <w:tc>
          <w:tcPr>
            <w:tcW w:type="dxa" w:w="2880"/>
          </w:tcPr>
          <w:p>
            <w:r>
              <w:rPr>
                <w:sz w:val="20"/>
              </w:rPr>
              <w:t>Count of accounts due within billing window</w:t>
            </w:r>
          </w:p>
        </w:tc>
      </w:tr>
      <w:tr>
        <w:tc>
          <w:tcPr>
            <w:tcW w:type="dxa" w:w="2880"/>
          </w:tcPr>
          <w:p>
            <w:r>
              <w:rPr>
                <w:sz w:val="20"/>
              </w:rPr>
              <w:t>Dashboard Cards</w:t>
            </w:r>
          </w:p>
        </w:tc>
        <w:tc>
          <w:tcPr>
            <w:tcW w:type="dxa" w:w="2880"/>
          </w:tcPr>
          <w:p>
            <w:r>
              <w:rPr>
                <w:sz w:val="20"/>
              </w:rPr>
              <w:t>Missing Invoices</w:t>
            </w:r>
          </w:p>
        </w:tc>
        <w:tc>
          <w:tcPr>
            <w:tcW w:type="dxa" w:w="2880"/>
          </w:tcPr>
          <w:p>
            <w:r>
              <w:rPr>
                <w:sz w:val="20"/>
              </w:rPr>
              <w:t>Count of accounts missing 2+ billing cycles</w:t>
            </w:r>
          </w:p>
        </w:tc>
      </w:tr>
      <w:tr>
        <w:tc>
          <w:tcPr>
            <w:tcW w:type="dxa" w:w="2880"/>
          </w:tcPr>
          <w:p>
            <w:r>
              <w:rPr>
                <w:sz w:val="20"/>
              </w:rPr>
              <w:t>Dashboard Cards</w:t>
            </w:r>
          </w:p>
        </w:tc>
        <w:tc>
          <w:tcPr>
            <w:tcW w:type="dxa" w:w="2880"/>
          </w:tcPr>
          <w:p>
            <w:r>
              <w:rPr>
                <w:sz w:val="20"/>
              </w:rPr>
              <w:t>Active Jobs</w:t>
            </w:r>
          </w:p>
        </w:tc>
        <w:tc>
          <w:tcPr>
            <w:tcW w:type="dxa" w:w="2880"/>
          </w:tcPr>
          <w:p>
            <w:r>
              <w:rPr>
                <w:sz w:val="20"/>
              </w:rPr>
              <w:t>Count of Pending, Credential Verified, or ADR Request Sent jobs</w:t>
            </w:r>
          </w:p>
        </w:tc>
      </w:tr>
      <w:tr>
        <w:tc>
          <w:tcPr>
            <w:tcW w:type="dxa" w:w="2880"/>
          </w:tcPr>
          <w:p>
            <w:r>
              <w:rPr>
                <w:sz w:val="20"/>
              </w:rPr>
              <w:t>Account Status Chart</w:t>
            </w:r>
          </w:p>
        </w:tc>
        <w:tc>
          <w:tcPr>
            <w:tcW w:type="dxa" w:w="2880"/>
          </w:tcPr>
          <w:p>
            <w:r>
              <w:rPr>
                <w:sz w:val="20"/>
              </w:rPr>
              <w:t>Run Status</w:t>
            </w:r>
          </w:p>
        </w:tc>
        <w:tc>
          <w:tcPr>
            <w:tcW w:type="dxa" w:w="2880"/>
          </w:tcPr>
          <w:p>
            <w:r>
              <w:rPr>
                <w:sz w:val="20"/>
              </w:rPr>
              <w:t>Run Now, Due Soon, Upcoming, Future, Missing</w:t>
            </w:r>
          </w:p>
        </w:tc>
      </w:tr>
      <w:tr>
        <w:tc>
          <w:tcPr>
            <w:tcW w:type="dxa" w:w="2880"/>
          </w:tcPr>
          <w:p>
            <w:r>
              <w:rPr>
                <w:sz w:val="20"/>
              </w:rPr>
              <w:t>Job Status Cards</w:t>
            </w:r>
          </w:p>
        </w:tc>
        <w:tc>
          <w:tcPr>
            <w:tcW w:type="dxa" w:w="2880"/>
          </w:tcPr>
          <w:p>
            <w:r>
              <w:rPr>
                <w:sz w:val="20"/>
              </w:rPr>
              <w:t>Job Status</w:t>
            </w:r>
          </w:p>
        </w:tc>
        <w:tc>
          <w:tcPr>
            <w:tcW w:type="dxa" w:w="2880"/>
          </w:tcPr>
          <w:p>
            <w:r>
              <w:rPr>
                <w:sz w:val="20"/>
              </w:rPr>
              <w:t>Pending, Credential Verified, ADR Request Sent, Completed, Failed, Needs Review</w:t>
            </w:r>
          </w:p>
        </w:tc>
      </w:tr>
      <w:tr>
        <w:tc>
          <w:tcPr>
            <w:tcW w:type="dxa" w:w="2880"/>
          </w:tcPr>
          <w:p>
            <w:r>
              <w:rPr>
                <w:sz w:val="20"/>
              </w:rPr>
              <w:t>Accounts Page</w:t>
            </w:r>
          </w:p>
        </w:tc>
        <w:tc>
          <w:tcPr>
            <w:tcW w:type="dxa" w:w="2880"/>
          </w:tcPr>
          <w:p>
            <w:r>
              <w:rPr>
                <w:sz w:val="20"/>
              </w:rPr>
              <w:t>Historical Status</w:t>
            </w:r>
          </w:p>
        </w:tc>
        <w:tc>
          <w:tcPr>
            <w:tcW w:type="dxa" w:w="2880"/>
          </w:tcPr>
          <w:p>
            <w:r>
              <w:rPr>
                <w:sz w:val="20"/>
              </w:rPr>
              <w:t>Missing, Overdue, Due Now, Due Soon, Upcoming, Future</w:t>
            </w:r>
          </w:p>
        </w:tc>
      </w:tr>
      <w:tr>
        <w:tc>
          <w:tcPr>
            <w:tcW w:type="dxa" w:w="2880"/>
          </w:tcPr>
          <w:p>
            <w:r>
              <w:rPr>
                <w:sz w:val="20"/>
              </w:rPr>
              <w:t>Accounts Page</w:t>
            </w:r>
          </w:p>
        </w:tc>
        <w:tc>
          <w:tcPr>
            <w:tcW w:type="dxa" w:w="2880"/>
          </w:tcPr>
          <w:p>
            <w:r>
              <w:rPr>
                <w:sz w:val="20"/>
              </w:rPr>
              <w:t>Run Status</w:t>
            </w:r>
          </w:p>
        </w:tc>
        <w:tc>
          <w:tcPr>
            <w:tcW w:type="dxa" w:w="2880"/>
          </w:tcPr>
          <w:p>
            <w:r>
              <w:rPr>
                <w:sz w:val="20"/>
              </w:rPr>
              <w:t>Run Now, Due Soon, Upcoming, Future, Missing</w:t>
            </w:r>
          </w:p>
        </w:tc>
      </w:tr>
      <w:tr>
        <w:tc>
          <w:tcPr>
            <w:tcW w:type="dxa" w:w="2880"/>
          </w:tcPr>
          <w:p>
            <w:r>
              <w:rPr>
                <w:sz w:val="20"/>
              </w:rPr>
              <w:t>Accounts Page</w:t>
            </w:r>
          </w:p>
        </w:tc>
        <w:tc>
          <w:tcPr>
            <w:tcW w:type="dxa" w:w="2880"/>
          </w:tcPr>
          <w:p>
            <w:r>
              <w:rPr>
                <w:sz w:val="20"/>
              </w:rPr>
              <w:t>Job Status</w:t>
            </w:r>
          </w:p>
        </w:tc>
        <w:tc>
          <w:tcPr>
            <w:tcW w:type="dxa" w:w="2880"/>
          </w:tcPr>
          <w:p>
            <w:r>
              <w:rPr>
                <w:sz w:val="20"/>
              </w:rPr>
              <w:t>Pending, Credential Verified, Credential Failed, Request Sent, Completed, Failed, Needs Review</w:t>
            </w:r>
          </w:p>
        </w:tc>
      </w:tr>
      <w:tr>
        <w:tc>
          <w:tcPr>
            <w:tcW w:type="dxa" w:w="2880"/>
          </w:tcPr>
          <w:p>
            <w:r>
              <w:rPr>
                <w:sz w:val="20"/>
              </w:rPr>
              <w:t>Jobs Page</w:t>
            </w:r>
          </w:p>
        </w:tc>
        <w:tc>
          <w:tcPr>
            <w:tcW w:type="dxa" w:w="2880"/>
          </w:tcPr>
          <w:p>
            <w:r>
              <w:rPr>
                <w:sz w:val="20"/>
              </w:rPr>
              <w:t>Status</w:t>
            </w:r>
          </w:p>
        </w:tc>
        <w:tc>
          <w:tcPr>
            <w:tcW w:type="dxa" w:w="2880"/>
          </w:tcPr>
          <w:p>
            <w:r>
              <w:rPr>
                <w:sz w:val="20"/>
              </w:rPr>
              <w:t>Pending, Credential Verified, Credential Failed, ADR Request Sent, Completed, Failed, Needs Review, Cancelled</w:t>
            </w:r>
          </w:p>
        </w:tc>
      </w:tr>
      <w:tr>
        <w:tc>
          <w:tcPr>
            <w:tcW w:type="dxa" w:w="2880"/>
          </w:tcPr>
          <w:p>
            <w:r>
              <w:rPr>
                <w:sz w:val="20"/>
              </w:rPr>
              <w:t>Jobs Page</w:t>
            </w:r>
          </w:p>
        </w:tc>
        <w:tc>
          <w:tcPr>
            <w:tcW w:type="dxa" w:w="2880"/>
          </w:tcPr>
          <w:p>
            <w:r>
              <w:rPr>
                <w:sz w:val="20"/>
              </w:rPr>
              <w:t>ADR Status</w:t>
            </w:r>
          </w:p>
        </w:tc>
        <w:tc>
          <w:tcPr>
            <w:tcW w:type="dxa" w:w="2880"/>
          </w:tcPr>
          <w:p>
            <w:r>
              <w:rPr>
                <w:sz w:val="20"/>
              </w:rPr>
              <w:t>N/A, Inserted, Sent To AI, Complete, No Documents Found, Needs Human Review, etc.</w:t>
            </w:r>
          </w:p>
        </w:tc>
      </w:tr>
      <w:tr>
        <w:tc>
          <w:tcPr>
            <w:tcW w:type="dxa" w:w="2880"/>
          </w:tcPr>
          <w:p>
            <w:r>
              <w:rPr>
                <w:sz w:val="20"/>
              </w:rPr>
              <w:t>Jobs Page</w:t>
            </w:r>
          </w:p>
        </w:tc>
        <w:tc>
          <w:tcPr>
            <w:tcW w:type="dxa" w:w="2880"/>
          </w:tcPr>
          <w:p>
            <w:r>
              <w:rPr>
                <w:sz w:val="20"/>
              </w:rPr>
              <w:t>Next Action</w:t>
            </w:r>
          </w:p>
        </w:tc>
        <w:tc>
          <w:tcPr>
            <w:tcW w:type="dxa" w:w="2880"/>
          </w:tcPr>
          <w:p>
            <w:r>
              <w:rPr>
                <w:sz w:val="20"/>
              </w:rPr>
              <w:t>Scheduled, Cred check in Xd, ADR request due now, Awaiting ADR result, Complete, etc.</w:t>
            </w:r>
          </w:p>
        </w:tc>
      </w:tr>
    </w:tbl>
    <w:p/>
    <w:p>
      <w:pPr>
        <w:pStyle w:val="Heading1"/>
      </w:pPr>
      <w:r>
        <w:t>Frequently Asked Questions</w:t>
      </w:r>
    </w:p>
    <w:p>
      <w:r>
        <w:rPr>
          <w:b/>
        </w:rPr>
        <w:t>Q: An account shows "Missing" – what should I do?</w:t>
      </w:r>
    </w:p>
    <w:p>
      <w:r>
        <w:t>A: This means no invoice has been found for two or more billing cycles. Check if the vendor portal still has invoices available, verify the billing frequency is correct, and check if the credentials are working. You may need to manually correct the billing dates.</w:t>
      </w:r>
    </w:p>
    <w:p/>
    <w:p>
      <w:r>
        <w:rPr>
          <w:b/>
        </w:rPr>
        <w:t>Q: A job shows "Failed" – will the system try again?</w:t>
      </w:r>
    </w:p>
    <w:p>
      <w:r>
        <w:t>A: Yes, if the job has fewer than 5 retry attempts. You can see the retry count on the Jobs page. If all retries are exhausted, you can use the "Refire" option from the job's action menu to try again.</w:t>
      </w:r>
    </w:p>
    <w:p/>
    <w:p>
      <w:r>
        <w:rPr>
          <w:b/>
        </w:rPr>
        <w:t>Q: What does "Needs Review" mean?</w:t>
      </w:r>
    </w:p>
    <w:p>
      <w:r>
        <w:t>A: The ADR system returned a result that it could not process automatically. This usually means a person needs to check the vendor portal directly. Common causes include partial document retrieval or unexpected portal changes.</w:t>
      </w:r>
    </w:p>
    <w:p/>
    <w:p>
      <w:r>
        <w:rPr>
          <w:b/>
        </w:rPr>
        <w:t>Q: Why does an account show "Run Now" but there is no job?</w:t>
      </w:r>
    </w:p>
    <w:p>
      <w:r>
        <w:t>A: Jobs are created during the daily orchestration run. If orchestration has not run yet today, the job may not exist yet. Jobs are also not created for "Missing" accounts – those need investigation first.</w:t>
      </w:r>
    </w:p>
    <w:p/>
    <w:p>
      <w:r>
        <w:rPr>
          <w:b/>
        </w:rPr>
        <w:t>Q: What is the difference between "Historical Status" and "Run Status"?</w:t>
      </w:r>
    </w:p>
    <w:p>
      <w:r>
        <w:t>A: Historical Status is based on billing history (when was the last invoice found vs. when expected). Run Status is based on scheduling (when will the system next attempt retrieval). An account could be "Due Now" historically while "Future" for run status if the current period has already been handled.</w:t>
      </w:r>
    </w:p>
    <w:p/>
    <w:p>
      <w:r>
        <w:rPr>
          <w:b/>
        </w:rPr>
        <w:t>Q: What does "Blacklisted" mean?</w:t>
      </w:r>
    </w:p>
    <w:p>
      <w:r>
        <w:t>A: A blacklisted account is temporarily excluded from automatic processing, usually set by an administrator (e.g., when a vendor has known portal issues). No new jobs will be created until the blacklist is removed or expires.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