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89592" w14:textId="77777777" w:rsidR="00783E03" w:rsidRPr="00783E03" w:rsidRDefault="00783E03" w:rsidP="00783E03">
      <w:pPr>
        <w:rPr>
          <w:b/>
          <w:bCs/>
        </w:rPr>
      </w:pPr>
      <w:r w:rsidRPr="00783E03">
        <w:rPr>
          <w:b/>
          <w:bCs/>
        </w:rPr>
        <w:t xml:space="preserve">A Tribute to Rev. Elijah </w:t>
      </w:r>
      <w:proofErr w:type="spellStart"/>
      <w:r w:rsidRPr="00783E03">
        <w:rPr>
          <w:b/>
          <w:bCs/>
        </w:rPr>
        <w:t>Oluranti</w:t>
      </w:r>
      <w:proofErr w:type="spellEnd"/>
      <w:r w:rsidRPr="00783E03">
        <w:rPr>
          <w:b/>
          <w:bCs/>
        </w:rPr>
        <w:t xml:space="preserve"> Akinyemi</w:t>
      </w:r>
    </w:p>
    <w:p w14:paraId="184EF043" w14:textId="77777777" w:rsidR="00783E03" w:rsidRDefault="00783E03" w:rsidP="00783E03">
      <w:r>
        <w:t xml:space="preserve"> </w:t>
      </w:r>
    </w:p>
    <w:p w14:paraId="2763F53C" w14:textId="77777777" w:rsidR="00783E03" w:rsidRDefault="00783E03" w:rsidP="00783E03">
      <w:r>
        <w:t xml:space="preserve"> As I reflect on the life of Rev. Elijah </w:t>
      </w:r>
      <w:proofErr w:type="spellStart"/>
      <w:r>
        <w:t>Oluranti</w:t>
      </w:r>
      <w:proofErr w:type="spellEnd"/>
      <w:r>
        <w:t xml:space="preserve"> Akinyemi, I am reminded of</w:t>
      </w:r>
    </w:p>
    <w:p w14:paraId="40C3CFCB" w14:textId="77777777" w:rsidR="00783E03" w:rsidRDefault="00783E03" w:rsidP="00783E03">
      <w:r>
        <w:t xml:space="preserve"> the profound responsibility carried by those who dedicate their lives to</w:t>
      </w:r>
    </w:p>
    <w:p w14:paraId="33078626" w14:textId="77777777" w:rsidR="00783E03" w:rsidRDefault="00783E03" w:rsidP="00783E03">
      <w:r>
        <w:t xml:space="preserve"> ministry. He was a man who gave much of himself to the service of God and</w:t>
      </w:r>
    </w:p>
    <w:p w14:paraId="42B22CC2" w14:textId="77777777" w:rsidR="00783E03" w:rsidRDefault="00783E03" w:rsidP="00783E03">
      <w:r>
        <w:t xml:space="preserve"> his congregation, a calling that comes with challenges and difficult</w:t>
      </w:r>
    </w:p>
    <w:p w14:paraId="486BD6DB" w14:textId="77777777" w:rsidR="00783E03" w:rsidRDefault="00783E03" w:rsidP="00783E03">
      <w:r>
        <w:t xml:space="preserve"> decisions.</w:t>
      </w:r>
    </w:p>
    <w:p w14:paraId="6C1E7B3A" w14:textId="77777777" w:rsidR="00783E03" w:rsidRDefault="00783E03" w:rsidP="00783E03">
      <w:r>
        <w:t xml:space="preserve"> </w:t>
      </w:r>
    </w:p>
    <w:p w14:paraId="686A60F2" w14:textId="77777777" w:rsidR="00783E03" w:rsidRDefault="00783E03" w:rsidP="00783E03">
      <w:r>
        <w:t xml:space="preserve"> While every leader’s journey comes with moments of imperfection, Rev.</w:t>
      </w:r>
    </w:p>
    <w:p w14:paraId="54160DF0" w14:textId="77777777" w:rsidR="00783E03" w:rsidRDefault="00783E03" w:rsidP="00783E03">
      <w:r>
        <w:t xml:space="preserve"> Akinyemi’s commitment to his faith and to the community is undeniable. His</w:t>
      </w:r>
    </w:p>
    <w:p w14:paraId="6D218AD9" w14:textId="77777777" w:rsidR="00783E03" w:rsidRDefault="00783E03" w:rsidP="00783E03">
      <w:r>
        <w:t xml:space="preserve"> sermons and spiritual guidance touched the lives of many, providing</w:t>
      </w:r>
    </w:p>
    <w:p w14:paraId="3AD89ECB" w14:textId="77777777" w:rsidR="00783E03" w:rsidRDefault="00783E03" w:rsidP="00783E03">
      <w:r>
        <w:t xml:space="preserve"> encouragement and hope to those who needed it most.</w:t>
      </w:r>
    </w:p>
    <w:p w14:paraId="2350A43F" w14:textId="77777777" w:rsidR="00783E03" w:rsidRDefault="00783E03" w:rsidP="00783E03">
      <w:r>
        <w:t xml:space="preserve"> </w:t>
      </w:r>
    </w:p>
    <w:p w14:paraId="67B9B7D6" w14:textId="77777777" w:rsidR="00783E03" w:rsidRDefault="00783E03" w:rsidP="00783E03">
      <w:r>
        <w:t xml:space="preserve"> In remembering him, I choose to Honor his efforts and dedication to the</w:t>
      </w:r>
    </w:p>
    <w:p w14:paraId="5ACE7A5C" w14:textId="77777777" w:rsidR="00783E03" w:rsidRDefault="00783E03" w:rsidP="00783E03">
      <w:r>
        <w:t xml:space="preserve"> work of the Lord, recognizing that his life was a vessel for God’s purpose,</w:t>
      </w:r>
    </w:p>
    <w:p w14:paraId="3E3911A9" w14:textId="77777777" w:rsidR="00783E03" w:rsidRDefault="00783E03" w:rsidP="00783E03">
      <w:r>
        <w:t xml:space="preserve"> even amidst the complexities of leadership.</w:t>
      </w:r>
    </w:p>
    <w:p w14:paraId="2E674C00" w14:textId="77777777" w:rsidR="00783E03" w:rsidRDefault="00783E03" w:rsidP="00783E03">
      <w:r>
        <w:t xml:space="preserve"> </w:t>
      </w:r>
    </w:p>
    <w:p w14:paraId="4BDB5A0A" w14:textId="77777777" w:rsidR="00783E03" w:rsidRDefault="00783E03" w:rsidP="00783E03">
      <w:r>
        <w:t xml:space="preserve"> As we celebrate his life, my thoughts and prayers are with his family and</w:t>
      </w:r>
    </w:p>
    <w:p w14:paraId="391A1AC2" w14:textId="77777777" w:rsidR="00783E03" w:rsidRDefault="00783E03" w:rsidP="00783E03">
      <w:r>
        <w:t xml:space="preserve"> loved ones. May they find strength and peace in the legacy of faith and</w:t>
      </w:r>
    </w:p>
    <w:p w14:paraId="3981583F" w14:textId="77777777" w:rsidR="00783E03" w:rsidRDefault="00783E03" w:rsidP="00783E03">
      <w:r>
        <w:t xml:space="preserve"> service he leaves behind. May his soul rest in eternal peace.</w:t>
      </w:r>
    </w:p>
    <w:p w14:paraId="32234593" w14:textId="77777777" w:rsidR="00783E03" w:rsidRDefault="00783E03" w:rsidP="00783E03">
      <w:r>
        <w:t xml:space="preserve"> </w:t>
      </w:r>
    </w:p>
    <w:p w14:paraId="0E30E655" w14:textId="77777777" w:rsidR="00783E03" w:rsidRDefault="00783E03" w:rsidP="00783E03">
      <w:r>
        <w:t xml:space="preserve"> With respect and reflection,</w:t>
      </w:r>
    </w:p>
    <w:p w14:paraId="51E7D66A" w14:textId="0500FAC3" w:rsidR="00D7359F" w:rsidRPr="00783E03" w:rsidRDefault="00783E03" w:rsidP="00783E03">
      <w:pPr>
        <w:rPr>
          <w:b/>
          <w:bCs/>
        </w:rPr>
      </w:pPr>
      <w:r w:rsidRPr="00783E03">
        <w:rPr>
          <w:b/>
          <w:bCs/>
        </w:rPr>
        <w:t xml:space="preserve"> Peace </w:t>
      </w:r>
      <w:proofErr w:type="spellStart"/>
      <w:r w:rsidRPr="00783E03">
        <w:rPr>
          <w:b/>
          <w:bCs/>
        </w:rPr>
        <w:t>Aigboje</w:t>
      </w:r>
      <w:proofErr w:type="spellEnd"/>
    </w:p>
    <w:sectPr w:rsidR="00D7359F" w:rsidRPr="0078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03"/>
    <w:rsid w:val="00783E03"/>
    <w:rsid w:val="0089189D"/>
    <w:rsid w:val="00894A02"/>
    <w:rsid w:val="00D7359F"/>
    <w:rsid w:val="00E2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E51D"/>
  <w15:chartTrackingRefBased/>
  <w15:docId w15:val="{CEEE74BF-0DF1-D54F-8AF5-E750BA94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E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E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E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E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E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E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E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Olu-Akinyemi</dc:creator>
  <cp:keywords/>
  <dc:description/>
  <cp:lastModifiedBy>Emmanuel Olu-Akinyemi</cp:lastModifiedBy>
  <cp:revision>1</cp:revision>
  <dcterms:created xsi:type="dcterms:W3CDTF">2025-01-21T21:12:00Z</dcterms:created>
  <dcterms:modified xsi:type="dcterms:W3CDTF">2025-01-21T21:13:00Z</dcterms:modified>
</cp:coreProperties>
</file>