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Ex9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What kind of reaction mechanism would you expect? Would you expect</w:t>
      </w:r>
      <w:r>
        <w:t xml:space="preserve"> </w:t>
      </w:r>
      <w:r>
        <w:t xml:space="preserve">the stereochemistry at the chiral carbon to be preserved? Identify</w:t>
      </w:r>
      <w:r>
        <w:t xml:space="preserve"> </w:t>
      </w:r>
      <w:r>
        <w:t xml:space="preserve">the chirality centre in the chloropropanolate and the product</w:t>
      </w:r>
      <w:r>
        <w:t xml:space="preserve"> </w:t>
      </w:r>
      <w:r>
        <w:t xml:space="preserve">epoxide.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Suggest possible transition state structures.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Include a screenshot of the transition state in your report that you obtained and the corresponding Z-matrix for the transition state guess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Take a screenshot of the optimised transition state structure. How did the structure change with respect to the constrained-optimised guess?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Report the value of the negative frequency that you obtain. What motion is this mode related to?</w:t>
      </w:r>
      <w:r>
        <w:t xml:space="preserve"> </w:t>
      </w:r>
      <w:r>
        <w:t xml:space="preserve">What motions are associated with low and high vibrational frequencies? Choose two positive vibrational modes and desribe their particular associated motion.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Is the transition state you predicted an early or a late transition state? What about the guess?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Having found a transition state, how would you now obtain the barrier height for your reaction? Are there ways of verifying whether you have found a meaningful</w:t>
      </w:r>
      <w:r>
        <w:t xml:space="preserve"> </w:t>
      </w:r>
      <w:r>
        <w:t xml:space="preserve">transition state?</w:t>
      </w:r>
      <w:r>
        <w:t xml:space="preserve"> </w:t>
      </w:r>
      <w:r>
        <w:rPr>
          <w:b/>
          <w:bCs/>
        </w:rPr>
        <w:t xml:space="preserve">Bonus:</w:t>
      </w:r>
      <w:r>
        <w:t xml:space="preserve"> </w:t>
      </w:r>
      <w:r>
        <w:t xml:space="preserve">How would you define</w:t>
      </w:r>
      <w:r>
        <w:t xml:space="preserve"> </w:t>
      </w:r>
      <w:r>
        <w:t xml:space="preserve">‘meaningful’</w:t>
      </w:r>
      <w:r>
        <w:t xml:space="preserve"> </w:t>
      </w:r>
      <w:r>
        <w:t xml:space="preserve">in</w:t>
      </w:r>
      <w:r>
        <w:t xml:space="preserve"> </w:t>
      </w:r>
      <w:r>
        <w:t xml:space="preserve">this context?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Is the stereochemistry at the carbon at which the reaction takes</w:t>
      </w:r>
      <w:r>
        <w:t xml:space="preserve"> </w:t>
      </w:r>
      <w:r>
        <w:t xml:space="preserve">place retained?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Take a screenshot of the graph of the potential energy profile you</w:t>
      </w:r>
      <w:r>
        <w:t xml:space="preserve"> </w:t>
      </w:r>
      <w:r>
        <w:t xml:space="preserve">recorded.</w:t>
      </w:r>
      <w:r>
        <w:t xml:space="preserve"> </w:t>
      </w:r>
      <w:r>
        <w:t xml:space="preserve">Why is the barrier for the epoxide formation so low? Will this be</w:t>
      </w:r>
      <w:r>
        <w:t xml:space="preserve"> </w:t>
      </w:r>
      <w:r>
        <w:t xml:space="preserve">the overall barrier for the reaction as depicted in the previous section?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How do the C-Cl and the two relevant C-O bond lengths change during</w:t>
      </w:r>
      <w:r>
        <w:t xml:space="preserve"> </w:t>
      </w:r>
      <w:r>
        <w:t xml:space="preserve">the trajectory? Does the C-C bond in the ring contract as the</w:t>
      </w:r>
      <w:r>
        <w:t xml:space="preserve"> </w:t>
      </w:r>
      <w:r>
        <w:t xml:space="preserve">epoxide is formed? Show a graph depicting the evolution of these</w:t>
      </w:r>
      <w:r>
        <w:t xml:space="preserve"> </w:t>
      </w:r>
      <w:r>
        <w:t xml:space="preserve">parameters as the reaction progresses.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What is happening to the methyl group as the reaction proceeds? Find</w:t>
      </w:r>
      <w:r>
        <w:t xml:space="preserve"> </w:t>
      </w:r>
      <w:r>
        <w:t xml:space="preserve">a suitable parameter (angle, dihedral) to describe and characterise</w:t>
      </w:r>
      <w:r>
        <w:t xml:space="preserve"> </w:t>
      </w:r>
      <w:r>
        <w:t xml:space="preserve">possible changes you observe, change the code below. Explain in your report what atoms you considered and take and include the evolutions of the chosen parameters during the IRC procedure.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Ex9</dc:title>
  <dc:creator/>
  <cp:keywords/>
  <dcterms:created xsi:type="dcterms:W3CDTF">2026-09-08T17:01:50Z</dcterms:created>
  <dcterms:modified xsi:type="dcterms:W3CDTF">2026-09-08T17:01:50Z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