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Ex4</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Derive the form of</w:t>
      </w:r>
      <w:r>
        <w:t xml:space="preserve"> </w:t>
      </w:r>
      <m:oMath>
        <m:r>
          <m:rPr>
            <m:sty m:val="b"/>
          </m:rPr>
          <m:t>r</m:t>
        </m:r>
        <m:d>
          <m:dPr>
            <m:begChr m:val="("/>
            <m:endChr m:val=")"/>
            <m:sep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Cs/>
          <w:b/>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endChr m:val=")"/>
            <m:sep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Cs/>
          <w:b/>
        </w:rPr>
        <w:t xml:space="preserve">Exercise 2</w:t>
      </w:r>
      <w:r>
        <w:br/>
      </w:r>
      <w:r>
        <w:t xml:space="preserve">Derive the form of</w:t>
      </w:r>
      <w:r>
        <w:t xml:space="preserve"> </w:t>
      </w:r>
      <m:oMath>
        <m:r>
          <m:rPr>
            <m:sty m:val="b"/>
          </m:rPr>
          <m:t>v</m:t>
        </m:r>
        <m:d>
          <m:dPr>
            <m:begChr m:val="("/>
            <m:endChr m:val=")"/>
            <m:sep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Cs/>
          <w:b/>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Cs/>
          <w:b/>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Cs/>
          <w:b/>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Cs/>
          <w:b/>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Cs/>
          <w:b/>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Cs/>
          <w:b/>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Cs/>
          <w:b/>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2024-05-14T07:37:39Z</dcterms:created>
  <dcterms:modified xsi:type="dcterms:W3CDTF">2024-05-14T07:37:39Z</dcterms:modified>
</cp:coreProperties>
</file>

<file path=docProps/custom.xml><?xml version="1.0" encoding="utf-8"?>
<Properties xmlns="http://schemas.openxmlformats.org/officeDocument/2006/custom-properties" xmlns:vt="http://schemas.openxmlformats.org/officeDocument/2006/docPropsVTypes"/>
</file>