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Ex4</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Derive the form of</w:t>
      </w:r>
      <w:r>
        <w:t xml:space="preserve"> </w:t>
      </w:r>
      <m:oMath>
        <m:r>
          <m:rPr>
            <m:sty m:val="b"/>
          </m:rPr>
          <m:t>r</m:t>
        </m:r>
        <m:d>
          <m:dPr>
            <m:begChr m:val="("/>
            <m:endChr m:val=")"/>
            <m:sep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Cs/>
          <w:b/>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endChr m:val=")"/>
            <m:sep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Cs/>
          <w:b/>
        </w:rPr>
        <w:t xml:space="preserve">Exercise 2</w:t>
      </w:r>
      <w:r>
        <w:br/>
      </w:r>
      <w:r>
        <w:t xml:space="preserve">Derive the form of</w:t>
      </w:r>
      <w:r>
        <w:t xml:space="preserve"> </w:t>
      </w:r>
      <m:oMath>
        <m:r>
          <m:rPr>
            <m:sty m:val="b"/>
          </m:rPr>
          <m:t>v</m:t>
        </m:r>
        <m:d>
          <m:dPr>
            <m:begChr m:val="("/>
            <m:endChr m:val=")"/>
            <m:sep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Cs/>
          <w:b/>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Cs/>
          <w:b/>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Cs/>
          <w:b/>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Cs/>
          <w:b/>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Cs/>
          <w:b/>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Cs/>
          <w:b/>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Cs/>
          <w:b/>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2024-04-24T13:19:36Z</dcterms:created>
  <dcterms:modified xsi:type="dcterms:W3CDTF">2024-04-24T13:19:36Z</dcterms:modified>
</cp:coreProperties>
</file>

<file path=docProps/custom.xml><?xml version="1.0" encoding="utf-8"?>
<Properties xmlns="http://schemas.openxmlformats.org/officeDocument/2006/custom-properties" xmlns:vt="http://schemas.openxmlformats.org/officeDocument/2006/docPropsVTypes"/>
</file>