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E132FB" w14:textId="77777777" w:rsidR="00613834" w:rsidRDefault="00613834">
      <w:pPr>
        <w:spacing w:after="0" w:line="240" w:lineRule="auto"/>
      </w:pPr>
    </w:p>
    <w:p w14:paraId="516DC0B7" w14:textId="77777777" w:rsidR="00613834" w:rsidRDefault="00613834">
      <w:pPr>
        <w:spacing w:after="0" w:line="240" w:lineRule="auto"/>
      </w:pPr>
    </w:p>
    <w:p w14:paraId="7A871E25" w14:textId="77777777" w:rsidR="00613834" w:rsidRDefault="00613834">
      <w:pPr>
        <w:spacing w:after="0" w:line="240" w:lineRule="auto"/>
      </w:pPr>
    </w:p>
    <w:p w14:paraId="2C9C6056" w14:textId="77777777" w:rsidR="00613834" w:rsidRDefault="00613834">
      <w:pPr>
        <w:spacing w:after="0" w:line="240" w:lineRule="auto"/>
      </w:pPr>
    </w:p>
    <w:p w14:paraId="0628967E" w14:textId="77777777" w:rsidR="00613834" w:rsidRDefault="00613834">
      <w:pPr>
        <w:spacing w:after="0" w:line="240" w:lineRule="auto"/>
      </w:pPr>
    </w:p>
    <w:p w14:paraId="5E220BAE" w14:textId="77777777" w:rsidR="00613834" w:rsidRDefault="00613834">
      <w:pPr>
        <w:spacing w:after="0" w:line="240" w:lineRule="auto"/>
      </w:pPr>
    </w:p>
    <w:p w14:paraId="4D391BC1" w14:textId="7D27ACB3" w:rsidR="00613834" w:rsidRDefault="00613834">
      <w:pPr>
        <w:spacing w:after="0" w:line="240" w:lineRule="auto"/>
      </w:pPr>
      <w:r w:rsidRPr="00613834">
        <w:rPr>
          <w:highlight w:val="yellow"/>
        </w:rPr>
        <w:t>INSIRA A PLACA DA EMPRESA AQUI</w:t>
      </w:r>
    </w:p>
    <w:p w14:paraId="76195C1D" w14:textId="77777777" w:rsidR="00613834" w:rsidRDefault="00613834">
      <w:pPr>
        <w:spacing w:after="0" w:line="240" w:lineRule="auto"/>
      </w:pPr>
    </w:p>
    <w:p w14:paraId="45EFC5F0" w14:textId="77777777" w:rsidR="00613834" w:rsidRDefault="00613834">
      <w:pPr>
        <w:spacing w:after="0" w:line="240" w:lineRule="auto"/>
      </w:pPr>
    </w:p>
    <w:p w14:paraId="1A895657" w14:textId="77777777" w:rsidR="00613834" w:rsidRDefault="00613834">
      <w:pPr>
        <w:spacing w:after="0" w:line="240" w:lineRule="auto"/>
      </w:pPr>
    </w:p>
    <w:p w14:paraId="01C4232C" w14:textId="77777777" w:rsidR="00613834" w:rsidRDefault="00613834" w:rsidP="00613834">
      <w:pPr>
        <w:pStyle w:val="Ttulo1"/>
        <w:spacing w:before="0" w:after="240"/>
      </w:pPr>
      <w:r>
        <w:t>Proposta Comercial</w:t>
      </w:r>
    </w:p>
    <w:p w14:paraId="21C20C64" w14:textId="77777777" w:rsidR="00613834" w:rsidRDefault="00613834">
      <w:pPr>
        <w:spacing w:after="0" w:line="240" w:lineRule="auto"/>
      </w:pPr>
    </w:p>
    <w:p w14:paraId="2C62286E" w14:textId="77777777" w:rsidR="00613834" w:rsidRDefault="00613834">
      <w:pPr>
        <w:spacing w:after="0" w:line="240" w:lineRule="auto"/>
      </w:pPr>
    </w:p>
    <w:p w14:paraId="4CB5BE1B" w14:textId="77777777" w:rsidR="00613834" w:rsidRDefault="00613834">
      <w:pPr>
        <w:spacing w:after="0" w:line="240" w:lineRule="auto"/>
      </w:pPr>
    </w:p>
    <w:p w14:paraId="734AE9D9" w14:textId="77777777" w:rsidR="00613834" w:rsidRDefault="00613834">
      <w:pPr>
        <w:spacing w:after="0" w:line="240" w:lineRule="auto"/>
      </w:pPr>
    </w:p>
    <w:p w14:paraId="1BFA1415" w14:textId="77777777" w:rsidR="00613834" w:rsidRDefault="00613834">
      <w:pPr>
        <w:spacing w:after="0" w:line="240" w:lineRule="auto"/>
      </w:pPr>
    </w:p>
    <w:p w14:paraId="22EA9DA5" w14:textId="4DEF9FC5" w:rsidR="00613834" w:rsidRDefault="00613834">
      <w:pPr>
        <w:spacing w:after="0" w:line="240" w:lineRule="auto"/>
      </w:pPr>
      <w:r>
        <w:br w:type="page"/>
      </w:r>
    </w:p>
    <w:p w14:paraId="3055645B" w14:textId="77777777" w:rsidR="008B061F" w:rsidRDefault="008B061F" w:rsidP="002C72E2">
      <w:pPr>
        <w:pStyle w:val="Ttulo2"/>
        <w:spacing w:after="60"/>
        <w:jc w:val="both"/>
        <w:rPr>
          <w:sz w:val="2"/>
          <w:szCs w:val="2"/>
        </w:rPr>
      </w:pPr>
    </w:p>
    <w:p w14:paraId="56F7CDF9" w14:textId="4180A5E5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t>Descrição do problema</w:t>
      </w:r>
      <w:r w:rsidR="00F84121">
        <w:rPr>
          <w:b w:val="0"/>
          <w:bCs w:val="0"/>
        </w:rPr>
        <w:t xml:space="preserve"> </w:t>
      </w:r>
    </w:p>
    <w:p w14:paraId="7BA5BE44" w14:textId="16B49260" w:rsidR="008B061F" w:rsidRPr="00F84121" w:rsidRDefault="00F84121" w:rsidP="00593B86">
      <w:pPr>
        <w:rPr>
          <w:b/>
          <w:sz w:val="2"/>
          <w:szCs w:val="2"/>
        </w:rPr>
      </w:pPr>
      <w:r w:rsidRPr="00F84121">
        <w:rPr>
          <w:rFonts w:cs="Calibri"/>
          <w:b/>
          <w:color w:val="FF0000"/>
          <w:shd w:val="clear" w:color="auto" w:fill="FFFFFF"/>
        </w:rPr>
        <w:t>Insira aqui a descrição do problema construída na aula passada</w:t>
      </w:r>
    </w:p>
    <w:p w14:paraId="20813DBA" w14:textId="0EDB861C" w:rsidR="00F07D51" w:rsidRPr="00257A4F" w:rsidRDefault="001E3B51" w:rsidP="00F07D51">
      <w:pPr>
        <w:spacing w:line="360" w:lineRule="auto"/>
        <w:jc w:val="both"/>
        <w:rPr>
          <w:rFonts w:cs="Calibri"/>
          <w:i/>
          <w:color w:val="222222"/>
          <w:highlight w:val="yellow"/>
          <w:shd w:val="clear" w:color="auto" w:fill="FFFFFF"/>
        </w:rPr>
      </w:pPr>
      <w:r w:rsidRPr="00F84121">
        <w:rPr>
          <w:rFonts w:cs="Calibri"/>
          <w:color w:val="222222"/>
          <w:highlight w:val="yellow"/>
          <w:shd w:val="clear" w:color="auto" w:fill="FFFFFF"/>
        </w:rPr>
        <w:t>Exemplo</w:t>
      </w:r>
      <w:r>
        <w:rPr>
          <w:rFonts w:cs="Calibri"/>
          <w:color w:val="222222"/>
          <w:shd w:val="clear" w:color="auto" w:fill="FFFFFF"/>
        </w:rPr>
        <w:t>:</w:t>
      </w:r>
      <w:r w:rsidR="00F84121">
        <w:rPr>
          <w:rFonts w:cs="Calibri"/>
          <w:color w:val="222222"/>
          <w:shd w:val="clear" w:color="auto" w:fill="FFFFFF"/>
        </w:rPr>
        <w:t xml:space="preserve"> </w:t>
      </w:r>
      <w:r w:rsidR="00F07D51" w:rsidRPr="00257A4F">
        <w:rPr>
          <w:rFonts w:cs="Calibri"/>
          <w:i/>
          <w:color w:val="222222"/>
          <w:highlight w:val="yellow"/>
          <w:shd w:val="clear" w:color="auto" w:fill="FFFFFF"/>
        </w:rPr>
        <w:t>Atualmente uma boa parte das instituições de ensino e empresas não possuem um controle abrangente e preciso sobre suas estruturas e equipamentos. Em detrimento a este fato, nossa equipe está desenvolvendo uma solução que visa justamente sanar essa necessidade:</w:t>
      </w:r>
    </w:p>
    <w:p w14:paraId="1929C856" w14:textId="77777777" w:rsidR="00F07D51" w:rsidRPr="00257A4F" w:rsidRDefault="00F07D51" w:rsidP="00F07D51">
      <w:pPr>
        <w:spacing w:line="360" w:lineRule="auto"/>
        <w:jc w:val="both"/>
        <w:rPr>
          <w:rFonts w:cs="Calibri"/>
          <w:i/>
          <w:color w:val="222222"/>
          <w:highlight w:val="yellow"/>
          <w:shd w:val="clear" w:color="auto" w:fill="FFFFFF"/>
        </w:rPr>
      </w:pPr>
      <w:r w:rsidRPr="00257A4F">
        <w:rPr>
          <w:rFonts w:cs="Calibri"/>
          <w:i/>
          <w:color w:val="222222"/>
          <w:highlight w:val="yellow"/>
          <w:shd w:val="clear" w:color="auto" w:fill="FFFFFF"/>
        </w:rPr>
        <w:t>Hoje, o fluxo de atividades é um tanto quanto caótico, e pode ser assim descrito:</w:t>
      </w:r>
    </w:p>
    <w:p w14:paraId="72F754D2" w14:textId="77777777" w:rsidR="00F07D51" w:rsidRPr="00257A4F" w:rsidRDefault="00F07D51" w:rsidP="00F07D51">
      <w:pPr>
        <w:spacing w:line="360" w:lineRule="auto"/>
        <w:jc w:val="both"/>
        <w:rPr>
          <w:rFonts w:cs="Calibri"/>
          <w:i/>
          <w:color w:val="222222"/>
          <w:highlight w:val="yellow"/>
          <w:shd w:val="clear" w:color="auto" w:fill="FFFFFF"/>
        </w:rPr>
      </w:pPr>
      <w:r w:rsidRPr="00257A4F">
        <w:rPr>
          <w:rFonts w:cs="Calibri"/>
          <w:i/>
          <w:color w:val="222222"/>
          <w:highlight w:val="yellow"/>
          <w:shd w:val="clear" w:color="auto" w:fill="FFFFFF"/>
        </w:rPr>
        <w:t>a) Não existe controle de laboratórios que estão disponíveis ou ocupados</w:t>
      </w:r>
    </w:p>
    <w:p w14:paraId="157DE45E" w14:textId="77777777" w:rsidR="00F07D51" w:rsidRPr="00257A4F" w:rsidRDefault="00F07D51" w:rsidP="00F07D51">
      <w:pPr>
        <w:spacing w:line="360" w:lineRule="auto"/>
        <w:jc w:val="both"/>
        <w:rPr>
          <w:rFonts w:cs="Calibri"/>
          <w:i/>
          <w:color w:val="222222"/>
          <w:highlight w:val="yellow"/>
          <w:shd w:val="clear" w:color="auto" w:fill="FFFFFF"/>
        </w:rPr>
      </w:pPr>
      <w:r w:rsidRPr="00257A4F">
        <w:rPr>
          <w:rFonts w:cs="Calibri"/>
          <w:i/>
          <w:color w:val="222222"/>
          <w:highlight w:val="yellow"/>
          <w:shd w:val="clear" w:color="auto" w:fill="FFFFFF"/>
        </w:rPr>
        <w:t>b) Não existe um controle de equipamentos defeituosos e a frequência com que eles estragam.</w:t>
      </w:r>
    </w:p>
    <w:p w14:paraId="19AEA92A" w14:textId="77777777" w:rsidR="00F07D51" w:rsidRPr="00257A4F" w:rsidRDefault="00F07D51" w:rsidP="00F07D51">
      <w:pPr>
        <w:spacing w:line="360" w:lineRule="auto"/>
        <w:jc w:val="both"/>
        <w:rPr>
          <w:rFonts w:cs="Calibri"/>
          <w:i/>
          <w:color w:val="222222"/>
          <w:highlight w:val="yellow"/>
          <w:shd w:val="clear" w:color="auto" w:fill="FFFFFF"/>
        </w:rPr>
      </w:pPr>
      <w:r w:rsidRPr="00257A4F">
        <w:rPr>
          <w:rFonts w:cs="Calibri"/>
          <w:i/>
          <w:color w:val="222222"/>
          <w:highlight w:val="yellow"/>
          <w:shd w:val="clear" w:color="auto" w:fill="FFFFFF"/>
        </w:rPr>
        <w:t>c) Não existe algum meio de comunicação que os usuários consigam sugerir melhorias ou fazer reclamações.</w:t>
      </w:r>
    </w:p>
    <w:p w14:paraId="5C9C80E1" w14:textId="40F65B50" w:rsidR="008B061F" w:rsidRDefault="00F07D51" w:rsidP="00F07D51">
      <w:pPr>
        <w:spacing w:line="360" w:lineRule="auto"/>
        <w:jc w:val="both"/>
        <w:rPr>
          <w:rFonts w:cs="Calibri"/>
          <w:color w:val="222222"/>
          <w:shd w:val="clear" w:color="auto" w:fill="FFFFFF"/>
        </w:rPr>
      </w:pPr>
      <w:r w:rsidRPr="00257A4F">
        <w:rPr>
          <w:rFonts w:cs="Calibri"/>
          <w:i/>
          <w:color w:val="222222"/>
          <w:highlight w:val="yellow"/>
          <w:shd w:val="clear" w:color="auto" w:fill="FFFFFF"/>
        </w:rPr>
        <w:t>d) Não existe controle de manutenções a serem feitas em toda a estrutura, tanto quanto equipamentos e softwares</w:t>
      </w:r>
      <w:r w:rsidRPr="00F07D51">
        <w:rPr>
          <w:rFonts w:cs="Calibri"/>
          <w:color w:val="222222"/>
          <w:shd w:val="clear" w:color="auto" w:fill="FFFFFF"/>
        </w:rPr>
        <w:t>.</w:t>
      </w:r>
    </w:p>
    <w:p w14:paraId="4619F44A" w14:textId="77777777" w:rsidR="00176203" w:rsidRDefault="00176203" w:rsidP="00F07D51">
      <w:pPr>
        <w:spacing w:line="360" w:lineRule="auto"/>
        <w:jc w:val="both"/>
        <w:rPr>
          <w:rFonts w:cs="Calibri"/>
          <w:color w:val="222222"/>
          <w:shd w:val="clear" w:color="auto" w:fill="FFFFFF"/>
        </w:rPr>
      </w:pPr>
    </w:p>
    <w:p w14:paraId="7B0922A8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t>Soluções do mercado para o problema</w:t>
      </w:r>
    </w:p>
    <w:p w14:paraId="28838EF4" w14:textId="77777777" w:rsidR="008B061F" w:rsidRPr="00257A4F" w:rsidRDefault="008B061F" w:rsidP="00593B86">
      <w:pPr>
        <w:rPr>
          <w:i/>
          <w:highlight w:val="yellow"/>
        </w:rPr>
      </w:pPr>
      <w:r w:rsidRPr="00257A4F">
        <w:rPr>
          <w:i/>
          <w:highlight w:val="yellow"/>
        </w:rPr>
        <w:t>Foram encontrados os seguintes projetos correlatos</w:t>
      </w:r>
      <w:r w:rsidR="00F01852" w:rsidRPr="00257A4F">
        <w:rPr>
          <w:i/>
          <w:highlight w:val="yellow"/>
        </w:rPr>
        <w:t xml:space="preserve"> (2 projetos)</w:t>
      </w:r>
    </w:p>
    <w:p w14:paraId="5A0FED4C" w14:textId="77777777" w:rsidR="008B061F" w:rsidRPr="00257A4F" w:rsidRDefault="00F07D51" w:rsidP="00F07D51">
      <w:pPr>
        <w:pStyle w:val="PargrafodaLista"/>
        <w:numPr>
          <w:ilvl w:val="0"/>
          <w:numId w:val="1"/>
        </w:numPr>
        <w:spacing w:after="0" w:line="360" w:lineRule="auto"/>
        <w:rPr>
          <w:i/>
          <w:sz w:val="2"/>
          <w:szCs w:val="2"/>
          <w:highlight w:val="yellow"/>
        </w:rPr>
      </w:pPr>
      <w:r w:rsidRPr="00257A4F">
        <w:rPr>
          <w:rFonts w:ascii="Calibri" w:hAnsi="Calibri" w:cs="Calibri"/>
          <w:i/>
          <w:color w:val="222222"/>
          <w:sz w:val="22"/>
          <w:highlight w:val="yellow"/>
          <w:shd w:val="clear" w:color="auto" w:fill="FFFFFF"/>
        </w:rPr>
        <w:t>Sistema Integrado aos Serviços de Infraestrutura de Tecnologia da Informação para Gerência de Problemas Baseada em Itil</w:t>
      </w:r>
      <w:r w:rsidR="008B061F" w:rsidRPr="00257A4F">
        <w:rPr>
          <w:rFonts w:ascii="Calibri" w:hAnsi="Calibri" w:cs="Calibri"/>
          <w:i/>
          <w:color w:val="222222"/>
          <w:sz w:val="22"/>
          <w:highlight w:val="yellow"/>
          <w:shd w:val="clear" w:color="auto" w:fill="FFFFFF"/>
        </w:rPr>
        <w:t xml:space="preserve">: </w:t>
      </w:r>
      <w:r w:rsidRPr="00257A4F">
        <w:rPr>
          <w:rFonts w:ascii="Calibri" w:hAnsi="Calibri" w:cs="Calibri"/>
          <w:i/>
          <w:color w:val="222222"/>
          <w:sz w:val="22"/>
          <w:highlight w:val="yellow"/>
          <w:shd w:val="clear" w:color="auto" w:fill="FFFFFF"/>
        </w:rPr>
        <w:t>http://www.inf.furb.br/tcc/index.php?cd=6&amp;tcc=1315</w:t>
      </w:r>
    </w:p>
    <w:p w14:paraId="300F6177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t>Descrição da solução concebida</w:t>
      </w:r>
    </w:p>
    <w:p w14:paraId="591AD870" w14:textId="77777777" w:rsidR="008B061F" w:rsidRPr="00593B86" w:rsidRDefault="008B061F" w:rsidP="00593B86">
      <w:pPr>
        <w:rPr>
          <w:sz w:val="2"/>
          <w:szCs w:val="2"/>
        </w:rPr>
      </w:pPr>
    </w:p>
    <w:p w14:paraId="75EE2217" w14:textId="552DC0F4" w:rsidR="008B061F" w:rsidRPr="00B01560" w:rsidRDefault="00257A4F" w:rsidP="005A5FF5">
      <w:pPr>
        <w:spacing w:line="360" w:lineRule="auto"/>
        <w:jc w:val="both"/>
        <w:rPr>
          <w:rFonts w:cs="Calibri"/>
        </w:rPr>
      </w:pPr>
      <w:r>
        <w:rPr>
          <w:rFonts w:cs="Calibri"/>
          <w:color w:val="222222"/>
          <w:shd w:val="clear" w:color="auto" w:fill="FFFFFF"/>
        </w:rPr>
        <w:t xml:space="preserve">Exemplo: </w:t>
      </w:r>
      <w:r w:rsidR="008B061F" w:rsidRPr="00257A4F">
        <w:rPr>
          <w:rFonts w:cs="Calibri"/>
          <w:color w:val="222222"/>
          <w:highlight w:val="yellow"/>
          <w:shd w:val="clear" w:color="auto" w:fill="FFFFFF"/>
        </w:rPr>
        <w:t>Disponibiliza</w:t>
      </w:r>
      <w:r w:rsidR="00F07D51" w:rsidRPr="00257A4F">
        <w:rPr>
          <w:rFonts w:cs="Calibri"/>
          <w:color w:val="222222"/>
          <w:highlight w:val="yellow"/>
          <w:shd w:val="clear" w:color="auto" w:fill="FFFFFF"/>
        </w:rPr>
        <w:t>r um aplicativo para controle de infraestrutura</w:t>
      </w:r>
      <w:r w:rsidR="008B061F" w:rsidRPr="00257A4F">
        <w:rPr>
          <w:rFonts w:cs="Calibri"/>
          <w:color w:val="222222"/>
          <w:highlight w:val="yellow"/>
          <w:shd w:val="clear" w:color="auto" w:fill="FFFFFF"/>
        </w:rPr>
        <w:t xml:space="preserve"> incluindo outras funcionalidades que tornam a vida do usuário muito mais fácil.</w:t>
      </w:r>
    </w:p>
    <w:p w14:paraId="4B9ED1A7" w14:textId="77777777" w:rsidR="008B061F" w:rsidRDefault="008B061F" w:rsidP="002C72E2"/>
    <w:p w14:paraId="26DDD2E7" w14:textId="77777777" w:rsidR="008B061F" w:rsidRDefault="008B061F" w:rsidP="002C72E2"/>
    <w:p w14:paraId="26F0BC97" w14:textId="77777777" w:rsidR="008B061F" w:rsidRDefault="008B061F" w:rsidP="002C72E2"/>
    <w:p w14:paraId="7C7FAA12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lastRenderedPageBreak/>
        <w:t>Caso de uso</w:t>
      </w:r>
    </w:p>
    <w:p w14:paraId="48AC5DBD" w14:textId="77777777" w:rsidR="008D5954" w:rsidRPr="008D5954" w:rsidRDefault="008D5954" w:rsidP="008D5954"/>
    <w:p w14:paraId="1794F667" w14:textId="77777777" w:rsidR="008B061F" w:rsidRPr="00433365" w:rsidRDefault="00433365" w:rsidP="00F82E9F">
      <w:pPr>
        <w:ind w:left="708" w:hanging="708"/>
        <w:rPr>
          <w:noProof/>
          <w:u w:val="single"/>
          <w:lang w:eastAsia="pt-BR"/>
        </w:rPr>
      </w:pPr>
      <w:r>
        <w:rPr>
          <w:noProof/>
          <w:lang w:eastAsia="pt-BR"/>
        </w:rPr>
        <w:drawing>
          <wp:inline distT="0" distB="0" distL="0" distR="0" wp14:anchorId="1214E59E" wp14:editId="46B9A1C2">
            <wp:extent cx="5759450" cy="3907155"/>
            <wp:effectExtent l="0" t="0" r="0" b="0"/>
            <wp:docPr id="3" name="Imagem 3" descr="C:\Users\Filipe\Documents\furb\quinto Semestre\projetos de software 2\JAMF Final\cadast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lipe\Documents\furb\quinto Semestre\projetos de software 2\JAMF Final\cadastr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90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5C510" w14:textId="77777777" w:rsidR="00685058" w:rsidRDefault="00685058" w:rsidP="00F82E9F">
      <w:pPr>
        <w:ind w:left="708" w:hanging="708"/>
        <w:rPr>
          <w:noProof/>
          <w:lang w:eastAsia="pt-BR"/>
        </w:rPr>
      </w:pPr>
    </w:p>
    <w:p w14:paraId="2BF5C989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t>Indicativo da tecnologia</w:t>
      </w:r>
    </w:p>
    <w:p w14:paraId="0F4154A1" w14:textId="685743EF" w:rsidR="008B061F" w:rsidRDefault="00257A4F" w:rsidP="00755DD5">
      <w:pPr>
        <w:shd w:val="clear" w:color="auto" w:fill="FFFFFF"/>
        <w:spacing w:after="75" w:line="360" w:lineRule="auto"/>
        <w:jc w:val="both"/>
        <w:rPr>
          <w:lang w:eastAsia="pt-BR"/>
        </w:rPr>
      </w:pPr>
      <w:r>
        <w:rPr>
          <w:lang w:eastAsia="pt-BR"/>
        </w:rPr>
        <w:t xml:space="preserve">Exemplo: </w:t>
      </w:r>
      <w:r w:rsidR="008B061F" w:rsidRPr="00257A4F">
        <w:rPr>
          <w:i/>
          <w:highlight w:val="yellow"/>
          <w:lang w:eastAsia="pt-BR"/>
        </w:rPr>
        <w:t>Para o desenvolvimento do sistema será utilizado a linguagem de programação Java, biblioteca de comunicação JDBC para comunicação com o banco de</w:t>
      </w:r>
      <w:r w:rsidR="00AF5F3D" w:rsidRPr="00257A4F">
        <w:rPr>
          <w:i/>
          <w:highlight w:val="yellow"/>
          <w:lang w:eastAsia="pt-BR"/>
        </w:rPr>
        <w:t xml:space="preserve"> dados, banco de dados MySQL 5.6</w:t>
      </w:r>
      <w:r w:rsidR="008B061F" w:rsidRPr="00257A4F">
        <w:rPr>
          <w:i/>
          <w:highlight w:val="yellow"/>
          <w:lang w:eastAsia="pt-BR"/>
        </w:rPr>
        <w:t xml:space="preserve"> para armaz</w:t>
      </w:r>
      <w:r w:rsidR="00AF5F3D" w:rsidRPr="00257A4F">
        <w:rPr>
          <w:i/>
          <w:highlight w:val="yellow"/>
          <w:lang w:eastAsia="pt-BR"/>
        </w:rPr>
        <w:t>enamento de dados, biblioteca SWING</w:t>
      </w:r>
      <w:r w:rsidR="008B061F" w:rsidRPr="00257A4F">
        <w:rPr>
          <w:i/>
          <w:highlight w:val="yellow"/>
          <w:lang w:eastAsia="pt-BR"/>
        </w:rPr>
        <w:t xml:space="preserve"> para o desenvolvimento de interface</w:t>
      </w:r>
      <w:r w:rsidR="00AF5F3D" w:rsidRPr="00257A4F">
        <w:rPr>
          <w:i/>
          <w:highlight w:val="yellow"/>
          <w:lang w:eastAsia="pt-BR"/>
        </w:rPr>
        <w:t>.</w:t>
      </w:r>
    </w:p>
    <w:p w14:paraId="58585F61" w14:textId="77777777" w:rsidR="00AF5F3D" w:rsidRPr="000E4C40" w:rsidRDefault="00AF5F3D" w:rsidP="00755DD5">
      <w:pPr>
        <w:shd w:val="clear" w:color="auto" w:fill="FFFFFF"/>
        <w:spacing w:after="75" w:line="360" w:lineRule="auto"/>
        <w:jc w:val="both"/>
        <w:rPr>
          <w:rStyle w:val="Ttulo2Char"/>
          <w:sz w:val="14"/>
          <w:szCs w:val="14"/>
          <w:lang w:eastAsia="pt-BR"/>
        </w:rPr>
      </w:pPr>
    </w:p>
    <w:p w14:paraId="51500399" w14:textId="4171B486" w:rsidR="008B061F" w:rsidRPr="008D5954" w:rsidRDefault="00997AB6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>
        <w:rPr>
          <w:b w:val="0"/>
          <w:bCs w:val="0"/>
        </w:rPr>
        <w:t>Justificativa</w:t>
      </w:r>
      <w:r w:rsidR="008B061F" w:rsidRPr="008D5954">
        <w:rPr>
          <w:b w:val="0"/>
        </w:rPr>
        <w:t xml:space="preserve"> para escolha da tecnologia</w:t>
      </w:r>
    </w:p>
    <w:p w14:paraId="05A6EBFD" w14:textId="3CBF13BA" w:rsidR="008B061F" w:rsidRPr="00AF5F3D" w:rsidRDefault="00257A4F" w:rsidP="000E4C40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 xml:space="preserve">Exemplo: </w:t>
      </w:r>
      <w:r w:rsidR="008B061F" w:rsidRPr="00257A4F">
        <w:rPr>
          <w:i/>
          <w:highlight w:val="yellow"/>
          <w:lang w:eastAsia="pt-BR"/>
        </w:rPr>
        <w:t>A linguagem de programação Java tem um grande número de bibliotecas onde existe o suporte da comunidade open source, é uma das linguagens mais utilizadas para o desenvolvimento de aplicações web.</w:t>
      </w:r>
    </w:p>
    <w:p w14:paraId="6FB7EF7F" w14:textId="77777777" w:rsidR="008B061F" w:rsidRPr="00257A4F" w:rsidRDefault="008B061F" w:rsidP="000E4C40">
      <w:pPr>
        <w:shd w:val="clear" w:color="auto" w:fill="FFFFFF"/>
        <w:spacing w:after="0" w:line="360" w:lineRule="auto"/>
        <w:jc w:val="both"/>
        <w:rPr>
          <w:highlight w:val="yellow"/>
          <w:lang w:eastAsia="pt-BR"/>
        </w:rPr>
      </w:pPr>
      <w:r w:rsidRPr="00AF5F3D">
        <w:rPr>
          <w:lang w:eastAsia="pt-BR"/>
        </w:rPr>
        <w:br/>
      </w:r>
      <w:r w:rsidRPr="00257A4F">
        <w:rPr>
          <w:highlight w:val="yellow"/>
          <w:lang w:eastAsia="pt-BR"/>
        </w:rPr>
        <w:t xml:space="preserve">O banco de dados MySQL é um banco de dados da Oracle, de fácil utilização, com excelência para uso </w:t>
      </w:r>
      <w:r w:rsidRPr="00257A4F">
        <w:rPr>
          <w:highlight w:val="yellow"/>
          <w:lang w:eastAsia="pt-BR"/>
        </w:rPr>
        <w:lastRenderedPageBreak/>
        <w:t xml:space="preserve">em aplicações desenvolvidas para </w:t>
      </w:r>
      <w:r w:rsidRPr="00257A4F">
        <w:rPr>
          <w:i/>
          <w:highlight w:val="yellow"/>
          <w:lang w:eastAsia="pt-BR"/>
        </w:rPr>
        <w:t>web</w:t>
      </w:r>
      <w:r w:rsidRPr="00257A4F">
        <w:rPr>
          <w:highlight w:val="yellow"/>
          <w:lang w:eastAsia="pt-BR"/>
        </w:rPr>
        <w:t>, utilizado em grande escala mundialmente.</w:t>
      </w:r>
      <w:r w:rsidRPr="00257A4F">
        <w:rPr>
          <w:highlight w:val="yellow"/>
          <w:lang w:eastAsia="pt-BR"/>
        </w:rPr>
        <w:br/>
      </w:r>
    </w:p>
    <w:p w14:paraId="7E6BC9E1" w14:textId="77777777" w:rsidR="00AF5F3D" w:rsidRDefault="00AF5F3D" w:rsidP="00AF5F3D">
      <w:pPr>
        <w:shd w:val="clear" w:color="auto" w:fill="FFFFFF"/>
        <w:spacing w:after="0" w:line="360" w:lineRule="auto"/>
        <w:jc w:val="both"/>
        <w:rPr>
          <w:lang w:eastAsia="pt-BR"/>
        </w:rPr>
      </w:pPr>
      <w:r w:rsidRPr="00257A4F">
        <w:rPr>
          <w:highlight w:val="yellow"/>
          <w:lang w:eastAsia="pt-BR"/>
        </w:rPr>
        <w:t>A API Swing é a principal biblioteca para criação de aplicações desktop com Java, utilizando em conjunto com o NETBEANS é uma das formas mais práticas de desenvolvimento.</w:t>
      </w:r>
    </w:p>
    <w:p w14:paraId="082CA890" w14:textId="77777777" w:rsidR="00AF5F3D" w:rsidRDefault="00AF5F3D" w:rsidP="00AF5F3D">
      <w:pPr>
        <w:shd w:val="clear" w:color="auto" w:fill="FFFFFF"/>
        <w:spacing w:after="0" w:line="360" w:lineRule="auto"/>
        <w:jc w:val="both"/>
        <w:rPr>
          <w:noProof/>
          <w:lang w:eastAsia="pt-BR"/>
        </w:rPr>
      </w:pPr>
    </w:p>
    <w:p w14:paraId="344B5E7A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t>Requisitos funcionais</w:t>
      </w:r>
    </w:p>
    <w:p w14:paraId="09648CEE" w14:textId="77777777" w:rsidR="00257A4F" w:rsidRDefault="00257A4F" w:rsidP="00F64220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Exemplo:</w:t>
      </w:r>
    </w:p>
    <w:p w14:paraId="4A7430B5" w14:textId="717F4F70" w:rsidR="00F64220" w:rsidRPr="00257A4F" w:rsidRDefault="00F64220" w:rsidP="00F64220">
      <w:pPr>
        <w:shd w:val="clear" w:color="auto" w:fill="FFFFFF"/>
        <w:spacing w:after="0" w:line="360" w:lineRule="auto"/>
        <w:jc w:val="both"/>
        <w:rPr>
          <w:i/>
          <w:highlight w:val="yellow"/>
          <w:lang w:eastAsia="pt-BR"/>
        </w:rPr>
      </w:pPr>
      <w:r w:rsidRPr="00257A4F">
        <w:rPr>
          <w:i/>
          <w:highlight w:val="yellow"/>
          <w:lang w:eastAsia="pt-BR"/>
        </w:rPr>
        <w:t>RF01 - O sistema deve permitir o cadastro de equipamentos.</w:t>
      </w:r>
    </w:p>
    <w:p w14:paraId="667D670B" w14:textId="77777777" w:rsidR="00F64220" w:rsidRPr="00257A4F" w:rsidRDefault="00F64220" w:rsidP="00F64220">
      <w:pPr>
        <w:shd w:val="clear" w:color="auto" w:fill="FFFFFF"/>
        <w:spacing w:after="0" w:line="360" w:lineRule="auto"/>
        <w:jc w:val="both"/>
        <w:rPr>
          <w:i/>
          <w:highlight w:val="yellow"/>
          <w:lang w:eastAsia="pt-BR"/>
        </w:rPr>
      </w:pPr>
      <w:r w:rsidRPr="00257A4F">
        <w:rPr>
          <w:i/>
          <w:highlight w:val="yellow"/>
          <w:lang w:eastAsia="pt-BR"/>
        </w:rPr>
        <w:t>RF02 - O sistema deve permitir o cadastro de salas.</w:t>
      </w:r>
    </w:p>
    <w:p w14:paraId="73E70249" w14:textId="77777777" w:rsidR="00F64220" w:rsidRPr="00257A4F" w:rsidRDefault="00F64220" w:rsidP="00F64220">
      <w:pPr>
        <w:shd w:val="clear" w:color="auto" w:fill="FFFFFF"/>
        <w:spacing w:after="0" w:line="360" w:lineRule="auto"/>
        <w:jc w:val="both"/>
        <w:rPr>
          <w:i/>
          <w:highlight w:val="yellow"/>
          <w:lang w:eastAsia="pt-BR"/>
        </w:rPr>
      </w:pPr>
      <w:r w:rsidRPr="00257A4F">
        <w:rPr>
          <w:i/>
          <w:highlight w:val="yellow"/>
          <w:lang w:eastAsia="pt-BR"/>
        </w:rPr>
        <w:t>RF03 - O sistema deve permitir o cadastro de usuários.</w:t>
      </w:r>
    </w:p>
    <w:p w14:paraId="004F9CF0" w14:textId="77777777" w:rsidR="00F64220" w:rsidRPr="00257A4F" w:rsidRDefault="00F64220" w:rsidP="00F64220">
      <w:pPr>
        <w:shd w:val="clear" w:color="auto" w:fill="FFFFFF"/>
        <w:spacing w:after="0" w:line="360" w:lineRule="auto"/>
        <w:jc w:val="both"/>
        <w:rPr>
          <w:i/>
          <w:highlight w:val="yellow"/>
          <w:lang w:eastAsia="pt-BR"/>
        </w:rPr>
      </w:pPr>
      <w:r w:rsidRPr="00257A4F">
        <w:rPr>
          <w:i/>
          <w:highlight w:val="yellow"/>
          <w:lang w:eastAsia="pt-BR"/>
        </w:rPr>
        <w:t>RF04 - O sistema deve permitir o cadastro de um software.</w:t>
      </w:r>
    </w:p>
    <w:p w14:paraId="094464C1" w14:textId="77777777" w:rsidR="00F64220" w:rsidRPr="00257A4F" w:rsidRDefault="00F64220" w:rsidP="00F64220">
      <w:pPr>
        <w:shd w:val="clear" w:color="auto" w:fill="FFFFFF"/>
        <w:spacing w:after="0" w:line="360" w:lineRule="auto"/>
        <w:jc w:val="both"/>
        <w:rPr>
          <w:i/>
          <w:highlight w:val="yellow"/>
          <w:lang w:eastAsia="pt-BR"/>
        </w:rPr>
      </w:pPr>
      <w:r w:rsidRPr="00257A4F">
        <w:rPr>
          <w:i/>
          <w:highlight w:val="yellow"/>
          <w:lang w:eastAsia="pt-BR"/>
        </w:rPr>
        <w:t>RF05 - O sistema deve permitir o cadastro de tipos de equipamentos.</w:t>
      </w:r>
    </w:p>
    <w:p w14:paraId="1FD9F11F" w14:textId="77777777" w:rsidR="00F64220" w:rsidRPr="00257A4F" w:rsidRDefault="00F64220" w:rsidP="00F64220">
      <w:pPr>
        <w:shd w:val="clear" w:color="auto" w:fill="FFFFFF"/>
        <w:spacing w:after="0" w:line="360" w:lineRule="auto"/>
        <w:jc w:val="both"/>
        <w:rPr>
          <w:i/>
          <w:highlight w:val="yellow"/>
          <w:lang w:eastAsia="pt-BR"/>
        </w:rPr>
      </w:pPr>
      <w:r w:rsidRPr="00257A4F">
        <w:rPr>
          <w:i/>
          <w:highlight w:val="yellow"/>
          <w:lang w:eastAsia="pt-BR"/>
        </w:rPr>
        <w:t>RF06 - O sistema deve permiti</w:t>
      </w:r>
      <w:r w:rsidR="00433365" w:rsidRPr="00257A4F">
        <w:rPr>
          <w:i/>
          <w:highlight w:val="yellow"/>
          <w:lang w:eastAsia="pt-BR"/>
        </w:rPr>
        <w:t>r o cadastro de uma reserva de sala</w:t>
      </w:r>
      <w:r w:rsidRPr="00257A4F">
        <w:rPr>
          <w:i/>
          <w:highlight w:val="yellow"/>
          <w:lang w:eastAsia="pt-BR"/>
        </w:rPr>
        <w:t>.</w:t>
      </w:r>
    </w:p>
    <w:p w14:paraId="0703EC2D" w14:textId="77777777" w:rsidR="00F64220" w:rsidRPr="00257A4F" w:rsidRDefault="00F64220" w:rsidP="00F64220">
      <w:pPr>
        <w:shd w:val="clear" w:color="auto" w:fill="FFFFFF"/>
        <w:spacing w:after="0" w:line="360" w:lineRule="auto"/>
        <w:jc w:val="both"/>
        <w:rPr>
          <w:i/>
          <w:highlight w:val="yellow"/>
          <w:lang w:eastAsia="pt-BR"/>
        </w:rPr>
      </w:pPr>
    </w:p>
    <w:p w14:paraId="3C882E3C" w14:textId="77777777" w:rsidR="00F64220" w:rsidRPr="00257A4F" w:rsidRDefault="00F64220" w:rsidP="00F64220">
      <w:pPr>
        <w:shd w:val="clear" w:color="auto" w:fill="FFFFFF"/>
        <w:spacing w:after="0" w:line="360" w:lineRule="auto"/>
        <w:jc w:val="both"/>
        <w:rPr>
          <w:i/>
          <w:highlight w:val="yellow"/>
          <w:lang w:eastAsia="pt-BR"/>
        </w:rPr>
      </w:pPr>
      <w:r w:rsidRPr="00257A4F">
        <w:rPr>
          <w:i/>
          <w:highlight w:val="yellow"/>
          <w:lang w:eastAsia="pt-BR"/>
        </w:rPr>
        <w:t xml:space="preserve">RF07 - </w:t>
      </w:r>
      <w:r w:rsidR="00CB06E8" w:rsidRPr="00257A4F">
        <w:rPr>
          <w:i/>
          <w:highlight w:val="yellow"/>
          <w:lang w:eastAsia="pt-BR"/>
        </w:rPr>
        <w:t>.....</w:t>
      </w:r>
      <w:r w:rsidRPr="00257A4F">
        <w:rPr>
          <w:i/>
          <w:highlight w:val="yellow"/>
          <w:lang w:eastAsia="pt-BR"/>
        </w:rPr>
        <w:t>..</w:t>
      </w:r>
    </w:p>
    <w:p w14:paraId="4F62989D" w14:textId="77777777" w:rsidR="00F64220" w:rsidRPr="00257A4F" w:rsidRDefault="00F64220" w:rsidP="00F64220">
      <w:pPr>
        <w:shd w:val="clear" w:color="auto" w:fill="FFFFFF"/>
        <w:spacing w:after="0" w:line="360" w:lineRule="auto"/>
        <w:jc w:val="both"/>
        <w:rPr>
          <w:i/>
          <w:highlight w:val="yellow"/>
          <w:lang w:eastAsia="pt-BR"/>
        </w:rPr>
      </w:pPr>
      <w:r w:rsidRPr="00257A4F">
        <w:rPr>
          <w:i/>
          <w:highlight w:val="yellow"/>
          <w:lang w:eastAsia="pt-BR"/>
        </w:rPr>
        <w:t>RF21 - O sistema deve ser capaz de gerar um relatório de equipamentos com defeito.</w:t>
      </w:r>
    </w:p>
    <w:p w14:paraId="148594E8" w14:textId="77777777" w:rsidR="008B061F" w:rsidRPr="00257A4F" w:rsidRDefault="00F64220" w:rsidP="00F64220">
      <w:pPr>
        <w:shd w:val="clear" w:color="auto" w:fill="FFFFFF"/>
        <w:spacing w:after="0" w:line="360" w:lineRule="auto"/>
        <w:jc w:val="both"/>
        <w:rPr>
          <w:i/>
          <w:lang w:eastAsia="pt-BR"/>
        </w:rPr>
      </w:pPr>
      <w:r w:rsidRPr="00257A4F">
        <w:rPr>
          <w:i/>
          <w:highlight w:val="yellow"/>
          <w:lang w:eastAsia="pt-BR"/>
        </w:rPr>
        <w:t>RF22 - O sistema deve ser capaz de gerar um relatório de solicitação de compras.</w:t>
      </w:r>
    </w:p>
    <w:p w14:paraId="63AE41E6" w14:textId="107631E7" w:rsidR="00CB06E8" w:rsidRDefault="00CB06E8" w:rsidP="008D5954">
      <w:pPr>
        <w:shd w:val="clear" w:color="auto" w:fill="FFFFFF"/>
        <w:spacing w:after="0" w:line="360" w:lineRule="auto"/>
        <w:jc w:val="both"/>
        <w:rPr>
          <w:lang w:eastAsia="pt-BR"/>
        </w:rPr>
      </w:pPr>
    </w:p>
    <w:p w14:paraId="21651A33" w14:textId="4696F4CB" w:rsidR="00A458B3" w:rsidRPr="00341343" w:rsidRDefault="00341343" w:rsidP="00341343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341343">
        <w:rPr>
          <w:b w:val="0"/>
        </w:rPr>
        <w:t>Regras de negócio</w:t>
      </w:r>
    </w:p>
    <w:p w14:paraId="2839E4CB" w14:textId="55D8654F" w:rsidR="00341343" w:rsidRDefault="00341343" w:rsidP="008D5954">
      <w:pPr>
        <w:shd w:val="clear" w:color="auto" w:fill="FFFFFF"/>
        <w:spacing w:after="0" w:line="360" w:lineRule="auto"/>
        <w:jc w:val="both"/>
        <w:rPr>
          <w:i/>
          <w:highlight w:val="yellow"/>
          <w:lang w:eastAsia="pt-BR"/>
        </w:rPr>
      </w:pPr>
      <w:r w:rsidRPr="00E33305">
        <w:rPr>
          <w:i/>
          <w:highlight w:val="yellow"/>
          <w:lang w:eastAsia="pt-BR"/>
        </w:rPr>
        <w:t xml:space="preserve">De acordo com o Guide to the Business Process Management Body of Knowledge (BPM CBOK®), </w:t>
      </w:r>
      <w:r w:rsidR="00E33305" w:rsidRPr="00E33305">
        <w:rPr>
          <w:i/>
          <w:highlight w:val="yellow"/>
          <w:lang w:eastAsia="pt-BR"/>
        </w:rPr>
        <w:t>“Regra de negócio é a lógica que guia o comportamento e define O QUE, ONDE, QUANDO, POR QUE e COMO será feito, além de como o negócio será gerenciado ou governado. As regras podem assumir muitas formas, de simples decisões booleanas a decisões que envolvem regras de lógica mais complexas. Regras são declarativas e não podem ser decompostas sem perder seus significados”</w:t>
      </w:r>
      <w:r w:rsidR="00FD2840">
        <w:rPr>
          <w:rStyle w:val="Refdenotaderodap"/>
          <w:i/>
          <w:highlight w:val="yellow"/>
          <w:lang w:eastAsia="pt-BR"/>
        </w:rPr>
        <w:footnoteReference w:id="1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797"/>
      </w:tblGrid>
      <w:tr w:rsidR="00946404" w14:paraId="33754267" w14:textId="77777777" w:rsidTr="00F075D9">
        <w:tc>
          <w:tcPr>
            <w:tcW w:w="2263" w:type="dxa"/>
          </w:tcPr>
          <w:p w14:paraId="78E13150" w14:textId="77777777" w:rsidR="00946404" w:rsidRPr="00F075D9" w:rsidRDefault="00946404" w:rsidP="00946404">
            <w:pPr>
              <w:pStyle w:val="Ttulo3"/>
              <w:spacing w:before="0"/>
              <w:rPr>
                <w:rFonts w:asciiTheme="minorHAnsi" w:hAnsiTheme="minorHAnsi" w:cstheme="minorHAnsi"/>
                <w:b w:val="0"/>
                <w:bCs w:val="0"/>
                <w:color w:val="404A4F"/>
                <w:spacing w:val="-7"/>
                <w:sz w:val="28"/>
                <w:szCs w:val="28"/>
                <w:lang w:eastAsia="pt-BR"/>
              </w:rPr>
            </w:pPr>
            <w:r w:rsidRPr="00F075D9">
              <w:rPr>
                <w:rFonts w:asciiTheme="minorHAnsi" w:hAnsiTheme="minorHAnsi" w:cstheme="minorHAnsi"/>
                <w:b w:val="0"/>
                <w:bCs w:val="0"/>
                <w:color w:val="404A4F"/>
                <w:spacing w:val="-7"/>
                <w:sz w:val="28"/>
                <w:szCs w:val="28"/>
              </w:rPr>
              <w:lastRenderedPageBreak/>
              <w:t>Exemplos de regras de negócios em um banco:</w:t>
            </w:r>
          </w:p>
          <w:p w14:paraId="44757469" w14:textId="77777777" w:rsidR="00946404" w:rsidRPr="00F075D9" w:rsidRDefault="00946404" w:rsidP="008D5954">
            <w:pPr>
              <w:spacing w:after="0" w:line="360" w:lineRule="auto"/>
              <w:jc w:val="both"/>
              <w:rPr>
                <w:rFonts w:asciiTheme="minorHAnsi" w:hAnsiTheme="minorHAnsi" w:cstheme="minorHAnsi"/>
                <w:i/>
                <w:sz w:val="28"/>
                <w:szCs w:val="28"/>
                <w:highlight w:val="yellow"/>
                <w:lang w:eastAsia="pt-BR"/>
              </w:rPr>
            </w:pPr>
          </w:p>
        </w:tc>
        <w:tc>
          <w:tcPr>
            <w:tcW w:w="6797" w:type="dxa"/>
          </w:tcPr>
          <w:p w14:paraId="7C71223F" w14:textId="77777777" w:rsidR="00946404" w:rsidRPr="00F075D9" w:rsidRDefault="00946404" w:rsidP="00F075D9">
            <w:pPr>
              <w:pStyle w:val="NormalWeb"/>
              <w:spacing w:before="0" w:beforeAutospacing="0"/>
              <w:jc w:val="both"/>
              <w:rPr>
                <w:rFonts w:asciiTheme="minorHAnsi" w:hAnsiTheme="minorHAnsi" w:cstheme="minorHAnsi"/>
                <w:color w:val="404A4F"/>
              </w:rPr>
            </w:pPr>
            <w:r w:rsidRPr="00F075D9">
              <w:rPr>
                <w:rFonts w:asciiTheme="minorHAnsi" w:hAnsiTheme="minorHAnsi" w:cstheme="minorHAnsi"/>
                <w:color w:val="404A4F"/>
              </w:rPr>
              <w:t>Para descontar um cheque no caixa:</w:t>
            </w:r>
          </w:p>
          <w:p w14:paraId="1B3BBDE7" w14:textId="722DC877" w:rsidR="00946404" w:rsidRPr="00F075D9" w:rsidRDefault="00946404" w:rsidP="00F075D9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B2B8BB"/>
              </w:rPr>
            </w:pPr>
            <w:r w:rsidRPr="00F075D9">
              <w:rPr>
                <w:rFonts w:asciiTheme="minorHAnsi" w:hAnsiTheme="minorHAnsi" w:cstheme="minorHAnsi"/>
                <w:color w:val="B2B8BB"/>
              </w:rPr>
              <w:t>“Cheques até R$ 100,00 reais, compensar sem verificar a assinatura; entre R$ 100,01 e R$ 500,00, verificar assinatura; acima de R$ 500,00, verificar qualidade do papel e outros itens de segurança, além da assinatura”</w:t>
            </w:r>
          </w:p>
          <w:p w14:paraId="6170678D" w14:textId="77777777" w:rsidR="00946404" w:rsidRPr="00F075D9" w:rsidRDefault="00946404" w:rsidP="00F075D9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B2B8BB"/>
              </w:rPr>
            </w:pPr>
          </w:p>
          <w:p w14:paraId="5DF119DD" w14:textId="77777777" w:rsidR="00946404" w:rsidRPr="00F075D9" w:rsidRDefault="00946404" w:rsidP="00F075D9">
            <w:pPr>
              <w:pStyle w:val="NormalWeb"/>
              <w:spacing w:before="0" w:beforeAutospacing="0"/>
              <w:jc w:val="both"/>
              <w:rPr>
                <w:rFonts w:asciiTheme="minorHAnsi" w:hAnsiTheme="minorHAnsi" w:cstheme="minorHAnsi"/>
                <w:color w:val="404A4F"/>
              </w:rPr>
            </w:pPr>
            <w:r w:rsidRPr="00F075D9">
              <w:rPr>
                <w:rFonts w:asciiTheme="minorHAnsi" w:hAnsiTheme="minorHAnsi" w:cstheme="minorHAnsi"/>
                <w:color w:val="404A4F"/>
              </w:rPr>
              <w:t>Para conceder limite de cheque especial até R$ 1.500,00:</w:t>
            </w:r>
          </w:p>
          <w:p w14:paraId="057A100D" w14:textId="77777777" w:rsidR="00946404" w:rsidRPr="00F075D9" w:rsidRDefault="00946404" w:rsidP="00F075D9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B2B8BB"/>
              </w:rPr>
            </w:pPr>
            <w:r w:rsidRPr="00F075D9">
              <w:rPr>
                <w:rFonts w:asciiTheme="minorHAnsi" w:hAnsiTheme="minorHAnsi" w:cstheme="minorHAnsi"/>
                <w:color w:val="B2B8BB"/>
              </w:rPr>
              <w:t>“Deve ser cliente do banco há mais de um ano, nunca ter emitido cheques sem fundo e não constarem restrições nos sistemas de verificação de crédito”</w:t>
            </w:r>
          </w:p>
          <w:p w14:paraId="36C67141" w14:textId="77777777" w:rsidR="00946404" w:rsidRPr="00F075D9" w:rsidRDefault="00946404" w:rsidP="00F075D9">
            <w:pPr>
              <w:pStyle w:val="NormalWeb"/>
              <w:spacing w:before="0" w:beforeAutospacing="0"/>
              <w:jc w:val="both"/>
              <w:rPr>
                <w:rFonts w:asciiTheme="minorHAnsi" w:hAnsiTheme="minorHAnsi" w:cstheme="minorHAnsi"/>
                <w:color w:val="404A4F"/>
              </w:rPr>
            </w:pPr>
            <w:r w:rsidRPr="00F075D9">
              <w:rPr>
                <w:rFonts w:asciiTheme="minorHAnsi" w:hAnsiTheme="minorHAnsi" w:cstheme="minorHAnsi"/>
                <w:color w:val="404A4F"/>
              </w:rPr>
              <w:t>Para conceder empréstimo para compra de veículo até R$ 50.000,00:</w:t>
            </w:r>
          </w:p>
          <w:p w14:paraId="75F39CBB" w14:textId="77777777" w:rsidR="00946404" w:rsidRPr="00F075D9" w:rsidRDefault="00946404" w:rsidP="00F075D9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B2B8BB"/>
              </w:rPr>
            </w:pPr>
            <w:r w:rsidRPr="00F075D9">
              <w:rPr>
                <w:rFonts w:asciiTheme="minorHAnsi" w:hAnsiTheme="minorHAnsi" w:cstheme="minorHAnsi"/>
                <w:color w:val="B2B8BB"/>
              </w:rPr>
              <w:t>“Deve ser cliente do banco há mais de dois anos, nunca ter emitido cheques sem fundo, não constarem restrições nos sistemas de verificação de crédito, ter uma renda comprovada de R$ 7.500,00 e não estar usando cheque especial ou rotativo de cartão de crédito em valor superior a R$ 2.500,00”</w:t>
            </w:r>
          </w:p>
          <w:p w14:paraId="68FFABF8" w14:textId="77777777" w:rsidR="00946404" w:rsidRPr="00F075D9" w:rsidRDefault="00946404" w:rsidP="00F075D9">
            <w:pPr>
              <w:spacing w:after="0" w:line="360" w:lineRule="auto"/>
              <w:jc w:val="both"/>
              <w:rPr>
                <w:rFonts w:asciiTheme="minorHAnsi" w:hAnsiTheme="minorHAnsi" w:cstheme="minorHAnsi"/>
                <w:i/>
                <w:highlight w:val="yellow"/>
                <w:lang w:eastAsia="pt-BR"/>
              </w:rPr>
            </w:pPr>
          </w:p>
        </w:tc>
      </w:tr>
      <w:tr w:rsidR="00946404" w14:paraId="42F2376E" w14:textId="77777777" w:rsidTr="00F075D9">
        <w:tc>
          <w:tcPr>
            <w:tcW w:w="2263" w:type="dxa"/>
          </w:tcPr>
          <w:p w14:paraId="5D49403C" w14:textId="009135D5" w:rsidR="000F270A" w:rsidRPr="00F075D9" w:rsidRDefault="000F270A" w:rsidP="000F270A">
            <w:pPr>
              <w:pStyle w:val="Ttulo3"/>
              <w:spacing w:before="0"/>
              <w:rPr>
                <w:rFonts w:asciiTheme="minorHAnsi" w:hAnsiTheme="minorHAnsi" w:cstheme="minorHAnsi"/>
                <w:b w:val="0"/>
                <w:bCs w:val="0"/>
                <w:color w:val="404A4F"/>
                <w:spacing w:val="-7"/>
                <w:sz w:val="28"/>
                <w:szCs w:val="28"/>
                <w:lang w:eastAsia="pt-BR"/>
              </w:rPr>
            </w:pPr>
            <w:r w:rsidRPr="00F075D9">
              <w:rPr>
                <w:rFonts w:asciiTheme="minorHAnsi" w:hAnsiTheme="minorHAnsi" w:cstheme="minorHAnsi"/>
                <w:b w:val="0"/>
                <w:bCs w:val="0"/>
                <w:color w:val="404A4F"/>
                <w:spacing w:val="-7"/>
                <w:sz w:val="28"/>
                <w:szCs w:val="28"/>
              </w:rPr>
              <w:lastRenderedPageBreak/>
              <w:t xml:space="preserve">Exemplos de regra de negócios em um </w:t>
            </w:r>
            <w:r w:rsidR="00F075D9">
              <w:rPr>
                <w:rFonts w:asciiTheme="minorHAnsi" w:hAnsiTheme="minorHAnsi" w:cstheme="minorHAnsi"/>
                <w:b w:val="0"/>
                <w:bCs w:val="0"/>
                <w:color w:val="404A4F"/>
                <w:spacing w:val="-7"/>
                <w:sz w:val="28"/>
                <w:szCs w:val="28"/>
              </w:rPr>
              <w:t xml:space="preserve"> </w:t>
            </w:r>
            <w:r w:rsidRPr="00F075D9">
              <w:rPr>
                <w:rFonts w:asciiTheme="minorHAnsi" w:hAnsiTheme="minorHAnsi" w:cstheme="minorHAnsi"/>
                <w:b w:val="0"/>
                <w:bCs w:val="0"/>
                <w:color w:val="404A4F"/>
                <w:spacing w:val="-7"/>
                <w:sz w:val="28"/>
                <w:szCs w:val="28"/>
              </w:rPr>
              <w:t>e-commerce:</w:t>
            </w:r>
          </w:p>
          <w:p w14:paraId="3481462E" w14:textId="77777777" w:rsidR="00946404" w:rsidRPr="00F075D9" w:rsidRDefault="00946404" w:rsidP="008D5954">
            <w:pPr>
              <w:spacing w:after="0" w:line="360" w:lineRule="auto"/>
              <w:jc w:val="both"/>
              <w:rPr>
                <w:rFonts w:asciiTheme="minorHAnsi" w:hAnsiTheme="minorHAnsi" w:cstheme="minorHAnsi"/>
                <w:i/>
                <w:sz w:val="28"/>
                <w:szCs w:val="28"/>
                <w:highlight w:val="yellow"/>
                <w:lang w:eastAsia="pt-BR"/>
              </w:rPr>
            </w:pPr>
          </w:p>
        </w:tc>
        <w:tc>
          <w:tcPr>
            <w:tcW w:w="6797" w:type="dxa"/>
          </w:tcPr>
          <w:p w14:paraId="1893671E" w14:textId="77777777" w:rsidR="000F270A" w:rsidRPr="00F075D9" w:rsidRDefault="000F270A" w:rsidP="00F075D9">
            <w:pPr>
              <w:pStyle w:val="NormalWeb"/>
              <w:spacing w:before="0" w:beforeAutospacing="0"/>
              <w:jc w:val="both"/>
              <w:rPr>
                <w:rFonts w:asciiTheme="minorHAnsi" w:hAnsiTheme="minorHAnsi" w:cstheme="minorHAnsi"/>
                <w:color w:val="404A4F"/>
              </w:rPr>
            </w:pPr>
            <w:r w:rsidRPr="00F075D9">
              <w:rPr>
                <w:rFonts w:asciiTheme="minorHAnsi" w:hAnsiTheme="minorHAnsi" w:cstheme="minorHAnsi"/>
                <w:color w:val="404A4F"/>
              </w:rPr>
              <w:t>Imagine que você precisa definir regras de negócio para detectar fraudes em um e-commerce.</w:t>
            </w:r>
          </w:p>
          <w:p w14:paraId="69E79BF3" w14:textId="77777777" w:rsidR="000F270A" w:rsidRPr="00F075D9" w:rsidRDefault="000F270A" w:rsidP="00F075D9">
            <w:pPr>
              <w:pStyle w:val="NormalWeb"/>
              <w:spacing w:before="0" w:beforeAutospacing="0"/>
              <w:jc w:val="both"/>
              <w:rPr>
                <w:rFonts w:asciiTheme="minorHAnsi" w:hAnsiTheme="minorHAnsi" w:cstheme="minorHAnsi"/>
                <w:color w:val="404A4F"/>
              </w:rPr>
            </w:pPr>
            <w:r w:rsidRPr="00F075D9">
              <w:rPr>
                <w:rFonts w:asciiTheme="minorHAnsi" w:hAnsiTheme="minorHAnsi" w:cstheme="minorHAnsi"/>
                <w:color w:val="404A4F"/>
              </w:rPr>
              <w:t>Uma regra comum, com este fim, poderia ser esta:</w:t>
            </w:r>
          </w:p>
          <w:p w14:paraId="7556B701" w14:textId="77777777" w:rsidR="000F270A" w:rsidRPr="00F075D9" w:rsidRDefault="000F270A" w:rsidP="00F075D9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B2B8BB"/>
              </w:rPr>
            </w:pPr>
            <w:r w:rsidRPr="00F075D9">
              <w:rPr>
                <w:rFonts w:asciiTheme="minorHAnsi" w:hAnsiTheme="minorHAnsi" w:cstheme="minorHAnsi"/>
                <w:color w:val="B2B8BB"/>
              </w:rPr>
              <w:t>“Se o CPF não tiver restrições e a operadora indicar que o cartão tem limite disponível, liberar a compra”</w:t>
            </w:r>
          </w:p>
          <w:p w14:paraId="1AB799A0" w14:textId="77777777" w:rsidR="000F270A" w:rsidRPr="00F075D9" w:rsidRDefault="000F270A" w:rsidP="00F075D9">
            <w:pPr>
              <w:pStyle w:val="NormalWeb"/>
              <w:spacing w:before="0" w:beforeAutospacing="0"/>
              <w:jc w:val="both"/>
              <w:rPr>
                <w:rFonts w:asciiTheme="minorHAnsi" w:hAnsiTheme="minorHAnsi" w:cstheme="minorHAnsi"/>
                <w:color w:val="404A4F"/>
              </w:rPr>
            </w:pPr>
            <w:r w:rsidRPr="00F075D9">
              <w:rPr>
                <w:rFonts w:asciiTheme="minorHAnsi" w:hAnsiTheme="minorHAnsi" w:cstheme="minorHAnsi"/>
                <w:color w:val="404A4F"/>
              </w:rPr>
              <w:t>Mas, infelizmente, quem comete fraudes em e-commerces costuma se especializar em burlar exatamente este tipo de controle mais básico e óbvio.</w:t>
            </w:r>
          </w:p>
          <w:p w14:paraId="108D5722" w14:textId="77777777" w:rsidR="000F270A" w:rsidRPr="00F075D9" w:rsidRDefault="000F270A" w:rsidP="00F075D9">
            <w:pPr>
              <w:pStyle w:val="NormalWeb"/>
              <w:spacing w:before="0" w:beforeAutospacing="0"/>
              <w:jc w:val="both"/>
              <w:rPr>
                <w:rFonts w:asciiTheme="minorHAnsi" w:hAnsiTheme="minorHAnsi" w:cstheme="minorHAnsi"/>
                <w:color w:val="404A4F"/>
              </w:rPr>
            </w:pPr>
            <w:r w:rsidRPr="00F075D9">
              <w:rPr>
                <w:rFonts w:asciiTheme="minorHAnsi" w:hAnsiTheme="minorHAnsi" w:cstheme="minorHAnsi"/>
                <w:color w:val="404A4F"/>
              </w:rPr>
              <w:t>Por isso, uma saída é criar outras de regras de negócio em seu sistema de informação cada vez mais complexas e detalhistas.</w:t>
            </w:r>
          </w:p>
          <w:p w14:paraId="19547C2F" w14:textId="77777777" w:rsidR="000F270A" w:rsidRPr="00F075D9" w:rsidRDefault="000F270A" w:rsidP="00F075D9">
            <w:pPr>
              <w:pStyle w:val="NormalWeb"/>
              <w:spacing w:before="0" w:beforeAutospacing="0"/>
              <w:jc w:val="both"/>
              <w:rPr>
                <w:rFonts w:asciiTheme="minorHAnsi" w:hAnsiTheme="minorHAnsi" w:cstheme="minorHAnsi"/>
                <w:color w:val="404A4F"/>
              </w:rPr>
            </w:pPr>
            <w:r w:rsidRPr="00F075D9">
              <w:rPr>
                <w:rFonts w:asciiTheme="minorHAnsi" w:hAnsiTheme="minorHAnsi" w:cstheme="minorHAnsi"/>
                <w:color w:val="404A4F"/>
              </w:rPr>
              <w:t>Só que, para isso, é preciso contar com alguns dados mais aprofundados sobre o perfil de quem comete fraudes.</w:t>
            </w:r>
          </w:p>
          <w:p w14:paraId="592CDFD4" w14:textId="77777777" w:rsidR="000F270A" w:rsidRPr="00F075D9" w:rsidRDefault="005B7B6F" w:rsidP="00F075D9">
            <w:pPr>
              <w:pStyle w:val="NormalWeb"/>
              <w:spacing w:before="0" w:beforeAutospacing="0"/>
              <w:jc w:val="both"/>
              <w:rPr>
                <w:rFonts w:asciiTheme="minorHAnsi" w:hAnsiTheme="minorHAnsi" w:cstheme="minorHAnsi"/>
                <w:color w:val="404A4F"/>
              </w:rPr>
            </w:pPr>
            <w:hyperlink r:id="rId9" w:history="1">
              <w:r w:rsidR="000F270A" w:rsidRPr="00F075D9">
                <w:rPr>
                  <w:rStyle w:val="Hyperlink"/>
                  <w:rFonts w:asciiTheme="minorHAnsi" w:hAnsiTheme="minorHAnsi" w:cstheme="minorHAnsi"/>
                  <w:color w:val="BE2B34"/>
                </w:rPr>
                <w:t>Segundo pesquisas</w:t>
              </w:r>
            </w:hyperlink>
            <w:r w:rsidR="000F270A" w:rsidRPr="00F075D9">
              <w:rPr>
                <w:rFonts w:asciiTheme="minorHAnsi" w:hAnsiTheme="minorHAnsi" w:cstheme="minorHAnsi"/>
                <w:color w:val="404A4F"/>
              </w:rPr>
              <w:t>, o perfil de fraudadores são indivíduos com mais de 30 anos, a maioria homens, com excelente escolaridade e bons conhecimentos de contabilidade.</w:t>
            </w:r>
          </w:p>
          <w:p w14:paraId="2993B02B" w14:textId="77777777" w:rsidR="000F270A" w:rsidRPr="00F075D9" w:rsidRDefault="000F270A" w:rsidP="00F075D9">
            <w:pPr>
              <w:pStyle w:val="NormalWeb"/>
              <w:spacing w:before="0" w:beforeAutospacing="0"/>
              <w:jc w:val="both"/>
              <w:rPr>
                <w:rFonts w:asciiTheme="minorHAnsi" w:hAnsiTheme="minorHAnsi" w:cstheme="minorHAnsi"/>
                <w:color w:val="404A4F"/>
              </w:rPr>
            </w:pPr>
            <w:r w:rsidRPr="00F075D9">
              <w:rPr>
                <w:rFonts w:asciiTheme="minorHAnsi" w:hAnsiTheme="minorHAnsi" w:cstheme="minorHAnsi"/>
                <w:color w:val="404A4F"/>
              </w:rPr>
              <w:t>Nesse caso, poderia ser criar uma regra mais complexa, baseada em dados do perfil do cliente:</w:t>
            </w:r>
          </w:p>
          <w:p w14:paraId="21DA2788" w14:textId="77777777" w:rsidR="000F270A" w:rsidRPr="00F075D9" w:rsidRDefault="000F270A" w:rsidP="00F075D9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B2B8BB"/>
              </w:rPr>
            </w:pPr>
            <w:r w:rsidRPr="00F075D9">
              <w:rPr>
                <w:rFonts w:asciiTheme="minorHAnsi" w:hAnsiTheme="minorHAnsi" w:cstheme="minorHAnsi"/>
                <w:color w:val="B2B8BB"/>
              </w:rPr>
              <w:t>“Verificar o perfil do cliente em nosso banco de dados. Para homens com mais de 30 anos e formação contábil, além de verificar se o CPF não tem restrições e o limite disponível no cartão, ligar para o cliente e confirmar seus dados antes de liberar a compra”</w:t>
            </w:r>
          </w:p>
          <w:p w14:paraId="492B51F1" w14:textId="77777777" w:rsidR="000F270A" w:rsidRPr="00F075D9" w:rsidRDefault="000F270A" w:rsidP="00F075D9">
            <w:pPr>
              <w:pStyle w:val="NormalWeb"/>
              <w:spacing w:before="0" w:beforeAutospacing="0"/>
              <w:jc w:val="both"/>
              <w:rPr>
                <w:rFonts w:asciiTheme="minorHAnsi" w:hAnsiTheme="minorHAnsi" w:cstheme="minorHAnsi"/>
                <w:color w:val="404A4F"/>
              </w:rPr>
            </w:pPr>
            <w:r w:rsidRPr="00F075D9">
              <w:rPr>
                <w:rFonts w:asciiTheme="minorHAnsi" w:hAnsiTheme="minorHAnsi" w:cstheme="minorHAnsi"/>
                <w:color w:val="404A4F"/>
              </w:rPr>
              <w:t>Mas sua empresa pode contar com outros tipos de informações relevantes. Por Exemplo: seu banco de dados indica que fraudes são mais comuns com determinados tipos de produtos e para valores acima de mil reais.</w:t>
            </w:r>
          </w:p>
          <w:p w14:paraId="1DF3539C" w14:textId="77777777" w:rsidR="000F270A" w:rsidRPr="00F075D9" w:rsidRDefault="000F270A" w:rsidP="00F075D9">
            <w:pPr>
              <w:pStyle w:val="NormalWeb"/>
              <w:spacing w:before="0" w:beforeAutospacing="0"/>
              <w:jc w:val="both"/>
              <w:rPr>
                <w:rFonts w:asciiTheme="minorHAnsi" w:hAnsiTheme="minorHAnsi" w:cstheme="minorHAnsi"/>
                <w:color w:val="404A4F"/>
              </w:rPr>
            </w:pPr>
            <w:r w:rsidRPr="00F075D9">
              <w:rPr>
                <w:rFonts w:asciiTheme="minorHAnsi" w:hAnsiTheme="minorHAnsi" w:cstheme="minorHAnsi"/>
                <w:color w:val="404A4F"/>
              </w:rPr>
              <w:t>Assim, pode-se incluir mais esta verificação em sua regra de negócio:</w:t>
            </w:r>
          </w:p>
          <w:p w14:paraId="1ADB3EF9" w14:textId="77777777" w:rsidR="000F270A" w:rsidRPr="00F075D9" w:rsidRDefault="000F270A" w:rsidP="00F075D9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B2B8BB"/>
              </w:rPr>
            </w:pPr>
            <w:r w:rsidRPr="00F075D9">
              <w:rPr>
                <w:rFonts w:asciiTheme="minorHAnsi" w:hAnsiTheme="minorHAnsi" w:cstheme="minorHAnsi"/>
                <w:color w:val="B2B8BB"/>
              </w:rPr>
              <w:t>“Verificar o perfil do cliente em nosso banco de dados. Para homens com mais de 30 anos e formação contábil, além de verificar se o CPF não tem restrições e o limite disponível no cartão, ligar para o cliente e confirmar seus dados antes de liberar a compra. Além disso, para compras de produtos da lista VISADOS PARA FRAUDE e compras acima de R$ 1.000, consultar mais de um órgão de verificação de crédito, a lista de pseudônimos usados por fraudadores e de documentos perdidos ou roubados”</w:t>
            </w:r>
          </w:p>
          <w:p w14:paraId="5E6E279A" w14:textId="77777777" w:rsidR="00946404" w:rsidRPr="00F075D9" w:rsidRDefault="00946404" w:rsidP="00F075D9">
            <w:pPr>
              <w:spacing w:after="0" w:line="360" w:lineRule="auto"/>
              <w:jc w:val="both"/>
              <w:rPr>
                <w:rFonts w:asciiTheme="minorHAnsi" w:hAnsiTheme="minorHAnsi" w:cstheme="minorHAnsi"/>
                <w:i/>
                <w:highlight w:val="yellow"/>
                <w:lang w:eastAsia="pt-BR"/>
              </w:rPr>
            </w:pPr>
          </w:p>
        </w:tc>
      </w:tr>
      <w:tr w:rsidR="00946404" w14:paraId="66DBE275" w14:textId="77777777" w:rsidTr="00F075D9">
        <w:tc>
          <w:tcPr>
            <w:tcW w:w="2263" w:type="dxa"/>
          </w:tcPr>
          <w:p w14:paraId="67AC9BC9" w14:textId="77777777" w:rsidR="009D791D" w:rsidRPr="00F075D9" w:rsidRDefault="009D791D" w:rsidP="009D791D">
            <w:pPr>
              <w:pStyle w:val="Ttulo2"/>
              <w:spacing w:before="0"/>
              <w:rPr>
                <w:rFonts w:asciiTheme="minorHAnsi" w:hAnsiTheme="minorHAnsi" w:cstheme="minorHAnsi"/>
                <w:b w:val="0"/>
                <w:bCs w:val="0"/>
                <w:color w:val="404A4F"/>
                <w:spacing w:val="-7"/>
                <w:sz w:val="28"/>
                <w:szCs w:val="28"/>
                <w:lang w:eastAsia="pt-BR"/>
              </w:rPr>
            </w:pPr>
            <w:r w:rsidRPr="00F075D9">
              <w:rPr>
                <w:rFonts w:asciiTheme="minorHAnsi" w:hAnsiTheme="minorHAnsi" w:cstheme="minorHAnsi"/>
                <w:b w:val="0"/>
                <w:bCs w:val="0"/>
                <w:color w:val="404A4F"/>
                <w:spacing w:val="-7"/>
                <w:sz w:val="28"/>
                <w:szCs w:val="28"/>
              </w:rPr>
              <w:lastRenderedPageBreak/>
              <w:t>Exemplos de regras de negócios em fábricas e escritórios:</w:t>
            </w:r>
          </w:p>
          <w:p w14:paraId="614553CC" w14:textId="77777777" w:rsidR="00946404" w:rsidRPr="00F075D9" w:rsidRDefault="00946404" w:rsidP="008D5954">
            <w:pPr>
              <w:spacing w:after="0" w:line="360" w:lineRule="auto"/>
              <w:jc w:val="both"/>
              <w:rPr>
                <w:rFonts w:asciiTheme="minorHAnsi" w:hAnsiTheme="minorHAnsi" w:cstheme="minorHAnsi"/>
                <w:i/>
                <w:sz w:val="28"/>
                <w:szCs w:val="28"/>
                <w:highlight w:val="yellow"/>
                <w:lang w:eastAsia="pt-BR"/>
              </w:rPr>
            </w:pPr>
          </w:p>
        </w:tc>
        <w:tc>
          <w:tcPr>
            <w:tcW w:w="6797" w:type="dxa"/>
          </w:tcPr>
          <w:p w14:paraId="287EB0AC" w14:textId="77777777" w:rsidR="009D791D" w:rsidRPr="00F075D9" w:rsidRDefault="009D791D" w:rsidP="00F075D9">
            <w:pPr>
              <w:pStyle w:val="NormalWeb"/>
              <w:spacing w:before="0" w:beforeAutospacing="0"/>
              <w:jc w:val="both"/>
              <w:rPr>
                <w:rFonts w:asciiTheme="minorHAnsi" w:hAnsiTheme="minorHAnsi" w:cstheme="minorHAnsi"/>
                <w:color w:val="404A4F"/>
              </w:rPr>
            </w:pPr>
            <w:r w:rsidRPr="00F075D9">
              <w:rPr>
                <w:rFonts w:asciiTheme="minorHAnsi" w:hAnsiTheme="minorHAnsi" w:cstheme="minorHAnsi"/>
                <w:color w:val="404A4F"/>
              </w:rPr>
              <w:t>Em um escritório de advocacia, para decidir que nível de advogado será responsável por uma causa:</w:t>
            </w:r>
          </w:p>
          <w:p w14:paraId="1F4C80E4" w14:textId="77777777" w:rsidR="009D791D" w:rsidRPr="00F075D9" w:rsidRDefault="009D791D" w:rsidP="00F075D9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B2B8BB"/>
              </w:rPr>
            </w:pPr>
            <w:r w:rsidRPr="00F075D9">
              <w:rPr>
                <w:rFonts w:asciiTheme="minorHAnsi" w:hAnsiTheme="minorHAnsi" w:cstheme="minorHAnsi"/>
                <w:color w:val="B2B8BB"/>
              </w:rPr>
              <w:t>“Para causas até R$ 5.000,00, advogados júnior; entre R$ 5.000100 e R$ 25.000,00, advogados plenos; entre R$ 25.000,00 e R$ 75.000,00, advogados sênior. Independentemente do valor da causa, clientes da lista “Premium” devem ter os processos encaminhados para um sócio da empresa que definirá que advogado será responsável pela causa”</w:t>
            </w:r>
          </w:p>
          <w:p w14:paraId="54F96C77" w14:textId="77777777" w:rsidR="009D791D" w:rsidRPr="00F075D9" w:rsidRDefault="009D791D" w:rsidP="00F075D9">
            <w:pPr>
              <w:pStyle w:val="NormalWeb"/>
              <w:spacing w:before="0" w:beforeAutospacing="0"/>
              <w:jc w:val="both"/>
              <w:rPr>
                <w:rFonts w:asciiTheme="minorHAnsi" w:hAnsiTheme="minorHAnsi" w:cstheme="minorHAnsi"/>
                <w:color w:val="404A4F"/>
              </w:rPr>
            </w:pPr>
            <w:r w:rsidRPr="00F075D9">
              <w:rPr>
                <w:rFonts w:asciiTheme="minorHAnsi" w:hAnsiTheme="minorHAnsi" w:cstheme="minorHAnsi"/>
                <w:color w:val="404A4F"/>
              </w:rPr>
              <w:t xml:space="preserve">Para definir critérios de promoção em um </w:t>
            </w:r>
            <w:hyperlink r:id="rId10" w:tgtFrame="_blank" w:history="1">
              <w:r w:rsidRPr="00F075D9">
                <w:rPr>
                  <w:rStyle w:val="Hyperlink"/>
                  <w:rFonts w:asciiTheme="minorHAnsi" w:hAnsiTheme="minorHAnsi" w:cstheme="minorHAnsi"/>
                  <w:color w:val="BE2B34"/>
                </w:rPr>
                <w:t>processo de RH</w:t>
              </w:r>
            </w:hyperlink>
            <w:r w:rsidRPr="00F075D9">
              <w:rPr>
                <w:rFonts w:asciiTheme="minorHAnsi" w:hAnsiTheme="minorHAnsi" w:cstheme="minorHAnsi"/>
                <w:color w:val="404A4F"/>
              </w:rPr>
              <w:t>:</w:t>
            </w:r>
          </w:p>
          <w:p w14:paraId="7FC2EF90" w14:textId="77777777" w:rsidR="009D791D" w:rsidRPr="00F075D9" w:rsidRDefault="009D791D" w:rsidP="00F075D9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B2B8BB"/>
              </w:rPr>
            </w:pPr>
            <w:r w:rsidRPr="00F075D9">
              <w:rPr>
                <w:rFonts w:asciiTheme="minorHAnsi" w:hAnsiTheme="minorHAnsi" w:cstheme="minorHAnsi"/>
                <w:color w:val="B2B8BB"/>
              </w:rPr>
              <w:t xml:space="preserve">“Para ser admitido na lista de prováveis futuros diretores da empresa, o candidato deve ter no mínimo 5 anos de casa; falar inglês fluentemente; ter ao mesmo uma pós-graduação e já ter feito no mínimo 3 viagens internacionais representando a empresa. Além disso, contar com ótimas </w:t>
            </w:r>
            <w:hyperlink r:id="rId11" w:history="1">
              <w:r w:rsidRPr="00F075D9">
                <w:rPr>
                  <w:rStyle w:val="Hyperlink"/>
                  <w:rFonts w:asciiTheme="minorHAnsi" w:hAnsiTheme="minorHAnsi" w:cstheme="minorHAnsi"/>
                  <w:color w:val="BE2B34"/>
                </w:rPr>
                <w:t>avaliações de desempenho</w:t>
              </w:r>
            </w:hyperlink>
            <w:r w:rsidRPr="00F075D9">
              <w:rPr>
                <w:rFonts w:asciiTheme="minorHAnsi" w:hAnsiTheme="minorHAnsi" w:cstheme="minorHAnsi"/>
                <w:color w:val="B2B8BB"/>
              </w:rPr>
              <w:t>”</w:t>
            </w:r>
          </w:p>
          <w:p w14:paraId="746D5B73" w14:textId="77777777" w:rsidR="009D791D" w:rsidRPr="00F075D9" w:rsidRDefault="009D791D" w:rsidP="00F075D9">
            <w:pPr>
              <w:pStyle w:val="NormalWeb"/>
              <w:spacing w:before="0" w:beforeAutospacing="0"/>
              <w:jc w:val="both"/>
              <w:rPr>
                <w:rFonts w:asciiTheme="minorHAnsi" w:hAnsiTheme="minorHAnsi" w:cstheme="minorHAnsi"/>
                <w:color w:val="404A4F"/>
              </w:rPr>
            </w:pPr>
            <w:r w:rsidRPr="00F075D9">
              <w:rPr>
                <w:rFonts w:asciiTheme="minorHAnsi" w:hAnsiTheme="minorHAnsi" w:cstheme="minorHAnsi"/>
                <w:color w:val="404A4F"/>
              </w:rPr>
              <w:t>Para permitir que uma peça produzida seja encaminhada para a próxima etapa do processo:</w:t>
            </w:r>
          </w:p>
          <w:p w14:paraId="225A3999" w14:textId="77777777" w:rsidR="009D791D" w:rsidRPr="00F075D9" w:rsidRDefault="009D791D" w:rsidP="00F075D9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B2B8BB"/>
              </w:rPr>
            </w:pPr>
            <w:r w:rsidRPr="00F075D9">
              <w:rPr>
                <w:rFonts w:asciiTheme="minorHAnsi" w:hAnsiTheme="minorHAnsi" w:cstheme="minorHAnsi"/>
                <w:color w:val="B2B8BB"/>
              </w:rPr>
              <w:t>“Se a peça pesar entre 999,9 Kg e 1000,1 Kg e a espessura da parede do duto de saída estiver entre 0,20 e 0,23 mm, ela pode ser encaminhada para a próxima fase do processo”</w:t>
            </w:r>
          </w:p>
          <w:p w14:paraId="7A606EEE" w14:textId="77777777" w:rsidR="009D791D" w:rsidRPr="00F075D9" w:rsidRDefault="009D791D" w:rsidP="00F075D9">
            <w:pPr>
              <w:pStyle w:val="NormalWeb"/>
              <w:spacing w:before="0" w:beforeAutospacing="0"/>
              <w:jc w:val="both"/>
              <w:rPr>
                <w:rFonts w:asciiTheme="minorHAnsi" w:hAnsiTheme="minorHAnsi" w:cstheme="minorHAnsi"/>
                <w:color w:val="404A4F"/>
              </w:rPr>
            </w:pPr>
            <w:r w:rsidRPr="00F075D9">
              <w:rPr>
                <w:rFonts w:asciiTheme="minorHAnsi" w:hAnsiTheme="minorHAnsi" w:cstheme="minorHAnsi"/>
                <w:color w:val="404A4F"/>
              </w:rPr>
              <w:t>Em uma engarrafadora de sucos, para aceitar ou não um lote de laranjas que será espremido:</w:t>
            </w:r>
          </w:p>
          <w:p w14:paraId="608CA42F" w14:textId="77777777" w:rsidR="009D791D" w:rsidRPr="00F075D9" w:rsidRDefault="009D791D" w:rsidP="00F075D9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B2B8BB"/>
              </w:rPr>
            </w:pPr>
            <w:r w:rsidRPr="00F075D9">
              <w:rPr>
                <w:rFonts w:asciiTheme="minorHAnsi" w:hAnsiTheme="minorHAnsi" w:cstheme="minorHAnsi"/>
                <w:color w:val="B2B8BB"/>
              </w:rPr>
              <w:t>“Se mais de uma laranja em cada mil parecer imprópria para o consumo na inspeção visual por amostragem, o lote será recusado”</w:t>
            </w:r>
          </w:p>
          <w:p w14:paraId="0E838581" w14:textId="77777777" w:rsidR="009D791D" w:rsidRPr="00F075D9" w:rsidRDefault="009D791D" w:rsidP="00F075D9">
            <w:pPr>
              <w:pStyle w:val="NormalWeb"/>
              <w:spacing w:before="0" w:beforeAutospacing="0"/>
              <w:jc w:val="both"/>
              <w:rPr>
                <w:rFonts w:asciiTheme="minorHAnsi" w:hAnsiTheme="minorHAnsi" w:cstheme="minorHAnsi"/>
                <w:color w:val="404A4F"/>
              </w:rPr>
            </w:pPr>
            <w:r w:rsidRPr="00F075D9">
              <w:rPr>
                <w:rFonts w:asciiTheme="minorHAnsi" w:hAnsiTheme="minorHAnsi" w:cstheme="minorHAnsi"/>
                <w:color w:val="404A4F"/>
              </w:rPr>
              <w:t xml:space="preserve">Confira em nosso blog: </w:t>
            </w:r>
            <w:hyperlink r:id="rId12" w:history="1">
              <w:r w:rsidRPr="00F075D9">
                <w:rPr>
                  <w:rStyle w:val="Hyperlink"/>
                  <w:rFonts w:asciiTheme="minorHAnsi" w:hAnsiTheme="minorHAnsi" w:cstheme="minorHAnsi"/>
                  <w:color w:val="BE2B34"/>
                </w:rPr>
                <w:t>O que são regras de negócio e quais as vantagens de aplicá-las em uma empresa</w:t>
              </w:r>
            </w:hyperlink>
          </w:p>
          <w:p w14:paraId="3BAC94F9" w14:textId="77777777" w:rsidR="00946404" w:rsidRPr="00F075D9" w:rsidRDefault="00946404" w:rsidP="00F075D9">
            <w:pPr>
              <w:spacing w:after="0" w:line="360" w:lineRule="auto"/>
              <w:jc w:val="both"/>
              <w:rPr>
                <w:rFonts w:asciiTheme="minorHAnsi" w:hAnsiTheme="minorHAnsi" w:cstheme="minorHAnsi"/>
                <w:i/>
                <w:highlight w:val="yellow"/>
                <w:lang w:eastAsia="pt-BR"/>
              </w:rPr>
            </w:pPr>
          </w:p>
        </w:tc>
      </w:tr>
    </w:tbl>
    <w:p w14:paraId="09B55506" w14:textId="77777777" w:rsidR="00E33305" w:rsidRPr="00E33305" w:rsidRDefault="00E33305" w:rsidP="008D5954">
      <w:pPr>
        <w:shd w:val="clear" w:color="auto" w:fill="FFFFFF"/>
        <w:spacing w:after="0" w:line="360" w:lineRule="auto"/>
        <w:jc w:val="both"/>
        <w:rPr>
          <w:i/>
          <w:highlight w:val="yellow"/>
          <w:lang w:eastAsia="pt-BR"/>
        </w:rPr>
      </w:pPr>
    </w:p>
    <w:p w14:paraId="2F23088C" w14:textId="7EA54B33" w:rsidR="00CB06E8" w:rsidRDefault="00CB06E8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t xml:space="preserve">Projeto das telas/interfaces do Sistema </w:t>
      </w:r>
    </w:p>
    <w:p w14:paraId="2642DF9C" w14:textId="2AAD8D6B" w:rsidR="00C84E22" w:rsidRDefault="00C84E22" w:rsidP="00C84E22">
      <w:pPr>
        <w:pStyle w:val="Ttulo2"/>
        <w:numPr>
          <w:ilvl w:val="1"/>
          <w:numId w:val="5"/>
        </w:numPr>
        <w:spacing w:after="60" w:line="600" w:lineRule="auto"/>
        <w:rPr>
          <w:b w:val="0"/>
        </w:rPr>
      </w:pPr>
      <w:r w:rsidRPr="008D5954">
        <w:rPr>
          <w:b w:val="0"/>
        </w:rPr>
        <w:t>(front end/back end)</w:t>
      </w:r>
    </w:p>
    <w:p w14:paraId="5F1718B6" w14:textId="77777777" w:rsidR="00C84E22" w:rsidRPr="00C84E22" w:rsidRDefault="00C84E22" w:rsidP="00C84E22"/>
    <w:p w14:paraId="6E0B9D3A" w14:textId="77777777" w:rsidR="00CB06E8" w:rsidRDefault="008D5954" w:rsidP="00A4661C">
      <w:pPr>
        <w:pStyle w:val="Ttulo2"/>
      </w:pPr>
      <w:r>
        <w:rPr>
          <w:rFonts w:ascii="Helvetica" w:hAnsi="Helvetica" w:cs="Helvetica"/>
          <w:noProof/>
          <w:szCs w:val="24"/>
          <w:lang w:eastAsia="pt-BR"/>
        </w:rPr>
        <w:lastRenderedPageBreak/>
        <w:drawing>
          <wp:inline distT="0" distB="0" distL="0" distR="0" wp14:anchorId="5A7F74A1" wp14:editId="13ACAE0B">
            <wp:extent cx="2348316" cy="175659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961" cy="176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BA704" w14:textId="141BEBF7" w:rsidR="008D5954" w:rsidRDefault="008D5954" w:rsidP="008D5954"/>
    <w:p w14:paraId="1A5C6E0C" w14:textId="06C15B93" w:rsidR="00C84E22" w:rsidRPr="00C84E22" w:rsidRDefault="00C84E22" w:rsidP="00C84E22">
      <w:pPr>
        <w:pStyle w:val="Ttulo2"/>
        <w:numPr>
          <w:ilvl w:val="1"/>
          <w:numId w:val="5"/>
        </w:numPr>
        <w:spacing w:after="60" w:line="600" w:lineRule="auto"/>
      </w:pPr>
      <w:r w:rsidRPr="008D5954">
        <w:rPr>
          <w:b w:val="0"/>
        </w:rPr>
        <w:t>back end</w:t>
      </w:r>
    </w:p>
    <w:p w14:paraId="0E382126" w14:textId="14C4CAD2" w:rsidR="00C84E22" w:rsidRPr="008D5954" w:rsidRDefault="00C84E22" w:rsidP="008D5954">
      <w:r>
        <w:rPr>
          <w:rFonts w:ascii="Helvetica" w:hAnsi="Helvetica" w:cs="Helvetica"/>
          <w:noProof/>
          <w:szCs w:val="24"/>
          <w:lang w:eastAsia="pt-BR"/>
        </w:rPr>
        <w:drawing>
          <wp:inline distT="0" distB="0" distL="0" distR="0" wp14:anchorId="5CA5A9A3" wp14:editId="5BD77633">
            <wp:extent cx="2454642" cy="1836131"/>
            <wp:effectExtent l="0" t="0" r="317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941" cy="1841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3227D" w14:textId="5F08DFF3" w:rsidR="008B061F" w:rsidRPr="008D5954" w:rsidRDefault="008B061F" w:rsidP="00D029E2">
      <w:pPr>
        <w:pStyle w:val="Ttulo2"/>
        <w:numPr>
          <w:ilvl w:val="0"/>
          <w:numId w:val="5"/>
        </w:numPr>
        <w:spacing w:before="120" w:after="60" w:line="360" w:lineRule="auto"/>
        <w:ind w:left="425" w:hanging="425"/>
        <w:rPr>
          <w:b w:val="0"/>
        </w:rPr>
      </w:pPr>
      <w:r w:rsidRPr="008D5954">
        <w:rPr>
          <w:b w:val="0"/>
        </w:rPr>
        <w:t>Cronograma para execução do projeto</w:t>
      </w:r>
      <w:r w:rsidR="00D029E2">
        <w:rPr>
          <w:b w:val="0"/>
        </w:rPr>
        <w:t xml:space="preserve"> (2020-1)</w:t>
      </w:r>
    </w:p>
    <w:p w14:paraId="407F5398" w14:textId="4601E471" w:rsidR="008B061F" w:rsidRDefault="00CB06E8" w:rsidP="00F6391E">
      <w:r>
        <w:t>Enquadrar as etapas das entregas dos requisitos funcionais dentro do cronograma da disciplina</w:t>
      </w:r>
      <w:r w:rsidR="00613834">
        <w:t xml:space="preserve"> publicado no AVA, ou seja, estabelecer para cada semana, o que vai ser entregue a partir do levantamento de requisitos funcionais.</w:t>
      </w:r>
    </w:p>
    <w:tbl>
      <w:tblPr>
        <w:tblW w:w="9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2"/>
        <w:gridCol w:w="3697"/>
        <w:gridCol w:w="2472"/>
        <w:gridCol w:w="1689"/>
      </w:tblGrid>
      <w:tr w:rsidR="00D029E2" w:rsidRPr="004D0017" w14:paraId="0BD87F68" w14:textId="77777777" w:rsidTr="00D029E2">
        <w:trPr>
          <w:trHeight w:val="315"/>
        </w:trPr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17922" w14:textId="77777777" w:rsidR="00D029E2" w:rsidRPr="004D0017" w:rsidRDefault="00D029E2" w:rsidP="004D001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3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0B8E2" w14:textId="77777777" w:rsidR="00D029E2" w:rsidRPr="004D0017" w:rsidRDefault="00D029E2" w:rsidP="004D001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atividade prevista</w:t>
            </w:r>
          </w:p>
        </w:tc>
        <w:tc>
          <w:tcPr>
            <w:tcW w:w="247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037ABACA" w14:textId="008D3A01" w:rsidR="00D029E2" w:rsidRPr="004D0017" w:rsidRDefault="00D029E2" w:rsidP="004D001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D029E2">
              <w:rPr>
                <w:rFonts w:eastAsia="Times New Roman" w:cs="Calibri"/>
                <w:color w:val="000000"/>
                <w:highlight w:val="yellow"/>
                <w:lang w:eastAsia="pt-BR"/>
              </w:rPr>
              <w:t>Atividade realizada</w:t>
            </w:r>
          </w:p>
        </w:tc>
        <w:tc>
          <w:tcPr>
            <w:tcW w:w="16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C1B20D" w14:textId="11CD13BB" w:rsidR="00D029E2" w:rsidRPr="004D0017" w:rsidRDefault="00D029E2" w:rsidP="004D001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responsável</w:t>
            </w:r>
          </w:p>
        </w:tc>
      </w:tr>
      <w:tr w:rsidR="00D029E2" w:rsidRPr="004D0017" w14:paraId="0F30A002" w14:textId="77777777" w:rsidTr="00D029E2">
        <w:trPr>
          <w:trHeight w:val="300"/>
        </w:trPr>
        <w:tc>
          <w:tcPr>
            <w:tcW w:w="12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9C74CD" w14:textId="4FA08620" w:rsidR="00D029E2" w:rsidRPr="004D0017" w:rsidRDefault="00D029E2" w:rsidP="004D001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31/03/2020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9A2E9" w14:textId="68AA8A6E" w:rsidR="00D029E2" w:rsidRPr="004D0017" w:rsidRDefault="00D029E2" w:rsidP="004D001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Entrega da proposta comercial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B29DD3" w14:textId="42D50109" w:rsidR="00D029E2" w:rsidRPr="004D0017" w:rsidRDefault="00AF7D02" w:rsidP="004D001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Luiz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B6E3B" w14:textId="165C804C" w:rsidR="00D029E2" w:rsidRPr="004D0017" w:rsidRDefault="00D029E2" w:rsidP="004D001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</w:p>
        </w:tc>
      </w:tr>
      <w:tr w:rsidR="00D029E2" w:rsidRPr="004D0017" w14:paraId="33286E0E" w14:textId="77777777" w:rsidTr="00D029E2">
        <w:trPr>
          <w:trHeight w:val="30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7726A5" w14:textId="3AF2B27B" w:rsidR="00D029E2" w:rsidRPr="004D0017" w:rsidRDefault="00D029E2" w:rsidP="004D001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07/04/2020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27172" w14:textId="6A9D9EE1" w:rsidR="00D029E2" w:rsidRPr="004D0017" w:rsidRDefault="00D029E2" w:rsidP="004D001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D029E2">
              <w:rPr>
                <w:rFonts w:eastAsia="Times New Roman" w:cs="Calibri"/>
                <w:color w:val="FF0000"/>
                <w:lang w:eastAsia="pt-BR"/>
              </w:rPr>
              <w:t>Apresentação do problema ao público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C3A550" w14:textId="40FCB160" w:rsidR="00D029E2" w:rsidRPr="004D0017" w:rsidRDefault="00AF7D02" w:rsidP="004D001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Luiz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6CC4D" w14:textId="605DAD06" w:rsidR="00D029E2" w:rsidRPr="004D0017" w:rsidRDefault="00D029E2" w:rsidP="004D001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</w:p>
        </w:tc>
      </w:tr>
      <w:tr w:rsidR="00D029E2" w:rsidRPr="004D0017" w14:paraId="6EE9F50E" w14:textId="77777777" w:rsidTr="00D029E2">
        <w:trPr>
          <w:trHeight w:val="30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12DEE3" w14:textId="2786979C" w:rsidR="00D029E2" w:rsidRPr="004D0017" w:rsidRDefault="00D029E2" w:rsidP="00D029E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2020/04/14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D6F1A" w14:textId="08C55D7A" w:rsidR="00D029E2" w:rsidRPr="004D0017" w:rsidRDefault="00AF7D02" w:rsidP="004D001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Arquitetura do Projeto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3738DE" w14:textId="6798CC65" w:rsidR="00D029E2" w:rsidRPr="004D0017" w:rsidRDefault="00AF7D02" w:rsidP="004D001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Luiz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BFA9C" w14:textId="60A99147" w:rsidR="00D029E2" w:rsidRPr="004D0017" w:rsidRDefault="00D029E2" w:rsidP="004D001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</w:p>
        </w:tc>
      </w:tr>
      <w:tr w:rsidR="00D029E2" w:rsidRPr="004D0017" w14:paraId="45F0520B" w14:textId="77777777" w:rsidTr="00D029E2">
        <w:trPr>
          <w:trHeight w:val="30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6B17BE" w14:textId="54F96F4D" w:rsidR="00D029E2" w:rsidRPr="004D0017" w:rsidRDefault="00D029E2" w:rsidP="004D001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21/04/2020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A9F07" w14:textId="1D9337D5" w:rsidR="00D029E2" w:rsidRPr="004D0017" w:rsidRDefault="00AF7D02" w:rsidP="00AF7D02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 xml:space="preserve">Web API 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BF374C" w14:textId="4A1C651D" w:rsidR="00D029E2" w:rsidRPr="004D0017" w:rsidRDefault="00AF7D02" w:rsidP="004D001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Luiz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3A290" w14:textId="358D81F4" w:rsidR="00D029E2" w:rsidRPr="004D0017" w:rsidRDefault="00D029E2" w:rsidP="004D001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</w:p>
        </w:tc>
      </w:tr>
      <w:tr w:rsidR="00D029E2" w:rsidRPr="004D0017" w14:paraId="11D5F440" w14:textId="77777777" w:rsidTr="00D029E2">
        <w:trPr>
          <w:trHeight w:val="30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8840C5" w14:textId="47BF34F4" w:rsidR="00D029E2" w:rsidRPr="004D0017" w:rsidRDefault="00D029E2" w:rsidP="00D029E2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28/04/2020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99811" w14:textId="61B2A1EF" w:rsidR="00D029E2" w:rsidRPr="004D0017" w:rsidRDefault="00AF7D02" w:rsidP="004D001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Web API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252310" w14:textId="5F043BE7" w:rsidR="00D029E2" w:rsidRPr="004D0017" w:rsidRDefault="00AF7D02" w:rsidP="004D001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Luiz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B7720" w14:textId="12B9274B" w:rsidR="00D029E2" w:rsidRPr="004D0017" w:rsidRDefault="00D029E2" w:rsidP="004D001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</w:p>
        </w:tc>
      </w:tr>
      <w:tr w:rsidR="00D029E2" w:rsidRPr="004D0017" w14:paraId="08CADA79" w14:textId="77777777" w:rsidTr="00D029E2">
        <w:trPr>
          <w:trHeight w:val="30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07E4D6" w14:textId="022DC558" w:rsidR="00D029E2" w:rsidRPr="004D0017" w:rsidRDefault="00D029E2" w:rsidP="004D001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05/05/2020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2B850" w14:textId="0A6A0A4A" w:rsidR="00D029E2" w:rsidRPr="004D0017" w:rsidRDefault="00D029E2" w:rsidP="004D001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bookmarkStart w:id="0" w:name="OLE_LINK1"/>
            <w:bookmarkStart w:id="1" w:name="OLE_LINK2"/>
            <w:r w:rsidRPr="00D029E2">
              <w:rPr>
                <w:rFonts w:eastAsia="Times New Roman" w:cs="Calibri"/>
                <w:color w:val="FF0000"/>
                <w:lang w:eastAsia="pt-BR"/>
              </w:rPr>
              <w:t xml:space="preserve">Avaliação </w:t>
            </w:r>
            <w:bookmarkEnd w:id="0"/>
            <w:bookmarkEnd w:id="1"/>
            <w:r w:rsidRPr="00D029E2">
              <w:rPr>
                <w:rFonts w:eastAsia="Times New Roman" w:cs="Calibri"/>
                <w:color w:val="FF0000"/>
                <w:lang w:eastAsia="pt-BR"/>
              </w:rPr>
              <w:t>de andamento 1 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6A6F69" w14:textId="3A4424ED" w:rsidR="00D029E2" w:rsidRPr="004D0017" w:rsidRDefault="00AF7D02" w:rsidP="004D001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Luiz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5B559" w14:textId="7FBF0D34" w:rsidR="00D029E2" w:rsidRPr="004D0017" w:rsidRDefault="00D029E2" w:rsidP="004D001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</w:p>
        </w:tc>
      </w:tr>
      <w:tr w:rsidR="00D029E2" w:rsidRPr="004D0017" w14:paraId="782CFED0" w14:textId="77777777" w:rsidTr="00D029E2">
        <w:trPr>
          <w:trHeight w:val="30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2BFDD7" w14:textId="164C93CE" w:rsidR="00D029E2" w:rsidRPr="004D0017" w:rsidRDefault="00D029E2" w:rsidP="00D029E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12/05/2020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60F8C" w14:textId="425927C4" w:rsidR="00D029E2" w:rsidRPr="004D0017" w:rsidRDefault="00AF7D02" w:rsidP="004D001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Construção da Loja Virtual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FCB1C5" w14:textId="44AA5CF5" w:rsidR="00D029E2" w:rsidRPr="004D0017" w:rsidRDefault="00AF7D02" w:rsidP="004D001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Luiz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F6405" w14:textId="1141022A" w:rsidR="00D029E2" w:rsidRPr="004D0017" w:rsidRDefault="00D029E2" w:rsidP="004D001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</w:p>
        </w:tc>
      </w:tr>
      <w:tr w:rsidR="00D029E2" w:rsidRPr="004D0017" w14:paraId="75CADE1D" w14:textId="77777777" w:rsidTr="00D029E2">
        <w:trPr>
          <w:trHeight w:val="30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385A16" w14:textId="1B74BC4B" w:rsidR="00D029E2" w:rsidRPr="004D0017" w:rsidRDefault="00D029E2" w:rsidP="00D029E2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19/05/2020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4E6D2" w14:textId="3E3BD343" w:rsidR="00D029E2" w:rsidRPr="004D0017" w:rsidRDefault="00AF7D02" w:rsidP="004D001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Construção da Loja Virtual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53ECA8" w14:textId="61C68752" w:rsidR="00D029E2" w:rsidRPr="004D0017" w:rsidRDefault="00AF7D02" w:rsidP="004D001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Luiz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7BE42" w14:textId="4A3C81FF" w:rsidR="00D029E2" w:rsidRPr="004D0017" w:rsidRDefault="00D029E2" w:rsidP="004D001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</w:p>
        </w:tc>
      </w:tr>
      <w:tr w:rsidR="00D029E2" w:rsidRPr="004D0017" w14:paraId="65ADAF24" w14:textId="77777777" w:rsidTr="00D029E2">
        <w:trPr>
          <w:trHeight w:val="30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B7ED5C" w14:textId="4A653A96" w:rsidR="00D029E2" w:rsidRPr="004D0017" w:rsidRDefault="00D029E2" w:rsidP="00D029E2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26/05/2020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98869" w14:textId="4F047DF9" w:rsidR="00D029E2" w:rsidRPr="004D0017" w:rsidRDefault="00AF7D02" w:rsidP="004D001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Construção da Loja Virtual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0C86DD" w14:textId="0671FCF8" w:rsidR="00D029E2" w:rsidRPr="004D0017" w:rsidRDefault="00AF7D02" w:rsidP="004D001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Luiz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30183" w14:textId="44AA946A" w:rsidR="00D029E2" w:rsidRPr="004D0017" w:rsidRDefault="00D029E2" w:rsidP="004D001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</w:p>
        </w:tc>
      </w:tr>
      <w:tr w:rsidR="00D029E2" w:rsidRPr="004D0017" w14:paraId="65E6B62F" w14:textId="77777777" w:rsidTr="00D029E2">
        <w:trPr>
          <w:trHeight w:val="30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24ECE4" w14:textId="30B2307F" w:rsidR="00D029E2" w:rsidRPr="004D0017" w:rsidRDefault="00D029E2" w:rsidP="00D029E2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02/06/2020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0C77C" w14:textId="01A010B2" w:rsidR="00D029E2" w:rsidRPr="004D0017" w:rsidRDefault="00D029E2" w:rsidP="004D001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D029E2">
              <w:rPr>
                <w:rFonts w:eastAsia="Times New Roman" w:cs="Calibri"/>
                <w:color w:val="FF0000"/>
                <w:lang w:eastAsia="pt-BR"/>
              </w:rPr>
              <w:t>Avaliação de andamento 2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BC043E" w14:textId="5227B976" w:rsidR="00D029E2" w:rsidRPr="004D0017" w:rsidRDefault="00AF7D02" w:rsidP="004D001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Luiz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1C607" w14:textId="7E9EBCC0" w:rsidR="00D029E2" w:rsidRPr="004D0017" w:rsidRDefault="00D029E2" w:rsidP="004D001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</w:p>
        </w:tc>
      </w:tr>
      <w:tr w:rsidR="00D029E2" w:rsidRPr="004D0017" w14:paraId="2F481700" w14:textId="77777777" w:rsidTr="00D029E2">
        <w:trPr>
          <w:trHeight w:val="30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E81964" w14:textId="6029A777" w:rsidR="00D029E2" w:rsidRPr="004D0017" w:rsidRDefault="00D029E2" w:rsidP="00D029E2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09/06/2020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2F5E3" w14:textId="0F7E9834" w:rsidR="00D029E2" w:rsidRPr="004D0017" w:rsidRDefault="00AF7D02" w:rsidP="004D001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Construção da Loja Virtual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761777" w14:textId="5EC6DD00" w:rsidR="00D029E2" w:rsidRPr="004D0017" w:rsidRDefault="00AF7D02" w:rsidP="004D001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Luiz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FAFCD" w14:textId="09FB86FC" w:rsidR="00D029E2" w:rsidRPr="004D0017" w:rsidRDefault="00D029E2" w:rsidP="004D001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</w:p>
        </w:tc>
      </w:tr>
      <w:tr w:rsidR="00D029E2" w:rsidRPr="004D0017" w14:paraId="21430547" w14:textId="77777777" w:rsidTr="00D029E2">
        <w:trPr>
          <w:trHeight w:val="30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A7386F" w14:textId="777BE1F0" w:rsidR="00D029E2" w:rsidRPr="004D0017" w:rsidRDefault="00D029E2" w:rsidP="00D029E2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16/06/2020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CE792" w14:textId="2B6FB8F9" w:rsidR="00D029E2" w:rsidRPr="004D0017" w:rsidRDefault="00AF7D02" w:rsidP="004D001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Deploy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9E2E61" w14:textId="60ACCE7B" w:rsidR="00D029E2" w:rsidRPr="004D0017" w:rsidRDefault="00AF7D02" w:rsidP="004D001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Luiz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C9F96" w14:textId="7A6EE042" w:rsidR="00D029E2" w:rsidRPr="004D0017" w:rsidRDefault="00D029E2" w:rsidP="004D001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</w:p>
        </w:tc>
      </w:tr>
      <w:tr w:rsidR="00D029E2" w:rsidRPr="004D0017" w14:paraId="1632CE2B" w14:textId="77777777" w:rsidTr="00D029E2">
        <w:trPr>
          <w:trHeight w:val="30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2E28B8" w14:textId="13EF8D05" w:rsidR="00D029E2" w:rsidRPr="004D0017" w:rsidRDefault="00D029E2" w:rsidP="00D029E2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23/06/2020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CEFF6" w14:textId="23CFCE49" w:rsidR="00D029E2" w:rsidRPr="004D0017" w:rsidRDefault="00AF7D02" w:rsidP="004D001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Testes e Migração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B5ACCE" w14:textId="29A624B3" w:rsidR="00D029E2" w:rsidRPr="004D0017" w:rsidRDefault="00AF7D02" w:rsidP="004D001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Luiz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E9766" w14:textId="7165F004" w:rsidR="00D029E2" w:rsidRPr="004D0017" w:rsidRDefault="00D029E2" w:rsidP="004D001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</w:p>
        </w:tc>
      </w:tr>
      <w:tr w:rsidR="00D029E2" w:rsidRPr="004D0017" w14:paraId="2B75D031" w14:textId="77777777" w:rsidTr="00D029E2">
        <w:trPr>
          <w:trHeight w:val="30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1BFE3F" w14:textId="0A7BB6AE" w:rsidR="00D029E2" w:rsidRPr="004D0017" w:rsidRDefault="00D029E2" w:rsidP="00D029E2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30/06/2020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59153" w14:textId="63D0E183" w:rsidR="00D029E2" w:rsidRPr="004D0017" w:rsidRDefault="00D029E2" w:rsidP="004D001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D029E2">
              <w:rPr>
                <w:rFonts w:eastAsia="Times New Roman" w:cs="Calibri"/>
                <w:color w:val="FF0000"/>
                <w:lang w:eastAsia="pt-BR"/>
              </w:rPr>
              <w:t>Apresentação final 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E969B1" w14:textId="69D8D5F1" w:rsidR="00D029E2" w:rsidRPr="004D0017" w:rsidRDefault="00AF7D02" w:rsidP="004D001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Luiz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50035" w14:textId="4AB355A5" w:rsidR="00D029E2" w:rsidRPr="004D0017" w:rsidRDefault="00D029E2" w:rsidP="004D001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</w:p>
        </w:tc>
      </w:tr>
    </w:tbl>
    <w:p w14:paraId="51A5A31C" w14:textId="77777777" w:rsidR="00F075D9" w:rsidRDefault="00F075D9" w:rsidP="00F6391E">
      <w:pPr>
        <w:rPr>
          <w:sz w:val="6"/>
          <w:szCs w:val="6"/>
          <w:lang w:eastAsia="pt-BR"/>
        </w:rPr>
      </w:pPr>
      <w:bookmarkStart w:id="2" w:name="_GoBack"/>
      <w:bookmarkEnd w:id="2"/>
    </w:p>
    <w:p w14:paraId="6FB6B732" w14:textId="77777777" w:rsidR="00CB06E8" w:rsidRDefault="00CB06E8" w:rsidP="00F6391E">
      <w:pPr>
        <w:rPr>
          <w:sz w:val="6"/>
          <w:szCs w:val="6"/>
          <w:lang w:eastAsia="pt-BR"/>
        </w:rPr>
      </w:pPr>
    </w:p>
    <w:p w14:paraId="4F9EF638" w14:textId="77777777" w:rsidR="00CB06E8" w:rsidRPr="008D5954" w:rsidRDefault="00CB06E8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t>Perfil técnico da equipe construtora</w:t>
      </w:r>
    </w:p>
    <w:p w14:paraId="03583E25" w14:textId="41D13BCA" w:rsidR="008B061F" w:rsidRPr="00F6391E" w:rsidRDefault="00613834" w:rsidP="00F6391E">
      <w:pPr>
        <w:rPr>
          <w:lang w:eastAsia="pt-BR"/>
        </w:rPr>
      </w:pPr>
      <w:r>
        <w:rPr>
          <w:lang w:eastAsia="pt-BR"/>
        </w:rPr>
        <w:t xml:space="preserve">Exemplo: </w:t>
      </w:r>
      <w:r w:rsidR="008B061F">
        <w:rPr>
          <w:lang w:eastAsia="pt-BR"/>
        </w:rPr>
        <w:t xml:space="preserve">A equipe será formada por </w:t>
      </w:r>
      <w:r w:rsidR="00F64220">
        <w:rPr>
          <w:lang w:eastAsia="pt-BR"/>
        </w:rPr>
        <w:t xml:space="preserve">3 </w:t>
      </w:r>
      <w:r w:rsidR="008B061F">
        <w:rPr>
          <w:lang w:eastAsia="pt-BR"/>
        </w:rPr>
        <w:t xml:space="preserve"> programadores, conforme detalhes abaixo:</w:t>
      </w:r>
    </w:p>
    <w:p w14:paraId="6B54CBCF" w14:textId="77777777" w:rsidR="008B061F" w:rsidRPr="00613834" w:rsidRDefault="00F94E48" w:rsidP="00A852DC">
      <w:pPr>
        <w:spacing w:line="360" w:lineRule="auto"/>
        <w:rPr>
          <w:rFonts w:cs="Calibri"/>
          <w:b/>
          <w:highlight w:val="yellow"/>
          <w:u w:val="single"/>
        </w:rPr>
      </w:pPr>
      <w:r w:rsidRPr="00613834">
        <w:rPr>
          <w:rFonts w:cs="Calibri"/>
          <w:b/>
          <w:highlight w:val="yellow"/>
          <w:u w:val="single"/>
        </w:rPr>
        <w:t>Programador 1</w:t>
      </w:r>
    </w:p>
    <w:p w14:paraId="2F1BB125" w14:textId="77777777" w:rsidR="008B061F" w:rsidRPr="00613834" w:rsidRDefault="008B061F" w:rsidP="008D458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b/>
          <w:sz w:val="22"/>
          <w:highlight w:val="yellow"/>
        </w:rPr>
      </w:pPr>
      <w:r w:rsidRPr="00613834">
        <w:rPr>
          <w:rFonts w:ascii="Calibri" w:hAnsi="Calibri" w:cs="Calibri"/>
          <w:b/>
          <w:sz w:val="22"/>
          <w:highlight w:val="yellow"/>
        </w:rPr>
        <w:t xml:space="preserve">Formação: </w:t>
      </w:r>
      <w:r w:rsidRPr="00613834">
        <w:rPr>
          <w:rFonts w:ascii="Calibri" w:hAnsi="Calibri" w:cs="Calibri"/>
          <w:sz w:val="22"/>
          <w:highlight w:val="yellow"/>
        </w:rPr>
        <w:t xml:space="preserve">superior incompleto em Bacharelado em </w:t>
      </w:r>
      <w:r w:rsidR="00F64220" w:rsidRPr="00613834">
        <w:rPr>
          <w:rFonts w:ascii="Calibri" w:hAnsi="Calibri" w:cs="Calibri"/>
          <w:sz w:val="22"/>
          <w:highlight w:val="yellow"/>
        </w:rPr>
        <w:t>Sistemas da Informação</w:t>
      </w:r>
      <w:r w:rsidRPr="00613834">
        <w:rPr>
          <w:rFonts w:ascii="Calibri" w:hAnsi="Calibri" w:cs="Calibri"/>
          <w:sz w:val="22"/>
          <w:highlight w:val="yellow"/>
        </w:rPr>
        <w:t>;</w:t>
      </w:r>
    </w:p>
    <w:p w14:paraId="5467B67A" w14:textId="77777777" w:rsidR="008B061F" w:rsidRPr="00613834" w:rsidRDefault="008B061F" w:rsidP="008D458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2"/>
          <w:highlight w:val="yellow"/>
        </w:rPr>
      </w:pPr>
      <w:r w:rsidRPr="00613834">
        <w:rPr>
          <w:rFonts w:ascii="Calibri" w:hAnsi="Calibri" w:cs="Calibri"/>
          <w:b/>
          <w:sz w:val="22"/>
          <w:highlight w:val="yellow"/>
        </w:rPr>
        <w:t xml:space="preserve">Experiência: </w:t>
      </w:r>
      <w:r w:rsidR="00F64220" w:rsidRPr="00613834">
        <w:rPr>
          <w:rFonts w:ascii="Calibri" w:hAnsi="Calibri" w:cs="Calibri"/>
          <w:sz w:val="22"/>
          <w:highlight w:val="yellow"/>
        </w:rPr>
        <w:t>apenas no curso.</w:t>
      </w:r>
    </w:p>
    <w:p w14:paraId="29D03E96" w14:textId="77777777" w:rsidR="008B061F" w:rsidRPr="00613834" w:rsidRDefault="008B061F" w:rsidP="000A7E7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b/>
          <w:sz w:val="22"/>
          <w:highlight w:val="yellow"/>
          <w:lang w:val="en-US"/>
        </w:rPr>
      </w:pPr>
      <w:r w:rsidRPr="00613834">
        <w:rPr>
          <w:rFonts w:ascii="Calibri" w:hAnsi="Calibri" w:cs="Calibri"/>
          <w:b/>
          <w:sz w:val="22"/>
          <w:highlight w:val="yellow"/>
          <w:lang w:val="en-US"/>
        </w:rPr>
        <w:t>Conhecimentos:</w:t>
      </w:r>
      <w:r w:rsidR="00F64220" w:rsidRPr="00613834">
        <w:rPr>
          <w:rFonts w:ascii="Calibri" w:hAnsi="Calibri" w:cs="Calibri"/>
          <w:sz w:val="22"/>
          <w:highlight w:val="yellow"/>
          <w:lang w:val="en-US"/>
        </w:rPr>
        <w:t xml:space="preserve"> Java;</w:t>
      </w:r>
    </w:p>
    <w:p w14:paraId="34FDD949" w14:textId="77777777" w:rsidR="00F64220" w:rsidRDefault="00F64220" w:rsidP="00F64220">
      <w:pPr>
        <w:jc w:val="center"/>
        <w:rPr>
          <w:rFonts w:cs="Calibri"/>
          <w:b/>
        </w:rPr>
      </w:pPr>
    </w:p>
    <w:p w14:paraId="1359C753" w14:textId="77777777" w:rsidR="00613834" w:rsidRPr="007F161D" w:rsidRDefault="00613834" w:rsidP="00613834">
      <w:pPr>
        <w:pStyle w:val="PargrafodaLista"/>
        <w:jc w:val="center"/>
        <w:rPr>
          <w:rFonts w:ascii="Arial Black" w:eastAsia="Adobe Gothic Std B" w:hAnsi="Arial Black" w:cs="MS Mincho"/>
          <w:b/>
          <w:sz w:val="32"/>
          <w:szCs w:val="32"/>
        </w:rPr>
      </w:pPr>
      <w:r>
        <w:rPr>
          <w:rFonts w:ascii="Arial Black" w:eastAsia="Adobe Gothic Std B" w:hAnsi="Arial Black"/>
          <w:b/>
          <w:sz w:val="32"/>
          <w:szCs w:val="32"/>
        </w:rPr>
        <w:t>Nome do aluno 1</w:t>
      </w:r>
    </w:p>
    <w:p w14:paraId="76407C0A" w14:textId="77777777" w:rsidR="00613834" w:rsidRPr="007F161D" w:rsidRDefault="00613834" w:rsidP="00613834">
      <w:pPr>
        <w:pStyle w:val="PargrafodaLista"/>
        <w:jc w:val="center"/>
        <w:rPr>
          <w:rFonts w:ascii="Arial Black" w:eastAsia="Adobe Gothic Std B" w:hAnsi="Arial Black" w:cs="MS Mincho"/>
          <w:b/>
          <w:sz w:val="32"/>
          <w:szCs w:val="32"/>
        </w:rPr>
      </w:pPr>
      <w:r>
        <w:rPr>
          <w:noProof/>
          <w:lang w:eastAsia="pt-BR"/>
        </w:rPr>
        <w:t>Insira a foto aqui</w:t>
      </w:r>
    </w:p>
    <w:p w14:paraId="22E37103" w14:textId="77777777" w:rsidR="00613834" w:rsidRPr="007F161D" w:rsidRDefault="00613834" w:rsidP="00613834">
      <w:pPr>
        <w:pStyle w:val="PargrafodaLista"/>
        <w:jc w:val="center"/>
        <w:rPr>
          <w:rFonts w:ascii="Arial Black" w:eastAsia="Adobe Gothic Std B" w:hAnsi="Arial Black" w:cs="MS Mincho"/>
          <w:sz w:val="32"/>
          <w:szCs w:val="32"/>
        </w:rPr>
      </w:pPr>
      <w:r w:rsidRPr="007F161D">
        <w:rPr>
          <w:rFonts w:ascii="Arial Black" w:eastAsia="Adobe Gothic Std B" w:hAnsi="Arial Black" w:cs="MS Mincho"/>
          <w:sz w:val="32"/>
          <w:szCs w:val="32"/>
        </w:rPr>
        <w:t xml:space="preserve">Equipe: </w:t>
      </w:r>
      <w:r>
        <w:rPr>
          <w:rFonts w:ascii="Arial Black" w:eastAsia="Adobe Gothic Std B" w:hAnsi="Arial Black" w:cs="MS Mincho"/>
          <w:sz w:val="32"/>
          <w:szCs w:val="32"/>
        </w:rPr>
        <w:t>xxx</w:t>
      </w:r>
    </w:p>
    <w:p w14:paraId="16BFF9EE" w14:textId="77777777" w:rsidR="00F64220" w:rsidRDefault="00F64220" w:rsidP="00F64220">
      <w:pPr>
        <w:jc w:val="center"/>
        <w:rPr>
          <w:rFonts w:ascii="Arial Black" w:eastAsia="MS Mincho" w:hAnsi="Arial Black" w:cs="MS Mincho"/>
          <w:sz w:val="32"/>
          <w:szCs w:val="32"/>
          <w:u w:val="single"/>
        </w:rPr>
      </w:pPr>
    </w:p>
    <w:p w14:paraId="5DE3D914" w14:textId="77777777" w:rsidR="00F64220" w:rsidRPr="00613834" w:rsidRDefault="00F94E48" w:rsidP="00F64220">
      <w:pPr>
        <w:spacing w:line="360" w:lineRule="auto"/>
        <w:rPr>
          <w:rFonts w:cs="Calibri"/>
          <w:b/>
          <w:highlight w:val="yellow"/>
          <w:u w:val="single"/>
        </w:rPr>
      </w:pPr>
      <w:r w:rsidRPr="00613834">
        <w:rPr>
          <w:rFonts w:cs="Calibri"/>
          <w:b/>
          <w:highlight w:val="yellow"/>
          <w:u w:val="single"/>
        </w:rPr>
        <w:t>programador 2</w:t>
      </w:r>
    </w:p>
    <w:p w14:paraId="090BC842" w14:textId="77777777" w:rsidR="00F64220" w:rsidRPr="00613834" w:rsidRDefault="00F64220" w:rsidP="00F6422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b/>
          <w:sz w:val="22"/>
          <w:highlight w:val="yellow"/>
        </w:rPr>
      </w:pPr>
      <w:r w:rsidRPr="00613834">
        <w:rPr>
          <w:rFonts w:ascii="Calibri" w:hAnsi="Calibri" w:cs="Calibri"/>
          <w:b/>
          <w:sz w:val="22"/>
          <w:highlight w:val="yellow"/>
        </w:rPr>
        <w:t xml:space="preserve">Formação: </w:t>
      </w:r>
      <w:r w:rsidRPr="00613834">
        <w:rPr>
          <w:rFonts w:ascii="Calibri" w:hAnsi="Calibri" w:cs="Calibri"/>
          <w:sz w:val="22"/>
          <w:highlight w:val="yellow"/>
        </w:rPr>
        <w:t>superior incompleto em Bacharelado em Sistemas da Informação;</w:t>
      </w:r>
    </w:p>
    <w:p w14:paraId="240E4659" w14:textId="77777777" w:rsidR="00F64220" w:rsidRPr="00613834" w:rsidRDefault="00F64220" w:rsidP="00F6422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2"/>
          <w:highlight w:val="yellow"/>
        </w:rPr>
      </w:pPr>
      <w:r w:rsidRPr="00613834">
        <w:rPr>
          <w:rFonts w:ascii="Calibri" w:hAnsi="Calibri" w:cs="Calibri"/>
          <w:b/>
          <w:sz w:val="22"/>
          <w:highlight w:val="yellow"/>
        </w:rPr>
        <w:t xml:space="preserve">Experiência: </w:t>
      </w:r>
      <w:r w:rsidRPr="00613834">
        <w:rPr>
          <w:rFonts w:ascii="Calibri" w:hAnsi="Calibri" w:cs="Calibri"/>
          <w:sz w:val="22"/>
          <w:highlight w:val="yellow"/>
        </w:rPr>
        <w:t>1 ano com programação java, 8 meses com programação C.</w:t>
      </w:r>
    </w:p>
    <w:p w14:paraId="52AD8AEA" w14:textId="77777777" w:rsidR="00F64220" w:rsidRPr="00613834" w:rsidRDefault="00F64220" w:rsidP="00F6422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b/>
          <w:sz w:val="22"/>
          <w:highlight w:val="yellow"/>
          <w:lang w:val="en-US"/>
        </w:rPr>
      </w:pPr>
      <w:r w:rsidRPr="00613834">
        <w:rPr>
          <w:rFonts w:ascii="Calibri" w:hAnsi="Calibri" w:cs="Calibri"/>
          <w:b/>
          <w:sz w:val="22"/>
          <w:highlight w:val="yellow"/>
          <w:lang w:val="en-US"/>
        </w:rPr>
        <w:t>Conhecimentos:</w:t>
      </w:r>
      <w:r w:rsidRPr="00613834">
        <w:rPr>
          <w:rFonts w:ascii="Calibri" w:hAnsi="Calibri" w:cs="Calibri"/>
          <w:sz w:val="22"/>
          <w:highlight w:val="yellow"/>
          <w:lang w:val="en-US"/>
        </w:rPr>
        <w:t xml:space="preserve"> Java, C.</w:t>
      </w:r>
    </w:p>
    <w:p w14:paraId="66B710E4" w14:textId="04EF20EA" w:rsidR="007F161D" w:rsidRPr="007F161D" w:rsidRDefault="00613834" w:rsidP="007F161D">
      <w:pPr>
        <w:pStyle w:val="PargrafodaLista"/>
        <w:jc w:val="center"/>
        <w:rPr>
          <w:rFonts w:ascii="Arial Black" w:eastAsia="Adobe Gothic Std B" w:hAnsi="Arial Black" w:cs="MS Mincho"/>
          <w:b/>
          <w:sz w:val="32"/>
          <w:szCs w:val="32"/>
        </w:rPr>
      </w:pPr>
      <w:r>
        <w:rPr>
          <w:rFonts w:ascii="Arial Black" w:eastAsia="Adobe Gothic Std B" w:hAnsi="Arial Black"/>
          <w:b/>
          <w:sz w:val="32"/>
          <w:szCs w:val="32"/>
        </w:rPr>
        <w:t>Nome do aluno 2</w:t>
      </w:r>
    </w:p>
    <w:p w14:paraId="180FEB86" w14:textId="77777777" w:rsidR="007F161D" w:rsidRPr="007F161D" w:rsidRDefault="00F94E48" w:rsidP="007F161D">
      <w:pPr>
        <w:pStyle w:val="PargrafodaLista"/>
        <w:jc w:val="center"/>
        <w:rPr>
          <w:rFonts w:ascii="Arial Black" w:eastAsia="Adobe Gothic Std B" w:hAnsi="Arial Black" w:cs="MS Mincho"/>
          <w:b/>
          <w:sz w:val="32"/>
          <w:szCs w:val="32"/>
        </w:rPr>
      </w:pPr>
      <w:r>
        <w:rPr>
          <w:noProof/>
          <w:lang w:eastAsia="pt-BR"/>
        </w:rPr>
        <w:t>Insira a foto aqui</w:t>
      </w:r>
    </w:p>
    <w:p w14:paraId="35CB2E59" w14:textId="77777777" w:rsidR="007F161D" w:rsidRPr="007F161D" w:rsidRDefault="007F161D" w:rsidP="007F161D">
      <w:pPr>
        <w:pStyle w:val="PargrafodaLista"/>
        <w:jc w:val="center"/>
        <w:rPr>
          <w:rFonts w:ascii="Arial Black" w:eastAsia="Adobe Gothic Std B" w:hAnsi="Arial Black" w:cs="MS Mincho"/>
          <w:sz w:val="32"/>
          <w:szCs w:val="32"/>
        </w:rPr>
      </w:pPr>
      <w:r w:rsidRPr="007F161D">
        <w:rPr>
          <w:rFonts w:ascii="Arial Black" w:eastAsia="Adobe Gothic Std B" w:hAnsi="Arial Black" w:cs="MS Mincho"/>
          <w:sz w:val="32"/>
          <w:szCs w:val="32"/>
        </w:rPr>
        <w:t xml:space="preserve">Equipe: </w:t>
      </w:r>
      <w:r w:rsidR="00F94E48">
        <w:rPr>
          <w:rFonts w:ascii="Arial Black" w:eastAsia="Adobe Gothic Std B" w:hAnsi="Arial Black" w:cs="MS Mincho"/>
          <w:sz w:val="32"/>
          <w:szCs w:val="32"/>
        </w:rPr>
        <w:t>xxx</w:t>
      </w:r>
    </w:p>
    <w:p w14:paraId="4EBDEECA" w14:textId="77777777" w:rsidR="007F161D" w:rsidRPr="007F161D" w:rsidRDefault="007F161D" w:rsidP="007F161D">
      <w:pPr>
        <w:ind w:left="360"/>
        <w:jc w:val="center"/>
        <w:rPr>
          <w:rFonts w:ascii="Arial Black" w:eastAsia="MS Mincho" w:hAnsi="Arial Black" w:cs="MS Mincho"/>
          <w:sz w:val="32"/>
          <w:szCs w:val="32"/>
        </w:rPr>
      </w:pPr>
    </w:p>
    <w:p w14:paraId="677E88C8" w14:textId="77777777" w:rsidR="007F161D" w:rsidRPr="00613834" w:rsidRDefault="00F94E48" w:rsidP="007F161D">
      <w:pPr>
        <w:spacing w:line="360" w:lineRule="auto"/>
        <w:rPr>
          <w:rFonts w:cs="Calibri"/>
          <w:b/>
          <w:highlight w:val="yellow"/>
          <w:u w:val="single"/>
        </w:rPr>
      </w:pPr>
      <w:r w:rsidRPr="00613834">
        <w:rPr>
          <w:rFonts w:cs="Calibri"/>
          <w:b/>
          <w:highlight w:val="yellow"/>
          <w:u w:val="single"/>
        </w:rPr>
        <w:t>Programador 3</w:t>
      </w:r>
    </w:p>
    <w:p w14:paraId="7C5252D8" w14:textId="77777777" w:rsidR="007F161D" w:rsidRPr="00613834" w:rsidRDefault="007F161D" w:rsidP="007F161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b/>
          <w:sz w:val="22"/>
          <w:highlight w:val="yellow"/>
        </w:rPr>
      </w:pPr>
      <w:r w:rsidRPr="00613834">
        <w:rPr>
          <w:rFonts w:ascii="Calibri" w:hAnsi="Calibri" w:cs="Calibri"/>
          <w:b/>
          <w:sz w:val="22"/>
          <w:highlight w:val="yellow"/>
        </w:rPr>
        <w:t xml:space="preserve">Formação: </w:t>
      </w:r>
      <w:r w:rsidRPr="00613834">
        <w:rPr>
          <w:rFonts w:ascii="Calibri" w:hAnsi="Calibri" w:cs="Calibri"/>
          <w:sz w:val="22"/>
          <w:highlight w:val="yellow"/>
        </w:rPr>
        <w:t>superior incompleto em Bacharelado em Sistemas da Informação;</w:t>
      </w:r>
    </w:p>
    <w:p w14:paraId="7D4121C6" w14:textId="77777777" w:rsidR="007F161D" w:rsidRPr="00613834" w:rsidRDefault="007F161D" w:rsidP="007F161D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2"/>
          <w:highlight w:val="yellow"/>
        </w:rPr>
      </w:pPr>
      <w:r w:rsidRPr="00613834">
        <w:rPr>
          <w:rFonts w:ascii="Calibri" w:hAnsi="Calibri" w:cs="Calibri"/>
          <w:b/>
          <w:sz w:val="22"/>
          <w:highlight w:val="yellow"/>
        </w:rPr>
        <w:t xml:space="preserve">Experiência: </w:t>
      </w:r>
      <w:r w:rsidRPr="00613834">
        <w:rPr>
          <w:rFonts w:ascii="Calibri" w:hAnsi="Calibri" w:cs="Calibri"/>
          <w:sz w:val="22"/>
          <w:highlight w:val="yellow"/>
        </w:rPr>
        <w:t>apenas no curso.</w:t>
      </w:r>
    </w:p>
    <w:p w14:paraId="46B9AC21" w14:textId="77777777" w:rsidR="007F161D" w:rsidRPr="00146FA7" w:rsidRDefault="007F161D" w:rsidP="007F161D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b/>
          <w:sz w:val="22"/>
        </w:rPr>
      </w:pPr>
      <w:r w:rsidRPr="00613834">
        <w:rPr>
          <w:rFonts w:ascii="Calibri" w:hAnsi="Calibri" w:cs="Calibri"/>
          <w:b/>
          <w:sz w:val="22"/>
          <w:highlight w:val="yellow"/>
        </w:rPr>
        <w:t>Conhecimentos:</w:t>
      </w:r>
      <w:r w:rsidRPr="00613834">
        <w:rPr>
          <w:rFonts w:ascii="Calibri" w:hAnsi="Calibri" w:cs="Calibri"/>
          <w:sz w:val="22"/>
          <w:highlight w:val="yellow"/>
        </w:rPr>
        <w:t xml:space="preserve"> Java</w:t>
      </w:r>
      <w:r w:rsidRPr="00146FA7">
        <w:rPr>
          <w:rFonts w:ascii="Calibri" w:hAnsi="Calibri" w:cs="Calibri"/>
          <w:sz w:val="22"/>
        </w:rPr>
        <w:t>.</w:t>
      </w:r>
    </w:p>
    <w:p w14:paraId="5C0D49ED" w14:textId="5D7BB482" w:rsidR="007F161D" w:rsidRPr="007F161D" w:rsidRDefault="00613834" w:rsidP="007F161D">
      <w:pPr>
        <w:pStyle w:val="PargrafodaLista"/>
        <w:jc w:val="center"/>
        <w:rPr>
          <w:rFonts w:ascii="Arial Black" w:eastAsia="Adobe Gothic Std B" w:hAnsi="Arial Black"/>
          <w:b/>
          <w:sz w:val="32"/>
          <w:szCs w:val="32"/>
        </w:rPr>
      </w:pPr>
      <w:r>
        <w:rPr>
          <w:rFonts w:ascii="Arial Black" w:eastAsia="Adobe Gothic Std B" w:hAnsi="Arial Black"/>
          <w:b/>
          <w:sz w:val="32"/>
          <w:szCs w:val="32"/>
        </w:rPr>
        <w:t>Nome do aluno 3</w:t>
      </w:r>
    </w:p>
    <w:p w14:paraId="04D9DE12" w14:textId="77777777" w:rsidR="007F161D" w:rsidRPr="007F161D" w:rsidRDefault="00F94E48" w:rsidP="007F161D">
      <w:pPr>
        <w:pStyle w:val="PargrafodaLista"/>
        <w:jc w:val="center"/>
        <w:rPr>
          <w:rFonts w:ascii="Arial Black" w:eastAsia="Adobe Gothic Std B" w:hAnsi="Arial Black"/>
          <w:b/>
          <w:sz w:val="32"/>
          <w:szCs w:val="32"/>
          <w:u w:val="single"/>
        </w:rPr>
      </w:pPr>
      <w:r>
        <w:rPr>
          <w:noProof/>
          <w:lang w:eastAsia="pt-BR"/>
        </w:rPr>
        <w:t>Insira a foto aqui</w:t>
      </w:r>
    </w:p>
    <w:p w14:paraId="35290B44" w14:textId="77777777" w:rsidR="007F161D" w:rsidRPr="007F161D" w:rsidRDefault="007F161D" w:rsidP="007F161D">
      <w:pPr>
        <w:pStyle w:val="PargrafodaLista"/>
        <w:jc w:val="center"/>
        <w:rPr>
          <w:rFonts w:ascii="Arial Black" w:eastAsia="Adobe Gothic Std B" w:hAnsi="Arial Black"/>
          <w:b/>
          <w:sz w:val="32"/>
          <w:szCs w:val="32"/>
        </w:rPr>
      </w:pPr>
      <w:r w:rsidRPr="007F161D">
        <w:rPr>
          <w:rFonts w:ascii="Arial Black" w:eastAsia="Adobe Gothic Std B" w:hAnsi="Arial Black"/>
          <w:b/>
          <w:sz w:val="32"/>
          <w:szCs w:val="32"/>
        </w:rPr>
        <w:t xml:space="preserve">Equipe: </w:t>
      </w:r>
      <w:r w:rsidR="00F94E48">
        <w:rPr>
          <w:rFonts w:ascii="Arial Black" w:eastAsia="Adobe Gothic Std B" w:hAnsi="Arial Black"/>
          <w:b/>
          <w:sz w:val="32"/>
          <w:szCs w:val="32"/>
        </w:rPr>
        <w:t>xxx</w:t>
      </w:r>
    </w:p>
    <w:p w14:paraId="02A2086C" w14:textId="77777777" w:rsidR="007F161D" w:rsidRPr="007F161D" w:rsidRDefault="007F161D" w:rsidP="007F161D">
      <w:pPr>
        <w:ind w:left="360"/>
        <w:jc w:val="center"/>
        <w:rPr>
          <w:rFonts w:ascii="Adobe Gothic Std B" w:eastAsia="Adobe Gothic Std B" w:hAnsi="Adobe Gothic Std B"/>
          <w:sz w:val="32"/>
          <w:szCs w:val="32"/>
        </w:rPr>
      </w:pPr>
    </w:p>
    <w:p w14:paraId="1D29CD1C" w14:textId="77777777" w:rsidR="007F161D" w:rsidRPr="007F161D" w:rsidRDefault="007F161D" w:rsidP="007F161D">
      <w:pPr>
        <w:pStyle w:val="PargrafodaLista"/>
        <w:jc w:val="center"/>
        <w:rPr>
          <w:rFonts w:ascii="Adobe Gothic Std B" w:eastAsia="Adobe Gothic Std B" w:hAnsi="Adobe Gothic Std B"/>
          <w:sz w:val="32"/>
          <w:szCs w:val="32"/>
        </w:rPr>
      </w:pPr>
    </w:p>
    <w:p w14:paraId="27A3FF3F" w14:textId="2C937AA5" w:rsidR="008B061F" w:rsidRPr="00FE18DF" w:rsidRDefault="00FE18DF" w:rsidP="000A7E71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>
        <w:rPr>
          <w:b w:val="0"/>
        </w:rPr>
        <w:t>Link para o repositório do projeto</w:t>
      </w:r>
    </w:p>
    <w:p w14:paraId="5983D227" w14:textId="4FCC6BAF" w:rsidR="008B061F" w:rsidRPr="00213525" w:rsidRDefault="00FE18DF" w:rsidP="000A7E71">
      <w:pPr>
        <w:rPr>
          <w:lang w:eastAsia="pt-BR"/>
        </w:rPr>
      </w:pPr>
      <w:r>
        <w:rPr>
          <w:lang w:eastAsia="pt-BR"/>
        </w:rPr>
        <w:t xml:space="preserve">  Bitbucket../x//s//s</w:t>
      </w:r>
    </w:p>
    <w:p w14:paraId="3121F9D6" w14:textId="77777777" w:rsidR="008B061F" w:rsidRPr="00F6391E" w:rsidRDefault="008B061F" w:rsidP="000A7E71">
      <w:pPr>
        <w:rPr>
          <w:lang w:eastAsia="pt-BR"/>
        </w:rPr>
      </w:pPr>
    </w:p>
    <w:p w14:paraId="7F7A4E25" w14:textId="77777777" w:rsidR="008B061F" w:rsidRPr="000A7E71" w:rsidRDefault="008B061F" w:rsidP="000A7E71"/>
    <w:sectPr w:rsidR="008B061F" w:rsidRPr="000A7E71" w:rsidSect="00165C7C">
      <w:headerReference w:type="default" r:id="rId14"/>
      <w:pgSz w:w="11906" w:h="16838"/>
      <w:pgMar w:top="1418" w:right="1418" w:bottom="1418" w:left="1418" w:header="85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822D84" w14:textId="77777777" w:rsidR="005B7B6F" w:rsidRDefault="005B7B6F" w:rsidP="00165C7C">
      <w:pPr>
        <w:spacing w:after="0" w:line="240" w:lineRule="auto"/>
      </w:pPr>
      <w:r>
        <w:separator/>
      </w:r>
    </w:p>
  </w:endnote>
  <w:endnote w:type="continuationSeparator" w:id="0">
    <w:p w14:paraId="2030CC3F" w14:textId="77777777" w:rsidR="005B7B6F" w:rsidRDefault="005B7B6F" w:rsidP="00165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9FD84D" w14:textId="77777777" w:rsidR="005B7B6F" w:rsidRDefault="005B7B6F" w:rsidP="00165C7C">
      <w:pPr>
        <w:spacing w:after="0" w:line="240" w:lineRule="auto"/>
      </w:pPr>
      <w:r>
        <w:separator/>
      </w:r>
    </w:p>
  </w:footnote>
  <w:footnote w:type="continuationSeparator" w:id="0">
    <w:p w14:paraId="0F4E1C46" w14:textId="77777777" w:rsidR="005B7B6F" w:rsidRDefault="005B7B6F" w:rsidP="00165C7C">
      <w:pPr>
        <w:spacing w:after="0" w:line="240" w:lineRule="auto"/>
      </w:pPr>
      <w:r>
        <w:continuationSeparator/>
      </w:r>
    </w:p>
  </w:footnote>
  <w:footnote w:id="1">
    <w:p w14:paraId="69B376BE" w14:textId="7A8FF3A7" w:rsidR="00FD2840" w:rsidRDefault="00FD2840">
      <w:pPr>
        <w:pStyle w:val="Textodenotaderodap"/>
      </w:pPr>
      <w:r>
        <w:rPr>
          <w:rStyle w:val="Refdenotaderodap"/>
        </w:rPr>
        <w:footnoteRef/>
      </w:r>
      <w:r>
        <w:t xml:space="preserve"> Baseado em: </w:t>
      </w:r>
      <w:r w:rsidRPr="00FD2840">
        <w:t>https://www.venki.com.br/blog/exemplos-de-regras-de-negocio/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C56933" w14:textId="77777777" w:rsidR="008B061F" w:rsidRDefault="00F07D51" w:rsidP="00165C7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 wp14:anchorId="6D7B2A3B" wp14:editId="291002DC">
          <wp:simplePos x="0" y="0"/>
          <wp:positionH relativeFrom="column">
            <wp:posOffset>5139690</wp:posOffset>
          </wp:positionH>
          <wp:positionV relativeFrom="paragraph">
            <wp:posOffset>100965</wp:posOffset>
          </wp:positionV>
          <wp:extent cx="669925" cy="72453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925" cy="724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B06E8">
      <w:t>Empresa: xxxxxxxx                                                       - Projeto: BuscaEuAqui!</w:t>
    </w:r>
  </w:p>
  <w:p w14:paraId="23618B64" w14:textId="77777777" w:rsidR="00CB06E8" w:rsidRDefault="00CB06E8" w:rsidP="00165C7C">
    <w:pPr>
      <w:pStyle w:val="Cabealho"/>
    </w:pPr>
    <w:r>
      <w:t>Equipe: aluno1, aluno2, aluno3, aluno4                  - Tecnologia: java,c#,php,python...</w:t>
    </w:r>
  </w:p>
  <w:p w14:paraId="702D4834" w14:textId="77777777" w:rsidR="008D5954" w:rsidRDefault="008D5954" w:rsidP="00165C7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022B0"/>
    <w:multiLevelType w:val="hybridMultilevel"/>
    <w:tmpl w:val="F4BEA8DE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A4919"/>
    <w:multiLevelType w:val="hybridMultilevel"/>
    <w:tmpl w:val="74EA92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E08D0"/>
    <w:multiLevelType w:val="hybridMultilevel"/>
    <w:tmpl w:val="9F0AE49E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05C0C"/>
    <w:multiLevelType w:val="hybridMultilevel"/>
    <w:tmpl w:val="43F2166E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F960AE"/>
    <w:multiLevelType w:val="hybridMultilevel"/>
    <w:tmpl w:val="5792FCB2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E70EEF"/>
    <w:multiLevelType w:val="hybridMultilevel"/>
    <w:tmpl w:val="316C73A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C7C"/>
    <w:rsid w:val="000016CD"/>
    <w:rsid w:val="000049E7"/>
    <w:rsid w:val="000209BE"/>
    <w:rsid w:val="00053445"/>
    <w:rsid w:val="00061C20"/>
    <w:rsid w:val="00062FD0"/>
    <w:rsid w:val="000A0632"/>
    <w:rsid w:val="000A1529"/>
    <w:rsid w:val="000A7E71"/>
    <w:rsid w:val="000B5088"/>
    <w:rsid w:val="000D553C"/>
    <w:rsid w:val="000D6D1A"/>
    <w:rsid w:val="000E106C"/>
    <w:rsid w:val="000E4C40"/>
    <w:rsid w:val="000F1089"/>
    <w:rsid w:val="000F270A"/>
    <w:rsid w:val="000F537D"/>
    <w:rsid w:val="000F557D"/>
    <w:rsid w:val="000F59EF"/>
    <w:rsid w:val="0010497D"/>
    <w:rsid w:val="00115F3C"/>
    <w:rsid w:val="00132081"/>
    <w:rsid w:val="00140CF6"/>
    <w:rsid w:val="001419FF"/>
    <w:rsid w:val="00146FA7"/>
    <w:rsid w:val="0015249C"/>
    <w:rsid w:val="00165C7C"/>
    <w:rsid w:val="00176203"/>
    <w:rsid w:val="001762C0"/>
    <w:rsid w:val="00181388"/>
    <w:rsid w:val="00196CE5"/>
    <w:rsid w:val="001B2C82"/>
    <w:rsid w:val="001C0CC7"/>
    <w:rsid w:val="001D69A9"/>
    <w:rsid w:val="001E3B51"/>
    <w:rsid w:val="001F589E"/>
    <w:rsid w:val="00205570"/>
    <w:rsid w:val="00211DEF"/>
    <w:rsid w:val="00213525"/>
    <w:rsid w:val="002140E7"/>
    <w:rsid w:val="00233C0B"/>
    <w:rsid w:val="00235C15"/>
    <w:rsid w:val="002373BB"/>
    <w:rsid w:val="002454C3"/>
    <w:rsid w:val="00257A4F"/>
    <w:rsid w:val="0026029D"/>
    <w:rsid w:val="0027734D"/>
    <w:rsid w:val="002A1FCB"/>
    <w:rsid w:val="002A2094"/>
    <w:rsid w:val="002A58AB"/>
    <w:rsid w:val="002B0883"/>
    <w:rsid w:val="002C72E2"/>
    <w:rsid w:val="002D0298"/>
    <w:rsid w:val="002D70D5"/>
    <w:rsid w:val="002E2953"/>
    <w:rsid w:val="002F5616"/>
    <w:rsid w:val="003008E4"/>
    <w:rsid w:val="00304464"/>
    <w:rsid w:val="003156DA"/>
    <w:rsid w:val="00315A8E"/>
    <w:rsid w:val="00341343"/>
    <w:rsid w:val="003418F3"/>
    <w:rsid w:val="003470DB"/>
    <w:rsid w:val="00355DEB"/>
    <w:rsid w:val="0035721C"/>
    <w:rsid w:val="00373411"/>
    <w:rsid w:val="00386BE0"/>
    <w:rsid w:val="003A1737"/>
    <w:rsid w:val="003A45FB"/>
    <w:rsid w:val="003C7CCC"/>
    <w:rsid w:val="003D04DA"/>
    <w:rsid w:val="003D1105"/>
    <w:rsid w:val="003F0341"/>
    <w:rsid w:val="003F079D"/>
    <w:rsid w:val="003F0918"/>
    <w:rsid w:val="00400CC1"/>
    <w:rsid w:val="00415017"/>
    <w:rsid w:val="0041744E"/>
    <w:rsid w:val="0042664D"/>
    <w:rsid w:val="00433365"/>
    <w:rsid w:val="00454F9D"/>
    <w:rsid w:val="004877E6"/>
    <w:rsid w:val="00493B91"/>
    <w:rsid w:val="00494CC5"/>
    <w:rsid w:val="00495514"/>
    <w:rsid w:val="004A6648"/>
    <w:rsid w:val="004B111B"/>
    <w:rsid w:val="004C368C"/>
    <w:rsid w:val="004D0017"/>
    <w:rsid w:val="00523FE0"/>
    <w:rsid w:val="00530CC8"/>
    <w:rsid w:val="00535698"/>
    <w:rsid w:val="00543C21"/>
    <w:rsid w:val="005504F8"/>
    <w:rsid w:val="00593B86"/>
    <w:rsid w:val="00597C11"/>
    <w:rsid w:val="005A5FF5"/>
    <w:rsid w:val="005B7B6F"/>
    <w:rsid w:val="00613834"/>
    <w:rsid w:val="00622F7D"/>
    <w:rsid w:val="00634275"/>
    <w:rsid w:val="00640F49"/>
    <w:rsid w:val="00644E6F"/>
    <w:rsid w:val="00645238"/>
    <w:rsid w:val="0065238D"/>
    <w:rsid w:val="00673FE0"/>
    <w:rsid w:val="00685058"/>
    <w:rsid w:val="006876C0"/>
    <w:rsid w:val="00687937"/>
    <w:rsid w:val="006B151F"/>
    <w:rsid w:val="006B446E"/>
    <w:rsid w:val="006B6C5E"/>
    <w:rsid w:val="006E0A3E"/>
    <w:rsid w:val="006E25A6"/>
    <w:rsid w:val="006E7B67"/>
    <w:rsid w:val="006F14EC"/>
    <w:rsid w:val="0071035E"/>
    <w:rsid w:val="00714D3B"/>
    <w:rsid w:val="00726985"/>
    <w:rsid w:val="00741BEA"/>
    <w:rsid w:val="00755DD5"/>
    <w:rsid w:val="007F00C2"/>
    <w:rsid w:val="007F161D"/>
    <w:rsid w:val="0083522C"/>
    <w:rsid w:val="00835AD6"/>
    <w:rsid w:val="00847D95"/>
    <w:rsid w:val="00847E4E"/>
    <w:rsid w:val="008534E3"/>
    <w:rsid w:val="00876C50"/>
    <w:rsid w:val="0088126E"/>
    <w:rsid w:val="008A51D6"/>
    <w:rsid w:val="008B061F"/>
    <w:rsid w:val="008B3739"/>
    <w:rsid w:val="008C67C7"/>
    <w:rsid w:val="008D4582"/>
    <w:rsid w:val="008D5954"/>
    <w:rsid w:val="0090021E"/>
    <w:rsid w:val="0091634D"/>
    <w:rsid w:val="00946404"/>
    <w:rsid w:val="00953C75"/>
    <w:rsid w:val="0096317C"/>
    <w:rsid w:val="00963292"/>
    <w:rsid w:val="009973F1"/>
    <w:rsid w:val="00997AB6"/>
    <w:rsid w:val="009A28BE"/>
    <w:rsid w:val="009A3FEC"/>
    <w:rsid w:val="009B4078"/>
    <w:rsid w:val="009D791D"/>
    <w:rsid w:val="009F217B"/>
    <w:rsid w:val="009F563C"/>
    <w:rsid w:val="00A04DB3"/>
    <w:rsid w:val="00A05CB8"/>
    <w:rsid w:val="00A16797"/>
    <w:rsid w:val="00A26F57"/>
    <w:rsid w:val="00A458B3"/>
    <w:rsid w:val="00A4661C"/>
    <w:rsid w:val="00A6726B"/>
    <w:rsid w:val="00A71C61"/>
    <w:rsid w:val="00A80391"/>
    <w:rsid w:val="00A852DC"/>
    <w:rsid w:val="00A913A7"/>
    <w:rsid w:val="00A94FB3"/>
    <w:rsid w:val="00A96017"/>
    <w:rsid w:val="00AA72E1"/>
    <w:rsid w:val="00AD38C7"/>
    <w:rsid w:val="00AD4F27"/>
    <w:rsid w:val="00AF5F3D"/>
    <w:rsid w:val="00AF7D02"/>
    <w:rsid w:val="00B01560"/>
    <w:rsid w:val="00B02E3F"/>
    <w:rsid w:val="00B2631F"/>
    <w:rsid w:val="00B3556F"/>
    <w:rsid w:val="00B36C74"/>
    <w:rsid w:val="00B40961"/>
    <w:rsid w:val="00B40E9D"/>
    <w:rsid w:val="00B41D0C"/>
    <w:rsid w:val="00B721EA"/>
    <w:rsid w:val="00B92735"/>
    <w:rsid w:val="00B97CE6"/>
    <w:rsid w:val="00BA4A24"/>
    <w:rsid w:val="00BA4E71"/>
    <w:rsid w:val="00BD35FC"/>
    <w:rsid w:val="00BD370E"/>
    <w:rsid w:val="00BF01D6"/>
    <w:rsid w:val="00BF2C0F"/>
    <w:rsid w:val="00C35D80"/>
    <w:rsid w:val="00C41044"/>
    <w:rsid w:val="00C470E5"/>
    <w:rsid w:val="00C75AE8"/>
    <w:rsid w:val="00C7709D"/>
    <w:rsid w:val="00C8398D"/>
    <w:rsid w:val="00C84E22"/>
    <w:rsid w:val="00CA3486"/>
    <w:rsid w:val="00CB06E8"/>
    <w:rsid w:val="00CB75D1"/>
    <w:rsid w:val="00CE47E4"/>
    <w:rsid w:val="00CE6ABC"/>
    <w:rsid w:val="00CF3609"/>
    <w:rsid w:val="00CF40CC"/>
    <w:rsid w:val="00D029E2"/>
    <w:rsid w:val="00D05673"/>
    <w:rsid w:val="00D23670"/>
    <w:rsid w:val="00D44A9F"/>
    <w:rsid w:val="00D57A4A"/>
    <w:rsid w:val="00D601E1"/>
    <w:rsid w:val="00D658BB"/>
    <w:rsid w:val="00D67463"/>
    <w:rsid w:val="00DA2FC8"/>
    <w:rsid w:val="00DB75BE"/>
    <w:rsid w:val="00DB796D"/>
    <w:rsid w:val="00DC6A90"/>
    <w:rsid w:val="00DD3AEE"/>
    <w:rsid w:val="00DE274A"/>
    <w:rsid w:val="00E07484"/>
    <w:rsid w:val="00E119B0"/>
    <w:rsid w:val="00E208BA"/>
    <w:rsid w:val="00E257D8"/>
    <w:rsid w:val="00E26797"/>
    <w:rsid w:val="00E30637"/>
    <w:rsid w:val="00E321C8"/>
    <w:rsid w:val="00E33305"/>
    <w:rsid w:val="00E4155F"/>
    <w:rsid w:val="00E67CAF"/>
    <w:rsid w:val="00E77F98"/>
    <w:rsid w:val="00E82F36"/>
    <w:rsid w:val="00EA5026"/>
    <w:rsid w:val="00EC1FF0"/>
    <w:rsid w:val="00EC6A8C"/>
    <w:rsid w:val="00EE05A7"/>
    <w:rsid w:val="00EE2AD4"/>
    <w:rsid w:val="00EF4F28"/>
    <w:rsid w:val="00F01852"/>
    <w:rsid w:val="00F075D9"/>
    <w:rsid w:val="00F07D51"/>
    <w:rsid w:val="00F16388"/>
    <w:rsid w:val="00F369A4"/>
    <w:rsid w:val="00F416D5"/>
    <w:rsid w:val="00F43722"/>
    <w:rsid w:val="00F55915"/>
    <w:rsid w:val="00F6391E"/>
    <w:rsid w:val="00F64220"/>
    <w:rsid w:val="00F66CC3"/>
    <w:rsid w:val="00F71B65"/>
    <w:rsid w:val="00F737F4"/>
    <w:rsid w:val="00F742CF"/>
    <w:rsid w:val="00F82E9F"/>
    <w:rsid w:val="00F84121"/>
    <w:rsid w:val="00F85A28"/>
    <w:rsid w:val="00F93961"/>
    <w:rsid w:val="00F94E48"/>
    <w:rsid w:val="00FD2840"/>
    <w:rsid w:val="00FE18DF"/>
    <w:rsid w:val="00FE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26825F6"/>
  <w15:docId w15:val="{82C6B018-DE7E-483B-8B42-69AF833D8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E3F"/>
    <w:pPr>
      <w:spacing w:after="200" w:line="276" w:lineRule="auto"/>
    </w:pPr>
    <w:rPr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165C7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48"/>
      <w:szCs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2C72E2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qFormat/>
    <w:rsid w:val="00876C50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165C7C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9"/>
    <w:locked/>
    <w:rsid w:val="002C72E2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9"/>
    <w:locked/>
    <w:rsid w:val="00876C50"/>
    <w:rPr>
      <w:rFonts w:ascii="Cambria" w:hAnsi="Cambria" w:cs="Times New Roman"/>
      <w:b/>
      <w:bCs/>
      <w:color w:val="4F81BD"/>
    </w:rPr>
  </w:style>
  <w:style w:type="paragraph" w:styleId="Textodebalo">
    <w:name w:val="Balloon Text"/>
    <w:basedOn w:val="Normal"/>
    <w:link w:val="TextodebaloChar"/>
    <w:uiPriority w:val="99"/>
    <w:semiHidden/>
    <w:rsid w:val="00165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165C7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165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165C7C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165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165C7C"/>
    <w:rPr>
      <w:rFonts w:cs="Times New Roman"/>
    </w:rPr>
  </w:style>
  <w:style w:type="character" w:styleId="Hyperlink">
    <w:name w:val="Hyperlink"/>
    <w:basedOn w:val="Fontepargpadro"/>
    <w:uiPriority w:val="99"/>
    <w:rsid w:val="00181388"/>
    <w:rPr>
      <w:rFonts w:cs="Times New Roman"/>
      <w:color w:val="0000FF"/>
      <w:u w:val="single"/>
    </w:rPr>
  </w:style>
  <w:style w:type="paragraph" w:styleId="PargrafodaLista">
    <w:name w:val="List Paragraph"/>
    <w:basedOn w:val="Normal"/>
    <w:uiPriority w:val="99"/>
    <w:qFormat/>
    <w:rsid w:val="00181388"/>
    <w:pPr>
      <w:ind w:left="720"/>
      <w:contextualSpacing/>
    </w:pPr>
    <w:rPr>
      <w:rFonts w:ascii="Verdana" w:hAnsi="Verdana"/>
      <w:sz w:val="20"/>
    </w:rPr>
  </w:style>
  <w:style w:type="character" w:customStyle="1" w:styleId="apple-converted-space">
    <w:name w:val="apple-converted-space"/>
    <w:basedOn w:val="Fontepargpadro"/>
    <w:rsid w:val="00B01560"/>
    <w:rPr>
      <w:rFonts w:cs="Times New Roman"/>
    </w:rPr>
  </w:style>
  <w:style w:type="table" w:styleId="Tabelacomgrade">
    <w:name w:val="Table Grid"/>
    <w:basedOn w:val="Tabelanormal"/>
    <w:locked/>
    <w:rsid w:val="009464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4640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D2840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D2840"/>
    <w:rPr>
      <w:sz w:val="20"/>
      <w:szCs w:val="20"/>
      <w:lang w:eastAsia="en-US"/>
    </w:rPr>
  </w:style>
  <w:style w:type="character" w:styleId="Refdenotadefim">
    <w:name w:val="endnote reference"/>
    <w:basedOn w:val="Fontepargpadro"/>
    <w:uiPriority w:val="99"/>
    <w:semiHidden/>
    <w:unhideWhenUsed/>
    <w:rsid w:val="00FD2840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D284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D2840"/>
    <w:rPr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FD284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0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315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506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202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62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2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2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62208">
          <w:marLeft w:val="7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6220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46129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291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677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6809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1962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913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549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358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4985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413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heflo.com/pt-br/automacao-processos/o-que-sao-regras-de-negocio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iteware.com.br/gestao-de-equipe/avaliacao-de-desempenho-2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heflo.com/pt-br/rh/mapeamento-de-processos-de-rh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sbpm.com.br/blog/como-as-regras-de-negocio-contribuem-para-a-analise-de-risco-e-prevencao-a-fraudes-no-meu-e-commerce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C217B-F255-43EA-9BE6-F4057F1C8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10</Pages>
  <Words>1521</Words>
  <Characters>8215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 Comercial</vt:lpstr>
    </vt:vector>
  </TitlesOfParts>
  <Company>Microsoft</Company>
  <LinksUpToDate>false</LinksUpToDate>
  <CharactersWithSpaces>9717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Comercial</dc:title>
  <dc:creator>Maria</dc:creator>
  <cp:lastModifiedBy>Luiz Carlos Burigo</cp:lastModifiedBy>
  <cp:revision>19</cp:revision>
  <dcterms:created xsi:type="dcterms:W3CDTF">2018-03-23T00:57:00Z</dcterms:created>
  <dcterms:modified xsi:type="dcterms:W3CDTF">2020-04-15T20:38:00Z</dcterms:modified>
</cp:coreProperties>
</file>