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D03EBF" w:rsidRDefault="00D03EBF" w:rsidP="00263246">
      <w:pPr>
        <w:ind w:firstLineChars="0" w:firstLine="0"/>
      </w:pPr>
    </w:p>
    <w:p w:rsidR="00E32913" w:rsidRDefault="00E32913" w:rsidP="00E32913">
      <w:pPr>
        <w:ind w:firstLine="471"/>
      </w:pPr>
      <w:bookmarkStart w:id="0" w:name="_Toc5151"/>
      <w:bookmarkStart w:id="1" w:name="_Toc389541611"/>
      <w:bookmarkStart w:id="2" w:name="_Toc389541802"/>
    </w:p>
    <w:p w:rsidR="00EA4FCB" w:rsidRDefault="00EA4FCB" w:rsidP="000417D2">
      <w:pPr>
        <w:pStyle w:val="1"/>
      </w:pPr>
      <w:bookmarkStart w:id="3" w:name="_Toc389907563"/>
      <w:bookmarkStart w:id="4" w:name="_Toc389975341"/>
      <w:bookmarkStart w:id="5" w:name="_Toc389978254"/>
      <w:bookmarkStart w:id="6" w:name="_Toc390095955"/>
      <w:r>
        <w:rPr>
          <w:rFonts w:hint="eastAsia"/>
        </w:rPr>
        <w:t>Abstract</w:t>
      </w:r>
      <w:bookmarkEnd w:id="0"/>
      <w:bookmarkEnd w:id="1"/>
      <w:bookmarkEnd w:id="2"/>
      <w:bookmarkEnd w:id="3"/>
      <w:bookmarkEnd w:id="4"/>
      <w:bookmarkEnd w:id="5"/>
      <w:bookmarkEnd w:id="6"/>
    </w:p>
    <w:p w:rsidR="00F562AA" w:rsidRPr="00845560" w:rsidRDefault="00F562AA" w:rsidP="00F562AA">
      <w:pPr>
        <w:autoSpaceDE w:val="0"/>
        <w:autoSpaceDN w:val="0"/>
        <w:adjustRightInd w:val="0"/>
        <w:spacing w:line="400" w:lineRule="atLeast"/>
        <w:ind w:firstLine="471"/>
        <w:rPr>
          <w:color w:val="000000"/>
          <w:kern w:val="0"/>
        </w:rPr>
      </w:pPr>
      <w:r w:rsidRPr="00845560">
        <w:rPr>
          <w:color w:val="000000"/>
        </w:rPr>
        <w:t>In the era of advanced science and technology, intelligent access control system has become an essential part of the "smart building", to a certain extent, it protects people's personal safety and property security. So the development of intelligent access control system research and design has become an important trend. Most of the traditional access control systems used mechanical lock, these require the user must close the equipment, and at the same time, with the key losing and IC card broken. Take traditional access control system existed some basic hidden troubles in consideration, Based on the radio frequency technology, the paper probe to design a high intelligent, high security of the entrance guard system. It can quickly identify the basic personal information of the user, and instruct the electronic locks make corresponding commands.</w:t>
      </w:r>
      <w:r w:rsidRPr="00845560">
        <w:rPr>
          <w:color w:val="000000"/>
          <w:kern w:val="0"/>
        </w:rPr>
        <w:t xml:space="preserve"> </w:t>
      </w:r>
    </w:p>
    <w:p w:rsidR="00D22853" w:rsidRDefault="00F562AA" w:rsidP="00D22853">
      <w:pPr>
        <w:autoSpaceDE w:val="0"/>
        <w:autoSpaceDN w:val="0"/>
        <w:adjustRightInd w:val="0"/>
        <w:spacing w:line="400" w:lineRule="atLeast"/>
        <w:ind w:firstLine="471"/>
        <w:rPr>
          <w:color w:val="000000"/>
          <w:kern w:val="0"/>
        </w:rPr>
      </w:pPr>
      <w:r w:rsidRPr="00845560">
        <w:rPr>
          <w:color w:val="000000"/>
          <w:kern w:val="0"/>
        </w:rPr>
        <w:t xml:space="preserve">This design </w:t>
      </w:r>
      <w:proofErr w:type="spellStart"/>
      <w:r w:rsidRPr="00845560">
        <w:rPr>
          <w:color w:val="000000"/>
          <w:kern w:val="0"/>
        </w:rPr>
        <w:t>uses</w:t>
      </w:r>
      <w:r w:rsidR="00657622">
        <w:rPr>
          <w:rFonts w:hint="eastAsia"/>
          <w:color w:val="000000"/>
          <w:kern w:val="0"/>
        </w:rPr>
        <w:t>RFID</w:t>
      </w:r>
      <w:proofErr w:type="spellEnd"/>
      <w:r w:rsidR="00657622">
        <w:rPr>
          <w:rFonts w:hint="eastAsia"/>
          <w:color w:val="000000"/>
          <w:kern w:val="0"/>
        </w:rPr>
        <w:t>-</w:t>
      </w:r>
      <w:r w:rsidRPr="00845560">
        <w:rPr>
          <w:color w:val="000000"/>
          <w:kern w:val="0"/>
        </w:rPr>
        <w:t xml:space="preserve"> RC522, non-contact IC card as</w:t>
      </w:r>
      <w:r w:rsidRPr="00845560">
        <w:rPr>
          <w:rFonts w:hint="eastAsia"/>
          <w:color w:val="000000"/>
          <w:kern w:val="0"/>
        </w:rPr>
        <w:t xml:space="preserve"> a intelligible</w:t>
      </w:r>
      <w:r w:rsidRPr="00845560">
        <w:rPr>
          <w:color w:val="000000"/>
          <w:kern w:val="0"/>
        </w:rPr>
        <w:t xml:space="preserve"> part of</w:t>
      </w:r>
      <w:r w:rsidR="004C7AF1">
        <w:rPr>
          <w:color w:val="000000"/>
          <w:kern w:val="0"/>
        </w:rPr>
        <w:t xml:space="preserve"> the </w:t>
      </w:r>
      <w:r w:rsidR="004C7AF1">
        <w:rPr>
          <w:color w:val="000000"/>
          <w:kern w:val="0"/>
        </w:rPr>
        <w:lastRenderedPageBreak/>
        <w:t>access control system, LCD</w:t>
      </w:r>
      <w:r w:rsidRPr="00845560">
        <w:rPr>
          <w:color w:val="000000"/>
          <w:kern w:val="0"/>
        </w:rPr>
        <w:t xml:space="preserve">1602 as the display section, while the LED </w:t>
      </w:r>
      <w:r w:rsidRPr="00845560">
        <w:rPr>
          <w:rFonts w:hint="eastAsia"/>
          <w:color w:val="000000"/>
          <w:kern w:val="0"/>
        </w:rPr>
        <w:t>can be lighted</w:t>
      </w:r>
      <w:r w:rsidRPr="00845560">
        <w:rPr>
          <w:color w:val="000000"/>
          <w:kern w:val="0"/>
        </w:rPr>
        <w:t xml:space="preserve"> whe</w:t>
      </w:r>
      <w:r w:rsidRPr="00845560">
        <w:rPr>
          <w:rFonts w:hint="eastAsia"/>
          <w:color w:val="000000"/>
          <w:kern w:val="0"/>
        </w:rPr>
        <w:t>n</w:t>
      </w:r>
      <w:r w:rsidRPr="00845560">
        <w:rPr>
          <w:color w:val="000000"/>
          <w:kern w:val="0"/>
        </w:rPr>
        <w:t xml:space="preserve"> the card into brush. At the same time you can add or remove permissions </w:t>
      </w:r>
      <w:r w:rsidRPr="00845560">
        <w:rPr>
          <w:rFonts w:hint="eastAsia"/>
          <w:color w:val="000000"/>
          <w:kern w:val="0"/>
        </w:rPr>
        <w:t xml:space="preserve">of </w:t>
      </w:r>
      <w:r w:rsidRPr="00845560">
        <w:rPr>
          <w:color w:val="000000"/>
          <w:kern w:val="0"/>
        </w:rPr>
        <w:t>non-contact IC card in order to manage users.</w:t>
      </w:r>
    </w:p>
    <w:p w:rsidR="00D22853" w:rsidRPr="00D22853" w:rsidRDefault="00D22853" w:rsidP="00D22853">
      <w:pPr>
        <w:autoSpaceDE w:val="0"/>
        <w:autoSpaceDN w:val="0"/>
        <w:adjustRightInd w:val="0"/>
        <w:spacing w:line="400" w:lineRule="atLeast"/>
        <w:ind w:firstLine="471"/>
        <w:rPr>
          <w:color w:val="000000"/>
          <w:kern w:val="0"/>
        </w:rPr>
      </w:pPr>
    </w:p>
    <w:p w:rsidR="00D03EBF" w:rsidRDefault="00EA4FCB" w:rsidP="00D22853">
      <w:pPr>
        <w:pStyle w:val="10"/>
        <w:tabs>
          <w:tab w:val="right" w:leader="dot" w:pos="6766"/>
        </w:tabs>
        <w:ind w:firstLineChars="0" w:firstLine="0"/>
      </w:pPr>
      <w:r w:rsidRPr="00EA4FCB">
        <w:rPr>
          <w:rFonts w:hint="eastAsia"/>
          <w:b/>
        </w:rPr>
        <w:t>Keyword</w:t>
      </w:r>
      <w:r w:rsidR="009C45BF">
        <w:rPr>
          <w:rFonts w:hint="eastAsia"/>
          <w:b/>
        </w:rPr>
        <w:t>s</w:t>
      </w:r>
      <w:r>
        <w:rPr>
          <w:rFonts w:hint="eastAsia"/>
        </w:rPr>
        <w:t>：</w:t>
      </w:r>
      <w:r>
        <w:rPr>
          <w:rFonts w:hint="eastAsia"/>
        </w:rPr>
        <w:t>Intelligent Access</w:t>
      </w:r>
      <w:r w:rsidR="0042747A">
        <w:rPr>
          <w:rFonts w:hint="eastAsia"/>
        </w:rPr>
        <w:t>,</w:t>
      </w:r>
      <w:r w:rsidR="0057541B">
        <w:rPr>
          <w:rFonts w:hint="eastAsia"/>
        </w:rPr>
        <w:t xml:space="preserve"> </w:t>
      </w:r>
      <w:r>
        <w:rPr>
          <w:rFonts w:hint="eastAsia"/>
        </w:rPr>
        <w:t>Radiofrequency</w:t>
      </w:r>
      <w:r w:rsidR="0042747A">
        <w:rPr>
          <w:rFonts w:hint="eastAsia"/>
        </w:rPr>
        <w:t>,</w:t>
      </w:r>
      <w:r w:rsidR="0057541B">
        <w:rPr>
          <w:rFonts w:hint="eastAsia"/>
        </w:rPr>
        <w:t xml:space="preserve"> </w:t>
      </w:r>
      <w:r w:rsidR="001744D8">
        <w:rPr>
          <w:rFonts w:hint="eastAsia"/>
        </w:rPr>
        <w:t>Rights management</w:t>
      </w:r>
    </w:p>
    <w:p w:rsidR="00E32913" w:rsidRDefault="00E32913" w:rsidP="000D16D3">
      <w:pPr>
        <w:pStyle w:val="10"/>
        <w:tabs>
          <w:tab w:val="right" w:leader="dot" w:pos="6766"/>
        </w:tabs>
        <w:ind w:firstLineChars="0" w:firstLine="0"/>
        <w:sectPr w:rsidR="00E32913" w:rsidSect="00745582">
          <w:headerReference w:type="even" r:id="rId9"/>
          <w:headerReference w:type="default" r:id="rId10"/>
          <w:footerReference w:type="even" r:id="rId11"/>
          <w:footerReference w:type="default" r:id="rId12"/>
          <w:headerReference w:type="first" r:id="rId13"/>
          <w:footerReference w:type="first" r:id="rId14"/>
          <w:pgSz w:w="10433" w:h="14742"/>
          <w:pgMar w:top="2552" w:right="964" w:bottom="851" w:left="1304" w:header="851" w:footer="851" w:gutter="0"/>
          <w:pgNumType w:fmt="upperRoman" w:start="1"/>
          <w:cols w:space="720"/>
          <w:docGrid w:type="linesAndChars" w:linePitch="393" w:charSpace="-956"/>
        </w:sectPr>
      </w:pPr>
    </w:p>
    <w:p w:rsidR="00240BEC" w:rsidRDefault="00EA4FCB" w:rsidP="000D16D3">
      <w:pPr>
        <w:pStyle w:val="1"/>
      </w:pPr>
      <w:bookmarkStart w:id="7" w:name="_Toc389907564"/>
      <w:bookmarkStart w:id="8" w:name="_Toc389975342"/>
      <w:bookmarkStart w:id="9" w:name="_Toc389978255"/>
      <w:bookmarkStart w:id="10" w:name="_Toc390095956"/>
      <w:r w:rsidRPr="000D16D3">
        <w:rPr>
          <w:rFonts w:hint="eastAsia"/>
        </w:rPr>
        <w:lastRenderedPageBreak/>
        <w:t>目</w:t>
      </w:r>
      <w:r w:rsidRPr="000D16D3">
        <w:rPr>
          <w:rFonts w:hint="eastAsia"/>
        </w:rPr>
        <w:t xml:space="preserve">  </w:t>
      </w:r>
      <w:r w:rsidRPr="000D16D3">
        <w:rPr>
          <w:rFonts w:hint="eastAsia"/>
        </w:rPr>
        <w:t>录</w:t>
      </w:r>
      <w:bookmarkEnd w:id="7"/>
      <w:bookmarkEnd w:id="8"/>
      <w:bookmarkEnd w:id="9"/>
      <w:bookmarkEnd w:id="10"/>
      <w:r>
        <w:fldChar w:fldCharType="begin"/>
      </w:r>
      <w:r>
        <w:instrText xml:space="preserve"> TOC \o "1-3" \h \z \u </w:instrText>
      </w:r>
      <w:r>
        <w:fldChar w:fldCharType="separate"/>
      </w:r>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57" w:history="1">
        <w:r w:rsidR="00240BEC" w:rsidRPr="004001F7">
          <w:rPr>
            <w:rStyle w:val="a9"/>
            <w:rFonts w:ascii="黑体" w:eastAsia="黑体" w:hAnsi="黑体" w:hint="eastAsia"/>
            <w:noProof/>
          </w:rPr>
          <w:t>第</w:t>
        </w:r>
        <w:r w:rsidR="00240BEC" w:rsidRPr="004001F7">
          <w:rPr>
            <w:rStyle w:val="a9"/>
            <w:rFonts w:ascii="黑体" w:eastAsia="黑体" w:hAnsi="黑体"/>
            <w:noProof/>
          </w:rPr>
          <w:t>1</w:t>
        </w:r>
        <w:r w:rsidR="00240BEC" w:rsidRPr="004001F7">
          <w:rPr>
            <w:rStyle w:val="a9"/>
            <w:rFonts w:ascii="黑体" w:eastAsia="黑体" w:hAnsi="黑体" w:hint="eastAsia"/>
            <w:noProof/>
          </w:rPr>
          <w:t>章</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绪论</w:t>
        </w:r>
        <w:r w:rsidR="00240BEC">
          <w:rPr>
            <w:noProof/>
            <w:webHidden/>
          </w:rPr>
          <w:tab/>
        </w:r>
        <w:r w:rsidR="00240BEC">
          <w:rPr>
            <w:noProof/>
            <w:webHidden/>
          </w:rPr>
          <w:fldChar w:fldCharType="begin"/>
        </w:r>
        <w:r w:rsidR="00240BEC">
          <w:rPr>
            <w:noProof/>
            <w:webHidden/>
          </w:rPr>
          <w:instrText xml:space="preserve"> PAGEREF _Toc390095957 \h </w:instrText>
        </w:r>
        <w:r w:rsidR="00240BEC">
          <w:rPr>
            <w:noProof/>
            <w:webHidden/>
          </w:rPr>
        </w:r>
        <w:r w:rsidR="00240BEC">
          <w:rPr>
            <w:noProof/>
            <w:webHidden/>
          </w:rPr>
          <w:fldChar w:fldCharType="separate"/>
        </w:r>
        <w:r w:rsidR="00240BEC">
          <w:rPr>
            <w:noProof/>
            <w:webHidden/>
          </w:rPr>
          <w:t>1</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58" w:history="1">
        <w:r w:rsidR="00240BEC" w:rsidRPr="00C72B03">
          <w:rPr>
            <w:rStyle w:val="a9"/>
            <w:noProof/>
          </w:rPr>
          <w:t xml:space="preserve">1.1 </w:t>
        </w:r>
        <w:r w:rsidR="00240BEC" w:rsidRPr="00C72B03">
          <w:rPr>
            <w:rStyle w:val="a9"/>
            <w:rFonts w:hint="eastAsia"/>
            <w:noProof/>
          </w:rPr>
          <w:t>选题背景及意义</w:t>
        </w:r>
        <w:r w:rsidR="00240BEC">
          <w:rPr>
            <w:noProof/>
            <w:webHidden/>
          </w:rPr>
          <w:tab/>
        </w:r>
        <w:r w:rsidR="00240BEC">
          <w:rPr>
            <w:noProof/>
            <w:webHidden/>
          </w:rPr>
          <w:fldChar w:fldCharType="begin"/>
        </w:r>
        <w:r w:rsidR="00240BEC">
          <w:rPr>
            <w:noProof/>
            <w:webHidden/>
          </w:rPr>
          <w:instrText xml:space="preserve"> PAGEREF _Toc390095958 \h </w:instrText>
        </w:r>
        <w:r w:rsidR="00240BEC">
          <w:rPr>
            <w:noProof/>
            <w:webHidden/>
          </w:rPr>
        </w:r>
        <w:r w:rsidR="00240BEC">
          <w:rPr>
            <w:noProof/>
            <w:webHidden/>
          </w:rPr>
          <w:fldChar w:fldCharType="separate"/>
        </w:r>
        <w:r w:rsidR="00240BEC">
          <w:rPr>
            <w:noProof/>
            <w:webHidden/>
          </w:rPr>
          <w:t>1</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59" w:history="1">
        <w:r w:rsidR="00240BEC" w:rsidRPr="00C72B03">
          <w:rPr>
            <w:rStyle w:val="a9"/>
            <w:noProof/>
          </w:rPr>
          <w:t xml:space="preserve">1.2 </w:t>
        </w:r>
        <w:r w:rsidR="00240BEC" w:rsidRPr="00C72B03">
          <w:rPr>
            <w:rStyle w:val="a9"/>
            <w:rFonts w:hint="eastAsia"/>
            <w:noProof/>
          </w:rPr>
          <w:t>国内外发展现状</w:t>
        </w:r>
        <w:r w:rsidR="00240BEC">
          <w:rPr>
            <w:noProof/>
            <w:webHidden/>
          </w:rPr>
          <w:tab/>
        </w:r>
        <w:r w:rsidR="00240BEC">
          <w:rPr>
            <w:noProof/>
            <w:webHidden/>
          </w:rPr>
          <w:fldChar w:fldCharType="begin"/>
        </w:r>
        <w:r w:rsidR="00240BEC">
          <w:rPr>
            <w:noProof/>
            <w:webHidden/>
          </w:rPr>
          <w:instrText xml:space="preserve"> PAGEREF _Toc390095959 \h </w:instrText>
        </w:r>
        <w:r w:rsidR="00240BEC">
          <w:rPr>
            <w:noProof/>
            <w:webHidden/>
          </w:rPr>
        </w:r>
        <w:r w:rsidR="00240BEC">
          <w:rPr>
            <w:noProof/>
            <w:webHidden/>
          </w:rPr>
          <w:fldChar w:fldCharType="separate"/>
        </w:r>
        <w:r w:rsidR="00240BEC">
          <w:rPr>
            <w:noProof/>
            <w:webHidden/>
          </w:rPr>
          <w:t>2</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60" w:history="1">
        <w:r w:rsidR="00240BEC" w:rsidRPr="00C72B03">
          <w:rPr>
            <w:rStyle w:val="a9"/>
            <w:noProof/>
          </w:rPr>
          <w:t xml:space="preserve">1.3 </w:t>
        </w:r>
        <w:r w:rsidR="00240BEC" w:rsidRPr="00C72B03">
          <w:rPr>
            <w:rStyle w:val="a9"/>
            <w:rFonts w:hint="eastAsia"/>
            <w:noProof/>
          </w:rPr>
          <w:t>任务分析</w:t>
        </w:r>
        <w:r w:rsidR="00240BEC">
          <w:rPr>
            <w:noProof/>
            <w:webHidden/>
          </w:rPr>
          <w:tab/>
        </w:r>
        <w:r w:rsidR="00240BEC">
          <w:rPr>
            <w:noProof/>
            <w:webHidden/>
          </w:rPr>
          <w:fldChar w:fldCharType="begin"/>
        </w:r>
        <w:r w:rsidR="00240BEC">
          <w:rPr>
            <w:noProof/>
            <w:webHidden/>
          </w:rPr>
          <w:instrText xml:space="preserve"> PAGEREF _Toc390095960 \h </w:instrText>
        </w:r>
        <w:r w:rsidR="00240BEC">
          <w:rPr>
            <w:noProof/>
            <w:webHidden/>
          </w:rPr>
        </w:r>
        <w:r w:rsidR="00240BEC">
          <w:rPr>
            <w:noProof/>
            <w:webHidden/>
          </w:rPr>
          <w:fldChar w:fldCharType="separate"/>
        </w:r>
        <w:r w:rsidR="00240BEC">
          <w:rPr>
            <w:noProof/>
            <w:webHidden/>
          </w:rPr>
          <w:t>2</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61" w:history="1">
        <w:r w:rsidR="00240BEC" w:rsidRPr="004001F7">
          <w:rPr>
            <w:rStyle w:val="a9"/>
            <w:rFonts w:ascii="黑体" w:eastAsia="黑体" w:hAnsi="黑体" w:hint="eastAsia"/>
            <w:noProof/>
          </w:rPr>
          <w:t>第</w:t>
        </w:r>
        <w:r w:rsidR="00240BEC" w:rsidRPr="004001F7">
          <w:rPr>
            <w:rStyle w:val="a9"/>
            <w:rFonts w:ascii="黑体" w:eastAsia="黑体" w:hAnsi="黑体"/>
            <w:noProof/>
          </w:rPr>
          <w:t>2</w:t>
        </w:r>
        <w:r w:rsidR="00240BEC" w:rsidRPr="004001F7">
          <w:rPr>
            <w:rStyle w:val="a9"/>
            <w:rFonts w:ascii="黑体" w:eastAsia="黑体" w:hAnsi="黑体" w:hint="eastAsia"/>
            <w:noProof/>
          </w:rPr>
          <w:t>章</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系统关键技术</w:t>
        </w:r>
        <w:r w:rsidR="00240BEC">
          <w:rPr>
            <w:noProof/>
            <w:webHidden/>
          </w:rPr>
          <w:tab/>
        </w:r>
        <w:r w:rsidR="00240BEC">
          <w:rPr>
            <w:noProof/>
            <w:webHidden/>
          </w:rPr>
          <w:fldChar w:fldCharType="begin"/>
        </w:r>
        <w:r w:rsidR="00240BEC">
          <w:rPr>
            <w:noProof/>
            <w:webHidden/>
          </w:rPr>
          <w:instrText xml:space="preserve"> PAGEREF _Toc390095961 \h </w:instrText>
        </w:r>
        <w:r w:rsidR="00240BEC">
          <w:rPr>
            <w:noProof/>
            <w:webHidden/>
          </w:rPr>
        </w:r>
        <w:r w:rsidR="00240BEC">
          <w:rPr>
            <w:noProof/>
            <w:webHidden/>
          </w:rPr>
          <w:fldChar w:fldCharType="separate"/>
        </w:r>
        <w:r w:rsidR="00240BEC">
          <w:rPr>
            <w:noProof/>
            <w:webHidden/>
          </w:rPr>
          <w:t>4</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62" w:history="1">
        <w:r w:rsidR="00240BEC" w:rsidRPr="00C72B03">
          <w:rPr>
            <w:rStyle w:val="a9"/>
            <w:noProof/>
          </w:rPr>
          <w:t xml:space="preserve">2.1 </w:t>
        </w:r>
        <w:r w:rsidR="00240BEC" w:rsidRPr="00C72B03">
          <w:rPr>
            <w:rStyle w:val="a9"/>
            <w:rFonts w:hint="eastAsia"/>
            <w:noProof/>
          </w:rPr>
          <w:t>射频识别技术</w:t>
        </w:r>
        <w:r w:rsidR="00240BEC">
          <w:rPr>
            <w:noProof/>
            <w:webHidden/>
          </w:rPr>
          <w:tab/>
        </w:r>
        <w:r w:rsidR="00240BEC">
          <w:rPr>
            <w:noProof/>
            <w:webHidden/>
          </w:rPr>
          <w:fldChar w:fldCharType="begin"/>
        </w:r>
        <w:r w:rsidR="00240BEC">
          <w:rPr>
            <w:noProof/>
            <w:webHidden/>
          </w:rPr>
          <w:instrText xml:space="preserve"> PAGEREF _Toc390095962 \h </w:instrText>
        </w:r>
        <w:r w:rsidR="00240BEC">
          <w:rPr>
            <w:noProof/>
            <w:webHidden/>
          </w:rPr>
        </w:r>
        <w:r w:rsidR="00240BEC">
          <w:rPr>
            <w:noProof/>
            <w:webHidden/>
          </w:rPr>
          <w:fldChar w:fldCharType="separate"/>
        </w:r>
        <w:r w:rsidR="00240BEC">
          <w:rPr>
            <w:noProof/>
            <w:webHidden/>
          </w:rPr>
          <w:t>4</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63" w:history="1">
        <w:r w:rsidR="00240BEC" w:rsidRPr="00C72B03">
          <w:rPr>
            <w:rStyle w:val="a9"/>
            <w:noProof/>
          </w:rPr>
          <w:t xml:space="preserve">2.1.1 </w:t>
        </w:r>
        <w:r w:rsidR="00240BEC" w:rsidRPr="00C72B03">
          <w:rPr>
            <w:rStyle w:val="a9"/>
            <w:rFonts w:hint="eastAsia"/>
            <w:noProof/>
          </w:rPr>
          <w:t>射频识别技术的系统组成</w:t>
        </w:r>
        <w:r w:rsidR="00240BEC">
          <w:rPr>
            <w:noProof/>
            <w:webHidden/>
          </w:rPr>
          <w:tab/>
        </w:r>
        <w:r w:rsidR="00240BEC">
          <w:rPr>
            <w:noProof/>
            <w:webHidden/>
          </w:rPr>
          <w:fldChar w:fldCharType="begin"/>
        </w:r>
        <w:r w:rsidR="00240BEC">
          <w:rPr>
            <w:noProof/>
            <w:webHidden/>
          </w:rPr>
          <w:instrText xml:space="preserve"> PAGEREF _Toc390095963 \h </w:instrText>
        </w:r>
        <w:r w:rsidR="00240BEC">
          <w:rPr>
            <w:noProof/>
            <w:webHidden/>
          </w:rPr>
        </w:r>
        <w:r w:rsidR="00240BEC">
          <w:rPr>
            <w:noProof/>
            <w:webHidden/>
          </w:rPr>
          <w:fldChar w:fldCharType="separate"/>
        </w:r>
        <w:r w:rsidR="00240BEC">
          <w:rPr>
            <w:noProof/>
            <w:webHidden/>
          </w:rPr>
          <w:t>5</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64" w:history="1">
        <w:r w:rsidR="00240BEC" w:rsidRPr="00C72B03">
          <w:rPr>
            <w:rStyle w:val="a9"/>
            <w:noProof/>
          </w:rPr>
          <w:t xml:space="preserve">2.1.2 </w:t>
        </w:r>
        <w:r w:rsidR="00240BEC" w:rsidRPr="00C72B03">
          <w:rPr>
            <w:rStyle w:val="a9"/>
            <w:rFonts w:hint="eastAsia"/>
            <w:noProof/>
          </w:rPr>
          <w:t>射频识别技术的电磁基础</w:t>
        </w:r>
        <w:r w:rsidR="00240BEC">
          <w:rPr>
            <w:noProof/>
            <w:webHidden/>
          </w:rPr>
          <w:tab/>
        </w:r>
        <w:r w:rsidR="00240BEC">
          <w:rPr>
            <w:noProof/>
            <w:webHidden/>
          </w:rPr>
          <w:fldChar w:fldCharType="begin"/>
        </w:r>
        <w:r w:rsidR="00240BEC">
          <w:rPr>
            <w:noProof/>
            <w:webHidden/>
          </w:rPr>
          <w:instrText xml:space="preserve"> PAGEREF _Toc390095964 \h </w:instrText>
        </w:r>
        <w:r w:rsidR="00240BEC">
          <w:rPr>
            <w:noProof/>
            <w:webHidden/>
          </w:rPr>
        </w:r>
        <w:r w:rsidR="00240BEC">
          <w:rPr>
            <w:noProof/>
            <w:webHidden/>
          </w:rPr>
          <w:fldChar w:fldCharType="separate"/>
        </w:r>
        <w:r w:rsidR="00240BEC">
          <w:rPr>
            <w:noProof/>
            <w:webHidden/>
          </w:rPr>
          <w:t>7</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65" w:history="1">
        <w:r w:rsidR="00240BEC" w:rsidRPr="00C72B03">
          <w:rPr>
            <w:rStyle w:val="a9"/>
            <w:noProof/>
          </w:rPr>
          <w:t xml:space="preserve">2.1.3 </w:t>
        </w:r>
        <w:r w:rsidR="00240BEC" w:rsidRPr="00C72B03">
          <w:rPr>
            <w:rStyle w:val="a9"/>
            <w:rFonts w:hint="eastAsia"/>
            <w:noProof/>
          </w:rPr>
          <w:t>射频识别技术的工作流程</w:t>
        </w:r>
        <w:r w:rsidR="00240BEC">
          <w:rPr>
            <w:noProof/>
            <w:webHidden/>
          </w:rPr>
          <w:tab/>
        </w:r>
        <w:r w:rsidR="00240BEC">
          <w:rPr>
            <w:noProof/>
            <w:webHidden/>
          </w:rPr>
          <w:fldChar w:fldCharType="begin"/>
        </w:r>
        <w:r w:rsidR="00240BEC">
          <w:rPr>
            <w:noProof/>
            <w:webHidden/>
          </w:rPr>
          <w:instrText xml:space="preserve"> PAGEREF _Toc390095965 \h </w:instrText>
        </w:r>
        <w:r w:rsidR="00240BEC">
          <w:rPr>
            <w:noProof/>
            <w:webHidden/>
          </w:rPr>
        </w:r>
        <w:r w:rsidR="00240BEC">
          <w:rPr>
            <w:noProof/>
            <w:webHidden/>
          </w:rPr>
          <w:fldChar w:fldCharType="separate"/>
        </w:r>
        <w:r w:rsidR="00240BEC">
          <w:rPr>
            <w:noProof/>
            <w:webHidden/>
          </w:rPr>
          <w:t>9</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66" w:history="1">
        <w:r w:rsidR="00240BEC" w:rsidRPr="00C72B03">
          <w:rPr>
            <w:rStyle w:val="a9"/>
            <w:noProof/>
          </w:rPr>
          <w:t xml:space="preserve">2.1.4 </w:t>
        </w:r>
        <w:r w:rsidR="00240BEC" w:rsidRPr="00C72B03">
          <w:rPr>
            <w:rStyle w:val="a9"/>
            <w:rFonts w:hint="eastAsia"/>
            <w:noProof/>
          </w:rPr>
          <w:t>天线</w:t>
        </w:r>
        <w:r w:rsidR="00240BEC">
          <w:rPr>
            <w:noProof/>
            <w:webHidden/>
          </w:rPr>
          <w:tab/>
        </w:r>
        <w:r w:rsidR="00240BEC">
          <w:rPr>
            <w:noProof/>
            <w:webHidden/>
          </w:rPr>
          <w:fldChar w:fldCharType="begin"/>
        </w:r>
        <w:r w:rsidR="00240BEC">
          <w:rPr>
            <w:noProof/>
            <w:webHidden/>
          </w:rPr>
          <w:instrText xml:space="preserve"> PAGEREF _Toc390095966 \h </w:instrText>
        </w:r>
        <w:r w:rsidR="00240BEC">
          <w:rPr>
            <w:noProof/>
            <w:webHidden/>
          </w:rPr>
        </w:r>
        <w:r w:rsidR="00240BEC">
          <w:rPr>
            <w:noProof/>
            <w:webHidden/>
          </w:rPr>
          <w:fldChar w:fldCharType="separate"/>
        </w:r>
        <w:r w:rsidR="00240BEC">
          <w:rPr>
            <w:noProof/>
            <w:webHidden/>
          </w:rPr>
          <w:t>10</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67" w:history="1">
        <w:r w:rsidR="00240BEC" w:rsidRPr="00C72B03">
          <w:rPr>
            <w:rStyle w:val="a9"/>
            <w:noProof/>
          </w:rPr>
          <w:t xml:space="preserve">2.2 </w:t>
        </w:r>
        <w:r w:rsidR="00240BEC" w:rsidRPr="00C72B03">
          <w:rPr>
            <w:rStyle w:val="a9"/>
            <w:rFonts w:hint="eastAsia"/>
            <w:noProof/>
          </w:rPr>
          <w:t>非接触式</w:t>
        </w:r>
        <w:r w:rsidR="00240BEC" w:rsidRPr="00C72B03">
          <w:rPr>
            <w:rStyle w:val="a9"/>
            <w:noProof/>
          </w:rPr>
          <w:t>IC</w:t>
        </w:r>
        <w:r w:rsidR="00240BEC" w:rsidRPr="00C72B03">
          <w:rPr>
            <w:rStyle w:val="a9"/>
            <w:rFonts w:hint="eastAsia"/>
            <w:noProof/>
          </w:rPr>
          <w:t>卡的存储</w:t>
        </w:r>
        <w:r w:rsidR="00240BEC">
          <w:rPr>
            <w:noProof/>
            <w:webHidden/>
          </w:rPr>
          <w:tab/>
        </w:r>
        <w:r w:rsidR="00240BEC">
          <w:rPr>
            <w:noProof/>
            <w:webHidden/>
          </w:rPr>
          <w:fldChar w:fldCharType="begin"/>
        </w:r>
        <w:r w:rsidR="00240BEC">
          <w:rPr>
            <w:noProof/>
            <w:webHidden/>
          </w:rPr>
          <w:instrText xml:space="preserve"> PAGEREF _Toc390095967 \h </w:instrText>
        </w:r>
        <w:r w:rsidR="00240BEC">
          <w:rPr>
            <w:noProof/>
            <w:webHidden/>
          </w:rPr>
        </w:r>
        <w:r w:rsidR="00240BEC">
          <w:rPr>
            <w:noProof/>
            <w:webHidden/>
          </w:rPr>
          <w:fldChar w:fldCharType="separate"/>
        </w:r>
        <w:r w:rsidR="00240BEC">
          <w:rPr>
            <w:noProof/>
            <w:webHidden/>
          </w:rPr>
          <w:t>11</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68" w:history="1">
        <w:r w:rsidR="00240BEC" w:rsidRPr="004001F7">
          <w:rPr>
            <w:rStyle w:val="a9"/>
            <w:rFonts w:ascii="黑体" w:eastAsia="黑体" w:hAnsi="黑体" w:hint="eastAsia"/>
            <w:noProof/>
          </w:rPr>
          <w:t>第</w:t>
        </w:r>
        <w:r w:rsidR="00240BEC" w:rsidRPr="004001F7">
          <w:rPr>
            <w:rStyle w:val="a9"/>
            <w:rFonts w:ascii="黑体" w:eastAsia="黑体" w:hAnsi="黑体"/>
            <w:noProof/>
          </w:rPr>
          <w:t>3</w:t>
        </w:r>
        <w:r w:rsidR="00240BEC" w:rsidRPr="004001F7">
          <w:rPr>
            <w:rStyle w:val="a9"/>
            <w:rFonts w:ascii="黑体" w:eastAsia="黑体" w:hAnsi="黑体" w:hint="eastAsia"/>
            <w:noProof/>
          </w:rPr>
          <w:t>章</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硬件电路设计</w:t>
        </w:r>
        <w:r w:rsidR="00240BEC">
          <w:rPr>
            <w:noProof/>
            <w:webHidden/>
          </w:rPr>
          <w:tab/>
        </w:r>
        <w:r w:rsidR="00240BEC">
          <w:rPr>
            <w:noProof/>
            <w:webHidden/>
          </w:rPr>
          <w:fldChar w:fldCharType="begin"/>
        </w:r>
        <w:r w:rsidR="00240BEC">
          <w:rPr>
            <w:noProof/>
            <w:webHidden/>
          </w:rPr>
          <w:instrText xml:space="preserve"> PAGEREF _Toc390095968 \h </w:instrText>
        </w:r>
        <w:r w:rsidR="00240BEC">
          <w:rPr>
            <w:noProof/>
            <w:webHidden/>
          </w:rPr>
        </w:r>
        <w:r w:rsidR="00240BEC">
          <w:rPr>
            <w:noProof/>
            <w:webHidden/>
          </w:rPr>
          <w:fldChar w:fldCharType="separate"/>
        </w:r>
        <w:r w:rsidR="00240BEC">
          <w:rPr>
            <w:noProof/>
            <w:webHidden/>
          </w:rPr>
          <w:t>12</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69" w:history="1">
        <w:r w:rsidR="00240BEC" w:rsidRPr="00C72B03">
          <w:rPr>
            <w:rStyle w:val="a9"/>
            <w:noProof/>
          </w:rPr>
          <w:t xml:space="preserve">3.1 </w:t>
        </w:r>
        <w:r w:rsidR="00240BEC" w:rsidRPr="00C72B03">
          <w:rPr>
            <w:rStyle w:val="a9"/>
            <w:rFonts w:hint="eastAsia"/>
            <w:noProof/>
          </w:rPr>
          <w:t>硬件设计整体框架</w:t>
        </w:r>
        <w:r w:rsidR="00240BEC">
          <w:rPr>
            <w:noProof/>
            <w:webHidden/>
          </w:rPr>
          <w:tab/>
        </w:r>
        <w:r w:rsidR="00240BEC">
          <w:rPr>
            <w:noProof/>
            <w:webHidden/>
          </w:rPr>
          <w:fldChar w:fldCharType="begin"/>
        </w:r>
        <w:r w:rsidR="00240BEC">
          <w:rPr>
            <w:noProof/>
            <w:webHidden/>
          </w:rPr>
          <w:instrText xml:space="preserve"> PAGEREF _Toc390095969 \h </w:instrText>
        </w:r>
        <w:r w:rsidR="00240BEC">
          <w:rPr>
            <w:noProof/>
            <w:webHidden/>
          </w:rPr>
        </w:r>
        <w:r w:rsidR="00240BEC">
          <w:rPr>
            <w:noProof/>
            <w:webHidden/>
          </w:rPr>
          <w:fldChar w:fldCharType="separate"/>
        </w:r>
        <w:r w:rsidR="00240BEC">
          <w:rPr>
            <w:noProof/>
            <w:webHidden/>
          </w:rPr>
          <w:t>12</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70" w:history="1">
        <w:r w:rsidR="00240BEC" w:rsidRPr="00C72B03">
          <w:rPr>
            <w:rStyle w:val="a9"/>
            <w:noProof/>
          </w:rPr>
          <w:t xml:space="preserve">3.2 </w:t>
        </w:r>
        <w:r w:rsidR="00240BEC" w:rsidRPr="00C72B03">
          <w:rPr>
            <w:rStyle w:val="a9"/>
            <w:rFonts w:hint="eastAsia"/>
            <w:noProof/>
          </w:rPr>
          <w:t>控制芯片</w:t>
        </w:r>
        <w:r w:rsidR="00240BEC" w:rsidRPr="00C72B03">
          <w:rPr>
            <w:rStyle w:val="a9"/>
            <w:noProof/>
          </w:rPr>
          <w:t>AT89S52</w:t>
        </w:r>
        <w:r w:rsidR="00240BEC">
          <w:rPr>
            <w:noProof/>
            <w:webHidden/>
          </w:rPr>
          <w:tab/>
        </w:r>
        <w:r w:rsidR="00240BEC">
          <w:rPr>
            <w:noProof/>
            <w:webHidden/>
          </w:rPr>
          <w:fldChar w:fldCharType="begin"/>
        </w:r>
        <w:r w:rsidR="00240BEC">
          <w:rPr>
            <w:noProof/>
            <w:webHidden/>
          </w:rPr>
          <w:instrText xml:space="preserve"> PAGEREF _Toc390095970 \h </w:instrText>
        </w:r>
        <w:r w:rsidR="00240BEC">
          <w:rPr>
            <w:noProof/>
            <w:webHidden/>
          </w:rPr>
        </w:r>
        <w:r w:rsidR="00240BEC">
          <w:rPr>
            <w:noProof/>
            <w:webHidden/>
          </w:rPr>
          <w:fldChar w:fldCharType="separate"/>
        </w:r>
        <w:r w:rsidR="00240BEC">
          <w:rPr>
            <w:noProof/>
            <w:webHidden/>
          </w:rPr>
          <w:t>12</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71" w:history="1">
        <w:r w:rsidR="00240BEC" w:rsidRPr="00C72B03">
          <w:rPr>
            <w:rStyle w:val="a9"/>
            <w:noProof/>
          </w:rPr>
          <w:t xml:space="preserve">3.3 </w:t>
        </w:r>
        <w:r w:rsidR="00240BEC" w:rsidRPr="00C72B03">
          <w:rPr>
            <w:rStyle w:val="a9"/>
            <w:rFonts w:hint="eastAsia"/>
            <w:noProof/>
          </w:rPr>
          <w:t>液晶显示屏的选取及接口设计</w:t>
        </w:r>
        <w:r w:rsidR="00240BEC">
          <w:rPr>
            <w:noProof/>
            <w:webHidden/>
          </w:rPr>
          <w:tab/>
        </w:r>
        <w:r w:rsidR="00240BEC">
          <w:rPr>
            <w:noProof/>
            <w:webHidden/>
          </w:rPr>
          <w:fldChar w:fldCharType="begin"/>
        </w:r>
        <w:r w:rsidR="00240BEC">
          <w:rPr>
            <w:noProof/>
            <w:webHidden/>
          </w:rPr>
          <w:instrText xml:space="preserve"> PAGEREF _Toc390095971 \h </w:instrText>
        </w:r>
        <w:r w:rsidR="00240BEC">
          <w:rPr>
            <w:noProof/>
            <w:webHidden/>
          </w:rPr>
        </w:r>
        <w:r w:rsidR="00240BEC">
          <w:rPr>
            <w:noProof/>
            <w:webHidden/>
          </w:rPr>
          <w:fldChar w:fldCharType="separate"/>
        </w:r>
        <w:r w:rsidR="00240BEC">
          <w:rPr>
            <w:noProof/>
            <w:webHidden/>
          </w:rPr>
          <w:t>13</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2" w:history="1">
        <w:r w:rsidR="00240BEC" w:rsidRPr="00C72B03">
          <w:rPr>
            <w:rStyle w:val="a9"/>
            <w:noProof/>
          </w:rPr>
          <w:t xml:space="preserve">3.3.1 </w:t>
        </w:r>
        <w:r w:rsidR="00240BEC" w:rsidRPr="00C72B03">
          <w:rPr>
            <w:rStyle w:val="a9"/>
            <w:rFonts w:hint="eastAsia"/>
            <w:noProof/>
          </w:rPr>
          <w:t>液晶显示屏</w:t>
        </w:r>
        <w:r w:rsidR="00240BEC" w:rsidRPr="00C72B03">
          <w:rPr>
            <w:rStyle w:val="a9"/>
            <w:noProof/>
          </w:rPr>
          <w:t>LCD1602</w:t>
        </w:r>
        <w:r w:rsidR="00240BEC" w:rsidRPr="00C72B03">
          <w:rPr>
            <w:rStyle w:val="a9"/>
            <w:rFonts w:hint="eastAsia"/>
            <w:noProof/>
          </w:rPr>
          <w:t>字符的显示</w:t>
        </w:r>
        <w:r w:rsidR="00240BEC">
          <w:rPr>
            <w:noProof/>
            <w:webHidden/>
          </w:rPr>
          <w:tab/>
        </w:r>
        <w:r w:rsidR="00240BEC">
          <w:rPr>
            <w:noProof/>
            <w:webHidden/>
          </w:rPr>
          <w:fldChar w:fldCharType="begin"/>
        </w:r>
        <w:r w:rsidR="00240BEC">
          <w:rPr>
            <w:noProof/>
            <w:webHidden/>
          </w:rPr>
          <w:instrText xml:space="preserve"> PAGEREF _Toc390095972 \h </w:instrText>
        </w:r>
        <w:r w:rsidR="00240BEC">
          <w:rPr>
            <w:noProof/>
            <w:webHidden/>
          </w:rPr>
        </w:r>
        <w:r w:rsidR="00240BEC">
          <w:rPr>
            <w:noProof/>
            <w:webHidden/>
          </w:rPr>
          <w:fldChar w:fldCharType="separate"/>
        </w:r>
        <w:r w:rsidR="00240BEC">
          <w:rPr>
            <w:noProof/>
            <w:webHidden/>
          </w:rPr>
          <w:t>13</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3" w:history="1">
        <w:r w:rsidR="00240BEC" w:rsidRPr="00C72B03">
          <w:rPr>
            <w:rStyle w:val="a9"/>
            <w:noProof/>
          </w:rPr>
          <w:t xml:space="preserve">3.3.2 </w:t>
        </w:r>
        <w:r w:rsidR="00240BEC" w:rsidRPr="00C72B03">
          <w:rPr>
            <w:rStyle w:val="a9"/>
            <w:rFonts w:hint="eastAsia"/>
            <w:noProof/>
          </w:rPr>
          <w:t>液晶显示屏</w:t>
        </w:r>
        <w:r w:rsidR="00240BEC" w:rsidRPr="00C72B03">
          <w:rPr>
            <w:rStyle w:val="a9"/>
            <w:noProof/>
          </w:rPr>
          <w:t>LCD1602</w:t>
        </w:r>
        <w:r w:rsidR="00240BEC" w:rsidRPr="00C72B03">
          <w:rPr>
            <w:rStyle w:val="a9"/>
            <w:rFonts w:hint="eastAsia"/>
            <w:noProof/>
          </w:rPr>
          <w:t>各引脚功能及接口设计</w:t>
        </w:r>
        <w:r w:rsidR="00240BEC">
          <w:rPr>
            <w:noProof/>
            <w:webHidden/>
          </w:rPr>
          <w:tab/>
        </w:r>
        <w:r w:rsidR="00240BEC">
          <w:rPr>
            <w:noProof/>
            <w:webHidden/>
          </w:rPr>
          <w:fldChar w:fldCharType="begin"/>
        </w:r>
        <w:r w:rsidR="00240BEC">
          <w:rPr>
            <w:noProof/>
            <w:webHidden/>
          </w:rPr>
          <w:instrText xml:space="preserve"> PAGEREF _Toc390095973 \h </w:instrText>
        </w:r>
        <w:r w:rsidR="00240BEC">
          <w:rPr>
            <w:noProof/>
            <w:webHidden/>
          </w:rPr>
        </w:r>
        <w:r w:rsidR="00240BEC">
          <w:rPr>
            <w:noProof/>
            <w:webHidden/>
          </w:rPr>
          <w:fldChar w:fldCharType="separate"/>
        </w:r>
        <w:r w:rsidR="00240BEC">
          <w:rPr>
            <w:noProof/>
            <w:webHidden/>
          </w:rPr>
          <w:t>14</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74" w:history="1">
        <w:r w:rsidR="00240BEC" w:rsidRPr="00C72B03">
          <w:rPr>
            <w:rStyle w:val="a9"/>
            <w:noProof/>
          </w:rPr>
          <w:t xml:space="preserve">3.4 </w:t>
        </w:r>
        <w:r w:rsidR="00240BEC" w:rsidRPr="00C72B03">
          <w:rPr>
            <w:rStyle w:val="a9"/>
            <w:rFonts w:hint="eastAsia"/>
            <w:noProof/>
          </w:rPr>
          <w:t>射频接收模块的设计</w:t>
        </w:r>
        <w:r w:rsidR="00240BEC">
          <w:rPr>
            <w:noProof/>
            <w:webHidden/>
          </w:rPr>
          <w:tab/>
        </w:r>
        <w:r w:rsidR="00240BEC">
          <w:rPr>
            <w:noProof/>
            <w:webHidden/>
          </w:rPr>
          <w:fldChar w:fldCharType="begin"/>
        </w:r>
        <w:r w:rsidR="00240BEC">
          <w:rPr>
            <w:noProof/>
            <w:webHidden/>
          </w:rPr>
          <w:instrText xml:space="preserve"> PAGEREF _Toc390095974 \h </w:instrText>
        </w:r>
        <w:r w:rsidR="00240BEC">
          <w:rPr>
            <w:noProof/>
            <w:webHidden/>
          </w:rPr>
        </w:r>
        <w:r w:rsidR="00240BEC">
          <w:rPr>
            <w:noProof/>
            <w:webHidden/>
          </w:rPr>
          <w:fldChar w:fldCharType="separate"/>
        </w:r>
        <w:r w:rsidR="00240BEC">
          <w:rPr>
            <w:noProof/>
            <w:webHidden/>
          </w:rPr>
          <w:t>16</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5" w:history="1">
        <w:r w:rsidR="00240BEC" w:rsidRPr="00C72B03">
          <w:rPr>
            <w:rStyle w:val="a9"/>
            <w:noProof/>
          </w:rPr>
          <w:t xml:space="preserve">3.4.1 </w:t>
        </w:r>
        <w:r w:rsidR="00240BEC" w:rsidRPr="00C72B03">
          <w:rPr>
            <w:rStyle w:val="a9"/>
            <w:rFonts w:hint="eastAsia"/>
            <w:noProof/>
          </w:rPr>
          <w:t>射频模块</w:t>
        </w:r>
        <w:r w:rsidR="00240BEC" w:rsidRPr="00C72B03">
          <w:rPr>
            <w:rStyle w:val="a9"/>
            <w:noProof/>
          </w:rPr>
          <w:t>RFID-RC5222</w:t>
        </w:r>
        <w:r w:rsidR="00240BEC" w:rsidRPr="00C72B03">
          <w:rPr>
            <w:rStyle w:val="a9"/>
            <w:rFonts w:hint="eastAsia"/>
            <w:noProof/>
          </w:rPr>
          <w:t>的工作过程</w:t>
        </w:r>
        <w:r w:rsidR="00240BEC">
          <w:rPr>
            <w:noProof/>
            <w:webHidden/>
          </w:rPr>
          <w:tab/>
        </w:r>
        <w:r w:rsidR="00240BEC">
          <w:rPr>
            <w:noProof/>
            <w:webHidden/>
          </w:rPr>
          <w:fldChar w:fldCharType="begin"/>
        </w:r>
        <w:r w:rsidR="00240BEC">
          <w:rPr>
            <w:noProof/>
            <w:webHidden/>
          </w:rPr>
          <w:instrText xml:space="preserve"> PAGEREF _Toc390095975 \h </w:instrText>
        </w:r>
        <w:r w:rsidR="00240BEC">
          <w:rPr>
            <w:noProof/>
            <w:webHidden/>
          </w:rPr>
        </w:r>
        <w:r w:rsidR="00240BEC">
          <w:rPr>
            <w:noProof/>
            <w:webHidden/>
          </w:rPr>
          <w:fldChar w:fldCharType="separate"/>
        </w:r>
        <w:r w:rsidR="00240BEC">
          <w:rPr>
            <w:noProof/>
            <w:webHidden/>
          </w:rPr>
          <w:t>16</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6" w:history="1">
        <w:r w:rsidR="00240BEC" w:rsidRPr="00C72B03">
          <w:rPr>
            <w:rStyle w:val="a9"/>
            <w:noProof/>
          </w:rPr>
          <w:t>3.4.2 RFID-RC522</w:t>
        </w:r>
        <w:r w:rsidR="00240BEC" w:rsidRPr="00C72B03">
          <w:rPr>
            <w:rStyle w:val="a9"/>
            <w:rFonts w:hint="eastAsia"/>
            <w:noProof/>
          </w:rPr>
          <w:t>读卡器部分</w:t>
        </w:r>
        <w:r w:rsidR="00240BEC">
          <w:rPr>
            <w:noProof/>
            <w:webHidden/>
          </w:rPr>
          <w:tab/>
        </w:r>
        <w:r w:rsidR="00240BEC">
          <w:rPr>
            <w:noProof/>
            <w:webHidden/>
          </w:rPr>
          <w:fldChar w:fldCharType="begin"/>
        </w:r>
        <w:r w:rsidR="00240BEC">
          <w:rPr>
            <w:noProof/>
            <w:webHidden/>
          </w:rPr>
          <w:instrText xml:space="preserve"> PAGEREF _Toc390095976 \h </w:instrText>
        </w:r>
        <w:r w:rsidR="00240BEC">
          <w:rPr>
            <w:noProof/>
            <w:webHidden/>
          </w:rPr>
        </w:r>
        <w:r w:rsidR="00240BEC">
          <w:rPr>
            <w:noProof/>
            <w:webHidden/>
          </w:rPr>
          <w:fldChar w:fldCharType="separate"/>
        </w:r>
        <w:r w:rsidR="00240BEC">
          <w:rPr>
            <w:noProof/>
            <w:webHidden/>
          </w:rPr>
          <w:t>17</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7" w:history="1">
        <w:r w:rsidR="00240BEC" w:rsidRPr="00C72B03">
          <w:rPr>
            <w:rStyle w:val="a9"/>
            <w:noProof/>
          </w:rPr>
          <w:t>3.4.3 RFID-RC5222</w:t>
        </w:r>
        <w:r w:rsidR="00240BEC" w:rsidRPr="00C72B03">
          <w:rPr>
            <w:rStyle w:val="a9"/>
            <w:rFonts w:hint="eastAsia"/>
            <w:noProof/>
          </w:rPr>
          <w:t>天线部分</w:t>
        </w:r>
        <w:r w:rsidR="00240BEC">
          <w:rPr>
            <w:noProof/>
            <w:webHidden/>
          </w:rPr>
          <w:tab/>
        </w:r>
        <w:r w:rsidR="00240BEC">
          <w:rPr>
            <w:noProof/>
            <w:webHidden/>
          </w:rPr>
          <w:fldChar w:fldCharType="begin"/>
        </w:r>
        <w:r w:rsidR="00240BEC">
          <w:rPr>
            <w:noProof/>
            <w:webHidden/>
          </w:rPr>
          <w:instrText xml:space="preserve"> PAGEREF _Toc390095977 \h </w:instrText>
        </w:r>
        <w:r w:rsidR="00240BEC">
          <w:rPr>
            <w:noProof/>
            <w:webHidden/>
          </w:rPr>
        </w:r>
        <w:r w:rsidR="00240BEC">
          <w:rPr>
            <w:noProof/>
            <w:webHidden/>
          </w:rPr>
          <w:fldChar w:fldCharType="separate"/>
        </w:r>
        <w:r w:rsidR="00240BEC">
          <w:rPr>
            <w:noProof/>
            <w:webHidden/>
          </w:rPr>
          <w:t>18</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78" w:history="1">
        <w:r w:rsidR="00240BEC" w:rsidRPr="00C72B03">
          <w:rPr>
            <w:rStyle w:val="a9"/>
            <w:noProof/>
          </w:rPr>
          <w:t>3.4.4 RFID-RC522</w:t>
        </w:r>
        <w:r w:rsidR="00240BEC" w:rsidRPr="00C72B03">
          <w:rPr>
            <w:rStyle w:val="a9"/>
            <w:rFonts w:hint="eastAsia"/>
            <w:noProof/>
          </w:rPr>
          <w:t>接口设计</w:t>
        </w:r>
        <w:r w:rsidR="00240BEC">
          <w:rPr>
            <w:noProof/>
            <w:webHidden/>
          </w:rPr>
          <w:tab/>
        </w:r>
        <w:r w:rsidR="00240BEC">
          <w:rPr>
            <w:noProof/>
            <w:webHidden/>
          </w:rPr>
          <w:fldChar w:fldCharType="begin"/>
        </w:r>
        <w:r w:rsidR="00240BEC">
          <w:rPr>
            <w:noProof/>
            <w:webHidden/>
          </w:rPr>
          <w:instrText xml:space="preserve"> PAGEREF _Toc390095978 \h </w:instrText>
        </w:r>
        <w:r w:rsidR="00240BEC">
          <w:rPr>
            <w:noProof/>
            <w:webHidden/>
          </w:rPr>
        </w:r>
        <w:r w:rsidR="00240BEC">
          <w:rPr>
            <w:noProof/>
            <w:webHidden/>
          </w:rPr>
          <w:fldChar w:fldCharType="separate"/>
        </w:r>
        <w:r w:rsidR="00240BEC">
          <w:rPr>
            <w:noProof/>
            <w:webHidden/>
          </w:rPr>
          <w:t>21</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79" w:history="1">
        <w:r w:rsidR="00240BEC" w:rsidRPr="00C72B03">
          <w:rPr>
            <w:rStyle w:val="a9"/>
            <w:noProof/>
          </w:rPr>
          <w:t>3.5</w:t>
        </w:r>
        <w:r w:rsidR="00240BEC" w:rsidRPr="00C72B03">
          <w:rPr>
            <w:rStyle w:val="a9"/>
            <w:rFonts w:hint="eastAsia"/>
            <w:noProof/>
          </w:rPr>
          <w:t>电源及其它外围电路设计</w:t>
        </w:r>
        <w:r w:rsidR="00240BEC">
          <w:rPr>
            <w:noProof/>
            <w:webHidden/>
          </w:rPr>
          <w:tab/>
        </w:r>
        <w:r w:rsidR="00240BEC">
          <w:rPr>
            <w:noProof/>
            <w:webHidden/>
          </w:rPr>
          <w:fldChar w:fldCharType="begin"/>
        </w:r>
        <w:r w:rsidR="00240BEC">
          <w:rPr>
            <w:noProof/>
            <w:webHidden/>
          </w:rPr>
          <w:instrText xml:space="preserve"> PAGEREF _Toc390095979 \h </w:instrText>
        </w:r>
        <w:r w:rsidR="00240BEC">
          <w:rPr>
            <w:noProof/>
            <w:webHidden/>
          </w:rPr>
        </w:r>
        <w:r w:rsidR="00240BEC">
          <w:rPr>
            <w:noProof/>
            <w:webHidden/>
          </w:rPr>
          <w:fldChar w:fldCharType="separate"/>
        </w:r>
        <w:r w:rsidR="00240BEC">
          <w:rPr>
            <w:noProof/>
            <w:webHidden/>
          </w:rPr>
          <w:t>21</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80" w:history="1">
        <w:r w:rsidR="00240BEC" w:rsidRPr="00C72B03">
          <w:rPr>
            <w:rStyle w:val="a9"/>
            <w:noProof/>
          </w:rPr>
          <w:t xml:space="preserve">3.5.1 </w:t>
        </w:r>
        <w:r w:rsidR="00240BEC" w:rsidRPr="00C72B03">
          <w:rPr>
            <w:rStyle w:val="a9"/>
            <w:rFonts w:hint="eastAsia"/>
            <w:noProof/>
          </w:rPr>
          <w:t>电源部分设计</w:t>
        </w:r>
        <w:r w:rsidR="00240BEC">
          <w:rPr>
            <w:noProof/>
            <w:webHidden/>
          </w:rPr>
          <w:tab/>
        </w:r>
        <w:r w:rsidR="00240BEC">
          <w:rPr>
            <w:noProof/>
            <w:webHidden/>
          </w:rPr>
          <w:fldChar w:fldCharType="begin"/>
        </w:r>
        <w:r w:rsidR="00240BEC">
          <w:rPr>
            <w:noProof/>
            <w:webHidden/>
          </w:rPr>
          <w:instrText xml:space="preserve"> PAGEREF _Toc390095980 \h </w:instrText>
        </w:r>
        <w:r w:rsidR="00240BEC">
          <w:rPr>
            <w:noProof/>
            <w:webHidden/>
          </w:rPr>
        </w:r>
        <w:r w:rsidR="00240BEC">
          <w:rPr>
            <w:noProof/>
            <w:webHidden/>
          </w:rPr>
          <w:fldChar w:fldCharType="separate"/>
        </w:r>
        <w:r w:rsidR="00240BEC">
          <w:rPr>
            <w:noProof/>
            <w:webHidden/>
          </w:rPr>
          <w:t>22</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81" w:history="1">
        <w:r w:rsidR="00240BEC" w:rsidRPr="00C72B03">
          <w:rPr>
            <w:rStyle w:val="a9"/>
            <w:noProof/>
          </w:rPr>
          <w:t xml:space="preserve">3.5.2 </w:t>
        </w:r>
        <w:r w:rsidR="00240BEC" w:rsidRPr="00C72B03">
          <w:rPr>
            <w:rStyle w:val="a9"/>
            <w:rFonts w:hint="eastAsia"/>
            <w:noProof/>
          </w:rPr>
          <w:t>系统其他外围电路设计</w:t>
        </w:r>
        <w:r w:rsidR="00240BEC">
          <w:rPr>
            <w:noProof/>
            <w:webHidden/>
          </w:rPr>
          <w:tab/>
        </w:r>
        <w:r w:rsidR="00240BEC">
          <w:rPr>
            <w:noProof/>
            <w:webHidden/>
          </w:rPr>
          <w:fldChar w:fldCharType="begin"/>
        </w:r>
        <w:r w:rsidR="00240BEC">
          <w:rPr>
            <w:noProof/>
            <w:webHidden/>
          </w:rPr>
          <w:instrText xml:space="preserve"> PAGEREF _Toc390095981 \h </w:instrText>
        </w:r>
        <w:r w:rsidR="00240BEC">
          <w:rPr>
            <w:noProof/>
            <w:webHidden/>
          </w:rPr>
        </w:r>
        <w:r w:rsidR="00240BEC">
          <w:rPr>
            <w:noProof/>
            <w:webHidden/>
          </w:rPr>
          <w:fldChar w:fldCharType="separate"/>
        </w:r>
        <w:r w:rsidR="00240BEC">
          <w:rPr>
            <w:noProof/>
            <w:webHidden/>
          </w:rPr>
          <w:t>23</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82" w:history="1">
        <w:r w:rsidR="00240BEC" w:rsidRPr="00C72B03">
          <w:rPr>
            <w:rStyle w:val="a9"/>
            <w:noProof/>
          </w:rPr>
          <w:t xml:space="preserve">3.6 </w:t>
        </w:r>
        <w:r w:rsidR="00240BEC" w:rsidRPr="00C72B03">
          <w:rPr>
            <w:rStyle w:val="a9"/>
            <w:rFonts w:hint="eastAsia"/>
            <w:noProof/>
          </w:rPr>
          <w:t>非接触式</w:t>
        </w:r>
        <w:r w:rsidR="00240BEC" w:rsidRPr="00C72B03">
          <w:rPr>
            <w:rStyle w:val="a9"/>
            <w:noProof/>
          </w:rPr>
          <w:t>IC</w:t>
        </w:r>
        <w:r w:rsidR="00240BEC" w:rsidRPr="00C72B03">
          <w:rPr>
            <w:rStyle w:val="a9"/>
            <w:rFonts w:hint="eastAsia"/>
            <w:noProof/>
          </w:rPr>
          <w:t>卡</w:t>
        </w:r>
        <w:r w:rsidR="00240BEC">
          <w:rPr>
            <w:noProof/>
            <w:webHidden/>
          </w:rPr>
          <w:tab/>
        </w:r>
        <w:r w:rsidR="00240BEC">
          <w:rPr>
            <w:noProof/>
            <w:webHidden/>
          </w:rPr>
          <w:fldChar w:fldCharType="begin"/>
        </w:r>
        <w:r w:rsidR="00240BEC">
          <w:rPr>
            <w:noProof/>
            <w:webHidden/>
          </w:rPr>
          <w:instrText xml:space="preserve"> PAGEREF _Toc390095982 \h </w:instrText>
        </w:r>
        <w:r w:rsidR="00240BEC">
          <w:rPr>
            <w:noProof/>
            <w:webHidden/>
          </w:rPr>
        </w:r>
        <w:r w:rsidR="00240BEC">
          <w:rPr>
            <w:noProof/>
            <w:webHidden/>
          </w:rPr>
          <w:fldChar w:fldCharType="separate"/>
        </w:r>
        <w:r w:rsidR="00240BEC">
          <w:rPr>
            <w:noProof/>
            <w:webHidden/>
          </w:rPr>
          <w:t>24</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83" w:history="1">
        <w:r w:rsidR="00240BEC" w:rsidRPr="004001F7">
          <w:rPr>
            <w:rStyle w:val="a9"/>
            <w:rFonts w:ascii="黑体" w:eastAsia="黑体" w:hAnsi="黑体" w:hint="eastAsia"/>
            <w:noProof/>
          </w:rPr>
          <w:t>第</w:t>
        </w:r>
        <w:r w:rsidR="00240BEC" w:rsidRPr="004001F7">
          <w:rPr>
            <w:rStyle w:val="a9"/>
            <w:rFonts w:ascii="黑体" w:eastAsia="黑体" w:hAnsi="黑体"/>
            <w:noProof/>
          </w:rPr>
          <w:t>4</w:t>
        </w:r>
        <w:r w:rsidR="00240BEC" w:rsidRPr="004001F7">
          <w:rPr>
            <w:rStyle w:val="a9"/>
            <w:rFonts w:ascii="黑体" w:eastAsia="黑体" w:hAnsi="黑体" w:hint="eastAsia"/>
            <w:noProof/>
          </w:rPr>
          <w:t>章</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软件设计</w:t>
        </w:r>
        <w:r w:rsidR="00240BEC">
          <w:rPr>
            <w:noProof/>
            <w:webHidden/>
          </w:rPr>
          <w:tab/>
        </w:r>
        <w:r w:rsidR="00240BEC">
          <w:rPr>
            <w:noProof/>
            <w:webHidden/>
          </w:rPr>
          <w:fldChar w:fldCharType="begin"/>
        </w:r>
        <w:r w:rsidR="00240BEC">
          <w:rPr>
            <w:noProof/>
            <w:webHidden/>
          </w:rPr>
          <w:instrText xml:space="preserve"> PAGEREF _Toc390095983 \h </w:instrText>
        </w:r>
        <w:r w:rsidR="00240BEC">
          <w:rPr>
            <w:noProof/>
            <w:webHidden/>
          </w:rPr>
        </w:r>
        <w:r w:rsidR="00240BEC">
          <w:rPr>
            <w:noProof/>
            <w:webHidden/>
          </w:rPr>
          <w:fldChar w:fldCharType="separate"/>
        </w:r>
        <w:r w:rsidR="00240BEC">
          <w:rPr>
            <w:noProof/>
            <w:webHidden/>
          </w:rPr>
          <w:t>26</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84" w:history="1">
        <w:r w:rsidR="00240BEC" w:rsidRPr="00C72B03">
          <w:rPr>
            <w:rStyle w:val="a9"/>
            <w:noProof/>
          </w:rPr>
          <w:t xml:space="preserve">4.1 </w:t>
        </w:r>
        <w:r w:rsidR="00240BEC" w:rsidRPr="00C72B03">
          <w:rPr>
            <w:rStyle w:val="a9"/>
            <w:rFonts w:hint="eastAsia"/>
            <w:noProof/>
          </w:rPr>
          <w:t>软件主程序设计</w:t>
        </w:r>
        <w:r w:rsidR="00240BEC">
          <w:rPr>
            <w:noProof/>
            <w:webHidden/>
          </w:rPr>
          <w:tab/>
        </w:r>
        <w:r w:rsidR="00240BEC">
          <w:rPr>
            <w:noProof/>
            <w:webHidden/>
          </w:rPr>
          <w:fldChar w:fldCharType="begin"/>
        </w:r>
        <w:r w:rsidR="00240BEC">
          <w:rPr>
            <w:noProof/>
            <w:webHidden/>
          </w:rPr>
          <w:instrText xml:space="preserve"> PAGEREF _Toc390095984 \h </w:instrText>
        </w:r>
        <w:r w:rsidR="00240BEC">
          <w:rPr>
            <w:noProof/>
            <w:webHidden/>
          </w:rPr>
        </w:r>
        <w:r w:rsidR="00240BEC">
          <w:rPr>
            <w:noProof/>
            <w:webHidden/>
          </w:rPr>
          <w:fldChar w:fldCharType="separate"/>
        </w:r>
        <w:r w:rsidR="00240BEC">
          <w:rPr>
            <w:noProof/>
            <w:webHidden/>
          </w:rPr>
          <w:t>26</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85" w:history="1">
        <w:r w:rsidR="00240BEC" w:rsidRPr="00C72B03">
          <w:rPr>
            <w:rStyle w:val="a9"/>
            <w:noProof/>
          </w:rPr>
          <w:t>4.2</w:t>
        </w:r>
        <w:r w:rsidR="00240BEC" w:rsidRPr="00C72B03">
          <w:rPr>
            <w:rStyle w:val="a9"/>
            <w:rFonts w:hint="eastAsia"/>
            <w:noProof/>
          </w:rPr>
          <w:t>模块程序设计</w:t>
        </w:r>
        <w:r w:rsidR="00240BEC">
          <w:rPr>
            <w:noProof/>
            <w:webHidden/>
          </w:rPr>
          <w:tab/>
        </w:r>
        <w:r w:rsidR="00240BEC">
          <w:rPr>
            <w:noProof/>
            <w:webHidden/>
          </w:rPr>
          <w:fldChar w:fldCharType="begin"/>
        </w:r>
        <w:r w:rsidR="00240BEC">
          <w:rPr>
            <w:noProof/>
            <w:webHidden/>
          </w:rPr>
          <w:instrText xml:space="preserve"> PAGEREF _Toc390095985 \h </w:instrText>
        </w:r>
        <w:r w:rsidR="00240BEC">
          <w:rPr>
            <w:noProof/>
            <w:webHidden/>
          </w:rPr>
        </w:r>
        <w:r w:rsidR="00240BEC">
          <w:rPr>
            <w:noProof/>
            <w:webHidden/>
          </w:rPr>
          <w:fldChar w:fldCharType="separate"/>
        </w:r>
        <w:r w:rsidR="00240BEC">
          <w:rPr>
            <w:noProof/>
            <w:webHidden/>
          </w:rPr>
          <w:t>28</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86" w:history="1">
        <w:r w:rsidR="00240BEC" w:rsidRPr="00C72B03">
          <w:rPr>
            <w:rStyle w:val="a9"/>
            <w:noProof/>
          </w:rPr>
          <w:t xml:space="preserve">4.2.1 </w:t>
        </w:r>
        <w:r w:rsidR="00240BEC" w:rsidRPr="00C72B03">
          <w:rPr>
            <w:rStyle w:val="a9"/>
            <w:rFonts w:hint="eastAsia"/>
            <w:noProof/>
          </w:rPr>
          <w:t>液晶显示屏</w:t>
        </w:r>
        <w:r w:rsidR="00240BEC" w:rsidRPr="00C72B03">
          <w:rPr>
            <w:rStyle w:val="a9"/>
            <w:noProof/>
          </w:rPr>
          <w:t xml:space="preserve"> LCD1602</w:t>
        </w:r>
        <w:r w:rsidR="00240BEC" w:rsidRPr="00C72B03">
          <w:rPr>
            <w:rStyle w:val="a9"/>
            <w:rFonts w:hint="eastAsia"/>
            <w:noProof/>
          </w:rPr>
          <w:t>显示程序设计</w:t>
        </w:r>
        <w:r w:rsidR="00240BEC">
          <w:rPr>
            <w:noProof/>
            <w:webHidden/>
          </w:rPr>
          <w:tab/>
        </w:r>
        <w:r w:rsidR="00240BEC">
          <w:rPr>
            <w:noProof/>
            <w:webHidden/>
          </w:rPr>
          <w:fldChar w:fldCharType="begin"/>
        </w:r>
        <w:r w:rsidR="00240BEC">
          <w:rPr>
            <w:noProof/>
            <w:webHidden/>
          </w:rPr>
          <w:instrText xml:space="preserve"> PAGEREF _Toc390095986 \h </w:instrText>
        </w:r>
        <w:r w:rsidR="00240BEC">
          <w:rPr>
            <w:noProof/>
            <w:webHidden/>
          </w:rPr>
        </w:r>
        <w:r w:rsidR="00240BEC">
          <w:rPr>
            <w:noProof/>
            <w:webHidden/>
          </w:rPr>
          <w:fldChar w:fldCharType="separate"/>
        </w:r>
        <w:r w:rsidR="00240BEC">
          <w:rPr>
            <w:noProof/>
            <w:webHidden/>
          </w:rPr>
          <w:t>28</w:t>
        </w:r>
        <w:r w:rsidR="00240BEC">
          <w:rPr>
            <w:noProof/>
            <w:webHidden/>
          </w:rPr>
          <w:fldChar w:fldCharType="end"/>
        </w:r>
      </w:hyperlink>
    </w:p>
    <w:p w:rsidR="00240BEC" w:rsidRDefault="00862D0E" w:rsidP="00240BEC">
      <w:pPr>
        <w:pStyle w:val="30"/>
        <w:tabs>
          <w:tab w:val="right" w:leader="dot" w:pos="8098"/>
        </w:tabs>
        <w:ind w:left="941" w:firstLineChars="0" w:firstLine="0"/>
        <w:rPr>
          <w:rFonts w:asciiTheme="minorHAnsi" w:eastAsiaTheme="minorEastAsia" w:hAnsiTheme="minorHAnsi" w:cstheme="minorBidi"/>
          <w:noProof/>
          <w:sz w:val="21"/>
          <w:szCs w:val="22"/>
        </w:rPr>
      </w:pPr>
      <w:hyperlink w:anchor="_Toc390095987" w:history="1">
        <w:r w:rsidR="00240BEC" w:rsidRPr="00C72B03">
          <w:rPr>
            <w:rStyle w:val="a9"/>
            <w:noProof/>
          </w:rPr>
          <w:t xml:space="preserve">4.2.2 </w:t>
        </w:r>
        <w:r w:rsidR="00240BEC" w:rsidRPr="00C72B03">
          <w:rPr>
            <w:rStyle w:val="a9"/>
            <w:rFonts w:hint="eastAsia"/>
            <w:noProof/>
          </w:rPr>
          <w:t>射频接收部分</w:t>
        </w:r>
        <w:r w:rsidR="00240BEC" w:rsidRPr="00C72B03">
          <w:rPr>
            <w:rStyle w:val="a9"/>
            <w:noProof/>
          </w:rPr>
          <w:t>RFID-RC522</w:t>
        </w:r>
        <w:r w:rsidR="00240BEC" w:rsidRPr="00C72B03">
          <w:rPr>
            <w:rStyle w:val="a9"/>
            <w:rFonts w:hint="eastAsia"/>
            <w:noProof/>
          </w:rPr>
          <w:t>模块程序设计</w:t>
        </w:r>
        <w:r w:rsidR="00240BEC">
          <w:rPr>
            <w:noProof/>
            <w:webHidden/>
          </w:rPr>
          <w:tab/>
        </w:r>
        <w:r w:rsidR="00240BEC">
          <w:rPr>
            <w:noProof/>
            <w:webHidden/>
          </w:rPr>
          <w:fldChar w:fldCharType="begin"/>
        </w:r>
        <w:r w:rsidR="00240BEC">
          <w:rPr>
            <w:noProof/>
            <w:webHidden/>
          </w:rPr>
          <w:instrText xml:space="preserve"> PAGEREF _Toc390095987 \h </w:instrText>
        </w:r>
        <w:r w:rsidR="00240BEC">
          <w:rPr>
            <w:noProof/>
            <w:webHidden/>
          </w:rPr>
        </w:r>
        <w:r w:rsidR="00240BEC">
          <w:rPr>
            <w:noProof/>
            <w:webHidden/>
          </w:rPr>
          <w:fldChar w:fldCharType="separate"/>
        </w:r>
        <w:r w:rsidR="00240BEC">
          <w:rPr>
            <w:noProof/>
            <w:webHidden/>
          </w:rPr>
          <w:t>31</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88" w:history="1">
        <w:r w:rsidR="00240BEC" w:rsidRPr="004001F7">
          <w:rPr>
            <w:rStyle w:val="a9"/>
            <w:rFonts w:ascii="黑体" w:eastAsia="黑体" w:hAnsi="黑体" w:hint="eastAsia"/>
            <w:noProof/>
          </w:rPr>
          <w:t>第</w:t>
        </w:r>
        <w:r w:rsidR="00240BEC" w:rsidRPr="004001F7">
          <w:rPr>
            <w:rStyle w:val="a9"/>
            <w:rFonts w:ascii="黑体" w:eastAsia="黑体" w:hAnsi="黑体"/>
            <w:noProof/>
          </w:rPr>
          <w:t>5</w:t>
        </w:r>
        <w:r w:rsidR="00240BEC" w:rsidRPr="004001F7">
          <w:rPr>
            <w:rStyle w:val="a9"/>
            <w:rFonts w:ascii="黑体" w:eastAsia="黑体" w:hAnsi="黑体" w:hint="eastAsia"/>
            <w:noProof/>
          </w:rPr>
          <w:t>章</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焊接与调试</w:t>
        </w:r>
        <w:r w:rsidR="00240BEC">
          <w:rPr>
            <w:noProof/>
            <w:webHidden/>
          </w:rPr>
          <w:tab/>
        </w:r>
        <w:r w:rsidR="00240BEC">
          <w:rPr>
            <w:noProof/>
            <w:webHidden/>
          </w:rPr>
          <w:fldChar w:fldCharType="begin"/>
        </w:r>
        <w:r w:rsidR="00240BEC">
          <w:rPr>
            <w:noProof/>
            <w:webHidden/>
          </w:rPr>
          <w:instrText xml:space="preserve"> PAGEREF _Toc390095988 \h </w:instrText>
        </w:r>
        <w:r w:rsidR="00240BEC">
          <w:rPr>
            <w:noProof/>
            <w:webHidden/>
          </w:rPr>
        </w:r>
        <w:r w:rsidR="00240BEC">
          <w:rPr>
            <w:noProof/>
            <w:webHidden/>
          </w:rPr>
          <w:fldChar w:fldCharType="separate"/>
        </w:r>
        <w:r w:rsidR="00240BEC">
          <w:rPr>
            <w:noProof/>
            <w:webHidden/>
          </w:rPr>
          <w:t>33</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89" w:history="1">
        <w:r w:rsidR="00240BEC" w:rsidRPr="00C72B03">
          <w:rPr>
            <w:rStyle w:val="a9"/>
            <w:noProof/>
          </w:rPr>
          <w:t xml:space="preserve">5.1 </w:t>
        </w:r>
        <w:r w:rsidR="00240BEC" w:rsidRPr="00C72B03">
          <w:rPr>
            <w:rStyle w:val="a9"/>
            <w:rFonts w:hint="eastAsia"/>
            <w:noProof/>
          </w:rPr>
          <w:t>焊接</w:t>
        </w:r>
        <w:r w:rsidR="00240BEC">
          <w:rPr>
            <w:noProof/>
            <w:webHidden/>
          </w:rPr>
          <w:tab/>
        </w:r>
        <w:r w:rsidR="00240BEC">
          <w:rPr>
            <w:noProof/>
            <w:webHidden/>
          </w:rPr>
          <w:fldChar w:fldCharType="begin"/>
        </w:r>
        <w:r w:rsidR="00240BEC">
          <w:rPr>
            <w:noProof/>
            <w:webHidden/>
          </w:rPr>
          <w:instrText xml:space="preserve"> PAGEREF _Toc390095989 \h </w:instrText>
        </w:r>
        <w:r w:rsidR="00240BEC">
          <w:rPr>
            <w:noProof/>
            <w:webHidden/>
          </w:rPr>
        </w:r>
        <w:r w:rsidR="00240BEC">
          <w:rPr>
            <w:noProof/>
            <w:webHidden/>
          </w:rPr>
          <w:fldChar w:fldCharType="separate"/>
        </w:r>
        <w:r w:rsidR="00240BEC">
          <w:rPr>
            <w:noProof/>
            <w:webHidden/>
          </w:rPr>
          <w:t>33</w:t>
        </w:r>
        <w:r w:rsidR="00240BEC">
          <w:rPr>
            <w:noProof/>
            <w:webHidden/>
          </w:rPr>
          <w:fldChar w:fldCharType="end"/>
        </w:r>
      </w:hyperlink>
    </w:p>
    <w:p w:rsidR="00240BEC" w:rsidRDefault="00862D0E" w:rsidP="00240BEC">
      <w:pPr>
        <w:pStyle w:val="20"/>
        <w:tabs>
          <w:tab w:val="right" w:leader="dot" w:pos="8098"/>
        </w:tabs>
        <w:ind w:left="471" w:firstLineChars="0" w:firstLine="0"/>
        <w:rPr>
          <w:rFonts w:asciiTheme="minorHAnsi" w:eastAsiaTheme="minorEastAsia" w:hAnsiTheme="minorHAnsi" w:cstheme="minorBidi"/>
          <w:noProof/>
          <w:sz w:val="21"/>
          <w:szCs w:val="22"/>
        </w:rPr>
      </w:pPr>
      <w:hyperlink w:anchor="_Toc390095990" w:history="1">
        <w:r w:rsidR="00240BEC" w:rsidRPr="00C72B03">
          <w:rPr>
            <w:rStyle w:val="a9"/>
            <w:noProof/>
          </w:rPr>
          <w:t xml:space="preserve">5.2 </w:t>
        </w:r>
        <w:r w:rsidR="00240BEC" w:rsidRPr="00C72B03">
          <w:rPr>
            <w:rStyle w:val="a9"/>
            <w:rFonts w:hint="eastAsia"/>
            <w:noProof/>
          </w:rPr>
          <w:t>调试</w:t>
        </w:r>
        <w:r w:rsidR="00240BEC">
          <w:rPr>
            <w:noProof/>
            <w:webHidden/>
          </w:rPr>
          <w:tab/>
        </w:r>
        <w:r w:rsidR="00240BEC">
          <w:rPr>
            <w:noProof/>
            <w:webHidden/>
          </w:rPr>
          <w:fldChar w:fldCharType="begin"/>
        </w:r>
        <w:r w:rsidR="00240BEC">
          <w:rPr>
            <w:noProof/>
            <w:webHidden/>
          </w:rPr>
          <w:instrText xml:space="preserve"> PAGEREF _Toc390095990 \h </w:instrText>
        </w:r>
        <w:r w:rsidR="00240BEC">
          <w:rPr>
            <w:noProof/>
            <w:webHidden/>
          </w:rPr>
        </w:r>
        <w:r w:rsidR="00240BEC">
          <w:rPr>
            <w:noProof/>
            <w:webHidden/>
          </w:rPr>
          <w:fldChar w:fldCharType="separate"/>
        </w:r>
        <w:r w:rsidR="00240BEC">
          <w:rPr>
            <w:noProof/>
            <w:webHidden/>
          </w:rPr>
          <w:t>33</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91" w:history="1">
        <w:r w:rsidR="00240BEC" w:rsidRPr="004001F7">
          <w:rPr>
            <w:rStyle w:val="a9"/>
            <w:rFonts w:ascii="黑体" w:eastAsia="黑体" w:hAnsi="黑体" w:hint="eastAsia"/>
            <w:noProof/>
          </w:rPr>
          <w:t>总</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结</w:t>
        </w:r>
        <w:r w:rsidR="00240BEC">
          <w:rPr>
            <w:noProof/>
            <w:webHidden/>
          </w:rPr>
          <w:tab/>
        </w:r>
        <w:r w:rsidR="00240BEC">
          <w:rPr>
            <w:noProof/>
            <w:webHidden/>
          </w:rPr>
          <w:fldChar w:fldCharType="begin"/>
        </w:r>
        <w:r w:rsidR="00240BEC">
          <w:rPr>
            <w:noProof/>
            <w:webHidden/>
          </w:rPr>
          <w:instrText xml:space="preserve"> PAGEREF _Toc390095991 \h </w:instrText>
        </w:r>
        <w:r w:rsidR="00240BEC">
          <w:rPr>
            <w:noProof/>
            <w:webHidden/>
          </w:rPr>
        </w:r>
        <w:r w:rsidR="00240BEC">
          <w:rPr>
            <w:noProof/>
            <w:webHidden/>
          </w:rPr>
          <w:fldChar w:fldCharType="separate"/>
        </w:r>
        <w:r w:rsidR="00240BEC">
          <w:rPr>
            <w:noProof/>
            <w:webHidden/>
          </w:rPr>
          <w:t>35</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92" w:history="1">
        <w:r w:rsidR="00240BEC" w:rsidRPr="004001F7">
          <w:rPr>
            <w:rStyle w:val="a9"/>
            <w:rFonts w:ascii="黑体" w:eastAsia="黑体" w:hAnsi="黑体" w:hint="eastAsia"/>
            <w:noProof/>
          </w:rPr>
          <w:t>参考文献</w:t>
        </w:r>
        <w:r w:rsidR="00240BEC">
          <w:rPr>
            <w:noProof/>
            <w:webHidden/>
          </w:rPr>
          <w:tab/>
        </w:r>
        <w:r w:rsidR="00240BEC">
          <w:rPr>
            <w:noProof/>
            <w:webHidden/>
          </w:rPr>
          <w:fldChar w:fldCharType="begin"/>
        </w:r>
        <w:r w:rsidR="00240BEC">
          <w:rPr>
            <w:noProof/>
            <w:webHidden/>
          </w:rPr>
          <w:instrText xml:space="preserve"> PAGEREF _Toc390095992 \h </w:instrText>
        </w:r>
        <w:r w:rsidR="00240BEC">
          <w:rPr>
            <w:noProof/>
            <w:webHidden/>
          </w:rPr>
        </w:r>
        <w:r w:rsidR="00240BEC">
          <w:rPr>
            <w:noProof/>
            <w:webHidden/>
          </w:rPr>
          <w:fldChar w:fldCharType="separate"/>
        </w:r>
        <w:r w:rsidR="00240BEC">
          <w:rPr>
            <w:noProof/>
            <w:webHidden/>
          </w:rPr>
          <w:t>36</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93" w:history="1">
        <w:r w:rsidR="00240BEC" w:rsidRPr="004001F7">
          <w:rPr>
            <w:rStyle w:val="a9"/>
            <w:rFonts w:ascii="黑体" w:eastAsia="黑体" w:hAnsi="黑体" w:hint="eastAsia"/>
            <w:noProof/>
          </w:rPr>
          <w:t>致</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谢</w:t>
        </w:r>
        <w:r w:rsidR="00240BEC">
          <w:rPr>
            <w:noProof/>
            <w:webHidden/>
          </w:rPr>
          <w:tab/>
        </w:r>
        <w:r w:rsidR="00240BEC">
          <w:rPr>
            <w:noProof/>
            <w:webHidden/>
          </w:rPr>
          <w:fldChar w:fldCharType="begin"/>
        </w:r>
        <w:r w:rsidR="00240BEC">
          <w:rPr>
            <w:noProof/>
            <w:webHidden/>
          </w:rPr>
          <w:instrText xml:space="preserve"> PAGEREF _Toc390095993 \h </w:instrText>
        </w:r>
        <w:r w:rsidR="00240BEC">
          <w:rPr>
            <w:noProof/>
            <w:webHidden/>
          </w:rPr>
        </w:r>
        <w:r w:rsidR="00240BEC">
          <w:rPr>
            <w:noProof/>
            <w:webHidden/>
          </w:rPr>
          <w:fldChar w:fldCharType="separate"/>
        </w:r>
        <w:r w:rsidR="00240BEC">
          <w:rPr>
            <w:noProof/>
            <w:webHidden/>
          </w:rPr>
          <w:t>38</w:t>
        </w:r>
        <w:r w:rsidR="00240BEC">
          <w:rPr>
            <w:noProof/>
            <w:webHidden/>
          </w:rPr>
          <w:fldChar w:fldCharType="end"/>
        </w:r>
      </w:hyperlink>
    </w:p>
    <w:p w:rsidR="00240BEC" w:rsidRDefault="00862D0E" w:rsidP="00240BEC">
      <w:pPr>
        <w:pStyle w:val="10"/>
        <w:tabs>
          <w:tab w:val="right" w:leader="dot" w:pos="8098"/>
        </w:tabs>
        <w:ind w:firstLineChars="0" w:firstLine="0"/>
        <w:rPr>
          <w:rFonts w:asciiTheme="minorHAnsi" w:eastAsiaTheme="minorEastAsia" w:hAnsiTheme="minorHAnsi" w:cstheme="minorBidi"/>
          <w:noProof/>
          <w:sz w:val="21"/>
          <w:szCs w:val="22"/>
        </w:rPr>
      </w:pPr>
      <w:hyperlink w:anchor="_Toc390095994" w:history="1">
        <w:r w:rsidR="00240BEC" w:rsidRPr="004001F7">
          <w:rPr>
            <w:rStyle w:val="a9"/>
            <w:rFonts w:ascii="黑体" w:eastAsia="黑体" w:hAnsi="黑体" w:hint="eastAsia"/>
            <w:noProof/>
          </w:rPr>
          <w:t>附录</w:t>
        </w:r>
        <w:r w:rsidR="00240BEC" w:rsidRPr="004001F7">
          <w:rPr>
            <w:rStyle w:val="a9"/>
            <w:rFonts w:ascii="黑体" w:eastAsia="黑体" w:hAnsi="黑体"/>
            <w:noProof/>
          </w:rPr>
          <w:t xml:space="preserve"> </w:t>
        </w:r>
        <w:r w:rsidR="00240BEC" w:rsidRPr="004001F7">
          <w:rPr>
            <w:rStyle w:val="a9"/>
            <w:rFonts w:ascii="黑体" w:eastAsia="黑体" w:hAnsi="黑体" w:hint="eastAsia"/>
            <w:noProof/>
          </w:rPr>
          <w:t>总体电路设计图</w:t>
        </w:r>
        <w:r w:rsidR="00240BEC">
          <w:rPr>
            <w:noProof/>
            <w:webHidden/>
          </w:rPr>
          <w:tab/>
        </w:r>
        <w:r w:rsidR="00240BEC">
          <w:rPr>
            <w:noProof/>
            <w:webHidden/>
          </w:rPr>
          <w:fldChar w:fldCharType="begin"/>
        </w:r>
        <w:r w:rsidR="00240BEC">
          <w:rPr>
            <w:noProof/>
            <w:webHidden/>
          </w:rPr>
          <w:instrText xml:space="preserve"> PAGEREF _Toc390095994 \h </w:instrText>
        </w:r>
        <w:r w:rsidR="00240BEC">
          <w:rPr>
            <w:noProof/>
            <w:webHidden/>
          </w:rPr>
        </w:r>
        <w:r w:rsidR="00240BEC">
          <w:rPr>
            <w:noProof/>
            <w:webHidden/>
          </w:rPr>
          <w:fldChar w:fldCharType="separate"/>
        </w:r>
        <w:r w:rsidR="00240BEC">
          <w:rPr>
            <w:noProof/>
            <w:webHidden/>
          </w:rPr>
          <w:t>39</w:t>
        </w:r>
        <w:r w:rsidR="00240BEC">
          <w:rPr>
            <w:noProof/>
            <w:webHidden/>
          </w:rPr>
          <w:fldChar w:fldCharType="end"/>
        </w:r>
      </w:hyperlink>
    </w:p>
    <w:p w:rsidR="00504C55" w:rsidRDefault="00EA4FCB" w:rsidP="00263246">
      <w:pPr>
        <w:ind w:firstLine="471"/>
        <w:sectPr w:rsidR="00504C55" w:rsidSect="000E07C0">
          <w:footerReference w:type="default" r:id="rId15"/>
          <w:pgSz w:w="10376" w:h="14685"/>
          <w:pgMar w:top="2552" w:right="964" w:bottom="851" w:left="1304" w:header="851" w:footer="851" w:gutter="0"/>
          <w:pgNumType w:fmt="upperRoman" w:start="1"/>
          <w:cols w:space="720"/>
          <w:docGrid w:type="linesAndChars" w:linePitch="393" w:charSpace="-956"/>
        </w:sectPr>
      </w:pPr>
      <w:r>
        <w:fldChar w:fldCharType="end"/>
      </w:r>
    </w:p>
    <w:p w:rsidR="00504C55" w:rsidRDefault="000417D2" w:rsidP="000417D2">
      <w:pPr>
        <w:pStyle w:val="1"/>
      </w:pPr>
      <w:bookmarkStart w:id="11" w:name="_Toc20166"/>
      <w:bookmarkStart w:id="12" w:name="_Toc32567"/>
      <w:bookmarkStart w:id="13" w:name="_Toc390095968"/>
      <w:r>
        <w:rPr>
          <w:rFonts w:hint="eastAsia"/>
        </w:rPr>
        <w:lastRenderedPageBreak/>
        <w:t>第</w:t>
      </w:r>
      <w:r w:rsidRPr="000417D2">
        <w:rPr>
          <w:rFonts w:ascii="黑体" w:hAnsi="黑体" w:hint="eastAsia"/>
        </w:rPr>
        <w:t>3</w:t>
      </w:r>
      <w:r>
        <w:rPr>
          <w:rFonts w:hint="eastAsia"/>
        </w:rPr>
        <w:t>章</w:t>
      </w:r>
      <w:r w:rsidR="00504C55">
        <w:rPr>
          <w:rFonts w:hint="eastAsia"/>
        </w:rPr>
        <w:t xml:space="preserve"> </w:t>
      </w:r>
      <w:r w:rsidR="00504C55">
        <w:rPr>
          <w:rFonts w:hint="eastAsia"/>
        </w:rPr>
        <w:t>硬件电路设计</w:t>
      </w:r>
      <w:bookmarkEnd w:id="11"/>
      <w:bookmarkEnd w:id="12"/>
      <w:bookmarkEnd w:id="13"/>
    </w:p>
    <w:p w:rsidR="00504C55" w:rsidRDefault="00504C55" w:rsidP="00413304">
      <w:pPr>
        <w:ind w:firstLine="495"/>
      </w:pPr>
      <w:bookmarkStart w:id="14" w:name="_Toc4920"/>
      <w:bookmarkStart w:id="15" w:name="_Toc8555"/>
      <w:r>
        <w:rPr>
          <w:rFonts w:hint="eastAsia"/>
        </w:rPr>
        <w:t>本章节对本次设计的硬件的接口设计进行了说明，首先对整体框架进行了阐述，接着对本次设计的控制芯片与显示芯片的接口设计进行了讲解，最后对本次设计的射频读写部分进行了剖析。</w:t>
      </w:r>
    </w:p>
    <w:p w:rsidR="00504C55" w:rsidRDefault="00504C55" w:rsidP="00413304">
      <w:pPr>
        <w:pStyle w:val="2"/>
        <w:ind w:firstLine="615"/>
      </w:pPr>
      <w:bookmarkStart w:id="16" w:name="_Toc390095969"/>
      <w:r>
        <w:rPr>
          <w:rFonts w:hint="eastAsia"/>
        </w:rPr>
        <w:t>3.1</w:t>
      </w:r>
      <w:bookmarkEnd w:id="14"/>
      <w:r w:rsidR="00DF1D11">
        <w:rPr>
          <w:rFonts w:hint="eastAsia"/>
        </w:rPr>
        <w:t xml:space="preserve"> </w:t>
      </w:r>
      <w:r>
        <w:rPr>
          <w:rFonts w:hint="eastAsia"/>
        </w:rPr>
        <w:t>硬件设计整体框架</w:t>
      </w:r>
      <w:bookmarkEnd w:id="15"/>
      <w:bookmarkEnd w:id="16"/>
    </w:p>
    <w:p w:rsidR="00504C55" w:rsidRDefault="00504C55" w:rsidP="00413304">
      <w:pPr>
        <w:ind w:firstLine="495"/>
      </w:pPr>
      <w:r>
        <w:rPr>
          <w:rFonts w:hint="eastAsia"/>
        </w:rPr>
        <w:t>本次设计采用</w:t>
      </w:r>
      <w:r w:rsidR="00701D08">
        <w:rPr>
          <w:rFonts w:hint="eastAsia"/>
        </w:rPr>
        <w:t>AT89S52</w:t>
      </w:r>
      <w:r>
        <w:rPr>
          <w:rFonts w:hint="eastAsia"/>
        </w:rPr>
        <w:t>单片机，液晶显示屏</w:t>
      </w:r>
      <w:r w:rsidR="00764155">
        <w:rPr>
          <w:rFonts w:hint="eastAsia"/>
        </w:rPr>
        <w:t>LCD</w:t>
      </w:r>
      <w:r>
        <w:rPr>
          <w:rFonts w:hint="eastAsia"/>
        </w:rPr>
        <w:t>1602</w:t>
      </w:r>
      <w:r>
        <w:rPr>
          <w:rFonts w:hint="eastAsia"/>
        </w:rPr>
        <w:t>，以及</w:t>
      </w:r>
      <w:r w:rsidR="00764155">
        <w:rPr>
          <w:rFonts w:hint="eastAsia"/>
        </w:rPr>
        <w:t>RFID-</w:t>
      </w:r>
      <w:r>
        <w:rPr>
          <w:rFonts w:hint="eastAsia"/>
        </w:rPr>
        <w:t>RC522</w:t>
      </w:r>
      <w:r>
        <w:rPr>
          <w:rFonts w:hint="eastAsia"/>
        </w:rPr>
        <w:t>作为</w:t>
      </w:r>
      <w:r w:rsidR="00F516D1">
        <w:rPr>
          <w:rFonts w:hint="eastAsia"/>
        </w:rPr>
        <w:t>系统的</w:t>
      </w:r>
      <w:r>
        <w:rPr>
          <w:rFonts w:hint="eastAsia"/>
        </w:rPr>
        <w:t>主要模块，单片机作为整个设计的控制器件，</w:t>
      </w:r>
      <w:r w:rsidR="00764155">
        <w:rPr>
          <w:rFonts w:hint="eastAsia"/>
        </w:rPr>
        <w:t>LCD</w:t>
      </w:r>
      <w:r>
        <w:rPr>
          <w:rFonts w:hint="eastAsia"/>
        </w:rPr>
        <w:t>1602</w:t>
      </w:r>
      <w:r>
        <w:rPr>
          <w:rFonts w:hint="eastAsia"/>
        </w:rPr>
        <w:t>作为显示器件，</w:t>
      </w:r>
      <w:r w:rsidR="00764155">
        <w:rPr>
          <w:rFonts w:hint="eastAsia"/>
        </w:rPr>
        <w:t>RFID-</w:t>
      </w:r>
      <w:r>
        <w:rPr>
          <w:rFonts w:hint="eastAsia"/>
        </w:rPr>
        <w:t xml:space="preserve"> RC522</w:t>
      </w:r>
      <w:r>
        <w:rPr>
          <w:rFonts w:hint="eastAsia"/>
        </w:rPr>
        <w:t>与</w:t>
      </w:r>
      <w:r>
        <w:rPr>
          <w:rFonts w:hint="eastAsia"/>
        </w:rPr>
        <w:t>IC</w:t>
      </w:r>
      <w:r>
        <w:rPr>
          <w:rFonts w:hint="eastAsia"/>
        </w:rPr>
        <w:t>卡构成了射频读写模块。系统框图如</w:t>
      </w:r>
      <w:r>
        <w:rPr>
          <w:rFonts w:hint="eastAsia"/>
        </w:rPr>
        <w:t>3-1</w:t>
      </w:r>
      <w:r>
        <w:rPr>
          <w:rFonts w:hint="eastAsia"/>
        </w:rPr>
        <w:t>所示</w:t>
      </w:r>
    </w:p>
    <w:p w:rsidR="00504C55" w:rsidRDefault="00607190" w:rsidP="00413304">
      <w:pPr>
        <w:ind w:firstLine="495"/>
      </w:pPr>
      <w:r>
        <w:rPr>
          <w:rFonts w:hint="eastAsia"/>
          <w:noProof/>
        </w:rPr>
        <mc:AlternateContent>
          <mc:Choice Requires="wpg">
            <w:drawing>
              <wp:anchor distT="0" distB="0" distL="114300" distR="114300" simplePos="0" relativeHeight="251583488" behindDoc="0" locked="0" layoutInCell="1" allowOverlap="1" wp14:anchorId="6FF1F85A" wp14:editId="30D19400">
                <wp:simplePos x="0" y="0"/>
                <wp:positionH relativeFrom="column">
                  <wp:posOffset>59690</wp:posOffset>
                </wp:positionH>
                <wp:positionV relativeFrom="paragraph">
                  <wp:posOffset>215900</wp:posOffset>
                </wp:positionV>
                <wp:extent cx="3957320" cy="1534795"/>
                <wp:effectExtent l="11430" t="11430" r="12700" b="15875"/>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7320" cy="1534795"/>
                          <a:chOff x="1398" y="10108"/>
                          <a:chExt cx="6232" cy="2417"/>
                        </a:xfrm>
                      </wpg:grpSpPr>
                      <wps:wsp>
                        <wps:cNvPr id="63" name="Rectangle 3"/>
                        <wps:cNvSpPr>
                          <a:spLocks noChangeArrowheads="1"/>
                        </wps:cNvSpPr>
                        <wps:spPr bwMode="auto">
                          <a:xfrm>
                            <a:off x="5199" y="10130"/>
                            <a:ext cx="903" cy="239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ED1DFC" w:rsidRDefault="0023651B" w:rsidP="00561F12">
                              <w:pPr>
                                <w:ind w:firstLineChars="0" w:firstLine="0"/>
                                <w:jc w:val="center"/>
                                <w:rPr>
                                  <w:sz w:val="21"/>
                                  <w:szCs w:val="21"/>
                                </w:rPr>
                              </w:pPr>
                              <w:r w:rsidRPr="00ED1DFC">
                                <w:rPr>
                                  <w:rFonts w:hint="eastAsia"/>
                                  <w:sz w:val="21"/>
                                  <w:szCs w:val="21"/>
                                </w:rPr>
                                <w:t>单</w:t>
                              </w:r>
                              <w:r>
                                <w:rPr>
                                  <w:rFonts w:hint="eastAsia"/>
                                  <w:sz w:val="21"/>
                                  <w:szCs w:val="21"/>
                                </w:rPr>
                                <w:t xml:space="preserve">  </w:t>
                              </w:r>
                              <w:r w:rsidRPr="00ED1DFC">
                                <w:rPr>
                                  <w:rFonts w:hint="eastAsia"/>
                                  <w:sz w:val="21"/>
                                  <w:szCs w:val="21"/>
                                </w:rPr>
                                <w:t>片</w:t>
                              </w:r>
                              <w:r>
                                <w:rPr>
                                  <w:rFonts w:hint="eastAsia"/>
                                  <w:sz w:val="21"/>
                                  <w:szCs w:val="21"/>
                                </w:rPr>
                                <w:t xml:space="preserve">  </w:t>
                              </w:r>
                              <w:r w:rsidRPr="00ED1DFC">
                                <w:rPr>
                                  <w:rFonts w:hint="eastAsia"/>
                                  <w:sz w:val="21"/>
                                  <w:szCs w:val="21"/>
                                </w:rPr>
                                <w:t>机</w:t>
                              </w:r>
                            </w:p>
                          </w:txbxContent>
                        </wps:txbx>
                        <wps:bodyPr rot="0" vert="eaVert" wrap="square" lIns="91440" tIns="45720" rIns="91440" bIns="45720" anchor="t" anchorCtr="0" upright="1">
                          <a:noAutofit/>
                        </wps:bodyPr>
                      </wps:wsp>
                      <wps:wsp>
                        <wps:cNvPr id="64" name="Rectangle 4"/>
                        <wps:cNvSpPr>
                          <a:spLocks noChangeArrowheads="1"/>
                        </wps:cNvSpPr>
                        <wps:spPr bwMode="auto">
                          <a:xfrm>
                            <a:off x="6438" y="10252"/>
                            <a:ext cx="1165" cy="5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ED1DFC" w:rsidRDefault="0023651B" w:rsidP="00561F12">
                              <w:pPr>
                                <w:ind w:firstLineChars="0" w:firstLine="0"/>
                                <w:jc w:val="center"/>
                                <w:rPr>
                                  <w:sz w:val="21"/>
                                  <w:szCs w:val="21"/>
                                </w:rPr>
                              </w:pPr>
                              <w:r w:rsidRPr="00ED1DFC">
                                <w:rPr>
                                  <w:rFonts w:hint="eastAsia"/>
                                  <w:sz w:val="21"/>
                                  <w:szCs w:val="21"/>
                                </w:rPr>
                                <w:t>显示屏</w:t>
                              </w:r>
                            </w:p>
                          </w:txbxContent>
                        </wps:txbx>
                        <wps:bodyPr rot="0" vert="horz" wrap="square" lIns="91440" tIns="45720" rIns="91440" bIns="45720" anchor="t" anchorCtr="0" upright="1">
                          <a:noAutofit/>
                        </wps:bodyPr>
                      </wps:wsp>
                      <wps:wsp>
                        <wps:cNvPr id="65" name="Rectangle 5"/>
                        <wps:cNvSpPr>
                          <a:spLocks noChangeArrowheads="1"/>
                        </wps:cNvSpPr>
                        <wps:spPr bwMode="auto">
                          <a:xfrm>
                            <a:off x="6438" y="11055"/>
                            <a:ext cx="1165" cy="56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ED1DFC" w:rsidRDefault="0023651B" w:rsidP="00561F12">
                              <w:pPr>
                                <w:ind w:firstLineChars="0" w:firstLine="0"/>
                                <w:jc w:val="center"/>
                                <w:rPr>
                                  <w:sz w:val="21"/>
                                  <w:szCs w:val="21"/>
                                </w:rPr>
                              </w:pPr>
                              <w:r w:rsidRPr="00ED1DFC">
                                <w:rPr>
                                  <w:rFonts w:hint="eastAsia"/>
                                  <w:sz w:val="21"/>
                                  <w:szCs w:val="21"/>
                                </w:rPr>
                                <w:t>蜂鸣器</w:t>
                              </w:r>
                            </w:p>
                          </w:txbxContent>
                        </wps:txbx>
                        <wps:bodyPr rot="0" vert="horz" wrap="square" lIns="91440" tIns="45720" rIns="91440" bIns="45720" anchor="t" anchorCtr="0" upright="1">
                          <a:noAutofit/>
                        </wps:bodyPr>
                      </wps:wsp>
                      <wps:wsp>
                        <wps:cNvPr id="66" name="双箭头 27"/>
                        <wps:cNvCnPr/>
                        <wps:spPr bwMode="auto">
                          <a:xfrm>
                            <a:off x="4817" y="10533"/>
                            <a:ext cx="391" cy="1"/>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7" name="Rectangle 7"/>
                        <wps:cNvSpPr>
                          <a:spLocks noChangeArrowheads="1"/>
                        </wps:cNvSpPr>
                        <wps:spPr bwMode="auto">
                          <a:xfrm>
                            <a:off x="6465" y="11805"/>
                            <a:ext cx="1165" cy="56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867B16" w:rsidRDefault="0023651B" w:rsidP="00413304">
                              <w:pPr>
                                <w:ind w:firstLineChars="97" w:firstLine="211"/>
                                <w:rPr>
                                  <w:sz w:val="21"/>
                                  <w:szCs w:val="21"/>
                                </w:rPr>
                              </w:pPr>
                              <w:r w:rsidRPr="00867B16">
                                <w:rPr>
                                  <w:rFonts w:hint="eastAsia"/>
                                  <w:sz w:val="21"/>
                                  <w:szCs w:val="21"/>
                                </w:rPr>
                                <w:t>键盘</w:t>
                              </w:r>
                            </w:p>
                          </w:txbxContent>
                        </wps:txbx>
                        <wps:bodyPr rot="0" vert="horz" wrap="square" lIns="91440" tIns="45720" rIns="91440" bIns="45720" anchor="t" anchorCtr="0" upright="1">
                          <a:noAutofit/>
                        </wps:bodyPr>
                      </wps:wsp>
                      <wps:wsp>
                        <wps:cNvPr id="68" name="Rectangle 8"/>
                        <wps:cNvSpPr>
                          <a:spLocks noChangeArrowheads="1"/>
                        </wps:cNvSpPr>
                        <wps:spPr bwMode="auto">
                          <a:xfrm>
                            <a:off x="1398" y="10108"/>
                            <a:ext cx="1500" cy="100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3026EC">
                              <w:pPr>
                                <w:ind w:firstLineChars="0" w:firstLine="0"/>
                                <w:rPr>
                                  <w:rFonts w:ascii="宋体" w:hAnsi="宋体"/>
                                  <w:sz w:val="21"/>
                                  <w:szCs w:val="21"/>
                                </w:rPr>
                              </w:pPr>
                              <w:r w:rsidRPr="00520C77">
                                <w:rPr>
                                  <w:rFonts w:ascii="宋体" w:hAnsi="宋体" w:hint="eastAsia"/>
                                  <w:sz w:val="21"/>
                                  <w:szCs w:val="21"/>
                                </w:rPr>
                                <w:t>非接触式  IC卡</w:t>
                              </w:r>
                            </w:p>
                          </w:txbxContent>
                        </wps:txbx>
                        <wps:bodyPr rot="0" vert="horz" wrap="square" lIns="91440" tIns="45720" rIns="91440" bIns="45720" anchor="t" anchorCtr="0" upright="1">
                          <a:noAutofit/>
                        </wps:bodyPr>
                      </wps:wsp>
                      <wps:wsp>
                        <wps:cNvPr id="69" name="箭头 79"/>
                        <wps:cNvCnPr/>
                        <wps:spPr bwMode="auto">
                          <a:xfrm flipH="1">
                            <a:off x="4793" y="11867"/>
                            <a:ext cx="382"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箭头 80"/>
                        <wps:cNvCnPr/>
                        <wps:spPr bwMode="auto">
                          <a:xfrm>
                            <a:off x="6103" y="10530"/>
                            <a:ext cx="354"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箭头 81"/>
                        <wps:cNvCnPr/>
                        <wps:spPr bwMode="auto">
                          <a:xfrm>
                            <a:off x="6116" y="11389"/>
                            <a:ext cx="341"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箭头 82"/>
                        <wps:cNvCnPr/>
                        <wps:spPr bwMode="auto">
                          <a:xfrm flipH="1">
                            <a:off x="6115" y="12112"/>
                            <a:ext cx="341"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14"/>
                        <wps:cNvSpPr>
                          <a:spLocks noChangeArrowheads="1"/>
                        </wps:cNvSpPr>
                        <wps:spPr bwMode="auto">
                          <a:xfrm>
                            <a:off x="3555" y="10222"/>
                            <a:ext cx="1309" cy="68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Default="0023651B" w:rsidP="00561F12">
                              <w:pPr>
                                <w:ind w:firstLineChars="0" w:firstLine="0"/>
                                <w:jc w:val="center"/>
                                <w:rPr>
                                  <w:sz w:val="21"/>
                                  <w:szCs w:val="21"/>
                                </w:rPr>
                              </w:pPr>
                              <w:r>
                                <w:rPr>
                                  <w:rFonts w:hint="eastAsia"/>
                                  <w:sz w:val="21"/>
                                  <w:szCs w:val="21"/>
                                </w:rPr>
                                <w:t>射频接收</w:t>
                              </w:r>
                            </w:p>
                          </w:txbxContent>
                        </wps:txbx>
                        <wps:bodyPr rot="0" vert="horz" wrap="square" lIns="91440" tIns="45720" rIns="91440" bIns="45720" anchor="t" anchorCtr="0" upright="1">
                          <a:noAutofit/>
                        </wps:bodyPr>
                      </wps:wsp>
                      <wps:wsp>
                        <wps:cNvPr id="74" name="Rectangle 15"/>
                        <wps:cNvSpPr>
                          <a:spLocks noChangeArrowheads="1"/>
                        </wps:cNvSpPr>
                        <wps:spPr bwMode="auto">
                          <a:xfrm>
                            <a:off x="3473" y="11490"/>
                            <a:ext cx="1309" cy="68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867B16" w:rsidRDefault="0023651B" w:rsidP="00561F12">
                              <w:pPr>
                                <w:ind w:firstLineChars="0" w:firstLine="0"/>
                                <w:jc w:val="center"/>
                                <w:rPr>
                                  <w:sz w:val="21"/>
                                  <w:szCs w:val="21"/>
                                </w:rPr>
                              </w:pPr>
                              <w:r w:rsidRPr="00867B16">
                                <w:rPr>
                                  <w:rFonts w:hint="eastAsia"/>
                                  <w:sz w:val="21"/>
                                  <w:szCs w:val="21"/>
                                </w:rPr>
                                <w:t>继电器</w:t>
                              </w:r>
                            </w:p>
                          </w:txbxContent>
                        </wps:txbx>
                        <wps:bodyPr rot="0" vert="horz" wrap="square" lIns="91440" tIns="45720" rIns="91440" bIns="45720" anchor="t" anchorCtr="0" upright="1">
                          <a:noAutofit/>
                        </wps:bodyPr>
                      </wps:wsp>
                      <wps:wsp>
                        <wps:cNvPr id="75" name="AutoShape 62"/>
                        <wps:cNvCnPr>
                          <a:cxnSpLocks noChangeShapeType="1"/>
                        </wps:cNvCnPr>
                        <wps:spPr bwMode="auto">
                          <a:xfrm flipV="1">
                            <a:off x="2898" y="10530"/>
                            <a:ext cx="657" cy="4"/>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4.7pt;margin-top:17pt;width:311.6pt;height:120.85pt;z-index:251583488" coordorigin="1398,10108" coordsize="6232,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">
                <v:rect id="Rectangle 3" o:spid="_x0000_s1027" style="position:absolute;left:5199;top:10130;width:903;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FLsUA&#10;AADbAAAADwAAAGRycy9kb3ducmV2LnhtbESP0WrCQBRE34X+w3ILvkjdqBBK6iYUQSjWKk37AZfs&#10;bRKavZtkV93+fVcQfBxm5gyzLoLpxJlG11pWsJgnIIgrq1uuFXx/bZ+eQTiPrLGzTAr+yEGRP0zW&#10;mGl74U86l74WEcIuQwWN930mpasaMujmtieO3o8dDfoox1rqES8Rbjq5TJJUGmw5LjTY06ah6rc8&#10;GQW0mYWP+n133A7D7DC0+0U4pJ1S08fw+gLCU/D38K39phWkK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cUuxQAAANsAAAAPAAAAAAAAAAAAAAAAAJgCAABkcnMv&#10;ZG93bnJldi54bWxQSwUGAAAAAAQABAD1AAAAigMAAAAA&#10;" strokeweight="1pt">
                  <v:shadow color="#868686"/>
                  <v:textbox style="layout-flow:vertical-ideographic">
                    <w:txbxContent>
                      <w:p w:rsidR="0023651B" w:rsidRPr="00ED1DFC" w:rsidRDefault="0023651B" w:rsidP="00561F12">
                        <w:pPr>
                          <w:ind w:firstLineChars="0" w:firstLine="0"/>
                          <w:jc w:val="center"/>
                          <w:rPr>
                            <w:sz w:val="21"/>
                            <w:szCs w:val="21"/>
                          </w:rPr>
                        </w:pPr>
                        <w:r w:rsidRPr="00ED1DFC">
                          <w:rPr>
                            <w:rFonts w:hint="eastAsia"/>
                            <w:sz w:val="21"/>
                            <w:szCs w:val="21"/>
                          </w:rPr>
                          <w:t>单</w:t>
                        </w:r>
                        <w:r>
                          <w:rPr>
                            <w:rFonts w:hint="eastAsia"/>
                            <w:sz w:val="21"/>
                            <w:szCs w:val="21"/>
                          </w:rPr>
                          <w:t xml:space="preserve">  </w:t>
                        </w:r>
                        <w:r w:rsidRPr="00ED1DFC">
                          <w:rPr>
                            <w:rFonts w:hint="eastAsia"/>
                            <w:sz w:val="21"/>
                            <w:szCs w:val="21"/>
                          </w:rPr>
                          <w:t>片</w:t>
                        </w:r>
                        <w:r>
                          <w:rPr>
                            <w:rFonts w:hint="eastAsia"/>
                            <w:sz w:val="21"/>
                            <w:szCs w:val="21"/>
                          </w:rPr>
                          <w:t xml:space="preserve">  </w:t>
                        </w:r>
                        <w:r w:rsidRPr="00ED1DFC">
                          <w:rPr>
                            <w:rFonts w:hint="eastAsia"/>
                            <w:sz w:val="21"/>
                            <w:szCs w:val="21"/>
                          </w:rPr>
                          <w:t>机</w:t>
                        </w:r>
                      </w:p>
                    </w:txbxContent>
                  </v:textbox>
                </v:rect>
                <v:rect id="Rectangle 4" o:spid="_x0000_s1028" style="position:absolute;left:6438;top:10252;width:1165;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5/sMA&#10;AADbAAAADwAAAGRycy9kb3ducmV2LnhtbESPQWsCMRSE7wX/Q3iCt5q1iMhqFBUqhVJaV9HrY/Pc&#10;LG5eliRdt/++KRQ8DjPzDbNc97YRHflQO1YwGWcgiEuna64UnI6vz3MQISJrbByTgh8KsF4NnpaY&#10;a3fnA3VFrESCcMhRgYmxzaUMpSGLYexa4uRdnbcYk/SV1B7vCW4b+ZJlM2mx5rRgsKWdofJWfFsF&#10;8/2H/DRf2+ZCvrjtr+9Sn8tOqdGw3yxAROrjI/zfftMKZl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75/sMAAADbAAAADwAAAAAAAAAAAAAAAACYAgAAZHJzL2Rv&#10;d25yZXYueG1sUEsFBgAAAAAEAAQA9QAAAIgDAAAAAA==&#10;" strokeweight="1pt">
                  <v:shadow color="#868686"/>
                  <v:textbox>
                    <w:txbxContent>
                      <w:p w:rsidR="0023651B" w:rsidRPr="00ED1DFC" w:rsidRDefault="0023651B" w:rsidP="00561F12">
                        <w:pPr>
                          <w:ind w:firstLineChars="0" w:firstLine="0"/>
                          <w:jc w:val="center"/>
                          <w:rPr>
                            <w:sz w:val="21"/>
                            <w:szCs w:val="21"/>
                          </w:rPr>
                        </w:pPr>
                        <w:r w:rsidRPr="00ED1DFC">
                          <w:rPr>
                            <w:rFonts w:hint="eastAsia"/>
                            <w:sz w:val="21"/>
                            <w:szCs w:val="21"/>
                          </w:rPr>
                          <w:t>显示屏</w:t>
                        </w:r>
                      </w:p>
                    </w:txbxContent>
                  </v:textbox>
                </v:rect>
                <v:rect id="Rectangle 5" o:spid="_x0000_s1029" style="position:absolute;left:6438;top:11055;width:1165;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cZcMA&#10;AADbAAAADwAAAGRycy9kb3ducmV2LnhtbESPQWsCMRSE7wX/Q3iCt5q1oMhqFBUqhVJaV9HrY/Pc&#10;LG5eliRdt/++KRQ8DjPzDbNc97YRHflQO1YwGWcgiEuna64UnI6vz3MQISJrbByTgh8KsF4NnpaY&#10;a3fnA3VFrESCcMhRgYmxzaUMpSGLYexa4uRdnbcYk/SV1B7vCW4b+ZJlM2mx5rRgsKWdofJWfFsF&#10;8/2H/DRf2+ZCvrjtr+9Sn8tOqdGw3yxAROrjI/zfftMKZl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JcZcMAAADbAAAADwAAAAAAAAAAAAAAAACYAgAAZHJzL2Rv&#10;d25yZXYueG1sUEsFBgAAAAAEAAQA9QAAAIgDAAAAAA==&#10;" strokeweight="1pt">
                  <v:shadow color="#868686"/>
                  <v:textbox>
                    <w:txbxContent>
                      <w:p w:rsidR="0023651B" w:rsidRPr="00ED1DFC" w:rsidRDefault="0023651B" w:rsidP="00561F12">
                        <w:pPr>
                          <w:ind w:firstLineChars="0" w:firstLine="0"/>
                          <w:jc w:val="center"/>
                          <w:rPr>
                            <w:sz w:val="21"/>
                            <w:szCs w:val="21"/>
                          </w:rPr>
                        </w:pPr>
                        <w:r w:rsidRPr="00ED1DFC">
                          <w:rPr>
                            <w:rFonts w:hint="eastAsia"/>
                            <w:sz w:val="21"/>
                            <w:szCs w:val="21"/>
                          </w:rPr>
                          <w:t>蜂鸣器</w:t>
                        </w:r>
                      </w:p>
                    </w:txbxContent>
                  </v:textbox>
                </v:rect>
                <v:line id="双箭头 27" o:spid="_x0000_s1030" style="position:absolute;visibility:visible;mso-wrap-style:square" from="4817,10533" to="5208,10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5E5MMAAADbAAAADwAAAGRycy9kb3ducmV2LnhtbESPQWvCQBSE7wX/w/IEb3VjD0Giq6jB&#10;KrSHGv0Bz+wzCe6+DdlV47/vCoUeh5n5hpkve2vEnTrfOFYwGScgiEunG64UnI7b9ykIH5A1Gsek&#10;4EkelovB2xwz7R58oHsRKhEh7DNUUIfQZlL6siaLfuxa4uhdXGcxRNlVUnf4iHBr5EeSpNJiw3Gh&#10;xpY2NZXX4mYV/OSmKFKD9nO3kus8X39997ezUqNhv5qBCNSH//Bfe68VpCm8vsQf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OTDAAAA2wAAAA8AAAAAAAAAAAAA&#10;AAAAoQIAAGRycy9kb3ducmV2LnhtbFBLBQYAAAAABAAEAPkAAACRAwAAAAA=&#10;" strokeweight="1pt">
                  <v:stroke startarrow="block" endarrow="block"/>
                </v:line>
                <v:rect id="Rectangle 7" o:spid="_x0000_s1031" style="position:absolute;left:6465;top:11805;width:1165;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nicMA&#10;AADbAAAADwAAAGRycy9kb3ducmV2LnhtbESPQWsCMRSE7wX/Q3iCt5q1ByurUVSoFKS0rqLXx+a5&#10;Wdy8LEm6bv99Uyh4HGbmG2ax6m0jOvKhdqxgMs5AEJdO11wpOB3fnmcgQkTW2DgmBT8UYLUcPC0w&#10;1+7OB+qKWIkE4ZCjAhNjm0sZSkMWw9i1xMm7Om8xJukrqT3eE9w28iXLptJizWnBYEtbQ+Wt+LYK&#10;ZrsP+Wm+Ns2FfHHbXfdSn8tOqdGwX89BROrjI/zfftcKpq/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xnicMAAADbAAAADwAAAAAAAAAAAAAAAACYAgAAZHJzL2Rv&#10;d25yZXYueG1sUEsFBgAAAAAEAAQA9QAAAIgDAAAAAA==&#10;" strokeweight="1pt">
                  <v:shadow color="#868686"/>
                  <v:textbox>
                    <w:txbxContent>
                      <w:p w:rsidR="0023651B" w:rsidRPr="00867B16" w:rsidRDefault="0023651B" w:rsidP="00413304">
                        <w:pPr>
                          <w:ind w:firstLineChars="97" w:firstLine="211"/>
                          <w:rPr>
                            <w:sz w:val="21"/>
                            <w:szCs w:val="21"/>
                          </w:rPr>
                        </w:pPr>
                        <w:r w:rsidRPr="00867B16">
                          <w:rPr>
                            <w:rFonts w:hint="eastAsia"/>
                            <w:sz w:val="21"/>
                            <w:szCs w:val="21"/>
                          </w:rPr>
                          <w:t>键盘</w:t>
                        </w:r>
                      </w:p>
                    </w:txbxContent>
                  </v:textbox>
                </v:rect>
                <v:rect id="Rectangle 8" o:spid="_x0000_s1032" style="position:absolute;left:1398;top:10108;width:150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Pz+8AA&#10;AADbAAAADwAAAGRycy9kb3ducmV2LnhtbERPz2vCMBS+D/wfwhO8zXQ7iFSj6GAiiMxV0eujeTbF&#10;5qUksdb/fjkIO358v+fL3jaiIx9qxwo+xhkI4tLpmisFp+P3+xREiMgaG8ek4EkBlovB2xxz7R78&#10;S10RK5FCOOSowMTY5lKG0pDFMHYtceKuzluMCfpKao+PFG4b+ZllE2mx5tRgsKUvQ+WtuFsF081e&#10;/pjDurmQL26b607qc9kpNRr2qxmISH38F7/cW61gksamL+k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Pz+8AAAADbAAAADwAAAAAAAAAAAAAAAACYAgAAZHJzL2Rvd25y&#10;ZXYueG1sUEsFBgAAAAAEAAQA9QAAAIUDAAAAAA==&#10;" strokeweight="1pt">
                  <v:shadow color="#868686"/>
                  <v:textbox>
                    <w:txbxContent>
                      <w:p w:rsidR="0023651B" w:rsidRPr="00520C77" w:rsidRDefault="0023651B" w:rsidP="003026EC">
                        <w:pPr>
                          <w:ind w:firstLineChars="0" w:firstLine="0"/>
                          <w:rPr>
                            <w:rFonts w:ascii="宋体" w:hAnsi="宋体"/>
                            <w:sz w:val="21"/>
                            <w:szCs w:val="21"/>
                          </w:rPr>
                        </w:pPr>
                        <w:r w:rsidRPr="00520C77">
                          <w:rPr>
                            <w:rFonts w:ascii="宋体" w:hAnsi="宋体" w:hint="eastAsia"/>
                            <w:sz w:val="21"/>
                            <w:szCs w:val="21"/>
                          </w:rPr>
                          <w:t>非接触式  IC卡</w:t>
                        </w:r>
                      </w:p>
                    </w:txbxContent>
                  </v:textbox>
                </v:rect>
                <v:line id="箭头 79" o:spid="_x0000_s1033" style="position:absolute;flip:x;visibility:visible;mso-wrap-style:square" from="4793,11867" to="5175,1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DlkcUAAADbAAAADwAAAGRycy9kb3ducmV2LnhtbESPQWvCQBSE70L/w/KE3szGFiRGVylC&#10;qVQomFp6fck+s7HZtyG71fjvu4LQ4zAz3zDL9WBbcabeN44VTJMUBHHldMO1gsPn6yQD4QOyxtYx&#10;KbiSh/XqYbTEXLsL7+lchFpECPscFZgQulxKXxmy6BPXEUfv6HqLIcq+lrrHS4TbVj6l6UxabDgu&#10;GOxoY6j6KX6tgudu+360e1N8f2Rl9nb6Kstqs1PqcTy8LEAEGsJ/+N7eagWzOdy+xB8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DlkcUAAADbAAAADwAAAAAAAAAA&#10;AAAAAAChAgAAZHJzL2Rvd25yZXYueG1sUEsFBgAAAAAEAAQA+QAAAJMDAAAAAA==&#10;" strokeweight="1pt">
                  <v:stroke endarrow="block"/>
                </v:line>
                <v:line id="箭头 80" o:spid="_x0000_s1034" style="position:absolute;visibility:visible;mso-wrap-style:square" from="6103,10530" to="6457,10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o0b0AAADbAAAADwAAAGRycy9kb3ducmV2LnhtbERPuwrCMBTdBf8hXMFNUx1UqlFEUNRB&#10;8IW4XZprW2xuShNr/XszCI6H854tGlOImiqXW1Yw6EcgiBOrc04VXM7r3gSE88gaC8uk4EMOFvN2&#10;a4axtm8+Un3yqQgh7GJUkHlfxlK6JCODrm9L4sA9bGXQB1ilUlf4DuGmkMMoGkmDOYeGDEtaZZQ8&#10;Ty+jIKldbcbD206u6bxp7gd73adWqW6nWU5BeGr8X/xzb7WCcVgfvoQf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8aNG9AAAA2wAAAA8AAAAAAAAAAAAAAAAAoQIA&#10;AGRycy9kb3ducmV2LnhtbFBLBQYAAAAABAAEAPkAAACLAwAAAAA=&#10;" strokeweight="1pt">
                  <v:stroke endarrow="block"/>
                </v:line>
                <v:line id="箭头 81" o:spid="_x0000_s1035" style="position:absolute;visibility:visible;mso-wrap-style:square" from="6116,11389" to="6457,1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DNSsQAAADbAAAADwAAAGRycy9kb3ducmV2LnhtbESPQWvCQBSE74X+h+UVequbeGhKdBUp&#10;pNgeBBNFvD2yzySYfRuya4z/3hWEHoeZ+YaZL0fTioF611hWEE8iEMSl1Q1XCnZF9vEFwnlkja1l&#10;UnAjB8vF68scU22vvKUh95UIEHYpKqi971IpXVmTQTexHXHwTrY36IPsK6l7vAa4aeU0ij6lwYbD&#10;Qo0dfddUnvOLUVAObjDJ9PArMyp+xuPG7v8qq9T727iagfA0+v/ws73WCpIYHl/C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M1KxAAAANsAAAAPAAAAAAAAAAAA&#10;AAAAAKECAABkcnMvZG93bnJldi54bWxQSwUGAAAAAAQABAD5AAAAkgMAAAAA&#10;" strokeweight="1pt">
                  <v:stroke endarrow="block"/>
                </v:line>
                <v:line id="箭头 82" o:spid="_x0000_s1036" style="position:absolute;flip:x;visibility:visible;mso-wrap-style:square" from="6115,12112" to="6456,1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3hPcQAAADbAAAADwAAAGRycy9kb3ducmV2LnhtbESPQWvCQBSE7wX/w/IEb3VThTZEVymC&#10;KBYE0xavL9lnNm32bciuGv+9KxR6HGbmG2a+7G0jLtT52rGCl3ECgrh0uuZKwdfn+jkF4QOyxsYx&#10;KbiRh+Vi8DTHTLsrH+iSh0pECPsMFZgQ2kxKXxqy6MeuJY7eyXUWQ5RdJXWH1wi3jZwkyau0WHNc&#10;MNjSylD5m5+tgmm73Z3sweTHfVqkm5/voihXH0qNhv37DESgPvyH/9pbreBtAo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eE9xAAAANsAAAAPAAAAAAAAAAAA&#10;AAAAAKECAABkcnMvZG93bnJldi54bWxQSwUGAAAAAAQABAD5AAAAkgMAAAAA&#10;" strokeweight="1pt">
                  <v:stroke endarrow="block"/>
                </v:line>
                <v:rect id="Rectangle 14" o:spid="_x0000_s1037" style="position:absolute;left:3555;top:10222;width:1309;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3V8QA&#10;AADbAAAADwAAAGRycy9kb3ducmV2LnhtbESPQWsCMRSE7wX/Q3iCt5q1QiurUVSoFEqprqLXx+a5&#10;Wdy8LEm6bv99Uyj0OMzMN8xi1dtGdORD7VjBZJyBIC6drrlScDq+Ps5AhIissXFMCr4pwGo5eFhg&#10;rt2dD9QVsRIJwiFHBSbGNpcylIYshrFriZN3dd5iTNJXUnu8J7ht5FOWPUuLNacFgy1tDZW34ssq&#10;mO0+5KfZb5oL+eK2u75LfS47pUbDfj0HEamP/+G/9ptW8DKF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91fEAAAA2wAAAA8AAAAAAAAAAAAAAAAAmAIAAGRycy9k&#10;b3ducmV2LnhtbFBLBQYAAAAABAAEAPUAAACJAwAAAAA=&#10;" strokeweight="1pt">
                  <v:shadow color="#868686"/>
                  <v:textbox>
                    <w:txbxContent>
                      <w:p w:rsidR="0023651B" w:rsidRDefault="0023651B" w:rsidP="00561F12">
                        <w:pPr>
                          <w:ind w:firstLineChars="0" w:firstLine="0"/>
                          <w:jc w:val="center"/>
                          <w:rPr>
                            <w:sz w:val="21"/>
                            <w:szCs w:val="21"/>
                          </w:rPr>
                        </w:pPr>
                        <w:r>
                          <w:rPr>
                            <w:rFonts w:hint="eastAsia"/>
                            <w:sz w:val="21"/>
                            <w:szCs w:val="21"/>
                          </w:rPr>
                          <w:t>射频接收</w:t>
                        </w:r>
                      </w:p>
                    </w:txbxContent>
                  </v:textbox>
                </v:rect>
                <v:rect id="Rectangle 15" o:spid="_x0000_s1038" style="position:absolute;left:3473;top:11490;width:1309;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dvI8QA&#10;AADbAAAADwAAAGRycy9kb3ducmV2LnhtbESPQWsCMRSE7wX/Q3iCt5q1SCurUVSoFEqprqLXx+a5&#10;Wdy8LEm6bv99Uyj0OMzMN8xi1dtGdORD7VjBZJyBIC6drrlScDq+Ps5AhIissXFMCr4pwGo5eFhg&#10;rt2dD9QVsRIJwiFHBSbGNpcylIYshrFriZN3dd5iTNJXUnu8J7ht5FOWPUuLNacFgy1tDZW34ssq&#10;mO0+5KfZb5oL+eK2u75LfS47pUbDfj0HEamP/+G/9ptW8DKF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3byPEAAAA2wAAAA8AAAAAAAAAAAAAAAAAmAIAAGRycy9k&#10;b3ducmV2LnhtbFBLBQYAAAAABAAEAPUAAACJAwAAAAA=&#10;" strokeweight="1pt">
                  <v:shadow color="#868686"/>
                  <v:textbox>
                    <w:txbxContent>
                      <w:p w:rsidR="0023651B" w:rsidRPr="00867B16" w:rsidRDefault="0023651B" w:rsidP="00561F12">
                        <w:pPr>
                          <w:ind w:firstLineChars="0" w:firstLine="0"/>
                          <w:jc w:val="center"/>
                          <w:rPr>
                            <w:sz w:val="21"/>
                            <w:szCs w:val="21"/>
                          </w:rPr>
                        </w:pPr>
                        <w:r w:rsidRPr="00867B16">
                          <w:rPr>
                            <w:rFonts w:hint="eastAsia"/>
                            <w:sz w:val="21"/>
                            <w:szCs w:val="21"/>
                          </w:rPr>
                          <w:t>继电器</w:t>
                        </w:r>
                      </w:p>
                    </w:txbxContent>
                  </v:textbox>
                </v:rect>
                <v:shapetype id="_x0000_t32" coordsize="21600,21600" o:spt="32" o:oned="t" path="m,l21600,21600e" filled="f">
                  <v:path arrowok="t" fillok="f" o:connecttype="none"/>
                  <o:lock v:ext="edit" shapetype="t"/>
                </v:shapetype>
                <v:shape id="AutoShape 62" o:spid="_x0000_s1039" type="#_x0000_t32" style="position:absolute;left:2898;top:10530;width:657;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0VOMUAAADbAAAADwAAAGRycy9kb3ducmV2LnhtbESP0WrCQBRE34X+w3ILvukmQW1JsxEp&#10;FH2w2Nh+wG32NhuavRuyW41/3xUEH4eZOcMU69F24kSDbx0rSOcJCOLa6ZYbBV+fb7NnED4ga+wc&#10;k4ILeViXD5MCc+3OXNHpGBoRIexzVGBC6HMpfW3Iop+7njh6P26wGKIcGqkHPEe47WSWJCtpseW4&#10;YLCnV0P17/HPKqi2SZp+9O/77yZb7E11yKrVxio1fRw3LyACjeEevrV3WsHTEq5f4g+Q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0VOMUAAADbAAAADwAAAAAAAAAA&#10;AAAAAAChAgAAZHJzL2Rvd25yZXYueG1sUEsFBgAAAAAEAAQA+QAAAJMDAAAAAA==&#10;" strokeweight="1pt">
                  <v:stroke dashstyle="1 1" startarrow="block" endarrow="block"/>
                </v:shape>
              </v:group>
            </w:pict>
          </mc:Fallback>
        </mc:AlternateContent>
      </w: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Pr="00595687" w:rsidRDefault="00504C55" w:rsidP="00595687">
      <w:pPr>
        <w:spacing w:line="240" w:lineRule="auto"/>
        <w:ind w:firstLine="435"/>
        <w:jc w:val="center"/>
        <w:rPr>
          <w:rFonts w:ascii="黑体" w:eastAsia="黑体" w:hAnsi="黑体"/>
          <w:sz w:val="21"/>
          <w:szCs w:val="21"/>
        </w:rPr>
      </w:pPr>
      <w:r w:rsidRPr="00595687">
        <w:rPr>
          <w:rFonts w:ascii="黑体" w:eastAsia="黑体" w:hAnsi="黑体" w:hint="eastAsia"/>
          <w:sz w:val="21"/>
          <w:szCs w:val="21"/>
        </w:rPr>
        <w:t>图3-1</w:t>
      </w:r>
      <w:r w:rsidR="00561F12" w:rsidRPr="00595687">
        <w:rPr>
          <w:rFonts w:ascii="黑体" w:eastAsia="黑体" w:hAnsi="黑体" w:hint="eastAsia"/>
          <w:sz w:val="21"/>
          <w:szCs w:val="21"/>
        </w:rPr>
        <w:t xml:space="preserve"> 系统框图</w:t>
      </w:r>
    </w:p>
    <w:p w:rsidR="00021E00" w:rsidRPr="00021E00" w:rsidRDefault="00504C55" w:rsidP="00021E00">
      <w:pPr>
        <w:ind w:firstLine="495"/>
      </w:pPr>
      <w:r>
        <w:rPr>
          <w:rFonts w:hint="eastAsia"/>
        </w:rPr>
        <w:t>系统上电后</w:t>
      </w:r>
      <w:r w:rsidR="005E4ED8">
        <w:rPr>
          <w:rFonts w:hint="eastAsia"/>
        </w:rPr>
        <w:t>LCD</w:t>
      </w:r>
      <w:r>
        <w:rPr>
          <w:rFonts w:hint="eastAsia"/>
        </w:rPr>
        <w:t>1602</w:t>
      </w:r>
      <w:r>
        <w:rPr>
          <w:rFonts w:hint="eastAsia"/>
        </w:rPr>
        <w:t>正常显示且射频接收部分</w:t>
      </w:r>
      <w:r w:rsidR="007F3849">
        <w:rPr>
          <w:rFonts w:hint="eastAsia"/>
        </w:rPr>
        <w:t>RFID-RC522</w:t>
      </w:r>
      <w:r>
        <w:rPr>
          <w:rFonts w:hint="eastAsia"/>
        </w:rPr>
        <w:t>开始进入寻卡阶段，当有卡刷入时射频接收部分</w:t>
      </w:r>
      <w:r w:rsidR="007F3849">
        <w:rPr>
          <w:rFonts w:hint="eastAsia"/>
        </w:rPr>
        <w:t>RFID-RC522</w:t>
      </w:r>
      <w:r>
        <w:rPr>
          <w:rFonts w:hint="eastAsia"/>
        </w:rPr>
        <w:t>进行检测同时蜂鸣器</w:t>
      </w:r>
      <w:r>
        <w:rPr>
          <w:rFonts w:hint="eastAsia"/>
        </w:rPr>
        <w:t>LED</w:t>
      </w:r>
      <w:r>
        <w:rPr>
          <w:rFonts w:hint="eastAsia"/>
        </w:rPr>
        <w:t>灯工作，当核对密码成功后继电器工作且显示屏</w:t>
      </w:r>
      <w:r w:rsidR="005E4ED8">
        <w:rPr>
          <w:rFonts w:hint="eastAsia"/>
        </w:rPr>
        <w:t>LCD</w:t>
      </w:r>
      <w:r>
        <w:rPr>
          <w:rFonts w:hint="eastAsia"/>
        </w:rPr>
        <w:t>1602</w:t>
      </w:r>
      <w:r>
        <w:rPr>
          <w:rFonts w:hint="eastAsia"/>
        </w:rPr>
        <w:t>显示有变化，当不成功时继电器不工作且显示屏</w:t>
      </w:r>
      <w:r w:rsidR="005E4ED8">
        <w:rPr>
          <w:rFonts w:hint="eastAsia"/>
        </w:rPr>
        <w:t>LCD</w:t>
      </w:r>
      <w:r>
        <w:rPr>
          <w:rFonts w:hint="eastAsia"/>
        </w:rPr>
        <w:t>1602</w:t>
      </w:r>
      <w:r>
        <w:rPr>
          <w:rFonts w:hint="eastAsia"/>
        </w:rPr>
        <w:t>显示无变化。</w:t>
      </w:r>
      <w:bookmarkStart w:id="17" w:name="_Toc1993"/>
    </w:p>
    <w:p w:rsidR="00504C55" w:rsidRDefault="00386781" w:rsidP="00413304">
      <w:pPr>
        <w:pStyle w:val="2"/>
        <w:ind w:firstLine="615"/>
      </w:pPr>
      <w:bookmarkStart w:id="18" w:name="_Toc390095970"/>
      <w:r>
        <w:rPr>
          <w:rFonts w:hint="eastAsia"/>
        </w:rPr>
        <w:t xml:space="preserve">3.2 </w:t>
      </w:r>
      <w:r w:rsidR="00504C55">
        <w:rPr>
          <w:rFonts w:hint="eastAsia"/>
        </w:rPr>
        <w:t>控制芯片</w:t>
      </w:r>
      <w:r w:rsidR="00701D08">
        <w:rPr>
          <w:rFonts w:hint="eastAsia"/>
        </w:rPr>
        <w:t>AT89S52</w:t>
      </w:r>
      <w:bookmarkEnd w:id="17"/>
      <w:bookmarkEnd w:id="18"/>
    </w:p>
    <w:p w:rsidR="00504C55" w:rsidRDefault="00504C55" w:rsidP="00413304">
      <w:pPr>
        <w:ind w:firstLine="495"/>
      </w:pPr>
      <w:r>
        <w:rPr>
          <w:rFonts w:hint="eastAsia"/>
        </w:rPr>
        <w:lastRenderedPageBreak/>
        <w:t>本次设计采用</w:t>
      </w:r>
      <w:r w:rsidR="00701D08">
        <w:rPr>
          <w:rFonts w:hint="eastAsia"/>
        </w:rPr>
        <w:t>AT89S52</w:t>
      </w:r>
      <w:r>
        <w:rPr>
          <w:rFonts w:hint="eastAsia"/>
        </w:rPr>
        <w:t>作为控制芯片，这种芯片是一种低功耗、高性能微控制器，具有</w:t>
      </w:r>
      <w:r>
        <w:rPr>
          <w:rFonts w:hint="eastAsia"/>
        </w:rPr>
        <w:t>8K</w:t>
      </w:r>
      <w:r>
        <w:rPr>
          <w:rFonts w:hint="eastAsia"/>
        </w:rPr>
        <w:t>在系统可编程</w:t>
      </w:r>
      <w:r>
        <w:rPr>
          <w:rFonts w:hint="eastAsia"/>
        </w:rPr>
        <w:t>FLASH</w:t>
      </w:r>
      <w:r>
        <w:rPr>
          <w:rFonts w:hint="eastAsia"/>
        </w:rPr>
        <w:t>存储器。在单片机上，拥有</w:t>
      </w:r>
      <w:r>
        <w:rPr>
          <w:rFonts w:hint="eastAsia"/>
        </w:rPr>
        <w:t>8</w:t>
      </w:r>
      <w:r>
        <w:rPr>
          <w:rFonts w:hint="eastAsia"/>
        </w:rPr>
        <w:t>位</w:t>
      </w:r>
      <w:r>
        <w:rPr>
          <w:rFonts w:hint="eastAsia"/>
        </w:rPr>
        <w:t>CPU</w:t>
      </w:r>
      <w:r>
        <w:rPr>
          <w:rFonts w:hint="eastAsia"/>
        </w:rPr>
        <w:t>和在系统可编程</w:t>
      </w:r>
      <w:r>
        <w:rPr>
          <w:rFonts w:hint="eastAsia"/>
        </w:rPr>
        <w:t>FLASH</w:t>
      </w:r>
      <w:r>
        <w:rPr>
          <w:rFonts w:hint="eastAsia"/>
        </w:rPr>
        <w:t>，使得</w:t>
      </w:r>
      <w:r w:rsidR="00701D08">
        <w:rPr>
          <w:rFonts w:hint="eastAsia"/>
        </w:rPr>
        <w:t>AT89S52</w:t>
      </w:r>
      <w:r>
        <w:rPr>
          <w:rFonts w:hint="eastAsia"/>
        </w:rPr>
        <w:t>为众多嵌入式控制应用系统提供高灵活、超高效的解决方案。</w:t>
      </w:r>
      <w:r w:rsidR="00701D08">
        <w:rPr>
          <w:rFonts w:hint="eastAsia"/>
        </w:rPr>
        <w:t>AT89S52</w:t>
      </w:r>
      <w:r>
        <w:rPr>
          <w:rFonts w:hint="eastAsia"/>
        </w:rPr>
        <w:t>具有以下标准功能：</w:t>
      </w:r>
      <w:r>
        <w:rPr>
          <w:rFonts w:hint="eastAsia"/>
        </w:rPr>
        <w:t>8K</w:t>
      </w:r>
      <w:r>
        <w:rPr>
          <w:rFonts w:hint="eastAsia"/>
        </w:rPr>
        <w:t>字节</w:t>
      </w:r>
      <w:r>
        <w:rPr>
          <w:rFonts w:hint="eastAsia"/>
        </w:rPr>
        <w:t>FLASH</w:t>
      </w:r>
      <w:r>
        <w:rPr>
          <w:rFonts w:hint="eastAsia"/>
        </w:rPr>
        <w:t>，</w:t>
      </w:r>
      <w:r>
        <w:rPr>
          <w:rFonts w:hint="eastAsia"/>
        </w:rPr>
        <w:t>256</w:t>
      </w:r>
      <w:r>
        <w:rPr>
          <w:rFonts w:hint="eastAsia"/>
        </w:rPr>
        <w:t>字节</w:t>
      </w:r>
      <w:r>
        <w:rPr>
          <w:rFonts w:hint="eastAsia"/>
        </w:rPr>
        <w:t>RAM</w:t>
      </w:r>
      <w:r>
        <w:rPr>
          <w:rFonts w:hint="eastAsia"/>
        </w:rPr>
        <w:t>，</w:t>
      </w:r>
      <w:r>
        <w:rPr>
          <w:rFonts w:hint="eastAsia"/>
        </w:rPr>
        <w:t>32</w:t>
      </w:r>
      <w:r>
        <w:rPr>
          <w:rFonts w:hint="eastAsia"/>
        </w:rPr>
        <w:t>位</w:t>
      </w:r>
      <w:r>
        <w:rPr>
          <w:rFonts w:hint="eastAsia"/>
        </w:rPr>
        <w:t>I/O</w:t>
      </w:r>
      <w:r>
        <w:rPr>
          <w:rFonts w:hint="eastAsia"/>
        </w:rPr>
        <w:t>口线，看门狗定时器，</w:t>
      </w:r>
      <w:r>
        <w:rPr>
          <w:rFonts w:hint="eastAsia"/>
        </w:rPr>
        <w:t>2</w:t>
      </w:r>
      <w:r>
        <w:rPr>
          <w:rFonts w:hint="eastAsia"/>
        </w:rPr>
        <w:t>个数据指针，三个</w:t>
      </w:r>
      <w:r>
        <w:rPr>
          <w:rFonts w:hint="eastAsia"/>
        </w:rPr>
        <w:t>16</w:t>
      </w:r>
      <w:r>
        <w:rPr>
          <w:rFonts w:hint="eastAsia"/>
        </w:rPr>
        <w:t>位定时器</w:t>
      </w:r>
      <w:r>
        <w:rPr>
          <w:rFonts w:hint="eastAsia"/>
        </w:rPr>
        <w:t>/</w:t>
      </w:r>
      <w:r>
        <w:rPr>
          <w:rFonts w:hint="eastAsia"/>
        </w:rPr>
        <w:t>计数器，一个</w:t>
      </w:r>
      <w:r>
        <w:rPr>
          <w:rFonts w:hint="eastAsia"/>
        </w:rPr>
        <w:t>6</w:t>
      </w:r>
      <w:r>
        <w:rPr>
          <w:rFonts w:hint="eastAsia"/>
        </w:rPr>
        <w:t>向量</w:t>
      </w:r>
      <w:r>
        <w:rPr>
          <w:rFonts w:hint="eastAsia"/>
        </w:rPr>
        <w:t>2</w:t>
      </w:r>
      <w:r>
        <w:rPr>
          <w:rFonts w:hint="eastAsia"/>
        </w:rPr>
        <w:t>级中断结构，全双工串行口，片内晶振及时钟电路。另外，</w:t>
      </w:r>
      <w:r w:rsidR="00701D08">
        <w:rPr>
          <w:rFonts w:hint="eastAsia"/>
        </w:rPr>
        <w:t>AT89S52</w:t>
      </w:r>
      <w:r>
        <w:rPr>
          <w:rFonts w:hint="eastAsia"/>
        </w:rPr>
        <w:t>可降至</w:t>
      </w:r>
      <w:r w:rsidR="000176C1">
        <w:rPr>
          <w:rFonts w:hint="eastAsia"/>
        </w:rPr>
        <w:t>0Hz</w:t>
      </w:r>
      <w:r>
        <w:rPr>
          <w:rFonts w:hint="eastAsia"/>
        </w:rPr>
        <w:t>静态逻辑操作，支持</w:t>
      </w:r>
      <w:r>
        <w:rPr>
          <w:rFonts w:hint="eastAsia"/>
        </w:rPr>
        <w:t>2</w:t>
      </w:r>
      <w:r>
        <w:rPr>
          <w:rFonts w:hint="eastAsia"/>
        </w:rPr>
        <w:t>种软件可选择节电模式。空闲模式下，</w:t>
      </w:r>
      <w:r>
        <w:rPr>
          <w:rFonts w:hint="eastAsia"/>
        </w:rPr>
        <w:t>CPU</w:t>
      </w:r>
      <w:r>
        <w:rPr>
          <w:rFonts w:hint="eastAsia"/>
        </w:rPr>
        <w:t>停止工作，允许</w:t>
      </w:r>
      <w:r>
        <w:rPr>
          <w:rFonts w:hint="eastAsia"/>
        </w:rPr>
        <w:t>RAM</w:t>
      </w:r>
      <w:r>
        <w:rPr>
          <w:rFonts w:hint="eastAsia"/>
        </w:rPr>
        <w:t>、定时器</w:t>
      </w:r>
      <w:r>
        <w:rPr>
          <w:rFonts w:hint="eastAsia"/>
        </w:rPr>
        <w:t>/</w:t>
      </w:r>
      <w:r>
        <w:rPr>
          <w:rFonts w:hint="eastAsia"/>
        </w:rPr>
        <w:t>计数器、串口、中断继续工作。掉电保护方式下，</w:t>
      </w:r>
      <w:r>
        <w:rPr>
          <w:rFonts w:hint="eastAsia"/>
        </w:rPr>
        <w:t>RAM</w:t>
      </w:r>
      <w:r>
        <w:rPr>
          <w:rFonts w:hint="eastAsia"/>
        </w:rPr>
        <w:t>内容被保存，震荡被冻结，单片机被冻结，单片机一切工作停止，直到下一个中断或硬件复位为止</w:t>
      </w:r>
      <w:r w:rsidR="00C142D9">
        <w:rPr>
          <w:rFonts w:hint="eastAsia"/>
          <w:vertAlign w:val="superscript"/>
        </w:rPr>
        <w:t>[</w:t>
      </w:r>
      <w:r w:rsidR="005B14A3">
        <w:rPr>
          <w:rFonts w:hint="eastAsia"/>
          <w:vertAlign w:val="superscript"/>
        </w:rPr>
        <w:t>10</w:t>
      </w:r>
      <w:r w:rsidR="00BA22E4" w:rsidRPr="00BA22E4">
        <w:rPr>
          <w:rFonts w:hint="eastAsia"/>
          <w:vertAlign w:val="superscript"/>
        </w:rPr>
        <w:t>]</w:t>
      </w:r>
      <w:r>
        <w:rPr>
          <w:rFonts w:hint="eastAsia"/>
        </w:rPr>
        <w:t>。</w:t>
      </w:r>
    </w:p>
    <w:p w:rsidR="00504C55" w:rsidRDefault="00386781" w:rsidP="00413304">
      <w:pPr>
        <w:pStyle w:val="2"/>
        <w:ind w:firstLine="615"/>
      </w:pPr>
      <w:bookmarkStart w:id="19" w:name="_Toc4483"/>
      <w:bookmarkStart w:id="20" w:name="_Toc390095971"/>
      <w:r>
        <w:rPr>
          <w:rFonts w:hint="eastAsia"/>
        </w:rPr>
        <w:t xml:space="preserve">3.3 </w:t>
      </w:r>
      <w:r w:rsidR="00504C55">
        <w:rPr>
          <w:rFonts w:hint="eastAsia"/>
        </w:rPr>
        <w:t>液晶显示屏</w:t>
      </w:r>
      <w:bookmarkEnd w:id="19"/>
      <w:r w:rsidR="00504C55">
        <w:rPr>
          <w:rFonts w:hint="eastAsia"/>
        </w:rPr>
        <w:t>的选取及接口设计</w:t>
      </w:r>
      <w:bookmarkEnd w:id="20"/>
    </w:p>
    <w:p w:rsidR="00504C55" w:rsidRDefault="00504C55" w:rsidP="00413304">
      <w:pPr>
        <w:ind w:firstLine="495"/>
      </w:pPr>
      <w:bookmarkStart w:id="21" w:name="_Toc7448"/>
      <w:r>
        <w:rPr>
          <w:rFonts w:hint="eastAsia"/>
        </w:rPr>
        <w:t>本次设计在液晶屏的选取上主要考虑了</w:t>
      </w:r>
      <w:r>
        <w:rPr>
          <w:rFonts w:hint="eastAsia"/>
        </w:rPr>
        <w:t>LCD12864</w:t>
      </w:r>
      <w:r>
        <w:rPr>
          <w:rFonts w:hint="eastAsia"/>
        </w:rPr>
        <w:t>与</w:t>
      </w:r>
      <w:r>
        <w:rPr>
          <w:rFonts w:hint="eastAsia"/>
        </w:rPr>
        <w:t>LCD1602</w:t>
      </w:r>
      <w:r>
        <w:rPr>
          <w:rFonts w:hint="eastAsia"/>
        </w:rPr>
        <w:t>这两种较为常用的型号，</w:t>
      </w:r>
      <w:r>
        <w:rPr>
          <w:rFonts w:hint="eastAsia"/>
        </w:rPr>
        <w:t>LCD12864</w:t>
      </w:r>
      <w:r>
        <w:rPr>
          <w:rFonts w:hint="eastAsia"/>
        </w:rPr>
        <w:t>这种型号的显示屏比</w:t>
      </w:r>
      <w:r>
        <w:rPr>
          <w:rFonts w:hint="eastAsia"/>
        </w:rPr>
        <w:t>LCD1602</w:t>
      </w:r>
      <w:r>
        <w:rPr>
          <w:rFonts w:hint="eastAsia"/>
        </w:rPr>
        <w:t>的功能强大但是由于本次设计并不需要显示图形因此</w:t>
      </w:r>
      <w:r>
        <w:rPr>
          <w:rFonts w:hint="eastAsia"/>
        </w:rPr>
        <w:t>LCD12864</w:t>
      </w:r>
      <w:r>
        <w:rPr>
          <w:rFonts w:hint="eastAsia"/>
        </w:rPr>
        <w:t>功能过剩，基于本次设计的要求再进行性能与价格的对比后决定选取价格上更有优势的</w:t>
      </w:r>
      <w:r>
        <w:rPr>
          <w:rFonts w:hint="eastAsia"/>
        </w:rPr>
        <w:t>LCD1602</w:t>
      </w:r>
      <w:r>
        <w:rPr>
          <w:rFonts w:hint="eastAsia"/>
        </w:rPr>
        <w:t>作为本次设计的显示屏。</w:t>
      </w:r>
    </w:p>
    <w:p w:rsidR="00504C55" w:rsidRDefault="00386781" w:rsidP="00413304">
      <w:pPr>
        <w:pStyle w:val="3"/>
        <w:ind w:firstLine="575"/>
      </w:pPr>
      <w:bookmarkStart w:id="22" w:name="_Toc390095972"/>
      <w:r>
        <w:rPr>
          <w:rFonts w:hint="eastAsia"/>
        </w:rPr>
        <w:t xml:space="preserve">3.3.1 </w:t>
      </w:r>
      <w:r w:rsidR="00504C55">
        <w:rPr>
          <w:rFonts w:hint="eastAsia"/>
        </w:rPr>
        <w:t>液晶显示屏</w:t>
      </w:r>
      <w:r w:rsidR="00504C55">
        <w:rPr>
          <w:rFonts w:hint="eastAsia"/>
        </w:rPr>
        <w:t>LCD1602</w:t>
      </w:r>
      <w:r w:rsidR="00504C55">
        <w:rPr>
          <w:rFonts w:hint="eastAsia"/>
        </w:rPr>
        <w:t>字符的显示</w:t>
      </w:r>
      <w:bookmarkEnd w:id="21"/>
      <w:bookmarkEnd w:id="22"/>
      <w:r w:rsidR="00504C55">
        <w:rPr>
          <w:rFonts w:hint="eastAsia"/>
        </w:rPr>
        <w:t xml:space="preserve"> </w:t>
      </w:r>
    </w:p>
    <w:p w:rsidR="00504C55" w:rsidRDefault="00504C55" w:rsidP="00413304">
      <w:pPr>
        <w:ind w:firstLine="495"/>
      </w:pPr>
      <w:r>
        <w:rPr>
          <w:rFonts w:hint="eastAsia"/>
        </w:rPr>
        <w:t>用</w:t>
      </w:r>
      <w:r>
        <w:rPr>
          <w:rFonts w:hint="eastAsia"/>
        </w:rPr>
        <w:t>LCD</w:t>
      </w:r>
      <w:r>
        <w:rPr>
          <w:rFonts w:hint="eastAsia"/>
        </w:rPr>
        <w:t>显示一个字符时比较复杂，因为一个字符由</w:t>
      </w:r>
      <w:r>
        <w:rPr>
          <w:rFonts w:hint="eastAsia"/>
        </w:rPr>
        <w:t>6</w:t>
      </w:r>
      <w:r>
        <w:rPr>
          <w:rFonts w:hint="eastAsia"/>
        </w:rPr>
        <w:t>×</w:t>
      </w:r>
      <w:r>
        <w:rPr>
          <w:rFonts w:hint="eastAsia"/>
        </w:rPr>
        <w:t>8</w:t>
      </w:r>
      <w:r>
        <w:rPr>
          <w:rFonts w:hint="eastAsia"/>
        </w:rPr>
        <w:t>或</w:t>
      </w:r>
      <w:r>
        <w:rPr>
          <w:rFonts w:hint="eastAsia"/>
        </w:rPr>
        <w:t>8</w:t>
      </w:r>
      <w:r>
        <w:rPr>
          <w:rFonts w:hint="eastAsia"/>
        </w:rPr>
        <w:t>×</w:t>
      </w:r>
      <w:r>
        <w:rPr>
          <w:rFonts w:hint="eastAsia"/>
        </w:rPr>
        <w:t>8</w:t>
      </w:r>
      <w:r>
        <w:rPr>
          <w:rFonts w:hint="eastAsia"/>
        </w:rPr>
        <w:t>点阵组成，既要找到和显示屏幕上某几个位置对应的显示</w:t>
      </w:r>
      <w:r>
        <w:rPr>
          <w:rFonts w:hint="eastAsia"/>
        </w:rPr>
        <w:t>RAM</w:t>
      </w:r>
      <w:r>
        <w:rPr>
          <w:rFonts w:hint="eastAsia"/>
        </w:rPr>
        <w:t>区的</w:t>
      </w:r>
      <w:r>
        <w:rPr>
          <w:rFonts w:hint="eastAsia"/>
        </w:rPr>
        <w:t>8</w:t>
      </w:r>
      <w:r>
        <w:rPr>
          <w:rFonts w:hint="eastAsia"/>
        </w:rPr>
        <w:t>字节，还要使每字节的不同位为</w:t>
      </w:r>
      <w:r>
        <w:t>“</w:t>
      </w:r>
      <w:r>
        <w:rPr>
          <w:rFonts w:hint="eastAsia"/>
        </w:rPr>
        <w:t>1</w:t>
      </w:r>
      <w:r>
        <w:t>”</w:t>
      </w:r>
      <w:r>
        <w:rPr>
          <w:rFonts w:hint="eastAsia"/>
        </w:rPr>
        <w:t>，其它的为</w:t>
      </w:r>
      <w:r>
        <w:t>“</w:t>
      </w:r>
      <w:r>
        <w:rPr>
          <w:rFonts w:hint="eastAsia"/>
        </w:rPr>
        <w:t>0</w:t>
      </w:r>
      <w:r>
        <w:t>”</w:t>
      </w:r>
      <w:r>
        <w:rPr>
          <w:rFonts w:hint="eastAsia"/>
        </w:rPr>
        <w:t>，为</w:t>
      </w:r>
      <w:r>
        <w:t>“</w:t>
      </w:r>
      <w:r>
        <w:rPr>
          <w:rFonts w:hint="eastAsia"/>
        </w:rPr>
        <w:t>1</w:t>
      </w:r>
      <w:r>
        <w:t>”</w:t>
      </w:r>
      <w:r>
        <w:rPr>
          <w:rFonts w:hint="eastAsia"/>
        </w:rPr>
        <w:t>的点亮，为</w:t>
      </w:r>
      <w:r>
        <w:t>“</w:t>
      </w:r>
      <w:r>
        <w:rPr>
          <w:rFonts w:hint="eastAsia"/>
        </w:rPr>
        <w:t>0</w:t>
      </w:r>
      <w:r>
        <w:t>”</w:t>
      </w:r>
      <w:r>
        <w:rPr>
          <w:rFonts w:hint="eastAsia"/>
        </w:rPr>
        <w:t>的不亮。这样一来就组成某个字符。但由于内带字符发生器的控制器来说，显示字符就比较简单了，可以让控制器工作在文本方式，根据在</w:t>
      </w:r>
      <w:r>
        <w:rPr>
          <w:rFonts w:hint="eastAsia"/>
        </w:rPr>
        <w:t>LCD</w:t>
      </w:r>
      <w:r>
        <w:rPr>
          <w:rFonts w:hint="eastAsia"/>
        </w:rPr>
        <w:t>上开始显示的行列号及每行的列数找出显示</w:t>
      </w:r>
      <w:r>
        <w:rPr>
          <w:rFonts w:hint="eastAsia"/>
        </w:rPr>
        <w:t>RAM</w:t>
      </w:r>
      <w:r>
        <w:rPr>
          <w:rFonts w:hint="eastAsia"/>
        </w:rPr>
        <w:t>对应的地址，设立光标，在此送上该字符对应</w:t>
      </w:r>
      <w:r>
        <w:rPr>
          <w:rFonts w:hint="eastAsia"/>
        </w:rPr>
        <w:lastRenderedPageBreak/>
        <w:t>的代码即可。</w:t>
      </w:r>
      <w:r>
        <w:rPr>
          <w:rFonts w:hint="eastAsia"/>
        </w:rPr>
        <w:t xml:space="preserve"> </w:t>
      </w:r>
    </w:p>
    <w:p w:rsidR="00504C55" w:rsidRDefault="00504C55" w:rsidP="00413304">
      <w:pPr>
        <w:ind w:firstLine="495"/>
      </w:pPr>
      <w:r>
        <w:rPr>
          <w:rFonts w:hint="eastAsia"/>
        </w:rPr>
        <w:t>汉字的显示一般采用图形的方式，事先从微机中提取要显示的汉字的点阵码（一般用字模提取软件），每个汉字占</w:t>
      </w:r>
      <w:r>
        <w:rPr>
          <w:rFonts w:hint="eastAsia"/>
        </w:rPr>
        <w:t>32B</w:t>
      </w:r>
      <w:r>
        <w:rPr>
          <w:rFonts w:hint="eastAsia"/>
        </w:rPr>
        <w:t>，分左右两半，各占</w:t>
      </w:r>
      <w:r>
        <w:rPr>
          <w:rFonts w:hint="eastAsia"/>
        </w:rPr>
        <w:t>16B</w:t>
      </w:r>
      <w:r>
        <w:rPr>
          <w:rFonts w:hint="eastAsia"/>
        </w:rPr>
        <w:t>，左边为</w:t>
      </w:r>
      <w:r>
        <w:rPr>
          <w:rFonts w:hint="eastAsia"/>
        </w:rPr>
        <w:t>1</w:t>
      </w:r>
      <w:r>
        <w:rPr>
          <w:rFonts w:hint="eastAsia"/>
        </w:rPr>
        <w:t>、</w:t>
      </w:r>
      <w:r>
        <w:rPr>
          <w:rFonts w:hint="eastAsia"/>
        </w:rPr>
        <w:t>3</w:t>
      </w:r>
      <w:r>
        <w:rPr>
          <w:rFonts w:hint="eastAsia"/>
        </w:rPr>
        <w:t>、</w:t>
      </w:r>
      <w:r>
        <w:rPr>
          <w:rFonts w:hint="eastAsia"/>
        </w:rPr>
        <w:t>5</w:t>
      </w:r>
      <w:r>
        <w:rPr>
          <w:rFonts w:hint="eastAsia"/>
        </w:rPr>
        <w:t>……右边为</w:t>
      </w:r>
      <w:r>
        <w:rPr>
          <w:rFonts w:hint="eastAsia"/>
        </w:rPr>
        <w:t>2</w:t>
      </w:r>
      <w:r>
        <w:rPr>
          <w:rFonts w:hint="eastAsia"/>
        </w:rPr>
        <w:t>、</w:t>
      </w:r>
      <w:r>
        <w:rPr>
          <w:rFonts w:hint="eastAsia"/>
        </w:rPr>
        <w:t>4</w:t>
      </w:r>
      <w:r>
        <w:rPr>
          <w:rFonts w:hint="eastAsia"/>
        </w:rPr>
        <w:t>、</w:t>
      </w:r>
      <w:r>
        <w:rPr>
          <w:rFonts w:hint="eastAsia"/>
        </w:rPr>
        <w:t>6</w:t>
      </w:r>
      <w:r>
        <w:rPr>
          <w:rFonts w:hint="eastAsia"/>
        </w:rPr>
        <w:t>……根据在</w:t>
      </w:r>
      <w:r>
        <w:rPr>
          <w:rFonts w:hint="eastAsia"/>
        </w:rPr>
        <w:t>LCD</w:t>
      </w:r>
      <w:r>
        <w:rPr>
          <w:rFonts w:hint="eastAsia"/>
        </w:rPr>
        <w:t>上开始显示的行列号及每行的列数可找出显示</w:t>
      </w:r>
      <w:r>
        <w:rPr>
          <w:rFonts w:hint="eastAsia"/>
        </w:rPr>
        <w:t>RAM</w:t>
      </w:r>
      <w:r>
        <w:rPr>
          <w:rFonts w:hint="eastAsia"/>
        </w:rPr>
        <w:t>对应的地址，设立光标，送上要显示的汉字的第一字节，光标位置加</w:t>
      </w:r>
      <w:r>
        <w:rPr>
          <w:rFonts w:hint="eastAsia"/>
        </w:rPr>
        <w:t>1</w:t>
      </w:r>
      <w:r>
        <w:rPr>
          <w:rFonts w:hint="eastAsia"/>
        </w:rPr>
        <w:t>，送第二个字节，换行按列对齐，送第三个字节……直到</w:t>
      </w:r>
      <w:r>
        <w:rPr>
          <w:rFonts w:hint="eastAsia"/>
        </w:rPr>
        <w:t>32B</w:t>
      </w:r>
      <w:r>
        <w:rPr>
          <w:rFonts w:hint="eastAsia"/>
        </w:rPr>
        <w:t>显示完就可以</w:t>
      </w:r>
      <w:r>
        <w:rPr>
          <w:rFonts w:hint="eastAsia"/>
        </w:rPr>
        <w:t>LCD</w:t>
      </w:r>
      <w:r>
        <w:rPr>
          <w:rFonts w:hint="eastAsia"/>
        </w:rPr>
        <w:t>上得到一个完整汉字</w:t>
      </w:r>
      <w:r>
        <w:rPr>
          <w:rFonts w:hint="eastAsia"/>
        </w:rPr>
        <w:t xml:space="preserve"> </w:t>
      </w:r>
      <w:r>
        <w:rPr>
          <w:rFonts w:hint="eastAsia"/>
        </w:rPr>
        <w:t>。</w:t>
      </w:r>
    </w:p>
    <w:p w:rsidR="00504C55" w:rsidRDefault="00386781" w:rsidP="00413304">
      <w:pPr>
        <w:pStyle w:val="3"/>
        <w:ind w:firstLine="575"/>
      </w:pPr>
      <w:bookmarkStart w:id="23" w:name="_Toc27898"/>
      <w:bookmarkStart w:id="24" w:name="_Toc390095973"/>
      <w:r>
        <w:rPr>
          <w:rFonts w:hint="eastAsia"/>
        </w:rPr>
        <w:t xml:space="preserve">3.3.2 </w:t>
      </w:r>
      <w:r w:rsidR="00504C55">
        <w:rPr>
          <w:rFonts w:hint="eastAsia"/>
        </w:rPr>
        <w:t>液晶显示屏</w:t>
      </w:r>
      <w:r w:rsidR="00504C55">
        <w:rPr>
          <w:rFonts w:hint="eastAsia"/>
        </w:rPr>
        <w:t>LCD1602</w:t>
      </w:r>
      <w:r w:rsidR="00504C55">
        <w:rPr>
          <w:rFonts w:hint="eastAsia"/>
        </w:rPr>
        <w:t>各引脚功能</w:t>
      </w:r>
      <w:bookmarkEnd w:id="23"/>
      <w:r w:rsidR="00A97C49">
        <w:rPr>
          <w:rFonts w:hint="eastAsia"/>
        </w:rPr>
        <w:t>及接口设计</w:t>
      </w:r>
      <w:bookmarkEnd w:id="24"/>
    </w:p>
    <w:p w:rsidR="00504C55" w:rsidRDefault="00504C55" w:rsidP="00413304">
      <w:pPr>
        <w:ind w:firstLineChars="84" w:firstLine="208"/>
      </w:pPr>
      <w:r>
        <w:rPr>
          <w:rFonts w:hint="eastAsia"/>
        </w:rPr>
        <w:t>LCD1602</w:t>
      </w:r>
      <w:r>
        <w:rPr>
          <w:rFonts w:hint="eastAsia"/>
        </w:rPr>
        <w:t>主要技术参数：</w:t>
      </w:r>
      <w:r>
        <w:rPr>
          <w:rFonts w:hint="eastAsia"/>
        </w:rPr>
        <w:t xml:space="preserve"> </w:t>
      </w:r>
    </w:p>
    <w:p w:rsidR="00504C55" w:rsidRDefault="00504C55" w:rsidP="00717405">
      <w:pPr>
        <w:pStyle w:val="ad"/>
        <w:numPr>
          <w:ilvl w:val="0"/>
          <w:numId w:val="12"/>
        </w:numPr>
        <w:ind w:firstLineChars="0"/>
      </w:pPr>
      <w:r>
        <w:rPr>
          <w:rFonts w:hint="eastAsia"/>
        </w:rPr>
        <w:t>显示容量</w:t>
      </w:r>
      <w:r>
        <w:rPr>
          <w:rFonts w:hint="eastAsia"/>
        </w:rPr>
        <w:t>:16</w:t>
      </w:r>
      <w:r>
        <w:rPr>
          <w:rFonts w:hint="eastAsia"/>
        </w:rPr>
        <w:t>×</w:t>
      </w:r>
      <w:r>
        <w:rPr>
          <w:rFonts w:hint="eastAsia"/>
        </w:rPr>
        <w:t>2</w:t>
      </w:r>
      <w:r>
        <w:rPr>
          <w:rFonts w:hint="eastAsia"/>
        </w:rPr>
        <w:t>个字符</w:t>
      </w:r>
      <w:r w:rsidR="00595687">
        <w:rPr>
          <w:rFonts w:hint="eastAsia"/>
        </w:rPr>
        <w:t>。</w:t>
      </w:r>
    </w:p>
    <w:p w:rsidR="00504C55" w:rsidRDefault="00504C55" w:rsidP="00717405">
      <w:pPr>
        <w:pStyle w:val="ad"/>
        <w:numPr>
          <w:ilvl w:val="0"/>
          <w:numId w:val="12"/>
        </w:numPr>
        <w:ind w:firstLineChars="0"/>
      </w:pPr>
      <w:r>
        <w:rPr>
          <w:rFonts w:hint="eastAsia"/>
        </w:rPr>
        <w:t>芯片工作电压</w:t>
      </w:r>
      <w:r>
        <w:rPr>
          <w:rFonts w:hint="eastAsia"/>
        </w:rPr>
        <w:t>:4.5</w:t>
      </w:r>
      <w:r>
        <w:t>—</w:t>
      </w:r>
      <w:r w:rsidR="00595687">
        <w:rPr>
          <w:rFonts w:hint="eastAsia"/>
        </w:rPr>
        <w:t>5.5V</w:t>
      </w:r>
      <w:r w:rsidR="00595687">
        <w:rPr>
          <w:rFonts w:hint="eastAsia"/>
        </w:rPr>
        <w:t>。</w:t>
      </w:r>
    </w:p>
    <w:p w:rsidR="00504C55" w:rsidRDefault="00504C55" w:rsidP="00717405">
      <w:pPr>
        <w:pStyle w:val="ad"/>
        <w:numPr>
          <w:ilvl w:val="0"/>
          <w:numId w:val="12"/>
        </w:numPr>
        <w:ind w:firstLineChars="0"/>
      </w:pPr>
      <w:r>
        <w:rPr>
          <w:rFonts w:hint="eastAsia"/>
        </w:rPr>
        <w:t>工作电流</w:t>
      </w:r>
      <w:r w:rsidR="00595687">
        <w:rPr>
          <w:rFonts w:hint="eastAsia"/>
        </w:rPr>
        <w:t>:2.0mA(5.0V)</w:t>
      </w:r>
      <w:r w:rsidR="00595687">
        <w:rPr>
          <w:rFonts w:hint="eastAsia"/>
        </w:rPr>
        <w:t>。</w:t>
      </w:r>
    </w:p>
    <w:p w:rsidR="00504C55" w:rsidRDefault="00504C55" w:rsidP="00717405">
      <w:pPr>
        <w:pStyle w:val="ad"/>
        <w:numPr>
          <w:ilvl w:val="0"/>
          <w:numId w:val="12"/>
        </w:numPr>
        <w:ind w:firstLineChars="0"/>
      </w:pPr>
      <w:r>
        <w:rPr>
          <w:rFonts w:hint="eastAsia"/>
        </w:rPr>
        <w:t>模块最佳工作电压</w:t>
      </w:r>
      <w:r w:rsidR="00595687">
        <w:rPr>
          <w:rFonts w:hint="eastAsia"/>
        </w:rPr>
        <w:t>:5.0V</w:t>
      </w:r>
      <w:r w:rsidR="00595687">
        <w:rPr>
          <w:rFonts w:hint="eastAsia"/>
        </w:rPr>
        <w:t>。</w:t>
      </w:r>
    </w:p>
    <w:p w:rsidR="00504C55" w:rsidRDefault="00717405" w:rsidP="00413304">
      <w:pPr>
        <w:ind w:firstLine="495"/>
      </w:pPr>
      <w:r>
        <w:rPr>
          <w:rFonts w:hint="eastAsia"/>
        </w:rPr>
        <w:t>⑤</w:t>
      </w:r>
      <w:r w:rsidR="00504C55">
        <w:rPr>
          <w:rFonts w:hint="eastAsia"/>
        </w:rPr>
        <w:t>字符尺寸</w:t>
      </w:r>
      <w:r w:rsidR="00504C55">
        <w:rPr>
          <w:rFonts w:hint="eastAsia"/>
        </w:rPr>
        <w:t>:2.95</w:t>
      </w:r>
      <w:r w:rsidR="00504C55">
        <w:rPr>
          <w:rFonts w:hint="eastAsia"/>
        </w:rPr>
        <w:t>×</w:t>
      </w:r>
      <w:r w:rsidR="00504C55">
        <w:rPr>
          <w:rFonts w:hint="eastAsia"/>
        </w:rPr>
        <w:t>4.35(W</w:t>
      </w:r>
      <w:r w:rsidR="00504C55">
        <w:rPr>
          <w:rFonts w:hint="eastAsia"/>
        </w:rPr>
        <w:t>×</w:t>
      </w:r>
      <w:r w:rsidR="00595687">
        <w:rPr>
          <w:rFonts w:hint="eastAsia"/>
        </w:rPr>
        <w:t>H)mm</w:t>
      </w:r>
      <w:r w:rsidR="00595687">
        <w:rPr>
          <w:rFonts w:hint="eastAsia"/>
        </w:rPr>
        <w:t>。</w:t>
      </w:r>
    </w:p>
    <w:p w:rsidR="00504C55" w:rsidRDefault="00504C55" w:rsidP="00413304">
      <w:pPr>
        <w:ind w:firstLineChars="84" w:firstLine="208"/>
      </w:pPr>
      <w:r>
        <w:rPr>
          <w:rFonts w:hint="eastAsia"/>
        </w:rPr>
        <w:t>LCD1602</w:t>
      </w:r>
      <w:r>
        <w:rPr>
          <w:rFonts w:hint="eastAsia"/>
        </w:rPr>
        <w:t>采用标准</w:t>
      </w:r>
      <w:r>
        <w:rPr>
          <w:rFonts w:hint="eastAsia"/>
        </w:rPr>
        <w:t>16</w:t>
      </w:r>
      <w:r>
        <w:rPr>
          <w:rFonts w:hint="eastAsia"/>
        </w:rPr>
        <w:t>脚（带背光）接口，各引脚接口说明：</w:t>
      </w:r>
      <w:r>
        <w:rPr>
          <w:rFonts w:hint="eastAsia"/>
        </w:rPr>
        <w:t xml:space="preserve"> </w:t>
      </w:r>
    </w:p>
    <w:p w:rsidR="00504C55" w:rsidRDefault="00504C55" w:rsidP="00413304">
      <w:pPr>
        <w:ind w:firstLine="495"/>
      </w:pPr>
      <w:r>
        <w:rPr>
          <w:rFonts w:hint="eastAsia"/>
        </w:rPr>
        <w:t>第</w:t>
      </w:r>
      <w:r>
        <w:rPr>
          <w:rFonts w:hint="eastAsia"/>
        </w:rPr>
        <w:t>1</w:t>
      </w:r>
      <w:r>
        <w:rPr>
          <w:rFonts w:hint="eastAsia"/>
        </w:rPr>
        <w:t>脚：</w:t>
      </w:r>
      <w:r>
        <w:rPr>
          <w:rFonts w:hint="eastAsia"/>
        </w:rPr>
        <w:t>VSS</w:t>
      </w:r>
      <w:r>
        <w:rPr>
          <w:rFonts w:hint="eastAsia"/>
        </w:rPr>
        <w:t>为地电源。</w:t>
      </w:r>
      <w:r>
        <w:rPr>
          <w:rFonts w:hint="eastAsia"/>
        </w:rPr>
        <w:t xml:space="preserve"> </w:t>
      </w:r>
    </w:p>
    <w:p w:rsidR="00504C55" w:rsidRDefault="00504C55" w:rsidP="00413304">
      <w:pPr>
        <w:ind w:firstLine="495"/>
      </w:pPr>
      <w:r>
        <w:rPr>
          <w:rFonts w:hint="eastAsia"/>
        </w:rPr>
        <w:t>第</w:t>
      </w:r>
      <w:r>
        <w:rPr>
          <w:rFonts w:hint="eastAsia"/>
        </w:rPr>
        <w:t>2</w:t>
      </w:r>
      <w:r>
        <w:rPr>
          <w:rFonts w:hint="eastAsia"/>
        </w:rPr>
        <w:t>脚：</w:t>
      </w:r>
      <w:r>
        <w:rPr>
          <w:rFonts w:hint="eastAsia"/>
        </w:rPr>
        <w:t>VDD</w:t>
      </w:r>
      <w:r>
        <w:rPr>
          <w:rFonts w:hint="eastAsia"/>
        </w:rPr>
        <w:t>接</w:t>
      </w:r>
      <w:r>
        <w:rPr>
          <w:rFonts w:hint="eastAsia"/>
        </w:rPr>
        <w:t>5V</w:t>
      </w:r>
      <w:r>
        <w:rPr>
          <w:rFonts w:hint="eastAsia"/>
        </w:rPr>
        <w:t>正电源。</w:t>
      </w:r>
      <w:r>
        <w:rPr>
          <w:rFonts w:hint="eastAsia"/>
        </w:rPr>
        <w:t xml:space="preserve"> </w:t>
      </w:r>
    </w:p>
    <w:p w:rsidR="00504C55" w:rsidRDefault="00504C55" w:rsidP="00413304">
      <w:pPr>
        <w:ind w:firstLine="495"/>
      </w:pPr>
      <w:r>
        <w:rPr>
          <w:rFonts w:hint="eastAsia"/>
        </w:rPr>
        <w:t>第</w:t>
      </w:r>
      <w:r>
        <w:rPr>
          <w:rFonts w:hint="eastAsia"/>
        </w:rPr>
        <w:t>3</w:t>
      </w:r>
      <w:r>
        <w:rPr>
          <w:rFonts w:hint="eastAsia"/>
        </w:rPr>
        <w:t>脚：</w:t>
      </w:r>
      <w:r>
        <w:rPr>
          <w:rFonts w:hint="eastAsia"/>
        </w:rPr>
        <w:t>VL</w:t>
      </w:r>
      <w:r>
        <w:rPr>
          <w:rFonts w:hint="eastAsia"/>
        </w:rPr>
        <w:t>为液晶显示器对比度调整端，接正电源时对比度最弱，接地时对比度最高，对比度过高时会产生</w:t>
      </w:r>
      <w:r>
        <w:t>“</w:t>
      </w:r>
      <w:r>
        <w:rPr>
          <w:rFonts w:hint="eastAsia"/>
        </w:rPr>
        <w:t>鬼影</w:t>
      </w:r>
      <w:r>
        <w:t>”</w:t>
      </w:r>
      <w:r>
        <w:rPr>
          <w:rFonts w:hint="eastAsia"/>
        </w:rPr>
        <w:t>，使用时可以通过一个</w:t>
      </w:r>
      <w:r>
        <w:rPr>
          <w:rFonts w:hint="eastAsia"/>
        </w:rPr>
        <w:t>10K</w:t>
      </w:r>
      <w:r>
        <w:rPr>
          <w:rFonts w:hint="eastAsia"/>
        </w:rPr>
        <w:t>的电位器调整对比度。</w:t>
      </w:r>
      <w:r>
        <w:rPr>
          <w:rFonts w:hint="eastAsia"/>
        </w:rPr>
        <w:t xml:space="preserve"> </w:t>
      </w:r>
    </w:p>
    <w:p w:rsidR="00504C55" w:rsidRDefault="00504C55" w:rsidP="00413304">
      <w:pPr>
        <w:ind w:firstLine="495"/>
      </w:pPr>
      <w:r>
        <w:rPr>
          <w:rFonts w:hint="eastAsia"/>
        </w:rPr>
        <w:t>第</w:t>
      </w:r>
      <w:r>
        <w:rPr>
          <w:rFonts w:hint="eastAsia"/>
        </w:rPr>
        <w:t>4</w:t>
      </w:r>
      <w:r>
        <w:rPr>
          <w:rFonts w:hint="eastAsia"/>
        </w:rPr>
        <w:t>脚：</w:t>
      </w:r>
      <w:r>
        <w:rPr>
          <w:rFonts w:hint="eastAsia"/>
        </w:rPr>
        <w:t>RS</w:t>
      </w:r>
      <w:r>
        <w:rPr>
          <w:rFonts w:hint="eastAsia"/>
        </w:rPr>
        <w:t>为寄存器选择，高电平时选择数据寄存器、低电平时选择指令寄存器。</w:t>
      </w:r>
      <w:r>
        <w:rPr>
          <w:rFonts w:hint="eastAsia"/>
        </w:rPr>
        <w:t xml:space="preserve"> </w:t>
      </w:r>
    </w:p>
    <w:p w:rsidR="00504C55" w:rsidRDefault="00504C55" w:rsidP="00413304">
      <w:pPr>
        <w:ind w:firstLine="495"/>
      </w:pPr>
      <w:r>
        <w:rPr>
          <w:rFonts w:hint="eastAsia"/>
        </w:rPr>
        <w:t>第</w:t>
      </w:r>
      <w:r>
        <w:rPr>
          <w:rFonts w:hint="eastAsia"/>
        </w:rPr>
        <w:t>5</w:t>
      </w:r>
      <w:r>
        <w:rPr>
          <w:rFonts w:hint="eastAsia"/>
        </w:rPr>
        <w:t>脚：</w:t>
      </w:r>
      <w:r>
        <w:rPr>
          <w:rFonts w:hint="eastAsia"/>
        </w:rPr>
        <w:t>R/W</w:t>
      </w:r>
      <w:r>
        <w:rPr>
          <w:rFonts w:hint="eastAsia"/>
        </w:rPr>
        <w:t>为读写信号线，高电平时进行读操作，低电平时进行写操作。当</w:t>
      </w:r>
      <w:r>
        <w:rPr>
          <w:rFonts w:hint="eastAsia"/>
        </w:rPr>
        <w:t>RS</w:t>
      </w:r>
      <w:r>
        <w:rPr>
          <w:rFonts w:hint="eastAsia"/>
        </w:rPr>
        <w:t>和</w:t>
      </w:r>
      <w:r>
        <w:rPr>
          <w:rFonts w:hint="eastAsia"/>
        </w:rPr>
        <w:t>R/W</w:t>
      </w:r>
      <w:r>
        <w:rPr>
          <w:rFonts w:hint="eastAsia"/>
        </w:rPr>
        <w:t>共同为低电平时可以写入指令或者显示地址，当</w:t>
      </w:r>
      <w:r>
        <w:rPr>
          <w:rFonts w:hint="eastAsia"/>
        </w:rPr>
        <w:t>RS</w:t>
      </w:r>
      <w:r>
        <w:rPr>
          <w:rFonts w:hint="eastAsia"/>
        </w:rPr>
        <w:t>为低电平</w:t>
      </w:r>
      <w:r>
        <w:rPr>
          <w:rFonts w:hint="eastAsia"/>
        </w:rPr>
        <w:t>R/W</w:t>
      </w:r>
      <w:r>
        <w:rPr>
          <w:rFonts w:hint="eastAsia"/>
        </w:rPr>
        <w:t>为高电平时可以读忙信号，当</w:t>
      </w:r>
      <w:r>
        <w:rPr>
          <w:rFonts w:hint="eastAsia"/>
        </w:rPr>
        <w:t>RS</w:t>
      </w:r>
      <w:r>
        <w:rPr>
          <w:rFonts w:hint="eastAsia"/>
        </w:rPr>
        <w:t>为高电平</w:t>
      </w:r>
      <w:r>
        <w:rPr>
          <w:rFonts w:hint="eastAsia"/>
        </w:rPr>
        <w:t>R/W</w:t>
      </w:r>
      <w:r>
        <w:rPr>
          <w:rFonts w:hint="eastAsia"/>
        </w:rPr>
        <w:t>为低电平时可以写</w:t>
      </w:r>
      <w:r>
        <w:rPr>
          <w:rFonts w:hint="eastAsia"/>
        </w:rPr>
        <w:lastRenderedPageBreak/>
        <w:t>入数据。</w:t>
      </w:r>
      <w:r>
        <w:rPr>
          <w:rFonts w:hint="eastAsia"/>
        </w:rPr>
        <w:t xml:space="preserve"> </w:t>
      </w:r>
    </w:p>
    <w:p w:rsidR="00504C55" w:rsidRDefault="00504C55" w:rsidP="00413304">
      <w:pPr>
        <w:ind w:firstLine="495"/>
      </w:pPr>
      <w:r>
        <w:rPr>
          <w:rFonts w:hint="eastAsia"/>
        </w:rPr>
        <w:t>第</w:t>
      </w:r>
      <w:r>
        <w:rPr>
          <w:rFonts w:hint="eastAsia"/>
        </w:rPr>
        <w:t>6</w:t>
      </w:r>
      <w:r>
        <w:rPr>
          <w:rFonts w:hint="eastAsia"/>
        </w:rPr>
        <w:t>脚：</w:t>
      </w:r>
      <w:r>
        <w:rPr>
          <w:rFonts w:hint="eastAsia"/>
        </w:rPr>
        <w:t>E</w:t>
      </w:r>
      <w:r>
        <w:rPr>
          <w:rFonts w:hint="eastAsia"/>
        </w:rPr>
        <w:t>端为使能端，当</w:t>
      </w:r>
      <w:r>
        <w:rPr>
          <w:rFonts w:hint="eastAsia"/>
        </w:rPr>
        <w:t>E</w:t>
      </w:r>
      <w:r>
        <w:rPr>
          <w:rFonts w:hint="eastAsia"/>
        </w:rPr>
        <w:t>端由高电平跳变成低电平时，液晶模块执行命令。</w:t>
      </w:r>
      <w:r>
        <w:rPr>
          <w:rFonts w:hint="eastAsia"/>
        </w:rPr>
        <w:t xml:space="preserve"> </w:t>
      </w:r>
    </w:p>
    <w:p w:rsidR="00504C55" w:rsidRDefault="00504C55" w:rsidP="00413304">
      <w:pPr>
        <w:ind w:firstLine="495"/>
      </w:pPr>
      <w:r>
        <w:rPr>
          <w:rFonts w:hint="eastAsia"/>
        </w:rPr>
        <w:t>第</w:t>
      </w:r>
      <w:r>
        <w:rPr>
          <w:rFonts w:hint="eastAsia"/>
        </w:rPr>
        <w:t>7</w:t>
      </w:r>
      <w:r>
        <w:rPr>
          <w:rFonts w:hint="eastAsia"/>
        </w:rPr>
        <w:t>～</w:t>
      </w:r>
      <w:r>
        <w:rPr>
          <w:rFonts w:hint="eastAsia"/>
        </w:rPr>
        <w:t>14</w:t>
      </w:r>
      <w:r>
        <w:rPr>
          <w:rFonts w:hint="eastAsia"/>
        </w:rPr>
        <w:t>脚：</w:t>
      </w:r>
      <w:r>
        <w:rPr>
          <w:rFonts w:hint="eastAsia"/>
        </w:rPr>
        <w:t>D0</w:t>
      </w:r>
      <w:r>
        <w:rPr>
          <w:rFonts w:hint="eastAsia"/>
        </w:rPr>
        <w:t>～</w:t>
      </w:r>
      <w:r>
        <w:rPr>
          <w:rFonts w:hint="eastAsia"/>
        </w:rPr>
        <w:t>D7</w:t>
      </w:r>
      <w:r>
        <w:rPr>
          <w:rFonts w:hint="eastAsia"/>
        </w:rPr>
        <w:t>为</w:t>
      </w:r>
      <w:r>
        <w:rPr>
          <w:rFonts w:hint="eastAsia"/>
        </w:rPr>
        <w:t>8</w:t>
      </w:r>
      <w:r>
        <w:rPr>
          <w:rFonts w:hint="eastAsia"/>
        </w:rPr>
        <w:t>位双向数据线。</w:t>
      </w:r>
      <w:r>
        <w:rPr>
          <w:rFonts w:hint="eastAsia"/>
        </w:rPr>
        <w:t xml:space="preserve"> </w:t>
      </w:r>
    </w:p>
    <w:p w:rsidR="00504C55" w:rsidRDefault="00504C55" w:rsidP="00413304">
      <w:pPr>
        <w:ind w:firstLine="495"/>
      </w:pPr>
      <w:r>
        <w:rPr>
          <w:rFonts w:hint="eastAsia"/>
        </w:rPr>
        <w:t>第</w:t>
      </w:r>
      <w:r>
        <w:rPr>
          <w:rFonts w:hint="eastAsia"/>
        </w:rPr>
        <w:t>15</w:t>
      </w:r>
      <w:r>
        <w:rPr>
          <w:rFonts w:hint="eastAsia"/>
        </w:rPr>
        <w:t>脚：背光源正极。</w:t>
      </w:r>
      <w:r>
        <w:rPr>
          <w:rFonts w:hint="eastAsia"/>
        </w:rPr>
        <w:t xml:space="preserve"> </w:t>
      </w:r>
    </w:p>
    <w:p w:rsidR="00504C55" w:rsidRDefault="00504C55" w:rsidP="00413304">
      <w:pPr>
        <w:ind w:firstLine="495"/>
      </w:pPr>
      <w:r>
        <w:rPr>
          <w:rFonts w:hint="eastAsia"/>
        </w:rPr>
        <w:t>第</w:t>
      </w:r>
      <w:r>
        <w:rPr>
          <w:rFonts w:hint="eastAsia"/>
        </w:rPr>
        <w:t>16</w:t>
      </w:r>
      <w:r>
        <w:rPr>
          <w:rFonts w:hint="eastAsia"/>
        </w:rPr>
        <w:t>脚：背光源负极</w:t>
      </w:r>
      <w:r w:rsidR="00BA22E4" w:rsidRPr="00BA22E4">
        <w:rPr>
          <w:rFonts w:hint="eastAsia"/>
          <w:vertAlign w:val="superscript"/>
        </w:rPr>
        <w:t>[</w:t>
      </w:r>
      <w:r w:rsidR="005B14A3">
        <w:rPr>
          <w:rFonts w:hint="eastAsia"/>
          <w:vertAlign w:val="superscript"/>
        </w:rPr>
        <w:t>11</w:t>
      </w:r>
      <w:r w:rsidR="00BA22E4" w:rsidRPr="00BA22E4">
        <w:rPr>
          <w:rFonts w:hint="eastAsia"/>
          <w:vertAlign w:val="superscript"/>
        </w:rPr>
        <w:t>]</w:t>
      </w:r>
      <w:r>
        <w:rPr>
          <w:rFonts w:hint="eastAsia"/>
        </w:rPr>
        <w:t>。</w:t>
      </w:r>
      <w:r>
        <w:rPr>
          <w:rFonts w:hint="eastAsia"/>
        </w:rPr>
        <w:t xml:space="preserve"> </w:t>
      </w:r>
    </w:p>
    <w:p w:rsidR="00504C55" w:rsidRPr="00282B99" w:rsidRDefault="00157C72" w:rsidP="00413304">
      <w:pPr>
        <w:ind w:firstLine="495"/>
      </w:pPr>
      <w:r>
        <w:rPr>
          <w:rFonts w:hint="eastAsia"/>
        </w:rPr>
        <w:t>LCD</w:t>
      </w:r>
      <w:r w:rsidR="00504C55">
        <w:rPr>
          <w:rFonts w:hint="eastAsia"/>
        </w:rPr>
        <w:t>1602</w:t>
      </w:r>
      <w:r w:rsidR="00080F93">
        <w:rPr>
          <w:rFonts w:hint="eastAsia"/>
        </w:rPr>
        <w:t>与控制芯片的接口电路</w:t>
      </w:r>
      <w:r w:rsidR="00504C55">
        <w:rPr>
          <w:rFonts w:hint="eastAsia"/>
        </w:rPr>
        <w:t>图</w:t>
      </w:r>
      <w:r w:rsidR="00504C55">
        <w:rPr>
          <w:rFonts w:hint="eastAsia"/>
        </w:rPr>
        <w:t>3-2</w:t>
      </w:r>
      <w:r w:rsidR="00504C55">
        <w:rPr>
          <w:rFonts w:hint="eastAsia"/>
        </w:rPr>
        <w:t>所示</w:t>
      </w:r>
      <w:r w:rsidR="008D387A">
        <w:rPr>
          <w:rFonts w:hint="eastAsia"/>
        </w:rPr>
        <w:t>。</w:t>
      </w:r>
    </w:p>
    <w:p w:rsidR="00505587" w:rsidRDefault="00D81A67" w:rsidP="00D81A67">
      <w:pPr>
        <w:pStyle w:val="a8"/>
        <w:jc w:val="center"/>
        <w:rPr>
          <w:rFonts w:ascii="黑体" w:eastAsia="黑体" w:hAnsi="黑体"/>
          <w:sz w:val="21"/>
          <w:szCs w:val="21"/>
        </w:rPr>
      </w:pPr>
      <w:r>
        <w:rPr>
          <w:rFonts w:ascii="黑体" w:eastAsia="黑体" w:hAnsi="黑体"/>
          <w:noProof/>
          <w:sz w:val="21"/>
          <w:szCs w:val="21"/>
        </w:rPr>
        <w:drawing>
          <wp:inline distT="0" distB="0" distL="0" distR="0">
            <wp:extent cx="4744528" cy="4004881"/>
            <wp:effectExtent l="0" t="0" r="0" b="0"/>
            <wp:docPr id="35" name="图片 35" descr="C:\Users\ly\Pictures\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y\Pictures\16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111" cy="4009594"/>
                    </a:xfrm>
                    <a:prstGeom prst="rect">
                      <a:avLst/>
                    </a:prstGeom>
                    <a:noFill/>
                    <a:ln>
                      <a:noFill/>
                    </a:ln>
                  </pic:spPr>
                </pic:pic>
              </a:graphicData>
            </a:graphic>
          </wp:inline>
        </w:drawing>
      </w:r>
    </w:p>
    <w:p w:rsidR="00504C55" w:rsidRDefault="00504C55" w:rsidP="00505587">
      <w:pPr>
        <w:pStyle w:val="a8"/>
        <w:jc w:val="center"/>
        <w:rPr>
          <w:rFonts w:ascii="黑体" w:eastAsia="黑体" w:hAnsi="黑体"/>
          <w:sz w:val="21"/>
          <w:szCs w:val="21"/>
        </w:rPr>
      </w:pPr>
      <w:r w:rsidRPr="009D7DAE">
        <w:rPr>
          <w:rFonts w:ascii="黑体" w:eastAsia="黑体" w:hAnsi="黑体"/>
          <w:sz w:val="21"/>
          <w:szCs w:val="21"/>
        </w:rPr>
        <w:t>图3-2</w:t>
      </w:r>
      <w:r w:rsidR="00080F93">
        <w:rPr>
          <w:rFonts w:ascii="黑体" w:eastAsia="黑体" w:hAnsi="黑体" w:hint="eastAsia"/>
          <w:sz w:val="21"/>
          <w:szCs w:val="21"/>
        </w:rPr>
        <w:t xml:space="preserve"> </w:t>
      </w:r>
      <w:r w:rsidR="00080F93" w:rsidRPr="00080F93">
        <w:rPr>
          <w:rFonts w:ascii="黑体" w:eastAsia="黑体" w:hAnsi="黑体" w:hint="eastAsia"/>
          <w:sz w:val="21"/>
          <w:szCs w:val="21"/>
        </w:rPr>
        <w:t>LCD1602与控制芯片的接口电路</w:t>
      </w:r>
      <w:r w:rsidR="00595687">
        <w:rPr>
          <w:rFonts w:ascii="黑体" w:eastAsia="黑体" w:hAnsi="黑体" w:hint="eastAsia"/>
          <w:sz w:val="21"/>
          <w:szCs w:val="21"/>
        </w:rPr>
        <w:t>图</w:t>
      </w:r>
    </w:p>
    <w:p w:rsidR="00353E2E" w:rsidRPr="00505587" w:rsidRDefault="00353E2E" w:rsidP="00976E68">
      <w:pPr>
        <w:ind w:firstLine="495"/>
      </w:pPr>
      <w:r>
        <w:rPr>
          <w:rFonts w:hint="eastAsia"/>
        </w:rPr>
        <w:t>由于</w:t>
      </w:r>
      <w:r>
        <w:rPr>
          <w:rFonts w:hint="eastAsia"/>
        </w:rPr>
        <w:t>LCD1602</w:t>
      </w:r>
      <w:r>
        <w:rPr>
          <w:rFonts w:hint="eastAsia"/>
        </w:rPr>
        <w:t>的数据接口为</w:t>
      </w:r>
      <w:r>
        <w:rPr>
          <w:rFonts w:hint="eastAsia"/>
        </w:rPr>
        <w:t>DB0</w:t>
      </w:r>
      <w:r>
        <w:rPr>
          <w:rFonts w:hint="eastAsia"/>
        </w:rPr>
        <w:t>—</w:t>
      </w:r>
      <w:r>
        <w:rPr>
          <w:rFonts w:hint="eastAsia"/>
        </w:rPr>
        <w:t>DB7</w:t>
      </w:r>
      <w:r>
        <w:rPr>
          <w:rFonts w:hint="eastAsia"/>
        </w:rPr>
        <w:t>因此与本次设计采用让其与单片机的</w:t>
      </w:r>
      <w:r>
        <w:rPr>
          <w:rFonts w:hint="eastAsia"/>
        </w:rPr>
        <w:t>P00</w:t>
      </w:r>
      <w:r>
        <w:rPr>
          <w:rFonts w:hint="eastAsia"/>
        </w:rPr>
        <w:t>—</w:t>
      </w:r>
      <w:r>
        <w:rPr>
          <w:rFonts w:hint="eastAsia"/>
        </w:rPr>
        <w:t>P07</w:t>
      </w:r>
      <w:r>
        <w:rPr>
          <w:rFonts w:hint="eastAsia"/>
        </w:rPr>
        <w:t>接口相连接，滑动变阻器与</w:t>
      </w:r>
      <w:r>
        <w:rPr>
          <w:rFonts w:hint="eastAsia"/>
        </w:rPr>
        <w:t>GND</w:t>
      </w:r>
      <w:r>
        <w:rPr>
          <w:rFonts w:hint="eastAsia"/>
        </w:rPr>
        <w:t>与</w:t>
      </w:r>
      <w:r>
        <w:rPr>
          <w:rFonts w:hint="eastAsia"/>
        </w:rPr>
        <w:t>VCC</w:t>
      </w:r>
      <w:r>
        <w:rPr>
          <w:rFonts w:hint="eastAsia"/>
        </w:rPr>
        <w:t>相连以便调节显示屏的亮度。</w:t>
      </w:r>
    </w:p>
    <w:p w:rsidR="00504C55" w:rsidRDefault="00001AB5" w:rsidP="00413304">
      <w:pPr>
        <w:pStyle w:val="2"/>
        <w:ind w:firstLine="615"/>
      </w:pPr>
      <w:bookmarkStart w:id="25" w:name="_Toc9538"/>
      <w:bookmarkStart w:id="26" w:name="_Toc390095974"/>
      <w:r>
        <w:rPr>
          <w:rFonts w:hint="eastAsia"/>
        </w:rPr>
        <w:lastRenderedPageBreak/>
        <w:t>3.4</w:t>
      </w:r>
      <w:r w:rsidR="00386781">
        <w:rPr>
          <w:rFonts w:hint="eastAsia"/>
        </w:rPr>
        <w:t xml:space="preserve"> </w:t>
      </w:r>
      <w:r w:rsidR="00504C55">
        <w:rPr>
          <w:rFonts w:hint="eastAsia"/>
        </w:rPr>
        <w:t>射频接收模块的设计</w:t>
      </w:r>
      <w:bookmarkEnd w:id="25"/>
      <w:bookmarkEnd w:id="26"/>
    </w:p>
    <w:p w:rsidR="00504C55" w:rsidRDefault="00504C55" w:rsidP="00413304">
      <w:pPr>
        <w:ind w:firstLine="495"/>
      </w:pPr>
      <w:bookmarkStart w:id="27" w:name="_Toc18193"/>
      <w:r>
        <w:rPr>
          <w:rFonts w:hint="eastAsia"/>
        </w:rPr>
        <w:t>本次设计选取</w:t>
      </w:r>
      <w:r w:rsidR="007F3849">
        <w:rPr>
          <w:rFonts w:hint="eastAsia"/>
        </w:rPr>
        <w:t>RFID-RC522</w:t>
      </w:r>
      <w:r>
        <w:rPr>
          <w:rFonts w:hint="eastAsia"/>
        </w:rPr>
        <w:t>作为射频</w:t>
      </w:r>
      <w:r w:rsidR="00081758">
        <w:rPr>
          <w:rFonts w:hint="eastAsia"/>
        </w:rPr>
        <w:t>接收模块是由读卡器与天线构成的。</w:t>
      </w:r>
      <w:r>
        <w:rPr>
          <w:rFonts w:hint="eastAsia"/>
        </w:rPr>
        <w:t>其应用频率为</w:t>
      </w:r>
      <w:r>
        <w:rPr>
          <w:rFonts w:hint="eastAsia"/>
        </w:rPr>
        <w:t>13.56MHz</w:t>
      </w:r>
      <w:r>
        <w:rPr>
          <w:rFonts w:hint="eastAsia"/>
        </w:rPr>
        <w:t>，</w:t>
      </w:r>
      <w:r w:rsidR="0008491E">
        <w:rPr>
          <w:rFonts w:hint="eastAsia"/>
        </w:rPr>
        <w:t>支持</w:t>
      </w:r>
      <w:r w:rsidR="0008491E">
        <w:rPr>
          <w:rFonts w:hint="eastAsia"/>
        </w:rPr>
        <w:t>ISO14443A</w:t>
      </w:r>
      <w:r w:rsidR="0008491E">
        <w:rPr>
          <w:rFonts w:hint="eastAsia"/>
        </w:rPr>
        <w:t>的多层应用。其内部采用相互独立的多组电源供电，以避免模块间的相互干扰，提高工作的稳定性。</w:t>
      </w:r>
      <w:r>
        <w:rPr>
          <w:rFonts w:hint="eastAsia"/>
        </w:rPr>
        <w:t>本节主要研究了射频模块的工作工程与天线的设计。</w:t>
      </w:r>
    </w:p>
    <w:p w:rsidR="00504C55" w:rsidRDefault="00504C55" w:rsidP="00413304">
      <w:pPr>
        <w:pStyle w:val="3"/>
        <w:ind w:firstLine="575"/>
      </w:pPr>
      <w:bookmarkStart w:id="28" w:name="_Toc31328"/>
      <w:bookmarkStart w:id="29" w:name="_Toc390095975"/>
      <w:bookmarkEnd w:id="27"/>
      <w:r>
        <w:rPr>
          <w:rFonts w:hint="eastAsia"/>
        </w:rPr>
        <w:t>3</w:t>
      </w:r>
      <w:r w:rsidR="007229F0">
        <w:rPr>
          <w:rFonts w:hint="eastAsia"/>
        </w:rPr>
        <w:t>.4.</w:t>
      </w:r>
      <w:r w:rsidR="00001AB5">
        <w:rPr>
          <w:rFonts w:hint="eastAsia"/>
        </w:rPr>
        <w:t>1</w:t>
      </w:r>
      <w:r w:rsidR="00386781">
        <w:rPr>
          <w:rFonts w:hint="eastAsia"/>
        </w:rPr>
        <w:t xml:space="preserve"> </w:t>
      </w:r>
      <w:r>
        <w:rPr>
          <w:rFonts w:hint="eastAsia"/>
        </w:rPr>
        <w:t>射频模块</w:t>
      </w:r>
      <w:r w:rsidR="00F3198B">
        <w:rPr>
          <w:rFonts w:hint="eastAsia"/>
        </w:rPr>
        <w:t>RFID-RC522</w:t>
      </w:r>
      <w:r>
        <w:rPr>
          <w:rFonts w:hint="eastAsia"/>
        </w:rPr>
        <w:t>2</w:t>
      </w:r>
      <w:r>
        <w:rPr>
          <w:rFonts w:hint="eastAsia"/>
        </w:rPr>
        <w:t>的工作过程</w:t>
      </w:r>
      <w:bookmarkEnd w:id="28"/>
      <w:bookmarkEnd w:id="29"/>
    </w:p>
    <w:p w:rsidR="00504C55" w:rsidRDefault="00504C55" w:rsidP="00976E68">
      <w:pPr>
        <w:ind w:firstLineChars="0" w:firstLine="495"/>
      </w:pPr>
      <w:r w:rsidRPr="00976E68">
        <w:rPr>
          <w:rFonts w:hint="eastAsia"/>
        </w:rPr>
        <w:t>首先</w:t>
      </w:r>
      <w:r w:rsidR="008213A1">
        <w:rPr>
          <w:rFonts w:hint="eastAsia"/>
        </w:rPr>
        <w:t>,RFID-RC522</w:t>
      </w:r>
      <w:r w:rsidRPr="00976E68">
        <w:rPr>
          <w:rFonts w:hint="eastAsia"/>
        </w:rPr>
        <w:t>射频卡读写模块</w:t>
      </w:r>
      <w:r w:rsidRPr="00976E68">
        <w:rPr>
          <w:rFonts w:hint="eastAsia"/>
        </w:rPr>
        <w:t>(</w:t>
      </w:r>
      <w:r w:rsidRPr="00976E68">
        <w:rPr>
          <w:rFonts w:hint="eastAsia"/>
        </w:rPr>
        <w:t>下面简称读写模块</w:t>
      </w:r>
      <w:r w:rsidRPr="00976E68">
        <w:rPr>
          <w:rFonts w:hint="eastAsia"/>
        </w:rPr>
        <w:t>)</w:t>
      </w:r>
      <w:r w:rsidRPr="00976E68">
        <w:rPr>
          <w:rFonts w:hint="eastAsia"/>
        </w:rPr>
        <w:t>通过天线向射频卡</w:t>
      </w:r>
      <w:r w:rsidRPr="00976E68">
        <w:rPr>
          <w:rFonts w:hint="eastAsia"/>
        </w:rPr>
        <w:t>(</w:t>
      </w:r>
      <w:r w:rsidRPr="00976E68">
        <w:rPr>
          <w:rFonts w:hint="eastAsia"/>
        </w:rPr>
        <w:t>非接触</w:t>
      </w:r>
      <w:r w:rsidR="000176C1" w:rsidRPr="00976E68">
        <w:rPr>
          <w:rFonts w:hint="eastAsia"/>
        </w:rPr>
        <w:t>式</w:t>
      </w:r>
      <w:r w:rsidR="000176C1" w:rsidRPr="00976E68">
        <w:rPr>
          <w:rFonts w:hint="eastAsia"/>
        </w:rPr>
        <w:t>IC</w:t>
      </w:r>
      <w:r w:rsidRPr="00976E68">
        <w:rPr>
          <w:rFonts w:hint="eastAsia"/>
        </w:rPr>
        <w:t>卡</w:t>
      </w:r>
      <w:r w:rsidRPr="00976E68">
        <w:rPr>
          <w:rFonts w:hint="eastAsia"/>
        </w:rPr>
        <w:t>)</w:t>
      </w:r>
      <w:r w:rsidRPr="00976E68">
        <w:rPr>
          <w:rFonts w:hint="eastAsia"/>
        </w:rPr>
        <w:t>发送无线载波信号</w:t>
      </w:r>
      <w:r w:rsidRPr="00976E68">
        <w:rPr>
          <w:rFonts w:hint="eastAsia"/>
        </w:rPr>
        <w:t xml:space="preserve">, </w:t>
      </w:r>
      <w:r w:rsidRPr="00976E68">
        <w:rPr>
          <w:rFonts w:hint="eastAsia"/>
        </w:rPr>
        <w:t>这些信号经过射频卡的天线耦合接收后</w:t>
      </w:r>
      <w:r w:rsidRPr="00976E68">
        <w:rPr>
          <w:rFonts w:hint="eastAsia"/>
        </w:rPr>
        <w:t xml:space="preserve">, </w:t>
      </w:r>
      <w:r w:rsidRPr="00976E68">
        <w:rPr>
          <w:rFonts w:hint="eastAsia"/>
        </w:rPr>
        <w:t>先进行波形转换</w:t>
      </w:r>
      <w:r w:rsidRPr="00976E68">
        <w:rPr>
          <w:rFonts w:hint="eastAsia"/>
        </w:rPr>
        <w:t xml:space="preserve">, </w:t>
      </w:r>
      <w:r w:rsidRPr="00976E68">
        <w:rPr>
          <w:rFonts w:hint="eastAsia"/>
        </w:rPr>
        <w:t>然后对其整流滤波</w:t>
      </w:r>
      <w:r w:rsidR="000176C1" w:rsidRPr="00976E68">
        <w:rPr>
          <w:rFonts w:hint="eastAsia"/>
        </w:rPr>
        <w:t>，</w:t>
      </w:r>
      <w:r w:rsidRPr="00976E68">
        <w:rPr>
          <w:rFonts w:hint="eastAsia"/>
        </w:rPr>
        <w:t>由电压调节模块对电压进行进一步的处理</w:t>
      </w:r>
      <w:r w:rsidRPr="00976E68">
        <w:rPr>
          <w:rFonts w:hint="eastAsia"/>
        </w:rPr>
        <w:t xml:space="preserve">, </w:t>
      </w:r>
      <w:r w:rsidRPr="00976E68">
        <w:rPr>
          <w:rFonts w:hint="eastAsia"/>
        </w:rPr>
        <w:t>包括稳压等</w:t>
      </w:r>
      <w:r w:rsidRPr="00976E68">
        <w:rPr>
          <w:rFonts w:hint="eastAsia"/>
        </w:rPr>
        <w:t xml:space="preserve">, </w:t>
      </w:r>
      <w:r w:rsidRPr="00976E68">
        <w:rPr>
          <w:rFonts w:hint="eastAsia"/>
        </w:rPr>
        <w:t>最终输出到射频卡上的各级电路上。此时</w:t>
      </w:r>
      <w:r w:rsidRPr="00976E68">
        <w:rPr>
          <w:rFonts w:hint="eastAsia"/>
        </w:rPr>
        <w:t xml:space="preserve">, </w:t>
      </w:r>
      <w:r w:rsidRPr="00976E68">
        <w:rPr>
          <w:rFonts w:hint="eastAsia"/>
        </w:rPr>
        <w:t>非接触卡接收到载波信号后就通过本卡片上的调制</w:t>
      </w:r>
      <w:r w:rsidRPr="00976E68">
        <w:rPr>
          <w:rFonts w:hint="eastAsia"/>
        </w:rPr>
        <w:t>/</w:t>
      </w:r>
      <w:r w:rsidRPr="00976E68">
        <w:rPr>
          <w:rFonts w:hint="eastAsia"/>
        </w:rPr>
        <w:t>解调电路对载波信号进行调制</w:t>
      </w:r>
      <w:r w:rsidRPr="00976E68">
        <w:rPr>
          <w:rFonts w:hint="eastAsia"/>
        </w:rPr>
        <w:t>/</w:t>
      </w:r>
      <w:r w:rsidRPr="00976E68">
        <w:rPr>
          <w:rFonts w:hint="eastAsia"/>
        </w:rPr>
        <w:t>解调</w:t>
      </w:r>
      <w:r w:rsidRPr="00976E68">
        <w:rPr>
          <w:rFonts w:hint="eastAsia"/>
        </w:rPr>
        <w:t xml:space="preserve">, </w:t>
      </w:r>
      <w:r w:rsidRPr="00976E68">
        <w:rPr>
          <w:rFonts w:hint="eastAsia"/>
        </w:rPr>
        <w:t>处理后的信号就送到卡片上的控制器以供控制及处理。非接触卡处理好数据后</w:t>
      </w:r>
      <w:r w:rsidRPr="00976E68">
        <w:rPr>
          <w:rFonts w:hint="eastAsia"/>
        </w:rPr>
        <w:t xml:space="preserve">, </w:t>
      </w:r>
      <w:r w:rsidRPr="00976E68">
        <w:rPr>
          <w:rFonts w:hint="eastAsia"/>
        </w:rPr>
        <w:t>也通过它本身的天线向</w:t>
      </w:r>
      <w:r w:rsidR="007F3849" w:rsidRPr="00976E68">
        <w:rPr>
          <w:rFonts w:hint="eastAsia"/>
        </w:rPr>
        <w:t>RFID-RC522</w:t>
      </w:r>
      <w:r w:rsidRPr="00976E68">
        <w:rPr>
          <w:rFonts w:hint="eastAsia"/>
        </w:rPr>
        <w:t xml:space="preserve"> </w:t>
      </w:r>
      <w:r w:rsidRPr="00976E68">
        <w:rPr>
          <w:rFonts w:hint="eastAsia"/>
        </w:rPr>
        <w:t>返回载波信号</w:t>
      </w:r>
      <w:r w:rsidR="000176C1" w:rsidRPr="00976E68">
        <w:rPr>
          <w:rFonts w:hint="eastAsia"/>
        </w:rPr>
        <w:t>，</w:t>
      </w:r>
      <w:r w:rsidR="007F3849" w:rsidRPr="00976E68">
        <w:rPr>
          <w:rFonts w:hint="eastAsia"/>
        </w:rPr>
        <w:t>RFID-RC522</w:t>
      </w:r>
      <w:r w:rsidRPr="00976E68">
        <w:rPr>
          <w:rFonts w:hint="eastAsia"/>
        </w:rPr>
        <w:t>也通过自身的调制</w:t>
      </w:r>
      <w:r w:rsidRPr="00976E68">
        <w:rPr>
          <w:rFonts w:hint="eastAsia"/>
        </w:rPr>
        <w:t>/</w:t>
      </w:r>
      <w:r w:rsidR="000176C1" w:rsidRPr="00976E68">
        <w:rPr>
          <w:rFonts w:hint="eastAsia"/>
        </w:rPr>
        <w:t>解调电路来对这些信号进行处理。</w:t>
      </w:r>
      <w:r w:rsidRPr="00976E68">
        <w:rPr>
          <w:rFonts w:hint="eastAsia"/>
        </w:rPr>
        <w:t>这些返回的载波信号的频率与</w:t>
      </w:r>
      <w:r w:rsidR="007F3849" w:rsidRPr="00976E68">
        <w:rPr>
          <w:rFonts w:hint="eastAsia"/>
        </w:rPr>
        <w:t>RFID-RC522</w:t>
      </w:r>
      <w:r w:rsidRPr="00976E68">
        <w:rPr>
          <w:rFonts w:hint="eastAsia"/>
        </w:rPr>
        <w:t>发出的载波信号的频率是一致的。通过这样一个通讯回路</w:t>
      </w:r>
      <w:r w:rsidR="000176C1" w:rsidRPr="00976E68">
        <w:rPr>
          <w:rFonts w:hint="eastAsia"/>
        </w:rPr>
        <w:t>，</w:t>
      </w:r>
      <w:r w:rsidR="007F3849" w:rsidRPr="00976E68">
        <w:rPr>
          <w:rFonts w:hint="eastAsia"/>
        </w:rPr>
        <w:t>RFID-RC522</w:t>
      </w:r>
      <w:r w:rsidRPr="00976E68">
        <w:rPr>
          <w:rFonts w:hint="eastAsia"/>
        </w:rPr>
        <w:t>就可以对非接触卡的内容进行读写操作。这里需要说明的是</w:t>
      </w:r>
      <w:r w:rsidR="000176C1" w:rsidRPr="00976E68">
        <w:rPr>
          <w:rFonts w:hint="eastAsia"/>
        </w:rPr>
        <w:t>：</w:t>
      </w:r>
      <w:r w:rsidRPr="00976E68">
        <w:rPr>
          <w:rFonts w:hint="eastAsia"/>
        </w:rPr>
        <w:t>非接触型</w:t>
      </w:r>
      <w:r w:rsidR="000176C1" w:rsidRPr="00976E68">
        <w:rPr>
          <w:rFonts w:hint="eastAsia"/>
        </w:rPr>
        <w:t>IC</w:t>
      </w:r>
      <w:r w:rsidRPr="00976E68">
        <w:rPr>
          <w:rFonts w:hint="eastAsia"/>
        </w:rPr>
        <w:t>卡本身是无源体</w:t>
      </w:r>
      <w:r w:rsidRPr="00976E68">
        <w:rPr>
          <w:rFonts w:hint="eastAsia"/>
        </w:rPr>
        <w:t xml:space="preserve">, </w:t>
      </w:r>
      <w:r w:rsidRPr="00976E68">
        <w:rPr>
          <w:rFonts w:hint="eastAsia"/>
        </w:rPr>
        <w:t>当读写器对卡进行读写操作时</w:t>
      </w:r>
      <w:r w:rsidR="000176C1" w:rsidRPr="00976E68">
        <w:rPr>
          <w:rFonts w:hint="eastAsia"/>
        </w:rPr>
        <w:t>，</w:t>
      </w:r>
      <w:r w:rsidRPr="00976E68">
        <w:rPr>
          <w:rFonts w:hint="eastAsia"/>
        </w:rPr>
        <w:t>读写模块发出的信号由两部分叠加组成</w:t>
      </w:r>
      <w:r w:rsidR="000176C1" w:rsidRPr="00976E68">
        <w:rPr>
          <w:rFonts w:hint="eastAsia"/>
        </w:rPr>
        <w:t>：</w:t>
      </w:r>
      <w:r w:rsidRPr="00976E68">
        <w:rPr>
          <w:rFonts w:hint="eastAsia"/>
        </w:rPr>
        <w:t>一部分是电源信号</w:t>
      </w:r>
      <w:r w:rsidRPr="00976E68">
        <w:rPr>
          <w:rFonts w:hint="eastAsia"/>
        </w:rPr>
        <w:t xml:space="preserve">, </w:t>
      </w:r>
      <w:r w:rsidRPr="00976E68">
        <w:rPr>
          <w:rFonts w:hint="eastAsia"/>
        </w:rPr>
        <w:t>该信号由卡接收后</w:t>
      </w:r>
      <w:r w:rsidRPr="00976E68">
        <w:rPr>
          <w:rFonts w:hint="eastAsia"/>
        </w:rPr>
        <w:t xml:space="preserve">, </w:t>
      </w:r>
      <w:r w:rsidRPr="00976E68">
        <w:rPr>
          <w:rFonts w:hint="eastAsia"/>
        </w:rPr>
        <w:t>与其本身的</w:t>
      </w:r>
      <m:oMath>
        <m:f>
          <m:fPr>
            <m:type m:val="lin"/>
            <m:ctrlPr>
              <w:rPr>
                <w:rFonts w:ascii="Cambria Math" w:hAnsi="Cambria Math"/>
              </w:rPr>
            </m:ctrlPr>
          </m:fPr>
          <m:num>
            <m:r>
              <w:rPr>
                <w:rFonts w:ascii="Cambria Math" w:hAnsi="Cambria Math"/>
              </w:rPr>
              <m:t>L</m:t>
            </m:r>
          </m:num>
          <m:den>
            <m:r>
              <w:rPr>
                <w:rFonts w:ascii="Cambria Math" w:hAnsi="Cambria Math"/>
              </w:rPr>
              <m:t>C</m:t>
            </m:r>
          </m:den>
        </m:f>
      </m:oMath>
      <w:r w:rsidRPr="00976E68">
        <w:rPr>
          <w:rFonts w:hint="eastAsia"/>
        </w:rPr>
        <w:t>产生谐振</w:t>
      </w:r>
      <w:r w:rsidRPr="00976E68">
        <w:rPr>
          <w:rFonts w:hint="eastAsia"/>
        </w:rPr>
        <w:t xml:space="preserve">, </w:t>
      </w:r>
      <w:r w:rsidRPr="00976E68">
        <w:rPr>
          <w:rFonts w:hint="eastAsia"/>
        </w:rPr>
        <w:t>产生一个瞬间能量来供给芯片工作。另一部分则是结合数据信号</w:t>
      </w:r>
      <w:r w:rsidRPr="00976E68">
        <w:rPr>
          <w:rFonts w:hint="eastAsia"/>
        </w:rPr>
        <w:t xml:space="preserve">, </w:t>
      </w:r>
      <w:r w:rsidRPr="00976E68">
        <w:rPr>
          <w:rFonts w:hint="eastAsia"/>
        </w:rPr>
        <w:t>指挥芯片完成数据、修改、存储等</w:t>
      </w:r>
      <w:r w:rsidRPr="00976E68">
        <w:rPr>
          <w:rFonts w:hint="eastAsia"/>
        </w:rPr>
        <w:t xml:space="preserve">, </w:t>
      </w:r>
      <w:r w:rsidRPr="00976E68">
        <w:rPr>
          <w:rFonts w:hint="eastAsia"/>
        </w:rPr>
        <w:t>并返回给读写模块</w:t>
      </w:r>
      <w:r w:rsidR="005B14A3">
        <w:rPr>
          <w:rFonts w:hint="eastAsia"/>
          <w:vertAlign w:val="superscript"/>
        </w:rPr>
        <w:t>[1</w:t>
      </w:r>
      <w:r w:rsidR="00EB08B1">
        <w:rPr>
          <w:rFonts w:hint="eastAsia"/>
          <w:vertAlign w:val="superscript"/>
        </w:rPr>
        <w:t>2</w:t>
      </w:r>
      <w:r w:rsidR="00BA22E4" w:rsidRPr="00F516D1">
        <w:rPr>
          <w:rFonts w:hint="eastAsia"/>
          <w:vertAlign w:val="superscript"/>
        </w:rPr>
        <w:t>]</w:t>
      </w:r>
      <w:r w:rsidRPr="00976E68">
        <w:rPr>
          <w:rFonts w:hint="eastAsia"/>
        </w:rPr>
        <w:t>。如上所述可以看出</w:t>
      </w:r>
      <w:r w:rsidRPr="00976E68">
        <w:rPr>
          <w:rFonts w:hint="eastAsia"/>
        </w:rPr>
        <w:t xml:space="preserve">, </w:t>
      </w:r>
      <w:r w:rsidRPr="00976E68">
        <w:rPr>
          <w:rFonts w:hint="eastAsia"/>
        </w:rPr>
        <w:t>读写模块的</w:t>
      </w:r>
      <w:r>
        <w:rPr>
          <w:rFonts w:hint="eastAsia"/>
        </w:rPr>
        <w:t>性能与天线的参数有着直接的关系。天线的性能高低决定着读卡的距离远近。因此</w:t>
      </w:r>
      <w:r>
        <w:rPr>
          <w:rFonts w:hint="eastAsia"/>
        </w:rPr>
        <w:t xml:space="preserve">, </w:t>
      </w:r>
      <w:r>
        <w:rPr>
          <w:rFonts w:hint="eastAsia"/>
        </w:rPr>
        <w:t>下面将就影响天线性能的参数做一些探讨。</w:t>
      </w:r>
    </w:p>
    <w:p w:rsidR="00133BDD" w:rsidRDefault="00133BDD" w:rsidP="00133BDD">
      <w:pPr>
        <w:ind w:firstLineChars="0"/>
      </w:pPr>
    </w:p>
    <w:p w:rsidR="00504C55" w:rsidRDefault="00504C55" w:rsidP="00413304">
      <w:pPr>
        <w:pStyle w:val="3"/>
        <w:ind w:firstLine="575"/>
      </w:pPr>
      <w:bookmarkStart w:id="30" w:name="_Toc390095976"/>
      <w:r>
        <w:rPr>
          <w:rFonts w:hint="eastAsia"/>
        </w:rPr>
        <w:t>3.</w:t>
      </w:r>
      <w:r w:rsidR="00414E87">
        <w:rPr>
          <w:rFonts w:hint="eastAsia"/>
        </w:rPr>
        <w:t>4</w:t>
      </w:r>
      <w:r w:rsidR="007229F0">
        <w:rPr>
          <w:rFonts w:hint="eastAsia"/>
        </w:rPr>
        <w:t>.2</w:t>
      </w:r>
      <w:r w:rsidR="00F3198B" w:rsidRPr="00F3198B">
        <w:rPr>
          <w:rFonts w:hint="eastAsia"/>
        </w:rPr>
        <w:t xml:space="preserve"> </w:t>
      </w:r>
      <w:r w:rsidR="00F3198B">
        <w:rPr>
          <w:rFonts w:hint="eastAsia"/>
        </w:rPr>
        <w:t>RFID-RC522</w:t>
      </w:r>
      <w:r w:rsidR="00A97C49">
        <w:rPr>
          <w:rFonts w:hint="eastAsia"/>
        </w:rPr>
        <w:t>读卡器部分</w:t>
      </w:r>
      <w:bookmarkEnd w:id="30"/>
    </w:p>
    <w:p w:rsidR="00504C55" w:rsidRDefault="00504C55" w:rsidP="00976E68">
      <w:pPr>
        <w:ind w:firstLine="495"/>
      </w:pPr>
      <w:r>
        <w:rPr>
          <w:rFonts w:hint="eastAsia"/>
        </w:rPr>
        <w:t>本次设计所用的射频接收部分是由读卡器与天线构成，读卡器部</w:t>
      </w:r>
      <w:r w:rsidRPr="000176C1">
        <w:rPr>
          <w:rFonts w:hint="eastAsia"/>
        </w:rPr>
        <w:t>分其内部</w:t>
      </w:r>
      <w:r>
        <w:rPr>
          <w:rFonts w:hint="eastAsia"/>
        </w:rPr>
        <w:t>可以驱动天线与非接触式</w:t>
      </w:r>
      <w:r>
        <w:rPr>
          <w:rFonts w:hint="eastAsia"/>
        </w:rPr>
        <w:t>IC</w:t>
      </w:r>
      <w:r>
        <w:rPr>
          <w:rFonts w:hint="eastAsia"/>
        </w:rPr>
        <w:t>卡的通信，无需其它电路，还可以提供高效的解调和译码电路用来处理兼容非接触式</w:t>
      </w:r>
      <w:r>
        <w:rPr>
          <w:rFonts w:hint="eastAsia"/>
        </w:rPr>
        <w:t>IC</w:t>
      </w:r>
      <w:r>
        <w:rPr>
          <w:rFonts w:hint="eastAsia"/>
        </w:rPr>
        <w:t>卡的信号</w:t>
      </w:r>
      <w:r w:rsidR="005B14A3">
        <w:rPr>
          <w:rFonts w:hint="eastAsia"/>
          <w:vertAlign w:val="superscript"/>
        </w:rPr>
        <w:t>[1</w:t>
      </w:r>
      <w:r w:rsidR="00EB08B1">
        <w:rPr>
          <w:rFonts w:hint="eastAsia"/>
          <w:vertAlign w:val="superscript"/>
        </w:rPr>
        <w:t>3</w:t>
      </w:r>
      <w:r w:rsidR="00D8190D" w:rsidRPr="00D8190D">
        <w:rPr>
          <w:rFonts w:hint="eastAsia"/>
          <w:vertAlign w:val="superscript"/>
        </w:rPr>
        <w:t>]</w:t>
      </w:r>
      <w:r>
        <w:rPr>
          <w:rFonts w:hint="eastAsia"/>
        </w:rPr>
        <w:t>。其原件引脚图如图</w:t>
      </w:r>
      <w:r>
        <w:rPr>
          <w:rFonts w:hint="eastAsia"/>
        </w:rPr>
        <w:t>3-3</w:t>
      </w:r>
      <w:r w:rsidR="0074186A">
        <w:rPr>
          <w:rFonts w:hint="eastAsia"/>
        </w:rPr>
        <w:t>。</w:t>
      </w:r>
    </w:p>
    <w:p w:rsidR="00504C55" w:rsidRDefault="00607190" w:rsidP="00923C97">
      <w:pPr>
        <w:pStyle w:val="a8"/>
      </w:pPr>
      <w:r>
        <w:rPr>
          <w:noProof/>
        </w:rPr>
        <w:drawing>
          <wp:inline distT="0" distB="0" distL="0" distR="0" wp14:anchorId="6E5271AE" wp14:editId="6BE01074">
            <wp:extent cx="5177790" cy="38487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90" cy="3848735"/>
                    </a:xfrm>
                    <a:prstGeom prst="rect">
                      <a:avLst/>
                    </a:prstGeom>
                    <a:noFill/>
                    <a:ln>
                      <a:noFill/>
                    </a:ln>
                  </pic:spPr>
                </pic:pic>
              </a:graphicData>
            </a:graphic>
          </wp:inline>
        </w:drawing>
      </w:r>
    </w:p>
    <w:p w:rsidR="00745582" w:rsidRDefault="00745582" w:rsidP="00413304">
      <w:pPr>
        <w:ind w:firstLine="435"/>
        <w:jc w:val="center"/>
        <w:rPr>
          <w:rFonts w:ascii="黑体" w:eastAsia="黑体" w:hAnsi="黑体"/>
          <w:sz w:val="21"/>
          <w:szCs w:val="21"/>
        </w:rPr>
      </w:pPr>
    </w:p>
    <w:p w:rsidR="00504C55" w:rsidRPr="00927D68" w:rsidRDefault="00504C55" w:rsidP="00413304">
      <w:pPr>
        <w:ind w:firstLine="435"/>
        <w:jc w:val="center"/>
        <w:rPr>
          <w:rFonts w:ascii="黑体" w:eastAsia="黑体" w:hAnsi="黑体"/>
          <w:sz w:val="21"/>
          <w:szCs w:val="21"/>
        </w:rPr>
      </w:pPr>
      <w:r w:rsidRPr="00927D68">
        <w:rPr>
          <w:rFonts w:ascii="黑体" w:eastAsia="黑体" w:hAnsi="黑体" w:hint="eastAsia"/>
          <w:sz w:val="21"/>
          <w:szCs w:val="21"/>
        </w:rPr>
        <w:t>图3-3</w:t>
      </w:r>
      <w:r w:rsidR="00080F93">
        <w:rPr>
          <w:rFonts w:ascii="黑体" w:eastAsia="黑体" w:hAnsi="黑体" w:hint="eastAsia"/>
          <w:sz w:val="21"/>
          <w:szCs w:val="21"/>
        </w:rPr>
        <w:t xml:space="preserve"> </w:t>
      </w:r>
      <w:r w:rsidR="00080F93" w:rsidRPr="00080F93">
        <w:rPr>
          <w:rFonts w:ascii="黑体" w:eastAsia="黑体" w:hAnsi="黑体" w:hint="eastAsia"/>
          <w:sz w:val="21"/>
          <w:szCs w:val="21"/>
        </w:rPr>
        <w:t>RFID-RC522原件引脚图</w:t>
      </w:r>
    </w:p>
    <w:p w:rsidR="00282B99" w:rsidRDefault="00282B99" w:rsidP="00413304">
      <w:pPr>
        <w:ind w:firstLine="495"/>
      </w:pPr>
    </w:p>
    <w:p w:rsidR="00282B99" w:rsidRDefault="00282B99" w:rsidP="00413304">
      <w:pPr>
        <w:ind w:firstLine="495"/>
      </w:pPr>
    </w:p>
    <w:p w:rsidR="00E2542D" w:rsidRDefault="00E2542D" w:rsidP="00413304">
      <w:pPr>
        <w:ind w:firstLine="495"/>
      </w:pPr>
    </w:p>
    <w:p w:rsidR="00E2542D" w:rsidRDefault="00E2542D" w:rsidP="00413304">
      <w:pPr>
        <w:ind w:firstLine="495"/>
      </w:pPr>
      <w:r>
        <w:rPr>
          <w:rFonts w:hint="eastAsia"/>
        </w:rPr>
        <w:t>其引脚的功能如表</w:t>
      </w:r>
      <w:r>
        <w:rPr>
          <w:rFonts w:hint="eastAsia"/>
        </w:rPr>
        <w:t>3-1</w:t>
      </w:r>
      <w:r>
        <w:rPr>
          <w:rFonts w:hint="eastAsia"/>
        </w:rPr>
        <w:t>所示：</w:t>
      </w:r>
    </w:p>
    <w:p w:rsidR="00282B99" w:rsidRDefault="00282B99" w:rsidP="00E2542D">
      <w:pPr>
        <w:ind w:firstLineChars="0" w:firstLine="0"/>
      </w:pPr>
    </w:p>
    <w:p w:rsidR="00504C55" w:rsidRPr="00927D68" w:rsidRDefault="00504C55" w:rsidP="00587992">
      <w:pPr>
        <w:ind w:firstLineChars="0" w:firstLine="0"/>
        <w:jc w:val="center"/>
        <w:rPr>
          <w:rFonts w:ascii="黑体" w:eastAsia="黑体" w:hAnsi="黑体"/>
          <w:sz w:val="21"/>
          <w:szCs w:val="21"/>
        </w:rPr>
      </w:pPr>
      <w:r w:rsidRPr="00927D68">
        <w:rPr>
          <w:rFonts w:ascii="黑体" w:eastAsia="黑体" w:hAnsi="黑体" w:hint="eastAsia"/>
          <w:sz w:val="21"/>
          <w:szCs w:val="21"/>
        </w:rPr>
        <w:t>表</w:t>
      </w:r>
      <w:r w:rsidR="00DE3114">
        <w:rPr>
          <w:rFonts w:ascii="黑体" w:eastAsia="黑体" w:hAnsi="黑体" w:hint="eastAsia"/>
          <w:sz w:val="21"/>
          <w:szCs w:val="21"/>
        </w:rPr>
        <w:t>3-1 读卡器引脚功能</w:t>
      </w:r>
      <w:r w:rsidR="00A17355">
        <w:rPr>
          <w:rFonts w:ascii="黑体" w:eastAsia="黑体" w:hAnsi="黑体" w:hint="eastAsia"/>
          <w:sz w:val="21"/>
          <w:szCs w:val="21"/>
        </w:rPr>
        <w:t>表</w:t>
      </w:r>
    </w:p>
    <w:tbl>
      <w:tblPr>
        <w:tblStyle w:val="21"/>
        <w:tblW w:w="0" w:type="auto"/>
        <w:jc w:val="center"/>
        <w:tblInd w:w="-317" w:type="dxa"/>
        <w:tblLayout w:type="fixed"/>
        <w:tblLook w:val="0000" w:firstRow="0" w:lastRow="0" w:firstColumn="0" w:lastColumn="0" w:noHBand="0" w:noVBand="0"/>
      </w:tblPr>
      <w:tblGrid>
        <w:gridCol w:w="1277"/>
        <w:gridCol w:w="1225"/>
        <w:gridCol w:w="1125"/>
        <w:gridCol w:w="4220"/>
      </w:tblGrid>
      <w:tr w:rsidR="00504C55" w:rsidTr="00DE3114">
        <w:trPr>
          <w:trHeight w:val="91"/>
          <w:jc w:val="center"/>
        </w:trPr>
        <w:tc>
          <w:tcPr>
            <w:tcW w:w="1277" w:type="dxa"/>
          </w:tcPr>
          <w:p w:rsidR="00504C55" w:rsidRDefault="00504C55" w:rsidP="00DE3114">
            <w:pPr>
              <w:autoSpaceDE w:val="0"/>
              <w:autoSpaceDN w:val="0"/>
              <w:spacing w:line="240" w:lineRule="auto"/>
              <w:ind w:firstLineChars="0" w:firstLine="0"/>
              <w:rPr>
                <w:rFonts w:ascii="宋体" w:hAnsi="宋体"/>
                <w:color w:val="000000"/>
                <w:sz w:val="21"/>
                <w:szCs w:val="21"/>
              </w:rPr>
            </w:pPr>
            <w:r>
              <w:rPr>
                <w:rFonts w:ascii="宋体" w:hAnsi="宋体" w:hint="eastAsia"/>
                <w:color w:val="000000"/>
                <w:sz w:val="21"/>
                <w:szCs w:val="21"/>
              </w:rPr>
              <w:t>符号</w:t>
            </w:r>
          </w:p>
        </w:tc>
        <w:tc>
          <w:tcPr>
            <w:tcW w:w="1225" w:type="dxa"/>
          </w:tcPr>
          <w:p w:rsidR="00504C55" w:rsidRDefault="00504C55" w:rsidP="00DE3114">
            <w:pPr>
              <w:autoSpaceDE w:val="0"/>
              <w:autoSpaceDN w:val="0"/>
              <w:spacing w:line="240" w:lineRule="auto"/>
              <w:ind w:firstLine="435"/>
              <w:rPr>
                <w:rFonts w:ascii="宋体" w:hAnsi="宋体"/>
                <w:color w:val="000000"/>
                <w:sz w:val="21"/>
                <w:szCs w:val="21"/>
              </w:rPr>
            </w:pPr>
            <w:r>
              <w:rPr>
                <w:rFonts w:ascii="宋体" w:hAnsi="宋体" w:hint="eastAsia"/>
                <w:color w:val="000000"/>
                <w:sz w:val="21"/>
                <w:szCs w:val="21"/>
              </w:rPr>
              <w:t>描述</w:t>
            </w:r>
          </w:p>
        </w:tc>
        <w:tc>
          <w:tcPr>
            <w:tcW w:w="1125" w:type="dxa"/>
          </w:tcPr>
          <w:p w:rsidR="00504C55" w:rsidRDefault="00504C55" w:rsidP="00DE3114">
            <w:pPr>
              <w:autoSpaceDE w:val="0"/>
              <w:autoSpaceDN w:val="0"/>
              <w:spacing w:line="240" w:lineRule="auto"/>
              <w:ind w:firstLine="435"/>
              <w:rPr>
                <w:rFonts w:ascii="宋体" w:hAnsi="宋体"/>
                <w:color w:val="000000"/>
                <w:sz w:val="21"/>
                <w:szCs w:val="21"/>
              </w:rPr>
            </w:pPr>
            <w:r>
              <w:rPr>
                <w:rFonts w:ascii="宋体" w:hAnsi="宋体" w:hint="eastAsia"/>
                <w:color w:val="000000"/>
                <w:sz w:val="21"/>
                <w:szCs w:val="21"/>
              </w:rPr>
              <w:t>符号</w:t>
            </w:r>
          </w:p>
        </w:tc>
        <w:tc>
          <w:tcPr>
            <w:tcW w:w="4220" w:type="dxa"/>
          </w:tcPr>
          <w:p w:rsidR="00504C55" w:rsidRDefault="00504C55" w:rsidP="00DE3114">
            <w:pPr>
              <w:autoSpaceDE w:val="0"/>
              <w:autoSpaceDN w:val="0"/>
              <w:spacing w:line="240" w:lineRule="auto"/>
              <w:ind w:firstLine="435"/>
              <w:rPr>
                <w:rFonts w:ascii="宋体" w:hAnsi="宋体"/>
                <w:color w:val="000000"/>
                <w:sz w:val="21"/>
                <w:szCs w:val="21"/>
              </w:rPr>
            </w:pPr>
            <w:r>
              <w:rPr>
                <w:rFonts w:ascii="宋体" w:hAnsi="宋体" w:hint="eastAsia"/>
                <w:color w:val="000000"/>
                <w:sz w:val="21"/>
                <w:szCs w:val="21"/>
              </w:rPr>
              <w:t>描述</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I2C</w:t>
            </w:r>
          </w:p>
        </w:tc>
        <w:tc>
          <w:tcPr>
            <w:tcW w:w="12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使能</w:t>
            </w:r>
          </w:p>
        </w:tc>
        <w:tc>
          <w:tcPr>
            <w:tcW w:w="11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TVSS</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发送器地：TX1和TX2的输出级地</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PVDD</w:t>
            </w:r>
          </w:p>
        </w:tc>
        <w:tc>
          <w:tcPr>
            <w:tcW w:w="1225"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管脚电源</w:t>
            </w:r>
          </w:p>
        </w:tc>
        <w:tc>
          <w:tcPr>
            <w:tcW w:w="11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TX1</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发送器1：传递调制的13.56MHz的能量载波信号</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DVDD/DVDD</w:t>
            </w:r>
          </w:p>
        </w:tc>
        <w:tc>
          <w:tcPr>
            <w:tcW w:w="1225"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数字电源/模拟电源</w:t>
            </w:r>
          </w:p>
        </w:tc>
        <w:tc>
          <w:tcPr>
            <w:tcW w:w="11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TVDD</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发送器电源：给TX1和TX2的输出级供电。</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PVSS</w:t>
            </w:r>
          </w:p>
        </w:tc>
        <w:tc>
          <w:tcPr>
            <w:tcW w:w="1225"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管脚电源地</w:t>
            </w:r>
          </w:p>
        </w:tc>
        <w:tc>
          <w:tcPr>
            <w:tcW w:w="11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VMID</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内部参考电压：该管脚提供内部参考电压</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SDA</w:t>
            </w:r>
          </w:p>
        </w:tc>
        <w:tc>
          <w:tcPr>
            <w:tcW w:w="1225"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1"/>
                <w:szCs w:val="21"/>
              </w:rPr>
              <w:t>串行数据线</w:t>
            </w:r>
          </w:p>
        </w:tc>
        <w:tc>
          <w:tcPr>
            <w:tcW w:w="1125"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RX</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接收器输入：接收的RF信号管脚</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3"/>
              </w:rPr>
              <w:t>AVSS</w:t>
            </w:r>
          </w:p>
        </w:tc>
        <w:tc>
          <w:tcPr>
            <w:tcW w:w="1225" w:type="dxa"/>
          </w:tcPr>
          <w:p w:rsidR="00504C55" w:rsidRDefault="00504C55" w:rsidP="00DE3114">
            <w:pPr>
              <w:autoSpaceDE w:val="0"/>
              <w:autoSpaceDN w:val="0"/>
              <w:spacing w:line="240" w:lineRule="auto"/>
              <w:ind w:firstLineChars="0" w:firstLine="0"/>
              <w:jc w:val="center"/>
              <w:rPr>
                <w:rFonts w:ascii="宋体" w:hAnsi="宋体"/>
                <w:color w:val="000000"/>
                <w:sz w:val="21"/>
                <w:szCs w:val="21"/>
              </w:rPr>
            </w:pPr>
            <w:r>
              <w:rPr>
                <w:rFonts w:ascii="宋体" w:hAnsi="宋体" w:hint="eastAsia"/>
                <w:color w:val="000000"/>
                <w:sz w:val="23"/>
              </w:rPr>
              <w:t>模拟地</w:t>
            </w:r>
          </w:p>
        </w:tc>
        <w:tc>
          <w:tcPr>
            <w:tcW w:w="1125" w:type="dxa"/>
          </w:tcPr>
          <w:p w:rsidR="00504C55" w:rsidRDefault="00504C55" w:rsidP="00DE3114">
            <w:pPr>
              <w:autoSpaceDE w:val="0"/>
              <w:autoSpaceDN w:val="0"/>
              <w:spacing w:line="240" w:lineRule="auto"/>
              <w:ind w:firstLineChars="150" w:firstLine="326"/>
              <w:rPr>
                <w:rFonts w:ascii="宋体" w:hAnsi="宋体"/>
                <w:color w:val="000000"/>
                <w:sz w:val="21"/>
                <w:szCs w:val="21"/>
              </w:rPr>
            </w:pPr>
            <w:r>
              <w:rPr>
                <w:rFonts w:ascii="宋体" w:hAnsi="宋体" w:hint="eastAsia"/>
                <w:color w:val="000000"/>
                <w:sz w:val="21"/>
                <w:szCs w:val="21"/>
              </w:rPr>
              <w:t>OSCIN</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晶振输入：振荡器的反相放大器的输入，它是外部产生的时钟的输入（</w:t>
            </w:r>
            <w:proofErr w:type="spellStart"/>
            <w:r>
              <w:rPr>
                <w:rFonts w:ascii="宋体" w:hAnsi="宋体" w:hint="eastAsia"/>
                <w:color w:val="000000"/>
                <w:sz w:val="21"/>
                <w:szCs w:val="21"/>
              </w:rPr>
              <w:t>fosc</w:t>
            </w:r>
            <w:proofErr w:type="spellEnd"/>
            <w:r>
              <w:rPr>
                <w:rFonts w:ascii="宋体" w:hAnsi="宋体" w:hint="eastAsia"/>
                <w:color w:val="000000"/>
                <w:sz w:val="21"/>
                <w:szCs w:val="21"/>
              </w:rPr>
              <w:t>=27.12MHz）</w:t>
            </w:r>
          </w:p>
        </w:tc>
      </w:tr>
      <w:tr w:rsidR="00504C55" w:rsidTr="00DE3114">
        <w:trPr>
          <w:trHeight w:val="90"/>
          <w:jc w:val="center"/>
        </w:trPr>
        <w:tc>
          <w:tcPr>
            <w:tcW w:w="1277" w:type="dxa"/>
          </w:tcPr>
          <w:p w:rsidR="00504C55" w:rsidRDefault="00504C55" w:rsidP="00DE3114">
            <w:pPr>
              <w:autoSpaceDE w:val="0"/>
              <w:autoSpaceDN w:val="0"/>
              <w:spacing w:line="240" w:lineRule="auto"/>
              <w:ind w:firstLineChars="0" w:firstLine="0"/>
              <w:rPr>
                <w:rFonts w:ascii="宋体" w:hAnsi="宋体"/>
                <w:color w:val="000000"/>
                <w:sz w:val="21"/>
                <w:szCs w:val="21"/>
              </w:rPr>
            </w:pPr>
            <w:r>
              <w:rPr>
                <w:rFonts w:ascii="宋体" w:hAnsi="宋体" w:hint="eastAsia"/>
                <w:color w:val="000000"/>
                <w:sz w:val="23"/>
              </w:rPr>
              <w:t>DVSS</w:t>
            </w:r>
          </w:p>
        </w:tc>
        <w:tc>
          <w:tcPr>
            <w:tcW w:w="1225" w:type="dxa"/>
          </w:tcPr>
          <w:p w:rsidR="00504C55" w:rsidRDefault="00504C55" w:rsidP="00DE3114">
            <w:pPr>
              <w:autoSpaceDE w:val="0"/>
              <w:autoSpaceDN w:val="0"/>
              <w:spacing w:line="240" w:lineRule="auto"/>
              <w:ind w:firstLineChars="0" w:firstLine="0"/>
              <w:rPr>
                <w:rFonts w:ascii="宋体" w:hAnsi="宋体"/>
                <w:color w:val="000000"/>
                <w:sz w:val="21"/>
                <w:szCs w:val="21"/>
              </w:rPr>
            </w:pPr>
            <w:r>
              <w:rPr>
                <w:rFonts w:ascii="宋体" w:hAnsi="宋体" w:hint="eastAsia"/>
                <w:color w:val="000000"/>
                <w:sz w:val="21"/>
                <w:szCs w:val="21"/>
              </w:rPr>
              <w:t>数字地</w:t>
            </w:r>
          </w:p>
        </w:tc>
        <w:tc>
          <w:tcPr>
            <w:tcW w:w="1125" w:type="dxa"/>
          </w:tcPr>
          <w:p w:rsidR="00504C55" w:rsidRDefault="00504C55" w:rsidP="00DE3114">
            <w:pPr>
              <w:autoSpaceDE w:val="0"/>
              <w:autoSpaceDN w:val="0"/>
              <w:spacing w:line="240" w:lineRule="auto"/>
              <w:ind w:firstLine="435"/>
              <w:rPr>
                <w:rFonts w:ascii="宋体" w:hAnsi="宋体"/>
                <w:color w:val="000000"/>
                <w:sz w:val="21"/>
                <w:szCs w:val="21"/>
              </w:rPr>
            </w:pPr>
            <w:r>
              <w:rPr>
                <w:rFonts w:ascii="宋体" w:hAnsi="宋体" w:hint="eastAsia"/>
                <w:color w:val="000000"/>
                <w:sz w:val="21"/>
                <w:szCs w:val="21"/>
              </w:rPr>
              <w:t>D5</w:t>
            </w:r>
          </w:p>
        </w:tc>
        <w:tc>
          <w:tcPr>
            <w:tcW w:w="4220" w:type="dxa"/>
          </w:tcPr>
          <w:p w:rsidR="00504C55" w:rsidRDefault="00504C55" w:rsidP="00DE3114">
            <w:pPr>
              <w:autoSpaceDE w:val="0"/>
              <w:autoSpaceDN w:val="0"/>
              <w:spacing w:line="240" w:lineRule="auto"/>
              <w:ind w:firstLine="435"/>
              <w:jc w:val="center"/>
              <w:rPr>
                <w:rFonts w:ascii="宋体" w:hAnsi="宋体"/>
                <w:color w:val="000000"/>
                <w:sz w:val="21"/>
                <w:szCs w:val="21"/>
              </w:rPr>
            </w:pPr>
            <w:r>
              <w:rPr>
                <w:rFonts w:ascii="宋体" w:hAnsi="宋体" w:hint="eastAsia"/>
                <w:color w:val="000000"/>
                <w:sz w:val="21"/>
                <w:szCs w:val="21"/>
              </w:rPr>
              <w:t>不同接口地数据管脚（测试端口、SPI、UART)</w:t>
            </w:r>
          </w:p>
        </w:tc>
      </w:tr>
    </w:tbl>
    <w:p w:rsidR="00624E33" w:rsidRPr="00624E33" w:rsidRDefault="00F516D1" w:rsidP="00F516D1">
      <w:pPr>
        <w:tabs>
          <w:tab w:val="center" w:pos="4111"/>
          <w:tab w:val="right" w:pos="8080"/>
        </w:tabs>
        <w:autoSpaceDE w:val="0"/>
        <w:autoSpaceDN w:val="0"/>
        <w:adjustRightInd w:val="0"/>
        <w:spacing w:line="240" w:lineRule="auto"/>
        <w:ind w:firstLineChars="202" w:firstLine="419"/>
        <w:jc w:val="left"/>
        <w:rPr>
          <w:rFonts w:ascii="宋体" w:cs="宋体"/>
          <w:kern w:val="0"/>
          <w:sz w:val="20"/>
          <w:szCs w:val="20"/>
        </w:rPr>
      </w:pPr>
      <w:bookmarkStart w:id="31" w:name="_Toc24510"/>
      <w:bookmarkStart w:id="32" w:name="_Toc5465"/>
      <w:r>
        <w:rPr>
          <w:rFonts w:hint="eastAsia"/>
          <w:kern w:val="0"/>
          <w:sz w:val="20"/>
          <w:szCs w:val="20"/>
        </w:rPr>
        <w:tab/>
      </w:r>
      <m:oMath>
        <m:r>
          <m:rPr>
            <m:sty m:val="p"/>
          </m:rPr>
          <w:rPr>
            <w:rFonts w:ascii="Cambria Math" w:hAnsi="Cambria Math"/>
            <w:kern w:val="0"/>
          </w:rPr>
          <m:t>H=</m:t>
        </m:r>
        <m:f>
          <m:fPr>
            <m:ctrlPr>
              <w:rPr>
                <w:rFonts w:ascii="Cambria Math" w:hAnsi="Cambria Math"/>
                <w:kern w:val="0"/>
              </w:rPr>
            </m:ctrlPr>
          </m:fPr>
          <m:num>
            <m:r>
              <w:rPr>
                <w:rFonts w:ascii="Cambria Math" w:hAnsi="Cambria Math"/>
                <w:kern w:val="0"/>
              </w:rPr>
              <m:t>I∙N∙</m:t>
            </m:r>
            <m:sSup>
              <m:sSupPr>
                <m:ctrlPr>
                  <w:rPr>
                    <w:rFonts w:ascii="Cambria Math" w:hAnsi="Cambria Math"/>
                    <w:i/>
                    <w:kern w:val="0"/>
                  </w:rPr>
                </m:ctrlPr>
              </m:sSupPr>
              <m:e>
                <m:r>
                  <w:rPr>
                    <w:rFonts w:ascii="Cambria Math" w:hAnsi="Cambria Math"/>
                    <w:kern w:val="0"/>
                  </w:rPr>
                  <m:t>R</m:t>
                </m:r>
              </m:e>
              <m:sup>
                <m:r>
                  <w:rPr>
                    <w:rFonts w:ascii="Cambria Math" w:hAnsi="Cambria Math"/>
                    <w:kern w:val="0"/>
                  </w:rPr>
                  <m:t>2</m:t>
                </m:r>
              </m:sup>
            </m:sSup>
          </m:num>
          <m:den>
            <m:r>
              <w:rPr>
                <w:rFonts w:ascii="Cambria Math" w:hAnsi="Cambria Math"/>
                <w:kern w:val="0"/>
              </w:rPr>
              <m:t>2</m:t>
            </m:r>
            <m:rad>
              <m:radPr>
                <m:degHide m:val="1"/>
                <m:ctrlPr>
                  <w:rPr>
                    <w:rFonts w:ascii="Cambria Math" w:hAnsi="Cambria Math"/>
                    <w:i/>
                    <w:kern w:val="0"/>
                  </w:rPr>
                </m:ctrlPr>
              </m:radPr>
              <m:deg/>
              <m:e>
                <m:sSup>
                  <m:sSupPr>
                    <m:ctrlPr>
                      <w:rPr>
                        <w:rFonts w:ascii="Cambria Math" w:hAnsi="Cambria Math"/>
                        <w:i/>
                        <w:kern w:val="0"/>
                      </w:rPr>
                    </m:ctrlPr>
                  </m:sSupPr>
                  <m:e>
                    <m:r>
                      <w:rPr>
                        <w:rFonts w:ascii="Cambria Math" w:hAnsi="Cambria Math"/>
                        <w:kern w:val="0"/>
                      </w:rPr>
                      <m:t>(</m:t>
                    </m:r>
                    <m:sSup>
                      <m:sSupPr>
                        <m:ctrlPr>
                          <w:rPr>
                            <w:rFonts w:ascii="Cambria Math" w:hAnsi="Cambria Math"/>
                            <w:i/>
                            <w:kern w:val="0"/>
                          </w:rPr>
                        </m:ctrlPr>
                      </m:sSupPr>
                      <m:e>
                        <m:r>
                          <w:rPr>
                            <w:rFonts w:ascii="Cambria Math" w:hAnsi="Cambria Math"/>
                            <w:kern w:val="0"/>
                          </w:rPr>
                          <m:t>R</m:t>
                        </m:r>
                      </m:e>
                      <m:sup>
                        <m:r>
                          <w:rPr>
                            <w:rFonts w:ascii="Cambria Math" w:hAnsi="Cambria Math"/>
                            <w:kern w:val="0"/>
                          </w:rPr>
                          <m:t>2</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2</m:t>
                        </m:r>
                      </m:sup>
                    </m:sSup>
                    <m:r>
                      <w:rPr>
                        <w:rFonts w:ascii="Cambria Math" w:hAnsi="Cambria Math"/>
                        <w:kern w:val="0"/>
                      </w:rPr>
                      <m:t>)</m:t>
                    </m:r>
                  </m:e>
                  <m:sup>
                    <m:r>
                      <w:rPr>
                        <w:rFonts w:ascii="Cambria Math" w:hAnsi="Cambria Math"/>
                        <w:kern w:val="0"/>
                      </w:rPr>
                      <m:t>3</m:t>
                    </m:r>
                  </m:sup>
                </m:sSup>
              </m:e>
            </m:rad>
          </m:den>
        </m:f>
      </m:oMath>
      <w:r>
        <w:rPr>
          <w:rFonts w:hint="eastAsia"/>
          <w:kern w:val="0"/>
          <w:sz w:val="20"/>
          <w:szCs w:val="20"/>
        </w:rPr>
        <w:tab/>
      </w:r>
      <w:r w:rsidRPr="00A568C6">
        <w:rPr>
          <w:kern w:val="0"/>
        </w:rPr>
        <w:t>（</w:t>
      </w:r>
      <w:r w:rsidRPr="00A568C6">
        <w:rPr>
          <w:kern w:val="0"/>
        </w:rPr>
        <w:t>3-1</w:t>
      </w:r>
      <w:r w:rsidRPr="00A568C6">
        <w:rPr>
          <w:kern w:val="0"/>
        </w:rPr>
        <w:t>）</w:t>
      </w:r>
    </w:p>
    <w:p w:rsidR="00745582" w:rsidRDefault="00FA7BEB" w:rsidP="00413304">
      <w:pPr>
        <w:ind w:firstLine="495"/>
      </w:pPr>
      <w:r>
        <w:rPr>
          <w:rFonts w:hint="eastAsia"/>
        </w:rPr>
        <w:t>保持线圈的匝数</w:t>
      </w:r>
      <w:r>
        <w:rPr>
          <w:rFonts w:hint="eastAsia"/>
        </w:rPr>
        <w:t>4</w:t>
      </w:r>
      <w:r w:rsidR="00624E33">
        <w:rPr>
          <w:rFonts w:hint="eastAsia"/>
        </w:rPr>
        <w:t>和天线上的电流强度</w:t>
      </w:r>
      <w:r w:rsidR="00624E33">
        <w:t xml:space="preserve"> </w:t>
      </w:r>
      <w:r w:rsidR="00624E33">
        <w:rPr>
          <w:rFonts w:hint="eastAsia"/>
        </w:rPr>
        <w:t>不变，改变天线的半径</w:t>
      </w:r>
      <w:r w:rsidR="00624E33">
        <w:t xml:space="preserve"> </w:t>
      </w:r>
      <w:r w:rsidR="00624E33">
        <w:rPr>
          <w:rFonts w:hint="eastAsia"/>
        </w:rPr>
        <w:t>，可以得到不同半径天线的磁场强度。从公式中可以得至</w:t>
      </w:r>
      <w:r w:rsidR="00624E33">
        <w:t>n</w:t>
      </w:r>
      <w:r w:rsidR="00624E33">
        <w:rPr>
          <w:rFonts w:hint="eastAsia"/>
        </w:rPr>
        <w:t>，如果天线半径太大，那么在与发射天线距离</w:t>
      </w:r>
      <w:r w:rsidR="00624E33">
        <w:t>X=0</w:t>
      </w:r>
      <w:r w:rsidR="00624E33">
        <w:rPr>
          <w:rFonts w:hint="eastAsia"/>
        </w:rPr>
        <w:t>处的磁场强度很小；如果天线半径太小，在一定距离后的磁场强度是以</w:t>
      </w:r>
      <w:r w:rsidR="00624E33">
        <w:t xml:space="preserve">X </w:t>
      </w:r>
      <w:r w:rsidR="00624E33">
        <w:rPr>
          <w:rFonts w:hint="eastAsia"/>
        </w:rPr>
        <w:t>的比例衰减，工作距离会迅速减小。这就意味着存在一个最佳的天线半径，使得标签在天线周围的某个范围之内都能进行工作。另外，矩形天线也具有圆形线圈天线类似的性质。为了节约成本和减小体积，基于</w:t>
      </w:r>
      <w:r w:rsidR="007F3849">
        <w:rPr>
          <w:rFonts w:hint="eastAsia"/>
        </w:rPr>
        <w:t>RFID-RC522</w:t>
      </w:r>
      <w:r w:rsidR="00624E33">
        <w:rPr>
          <w:rFonts w:hint="eastAsia"/>
        </w:rPr>
        <w:t>的读写器的天线采用直接在</w:t>
      </w:r>
      <w:r w:rsidR="00624E33">
        <w:t>PCB</w:t>
      </w:r>
      <w:r w:rsidR="00624E33">
        <w:rPr>
          <w:rFonts w:hint="eastAsia"/>
        </w:rPr>
        <w:t>板制成的微带天线，</w:t>
      </w:r>
      <w:r w:rsidR="00624E33">
        <w:t xml:space="preserve"> </w:t>
      </w:r>
      <w:r w:rsidR="00624E33">
        <w:rPr>
          <w:rFonts w:hint="eastAsia"/>
        </w:rPr>
        <w:t>一</w:t>
      </w:r>
      <w:r w:rsidR="00624E33">
        <w:rPr>
          <w:rFonts w:hint="eastAsia"/>
        </w:rPr>
        <w:lastRenderedPageBreak/>
        <w:t>般匝数为</w:t>
      </w:r>
      <w:r w:rsidR="00624E33">
        <w:t>3</w:t>
      </w:r>
      <w:r w:rsidR="00624E33">
        <w:rPr>
          <w:rFonts w:hint="eastAsia"/>
        </w:rPr>
        <w:t>，边长在</w:t>
      </w:r>
      <w:r w:rsidR="00624E33" w:rsidRPr="00414E87">
        <w:t>10</w:t>
      </w:r>
      <w:r w:rsidR="007229F0">
        <w:rPr>
          <w:rFonts w:hint="eastAsia"/>
        </w:rPr>
        <w:t>cm</w:t>
      </w:r>
      <w:r w:rsidR="00624E33" w:rsidRPr="00414E87">
        <w:rPr>
          <w:rFonts w:hint="eastAsia"/>
        </w:rPr>
        <w:t>左右的矩形天线或直径在</w:t>
      </w:r>
      <w:r w:rsidR="00624E33" w:rsidRPr="00414E87">
        <w:t>15cm</w:t>
      </w:r>
      <w:r w:rsidR="00624E33" w:rsidRPr="00414E87">
        <w:rPr>
          <w:rFonts w:hint="eastAsia"/>
        </w:rPr>
        <w:t>左</w:t>
      </w:r>
      <w:r w:rsidR="00624E33">
        <w:rPr>
          <w:rFonts w:hint="eastAsia"/>
        </w:rPr>
        <w:t>右的圆形天线。</w:t>
      </w:r>
      <w:r w:rsidR="00586F69">
        <w:rPr>
          <w:rFonts w:hint="eastAsia"/>
        </w:rPr>
        <w:t>天线原理图如图</w:t>
      </w:r>
      <w:r w:rsidR="00586F69">
        <w:rPr>
          <w:rFonts w:hint="eastAsia"/>
        </w:rPr>
        <w:t>3-4</w:t>
      </w:r>
      <w:r w:rsidR="00586F69">
        <w:rPr>
          <w:rFonts w:hint="eastAsia"/>
        </w:rPr>
        <w:t>。</w:t>
      </w:r>
    </w:p>
    <w:p w:rsidR="00586F69" w:rsidRDefault="00A568C6" w:rsidP="00587992">
      <w:pPr>
        <w:pStyle w:val="a8"/>
        <w:jc w:val="center"/>
      </w:pPr>
      <w:r>
        <w:rPr>
          <w:noProof/>
        </w:rPr>
        <w:drawing>
          <wp:inline distT="0" distB="0" distL="0" distR="0" wp14:anchorId="63D818AC" wp14:editId="74375878">
            <wp:extent cx="4252595" cy="2570480"/>
            <wp:effectExtent l="0" t="0" r="0" b="1270"/>
            <wp:docPr id="93" name="图片 93" descr="C:\Users\ly\Pictures\天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y\Pictures\天线.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2595" cy="2570480"/>
                    </a:xfrm>
                    <a:prstGeom prst="rect">
                      <a:avLst/>
                    </a:prstGeom>
                    <a:noFill/>
                    <a:ln>
                      <a:noFill/>
                    </a:ln>
                  </pic:spPr>
                </pic:pic>
              </a:graphicData>
            </a:graphic>
          </wp:inline>
        </w:drawing>
      </w:r>
    </w:p>
    <w:p w:rsidR="00586F69" w:rsidRDefault="00586F69" w:rsidP="00586F69">
      <w:pPr>
        <w:pStyle w:val="a8"/>
        <w:jc w:val="center"/>
        <w:rPr>
          <w:rFonts w:ascii="黑体" w:eastAsia="黑体" w:hAnsi="黑体"/>
          <w:sz w:val="21"/>
          <w:szCs w:val="21"/>
        </w:rPr>
      </w:pPr>
      <w:r w:rsidRPr="00133BDD">
        <w:rPr>
          <w:rFonts w:ascii="黑体" w:eastAsia="黑体" w:hAnsi="黑体" w:hint="eastAsia"/>
          <w:sz w:val="21"/>
          <w:szCs w:val="21"/>
        </w:rPr>
        <w:t>图3-4</w:t>
      </w:r>
      <w:r w:rsidR="00133BDD" w:rsidRPr="00133BDD">
        <w:rPr>
          <w:rFonts w:ascii="黑体" w:eastAsia="黑体" w:hAnsi="黑体" w:hint="eastAsia"/>
          <w:sz w:val="21"/>
          <w:szCs w:val="21"/>
        </w:rPr>
        <w:t xml:space="preserve"> 天线原理图</w:t>
      </w:r>
    </w:p>
    <w:p w:rsidR="00504C55" w:rsidRDefault="00D02265" w:rsidP="00A568C6">
      <w:pPr>
        <w:ind w:firstLine="495"/>
      </w:pPr>
      <w:r>
        <w:rPr>
          <w:rFonts w:hint="eastAsia"/>
        </w:rPr>
        <w:t>。</w:t>
      </w:r>
    </w:p>
    <w:p w:rsidR="00213861" w:rsidRDefault="00213861" w:rsidP="00413304">
      <w:pPr>
        <w:pStyle w:val="3"/>
        <w:ind w:firstLine="575"/>
      </w:pPr>
      <w:bookmarkStart w:id="33" w:name="_Toc390095978"/>
      <w:r>
        <w:rPr>
          <w:rFonts w:hint="eastAsia"/>
        </w:rPr>
        <w:t>3.4.4</w:t>
      </w:r>
      <w:r w:rsidR="007F3849" w:rsidRPr="007F3849">
        <w:rPr>
          <w:rFonts w:hint="eastAsia"/>
        </w:rPr>
        <w:t xml:space="preserve"> </w:t>
      </w:r>
      <w:r w:rsidR="007F3849">
        <w:rPr>
          <w:rFonts w:hint="eastAsia"/>
        </w:rPr>
        <w:t>RFID-RC522</w:t>
      </w:r>
      <w:r w:rsidR="0022742E">
        <w:rPr>
          <w:rFonts w:hint="eastAsia"/>
        </w:rPr>
        <w:t>接口设计</w:t>
      </w:r>
      <w:bookmarkEnd w:id="33"/>
    </w:p>
    <w:p w:rsidR="00133BDD" w:rsidRPr="00A80339" w:rsidRDefault="0022742E" w:rsidP="005B14A3">
      <w:pPr>
        <w:ind w:firstLine="495"/>
      </w:pPr>
      <w:r>
        <w:rPr>
          <w:rFonts w:hint="eastAsia"/>
        </w:rPr>
        <w:t>SDA</w:t>
      </w:r>
      <w:r>
        <w:rPr>
          <w:rFonts w:hint="eastAsia"/>
        </w:rPr>
        <w:t>接口是</w:t>
      </w:r>
      <w:r w:rsidR="007F3849">
        <w:rPr>
          <w:rFonts w:hint="eastAsia"/>
        </w:rPr>
        <w:t>RFID-RC522</w:t>
      </w:r>
      <w:r>
        <w:rPr>
          <w:rFonts w:hint="eastAsia"/>
        </w:rPr>
        <w:t>的数据接口因此选择与单片机的</w:t>
      </w:r>
      <w:r>
        <w:rPr>
          <w:rFonts w:hint="eastAsia"/>
        </w:rPr>
        <w:t>P17</w:t>
      </w:r>
      <w:r>
        <w:rPr>
          <w:rFonts w:hint="eastAsia"/>
        </w:rPr>
        <w:t>相连进行</w:t>
      </w:r>
      <w:r w:rsidR="00ED1A8E">
        <w:rPr>
          <w:rFonts w:hint="eastAsia"/>
        </w:rPr>
        <w:t>单片机的</w:t>
      </w:r>
      <w:r w:rsidR="007F3849">
        <w:rPr>
          <w:rFonts w:hint="eastAsia"/>
        </w:rPr>
        <w:t>RFID-RC522</w:t>
      </w:r>
      <w:r w:rsidR="00ED1A8E">
        <w:rPr>
          <w:rFonts w:hint="eastAsia"/>
        </w:rPr>
        <w:t>的</w:t>
      </w:r>
      <w:r>
        <w:rPr>
          <w:rFonts w:hint="eastAsia"/>
        </w:rPr>
        <w:t>数据传输，</w:t>
      </w:r>
      <w:r>
        <w:rPr>
          <w:rFonts w:hint="eastAsia"/>
        </w:rPr>
        <w:t>SCK</w:t>
      </w:r>
      <w:r>
        <w:rPr>
          <w:rFonts w:hint="eastAsia"/>
        </w:rPr>
        <w:t>是时钟接口与</w:t>
      </w:r>
      <w:r>
        <w:rPr>
          <w:rFonts w:hint="eastAsia"/>
        </w:rPr>
        <w:t>P16</w:t>
      </w:r>
      <w:r>
        <w:rPr>
          <w:rFonts w:hint="eastAsia"/>
        </w:rPr>
        <w:t>相连接，</w:t>
      </w:r>
      <w:r>
        <w:rPr>
          <w:rFonts w:hint="eastAsia"/>
        </w:rPr>
        <w:t>MOSI</w:t>
      </w:r>
      <w:r>
        <w:rPr>
          <w:rFonts w:hint="eastAsia"/>
        </w:rPr>
        <w:t>、</w:t>
      </w:r>
      <w:r>
        <w:rPr>
          <w:rFonts w:hint="eastAsia"/>
        </w:rPr>
        <w:t>MISO</w:t>
      </w:r>
      <w:r>
        <w:rPr>
          <w:rFonts w:hint="eastAsia"/>
        </w:rPr>
        <w:t>分别是</w:t>
      </w:r>
      <w:r>
        <w:rPr>
          <w:rFonts w:hint="eastAsia"/>
        </w:rPr>
        <w:t>SPI</w:t>
      </w:r>
      <w:r w:rsidR="00A80339">
        <w:rPr>
          <w:rFonts w:hint="eastAsia"/>
        </w:rPr>
        <w:t>接口主</w:t>
      </w:r>
      <w:r>
        <w:rPr>
          <w:rFonts w:hint="eastAsia"/>
        </w:rPr>
        <w:t>出从入与接口主入从出因此</w:t>
      </w:r>
      <w:r>
        <w:rPr>
          <w:rFonts w:hint="eastAsia"/>
        </w:rPr>
        <w:t>MOSI</w:t>
      </w:r>
      <w:r>
        <w:rPr>
          <w:rFonts w:hint="eastAsia"/>
        </w:rPr>
        <w:t>、</w:t>
      </w:r>
      <w:r>
        <w:rPr>
          <w:rFonts w:hint="eastAsia"/>
        </w:rPr>
        <w:t>MISO</w:t>
      </w:r>
      <w:r>
        <w:rPr>
          <w:rFonts w:hint="eastAsia"/>
        </w:rPr>
        <w:t>分别与</w:t>
      </w:r>
      <w:r>
        <w:rPr>
          <w:rFonts w:hint="eastAsia"/>
        </w:rPr>
        <w:t>P15</w:t>
      </w:r>
      <w:r>
        <w:rPr>
          <w:rFonts w:hint="eastAsia"/>
        </w:rPr>
        <w:t>、</w:t>
      </w:r>
      <w:r>
        <w:rPr>
          <w:rFonts w:hint="eastAsia"/>
        </w:rPr>
        <w:t>P14</w:t>
      </w:r>
      <w:r>
        <w:rPr>
          <w:rFonts w:hint="eastAsia"/>
        </w:rPr>
        <w:t>相连</w:t>
      </w:r>
      <w:r w:rsidR="00ED1A8E">
        <w:rPr>
          <w:rFonts w:hint="eastAsia"/>
        </w:rPr>
        <w:t>完成接口驱动</w:t>
      </w:r>
      <w:r>
        <w:rPr>
          <w:rFonts w:hint="eastAsia"/>
        </w:rPr>
        <w:t>。</w:t>
      </w:r>
      <w:r>
        <w:rPr>
          <w:rFonts w:hint="eastAsia"/>
        </w:rPr>
        <w:t>RST</w:t>
      </w:r>
      <w:r>
        <w:rPr>
          <w:rFonts w:hint="eastAsia"/>
        </w:rPr>
        <w:t>是复位信号接口</w:t>
      </w:r>
      <w:r w:rsidR="001E4352">
        <w:rPr>
          <w:rFonts w:hint="eastAsia"/>
        </w:rPr>
        <w:t>与</w:t>
      </w:r>
      <w:r w:rsidR="001E4352">
        <w:rPr>
          <w:rFonts w:hint="eastAsia"/>
        </w:rPr>
        <w:t>P13</w:t>
      </w:r>
      <w:r w:rsidR="001E4352">
        <w:rPr>
          <w:rFonts w:hint="eastAsia"/>
        </w:rPr>
        <w:t>相连完成</w:t>
      </w:r>
      <w:r w:rsidR="007F3849">
        <w:rPr>
          <w:rFonts w:hint="eastAsia"/>
        </w:rPr>
        <w:t>RFID-RC522</w:t>
      </w:r>
      <w:r w:rsidR="00A80339">
        <w:rPr>
          <w:rFonts w:hint="eastAsia"/>
        </w:rPr>
        <w:t>的复位。</w:t>
      </w:r>
      <w:r w:rsidR="00A80339">
        <w:rPr>
          <w:rFonts w:hint="eastAsia"/>
        </w:rPr>
        <w:t>GND</w:t>
      </w:r>
      <w:r w:rsidR="00A80339">
        <w:rPr>
          <w:rFonts w:hint="eastAsia"/>
        </w:rPr>
        <w:t>接口接地，</w:t>
      </w:r>
      <w:r w:rsidR="00A80339">
        <w:rPr>
          <w:rFonts w:hint="eastAsia"/>
        </w:rPr>
        <w:t>V3.3</w:t>
      </w:r>
      <w:r w:rsidR="00A80339">
        <w:rPr>
          <w:rFonts w:hint="eastAsia"/>
        </w:rPr>
        <w:t>接口接</w:t>
      </w:r>
      <w:r w:rsidR="00133BDD">
        <w:rPr>
          <w:rFonts w:hint="eastAsia"/>
        </w:rPr>
        <w:t>3.3V</w:t>
      </w:r>
      <w:r w:rsidR="00A80339">
        <w:rPr>
          <w:rFonts w:hint="eastAsia"/>
        </w:rPr>
        <w:t>电源。</w:t>
      </w:r>
      <w:r w:rsidR="00133BDD">
        <w:rPr>
          <w:rFonts w:hint="eastAsia"/>
        </w:rPr>
        <w:t>当这些引脚与单片机相连后就可以完成射频接收电路与单片机间的通信</w:t>
      </w:r>
      <w:r w:rsidR="00A80339">
        <w:rPr>
          <w:rFonts w:hint="eastAsia"/>
        </w:rPr>
        <w:t>。</w:t>
      </w:r>
      <w:r w:rsidR="007F3849">
        <w:rPr>
          <w:rFonts w:hint="eastAsia"/>
        </w:rPr>
        <w:t>RFID-R</w:t>
      </w:r>
      <w:r w:rsidR="007F3849" w:rsidRPr="00587992">
        <w:rPr>
          <w:rFonts w:hint="eastAsia"/>
        </w:rPr>
        <w:t>C522</w:t>
      </w:r>
      <w:r w:rsidR="00587992" w:rsidRPr="00587992">
        <w:rPr>
          <w:rFonts w:hint="eastAsia"/>
        </w:rPr>
        <w:t>接口电路</w:t>
      </w:r>
      <w:r w:rsidR="00504C55" w:rsidRPr="00587992">
        <w:rPr>
          <w:rFonts w:hint="eastAsia"/>
        </w:rPr>
        <w:t>设</w:t>
      </w:r>
      <w:r w:rsidR="00504C55">
        <w:rPr>
          <w:rFonts w:hint="eastAsia"/>
        </w:rPr>
        <w:t>计如图</w:t>
      </w:r>
      <w:r w:rsidR="00504C55">
        <w:rPr>
          <w:rFonts w:hint="eastAsia"/>
        </w:rPr>
        <w:t>3-5</w:t>
      </w:r>
      <w:r w:rsidR="00504C55">
        <w:rPr>
          <w:rFonts w:hint="eastAsia"/>
        </w:rPr>
        <w:t>所示</w:t>
      </w:r>
      <w:r w:rsidR="00A80339">
        <w:rPr>
          <w:rFonts w:hint="eastAsia"/>
        </w:rPr>
        <w:t>。</w:t>
      </w:r>
    </w:p>
    <w:p w:rsidR="00245E4F" w:rsidRDefault="00D81A67" w:rsidP="009450E4">
      <w:pPr>
        <w:pStyle w:val="a8"/>
        <w:jc w:val="center"/>
        <w:rPr>
          <w:rFonts w:ascii="黑体" w:eastAsia="黑体" w:hAnsi="黑体"/>
          <w:sz w:val="21"/>
          <w:szCs w:val="21"/>
        </w:rPr>
      </w:pPr>
      <w:r>
        <w:rPr>
          <w:rFonts w:ascii="黑体" w:eastAsia="黑体" w:hAnsi="黑体"/>
          <w:noProof/>
          <w:sz w:val="21"/>
          <w:szCs w:val="21"/>
        </w:rPr>
        <w:lastRenderedPageBreak/>
        <w:drawing>
          <wp:inline distT="0" distB="0" distL="0" distR="0" wp14:anchorId="0A49F992" wp14:editId="52F800D3">
            <wp:extent cx="2975951" cy="3726611"/>
            <wp:effectExtent l="0" t="0" r="0" b="7620"/>
            <wp:docPr id="81" name="图片 81" descr="C:\Users\ly\Pictures\rc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y\Pictures\rc5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330" cy="3730842"/>
                    </a:xfrm>
                    <a:prstGeom prst="rect">
                      <a:avLst/>
                    </a:prstGeom>
                    <a:noFill/>
                    <a:ln>
                      <a:noFill/>
                    </a:ln>
                  </pic:spPr>
                </pic:pic>
              </a:graphicData>
            </a:graphic>
          </wp:inline>
        </w:drawing>
      </w:r>
    </w:p>
    <w:p w:rsidR="00504C55" w:rsidRPr="00245E4F" w:rsidRDefault="00504C55" w:rsidP="00E70026">
      <w:pPr>
        <w:pStyle w:val="a8"/>
        <w:jc w:val="center"/>
      </w:pPr>
      <w:r w:rsidRPr="00B824FB">
        <w:rPr>
          <w:rFonts w:ascii="黑体" w:eastAsia="黑体" w:hAnsi="黑体" w:hint="eastAsia"/>
          <w:sz w:val="21"/>
          <w:szCs w:val="21"/>
        </w:rPr>
        <w:t>图3-5</w:t>
      </w:r>
      <w:r w:rsidR="00587992">
        <w:rPr>
          <w:rFonts w:ascii="黑体" w:eastAsia="黑体" w:hAnsi="黑体" w:hint="eastAsia"/>
          <w:sz w:val="21"/>
          <w:szCs w:val="21"/>
        </w:rPr>
        <w:t xml:space="preserve"> </w:t>
      </w:r>
      <w:r w:rsidR="00587992" w:rsidRPr="00587992">
        <w:rPr>
          <w:rFonts w:ascii="黑体" w:eastAsia="黑体" w:hAnsi="黑体" w:hint="eastAsia"/>
          <w:sz w:val="21"/>
          <w:szCs w:val="21"/>
        </w:rPr>
        <w:t>RFID-RC522</w:t>
      </w:r>
      <w:r w:rsidR="00587992">
        <w:rPr>
          <w:rFonts w:ascii="黑体" w:eastAsia="黑体" w:hAnsi="黑体" w:hint="eastAsia"/>
          <w:sz w:val="21"/>
          <w:szCs w:val="21"/>
        </w:rPr>
        <w:t>接口电路设计图</w:t>
      </w:r>
    </w:p>
    <w:p w:rsidR="004C62AD" w:rsidRDefault="004C62AD" w:rsidP="00D5344D">
      <w:pPr>
        <w:pStyle w:val="2"/>
        <w:ind w:firstLine="615"/>
      </w:pPr>
      <w:bookmarkStart w:id="34" w:name="_Toc390095979"/>
      <w:r>
        <w:rPr>
          <w:rFonts w:hint="eastAsia"/>
        </w:rPr>
        <w:t>3.5</w:t>
      </w:r>
      <w:r>
        <w:rPr>
          <w:rFonts w:hint="eastAsia"/>
        </w:rPr>
        <w:t>电源及</w:t>
      </w:r>
      <w:r w:rsidR="009650AC">
        <w:rPr>
          <w:rFonts w:hint="eastAsia"/>
        </w:rPr>
        <w:t>其它</w:t>
      </w:r>
      <w:r>
        <w:rPr>
          <w:rFonts w:hint="eastAsia"/>
        </w:rPr>
        <w:t>外围电路设计</w:t>
      </w:r>
      <w:bookmarkEnd w:id="34"/>
    </w:p>
    <w:p w:rsidR="008E4320" w:rsidRPr="008E4320" w:rsidRDefault="008E4320" w:rsidP="008E4320">
      <w:pPr>
        <w:ind w:firstLine="495"/>
      </w:pPr>
      <w:r>
        <w:rPr>
          <w:rFonts w:hint="eastAsia"/>
        </w:rPr>
        <w:t>本节主要对本次设计的电源电路以及蜂鸣器、继电器、按键的设计方式与原因做了详细的分析。</w:t>
      </w:r>
    </w:p>
    <w:p w:rsidR="004C62AD" w:rsidRDefault="004C62AD" w:rsidP="00A51946">
      <w:pPr>
        <w:pStyle w:val="3"/>
        <w:ind w:firstLine="575"/>
      </w:pPr>
      <w:bookmarkStart w:id="35" w:name="_Toc390095980"/>
      <w:r w:rsidRPr="008E4320">
        <w:rPr>
          <w:rFonts w:ascii="黑体" w:hAnsi="黑体" w:hint="eastAsia"/>
        </w:rPr>
        <w:t>3.5.1</w:t>
      </w:r>
      <w:r>
        <w:rPr>
          <w:rFonts w:hint="eastAsia"/>
        </w:rPr>
        <w:t xml:space="preserve"> </w:t>
      </w:r>
      <w:r>
        <w:rPr>
          <w:rFonts w:hint="eastAsia"/>
        </w:rPr>
        <w:t>电源部分设计</w:t>
      </w:r>
      <w:bookmarkEnd w:id="35"/>
    </w:p>
    <w:p w:rsidR="004C62AD" w:rsidRDefault="004C62AD" w:rsidP="004C62AD">
      <w:pPr>
        <w:ind w:firstLine="495"/>
      </w:pPr>
      <w:r>
        <w:rPr>
          <w:rFonts w:hint="eastAsia"/>
        </w:rPr>
        <w:t>本设</w:t>
      </w:r>
      <w:r w:rsidR="004B06F2">
        <w:rPr>
          <w:rFonts w:hint="eastAsia"/>
        </w:rPr>
        <w:t>计</w:t>
      </w:r>
      <w:r>
        <w:rPr>
          <w:rFonts w:hint="eastAsia"/>
        </w:rPr>
        <w:t>采用</w:t>
      </w:r>
      <w:r>
        <w:rPr>
          <w:rFonts w:hint="eastAsia"/>
        </w:rPr>
        <w:t>7805</w:t>
      </w:r>
      <w:r>
        <w:rPr>
          <w:rFonts w:hint="eastAsia"/>
        </w:rPr>
        <w:t>作为本设计的电源电路</w:t>
      </w:r>
      <w:r w:rsidR="00D5563D">
        <w:rPr>
          <w:rFonts w:hint="eastAsia"/>
        </w:rPr>
        <w:t>。将</w:t>
      </w:r>
      <w:r w:rsidR="00D5563D">
        <w:rPr>
          <w:rFonts w:hint="eastAsia"/>
        </w:rPr>
        <w:t>12V</w:t>
      </w:r>
      <w:r w:rsidR="00D5563D">
        <w:rPr>
          <w:rFonts w:hint="eastAsia"/>
        </w:rPr>
        <w:t>电源接入本设计的</w:t>
      </w:r>
      <w:r w:rsidR="004B06F2">
        <w:rPr>
          <w:rFonts w:hint="eastAsia"/>
        </w:rPr>
        <w:t>电压转换电路</w:t>
      </w:r>
      <w:r w:rsidR="00D5563D">
        <w:rPr>
          <w:rFonts w:hint="eastAsia"/>
        </w:rPr>
        <w:t>，通过</w:t>
      </w:r>
      <w:r w:rsidR="00D5563D">
        <w:rPr>
          <w:rFonts w:hint="eastAsia"/>
        </w:rPr>
        <w:t>7805</w:t>
      </w:r>
      <w:r w:rsidR="00D5563D">
        <w:rPr>
          <w:rFonts w:hint="eastAsia"/>
        </w:rPr>
        <w:t>将</w:t>
      </w:r>
      <w:r w:rsidR="00D5563D">
        <w:rPr>
          <w:rFonts w:hint="eastAsia"/>
        </w:rPr>
        <w:t>12V</w:t>
      </w:r>
      <w:r w:rsidR="00D5563D">
        <w:rPr>
          <w:rFonts w:hint="eastAsia"/>
        </w:rPr>
        <w:t>电源转化为</w:t>
      </w:r>
      <w:r w:rsidR="00D5563D">
        <w:rPr>
          <w:rFonts w:hint="eastAsia"/>
        </w:rPr>
        <w:t>5V</w:t>
      </w:r>
      <w:r w:rsidR="00D5563D">
        <w:rPr>
          <w:rFonts w:hint="eastAsia"/>
        </w:rPr>
        <w:t>电源，已达到本设计的需求。</w:t>
      </w:r>
      <w:r w:rsidR="00296FF1">
        <w:rPr>
          <w:rFonts w:hint="eastAsia"/>
        </w:rPr>
        <w:t>7805</w:t>
      </w:r>
      <w:r w:rsidR="00296FF1">
        <w:rPr>
          <w:rFonts w:hint="eastAsia"/>
        </w:rPr>
        <w:t>电压转换电路图如图</w:t>
      </w:r>
      <w:r w:rsidR="00296FF1">
        <w:rPr>
          <w:rFonts w:hint="eastAsia"/>
        </w:rPr>
        <w:t>3-6</w:t>
      </w:r>
      <w:r w:rsidR="00296FF1">
        <w:rPr>
          <w:rFonts w:hint="eastAsia"/>
        </w:rPr>
        <w:t>。</w:t>
      </w:r>
    </w:p>
    <w:p w:rsidR="00296FF1" w:rsidRDefault="009450E4" w:rsidP="00296FF1">
      <w:pPr>
        <w:pStyle w:val="a8"/>
      </w:pPr>
      <w:r>
        <w:rPr>
          <w:noProof/>
        </w:rPr>
        <w:lastRenderedPageBreak/>
        <w:drawing>
          <wp:inline distT="0" distB="0" distL="0" distR="0" wp14:anchorId="0F446DA1" wp14:editId="4F2E7E32">
            <wp:extent cx="5132705" cy="1630680"/>
            <wp:effectExtent l="0" t="0" r="0" b="7620"/>
            <wp:docPr id="82" name="图片 82" descr="C:\Users\ly\Pictures\7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y\Pictures\78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705" cy="1630680"/>
                    </a:xfrm>
                    <a:prstGeom prst="rect">
                      <a:avLst/>
                    </a:prstGeom>
                    <a:noFill/>
                    <a:ln>
                      <a:noFill/>
                    </a:ln>
                  </pic:spPr>
                </pic:pic>
              </a:graphicData>
            </a:graphic>
          </wp:inline>
        </w:drawing>
      </w:r>
    </w:p>
    <w:p w:rsidR="00296FF1" w:rsidRPr="00296FF1" w:rsidRDefault="00296FF1" w:rsidP="00296FF1">
      <w:pPr>
        <w:pStyle w:val="a8"/>
        <w:jc w:val="center"/>
        <w:rPr>
          <w:rFonts w:ascii="黑体" w:eastAsia="黑体" w:hAnsi="黑体"/>
          <w:sz w:val="21"/>
          <w:szCs w:val="21"/>
        </w:rPr>
      </w:pPr>
      <w:r w:rsidRPr="00296FF1">
        <w:rPr>
          <w:rFonts w:ascii="黑体" w:eastAsia="黑体" w:hAnsi="黑体" w:hint="eastAsia"/>
          <w:sz w:val="21"/>
          <w:szCs w:val="21"/>
        </w:rPr>
        <w:t>图3-6 7805电压转换电路图</w:t>
      </w:r>
    </w:p>
    <w:p w:rsidR="00D5563D" w:rsidRDefault="00D5563D" w:rsidP="004C62AD">
      <w:pPr>
        <w:ind w:firstLine="495"/>
      </w:pPr>
      <w:r>
        <w:rPr>
          <w:rFonts w:hint="eastAsia"/>
        </w:rPr>
        <w:t>稳压电路的设计：本设计电源电路采用</w:t>
      </w:r>
      <w:r>
        <w:rPr>
          <w:rFonts w:hint="eastAsia"/>
        </w:rPr>
        <w:t>C6</w:t>
      </w:r>
      <w:r>
        <w:rPr>
          <w:rFonts w:hint="eastAsia"/>
        </w:rPr>
        <w:t>、</w:t>
      </w:r>
      <w:r>
        <w:rPr>
          <w:rFonts w:hint="eastAsia"/>
        </w:rPr>
        <w:t>C7</w:t>
      </w:r>
      <w:r>
        <w:rPr>
          <w:rFonts w:hint="eastAsia"/>
        </w:rPr>
        <w:t>用于抑制纹</w:t>
      </w:r>
      <w:r w:rsidR="00296FF1">
        <w:rPr>
          <w:rFonts w:hint="eastAsia"/>
        </w:rPr>
        <w:t>波电压，输出电容</w:t>
      </w:r>
      <w:r w:rsidR="00296FF1">
        <w:rPr>
          <w:rFonts w:hint="eastAsia"/>
        </w:rPr>
        <w:t>C8</w:t>
      </w:r>
      <w:r w:rsidR="00296FF1">
        <w:rPr>
          <w:rFonts w:hint="eastAsia"/>
        </w:rPr>
        <w:t>，</w:t>
      </w:r>
      <w:r w:rsidR="00296FF1">
        <w:rPr>
          <w:rFonts w:hint="eastAsia"/>
        </w:rPr>
        <w:t>C9</w:t>
      </w:r>
      <w:r w:rsidR="00296FF1">
        <w:rPr>
          <w:rFonts w:hint="eastAsia"/>
        </w:rPr>
        <w:t>用于消振，保证电路工作稳定。</w:t>
      </w:r>
    </w:p>
    <w:p w:rsidR="00D5344D" w:rsidRDefault="00D9599F" w:rsidP="00D5344D">
      <w:pPr>
        <w:ind w:firstLine="495"/>
      </w:pPr>
      <w:r>
        <w:rPr>
          <w:rFonts w:hint="eastAsia"/>
        </w:rPr>
        <w:t>由于射频接收模块</w:t>
      </w:r>
      <w:r>
        <w:rPr>
          <w:rFonts w:hint="eastAsia"/>
        </w:rPr>
        <w:t>RFID-RC522</w:t>
      </w:r>
      <w:r>
        <w:rPr>
          <w:rFonts w:hint="eastAsia"/>
        </w:rPr>
        <w:t>需要</w:t>
      </w:r>
      <w:r>
        <w:rPr>
          <w:rFonts w:hint="eastAsia"/>
        </w:rPr>
        <w:t>3.3V</w:t>
      </w:r>
      <w:r>
        <w:rPr>
          <w:rFonts w:hint="eastAsia"/>
        </w:rPr>
        <w:t>电压输入因此</w:t>
      </w:r>
      <w:r w:rsidR="00296FF1">
        <w:rPr>
          <w:rFonts w:hint="eastAsia"/>
        </w:rPr>
        <w:t>本设计采用</w:t>
      </w:r>
      <w:r>
        <w:rPr>
          <w:rFonts w:hint="eastAsia"/>
        </w:rPr>
        <w:t>本设计选取</w:t>
      </w:r>
      <w:r>
        <w:rPr>
          <w:rFonts w:hint="eastAsia"/>
        </w:rPr>
        <w:t>AM117-3.3</w:t>
      </w:r>
      <w:r>
        <w:rPr>
          <w:rFonts w:hint="eastAsia"/>
        </w:rPr>
        <w:t>将</w:t>
      </w:r>
      <w:r>
        <w:rPr>
          <w:rFonts w:hint="eastAsia"/>
        </w:rPr>
        <w:t>5V</w:t>
      </w:r>
      <w:r>
        <w:rPr>
          <w:rFonts w:hint="eastAsia"/>
        </w:rPr>
        <w:t>电压转换成</w:t>
      </w:r>
      <w:r>
        <w:rPr>
          <w:rFonts w:hint="eastAsia"/>
        </w:rPr>
        <w:t>3.3V</w:t>
      </w:r>
      <w:r>
        <w:rPr>
          <w:rFonts w:hint="eastAsia"/>
        </w:rPr>
        <w:t>电压对</w:t>
      </w:r>
      <w:r>
        <w:rPr>
          <w:rFonts w:hint="eastAsia"/>
        </w:rPr>
        <w:t>RFID-RC522</w:t>
      </w:r>
      <w:r>
        <w:rPr>
          <w:rFonts w:hint="eastAsia"/>
        </w:rPr>
        <w:t>供电。由于</w:t>
      </w:r>
      <w:r>
        <w:rPr>
          <w:rFonts w:hint="eastAsia"/>
        </w:rPr>
        <w:t>AM117-3.3</w:t>
      </w:r>
      <w:r>
        <w:rPr>
          <w:rFonts w:hint="eastAsia"/>
        </w:rPr>
        <w:t>具有</w:t>
      </w:r>
      <w:r>
        <w:rPr>
          <w:rFonts w:hint="eastAsia"/>
        </w:rPr>
        <w:t>1%</w:t>
      </w:r>
      <w:r>
        <w:rPr>
          <w:rFonts w:hint="eastAsia"/>
        </w:rPr>
        <w:t>的精度且其内部集成过热保护和限流电路</w:t>
      </w:r>
      <w:r w:rsidR="00A51946">
        <w:rPr>
          <w:rFonts w:hint="eastAsia"/>
        </w:rPr>
        <w:t>安全性较</w:t>
      </w:r>
      <w:r w:rsidR="00061756">
        <w:rPr>
          <w:rFonts w:hint="eastAsia"/>
        </w:rPr>
        <w:t>高</w:t>
      </w:r>
      <w:r w:rsidR="00A51946">
        <w:rPr>
          <w:rFonts w:hint="eastAsia"/>
        </w:rPr>
        <w:t>因此选用它</w:t>
      </w:r>
      <w:r w:rsidR="00061756">
        <w:rPr>
          <w:rFonts w:hint="eastAsia"/>
        </w:rPr>
        <w:t>输出</w:t>
      </w:r>
      <w:r w:rsidR="00061756">
        <w:rPr>
          <w:rFonts w:hint="eastAsia"/>
        </w:rPr>
        <w:t>3.3V</w:t>
      </w:r>
      <w:r w:rsidR="00061756">
        <w:rPr>
          <w:rFonts w:hint="eastAsia"/>
        </w:rPr>
        <w:t>电压</w:t>
      </w:r>
      <w:r w:rsidR="00A51946">
        <w:rPr>
          <w:rFonts w:hint="eastAsia"/>
        </w:rPr>
        <w:t>。</w:t>
      </w:r>
      <w:r w:rsidR="00A51946">
        <w:rPr>
          <w:rFonts w:hint="eastAsia"/>
        </w:rPr>
        <w:t>AM117-3.3</w:t>
      </w:r>
      <w:r w:rsidR="00A51946">
        <w:rPr>
          <w:rFonts w:hint="eastAsia"/>
        </w:rPr>
        <w:t>的</w:t>
      </w:r>
      <w:r w:rsidR="00A51946">
        <w:rPr>
          <w:rFonts w:hint="eastAsia"/>
        </w:rPr>
        <w:t>1</w:t>
      </w:r>
      <w:r w:rsidR="00A51946">
        <w:rPr>
          <w:rFonts w:hint="eastAsia"/>
        </w:rPr>
        <w:t>引脚是输入引脚</w:t>
      </w:r>
      <w:r w:rsidR="00A51946">
        <w:rPr>
          <w:rFonts w:hint="eastAsia"/>
        </w:rPr>
        <w:t>2</w:t>
      </w:r>
      <w:r w:rsidR="00A51946">
        <w:rPr>
          <w:rFonts w:hint="eastAsia"/>
        </w:rPr>
        <w:t>引脚接地，</w:t>
      </w:r>
      <w:r w:rsidR="00A51946">
        <w:rPr>
          <w:rFonts w:hint="eastAsia"/>
        </w:rPr>
        <w:t>3</w:t>
      </w:r>
      <w:r w:rsidR="00A51946">
        <w:rPr>
          <w:rFonts w:hint="eastAsia"/>
        </w:rPr>
        <w:t>引脚输出</w:t>
      </w:r>
      <w:r w:rsidR="00A51946">
        <w:rPr>
          <w:rFonts w:hint="eastAsia"/>
        </w:rPr>
        <w:t>3.3V</w:t>
      </w:r>
      <w:r w:rsidR="00A51946">
        <w:rPr>
          <w:rFonts w:hint="eastAsia"/>
        </w:rPr>
        <w:t>电压。</w:t>
      </w:r>
      <w:r w:rsidR="00061756">
        <w:rPr>
          <w:rFonts w:hint="eastAsia"/>
        </w:rPr>
        <w:t>在使用时</w:t>
      </w:r>
      <w:r w:rsidR="00A51946">
        <w:rPr>
          <w:rFonts w:hint="eastAsia"/>
        </w:rPr>
        <w:t>将</w:t>
      </w:r>
      <w:r w:rsidR="00A51946">
        <w:rPr>
          <w:rFonts w:hint="eastAsia"/>
        </w:rPr>
        <w:t>2</w:t>
      </w:r>
      <w:r w:rsidR="00A51946">
        <w:rPr>
          <w:rFonts w:hint="eastAsia"/>
        </w:rPr>
        <w:t>引脚与</w:t>
      </w:r>
      <w:r w:rsidR="00A51946">
        <w:rPr>
          <w:rFonts w:hint="eastAsia"/>
        </w:rPr>
        <w:t>3</w:t>
      </w:r>
      <w:r w:rsidR="00A51946">
        <w:rPr>
          <w:rFonts w:hint="eastAsia"/>
        </w:rPr>
        <w:t>引脚间连接一个电容可以起到滤波</w:t>
      </w:r>
      <w:r w:rsidR="00061756">
        <w:rPr>
          <w:rFonts w:hint="eastAsia"/>
        </w:rPr>
        <w:t>的</w:t>
      </w:r>
      <w:r w:rsidR="00A51946">
        <w:rPr>
          <w:rFonts w:hint="eastAsia"/>
        </w:rPr>
        <w:t>作用，</w:t>
      </w:r>
      <w:r w:rsidR="00061756">
        <w:rPr>
          <w:rFonts w:hint="eastAsia"/>
        </w:rPr>
        <w:t>能够让</w:t>
      </w:r>
      <w:r w:rsidR="00A51946">
        <w:rPr>
          <w:rFonts w:hint="eastAsia"/>
        </w:rPr>
        <w:t>输出更加稳定。</w:t>
      </w:r>
      <w:r w:rsidR="00A51946">
        <w:rPr>
          <w:rFonts w:hint="eastAsia"/>
        </w:rPr>
        <w:t>AM117-3.3</w:t>
      </w:r>
      <w:r w:rsidR="00A51946">
        <w:rPr>
          <w:rFonts w:hint="eastAsia"/>
        </w:rPr>
        <w:t>电压转换电路图如图</w:t>
      </w:r>
      <w:r w:rsidR="00A51946">
        <w:rPr>
          <w:rFonts w:hint="eastAsia"/>
        </w:rPr>
        <w:t>3-7</w:t>
      </w:r>
      <w:r w:rsidR="00A51946">
        <w:rPr>
          <w:rFonts w:hint="eastAsia"/>
        </w:rPr>
        <w:t>。</w:t>
      </w:r>
    </w:p>
    <w:p w:rsidR="00A568C6" w:rsidRDefault="009450E4" w:rsidP="00A568C6">
      <w:pPr>
        <w:pStyle w:val="a8"/>
        <w:jc w:val="center"/>
        <w:rPr>
          <w:rFonts w:ascii="黑体" w:eastAsia="黑体" w:hAnsi="黑体"/>
          <w:sz w:val="21"/>
          <w:szCs w:val="21"/>
        </w:rPr>
      </w:pPr>
      <w:r>
        <w:rPr>
          <w:noProof/>
        </w:rPr>
        <w:drawing>
          <wp:inline distT="0" distB="0" distL="0" distR="0" wp14:anchorId="45AC33A8" wp14:editId="7A4698A8">
            <wp:extent cx="3307323" cy="1669311"/>
            <wp:effectExtent l="0" t="0" r="7620" b="7620"/>
            <wp:docPr id="86" name="图片 86" descr="C:\Users\ly\Pictures\AM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y\Pictures\AMS1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928" cy="1678197"/>
                    </a:xfrm>
                    <a:prstGeom prst="rect">
                      <a:avLst/>
                    </a:prstGeom>
                    <a:noFill/>
                    <a:ln>
                      <a:noFill/>
                    </a:ln>
                  </pic:spPr>
                </pic:pic>
              </a:graphicData>
            </a:graphic>
          </wp:inline>
        </w:drawing>
      </w:r>
    </w:p>
    <w:p w:rsidR="00A51946" w:rsidRPr="00A568C6" w:rsidRDefault="00A51946" w:rsidP="00A568C6">
      <w:pPr>
        <w:pStyle w:val="a8"/>
        <w:jc w:val="center"/>
      </w:pPr>
      <w:r w:rsidRPr="00296FF1">
        <w:rPr>
          <w:rFonts w:ascii="黑体" w:eastAsia="黑体" w:hAnsi="黑体" w:hint="eastAsia"/>
          <w:sz w:val="21"/>
          <w:szCs w:val="21"/>
        </w:rPr>
        <w:t>图3-</w:t>
      </w:r>
      <w:r>
        <w:rPr>
          <w:rFonts w:ascii="黑体" w:eastAsia="黑体" w:hAnsi="黑体" w:hint="eastAsia"/>
          <w:sz w:val="21"/>
          <w:szCs w:val="21"/>
        </w:rPr>
        <w:t>7</w:t>
      </w:r>
      <w:r w:rsidRPr="00296FF1">
        <w:rPr>
          <w:rFonts w:ascii="黑体" w:eastAsia="黑体" w:hAnsi="黑体" w:hint="eastAsia"/>
          <w:sz w:val="21"/>
          <w:szCs w:val="21"/>
        </w:rPr>
        <w:t xml:space="preserve"> </w:t>
      </w:r>
      <w:r w:rsidRPr="00A51946">
        <w:rPr>
          <w:rFonts w:ascii="黑体" w:eastAsia="黑体" w:hAnsi="黑体" w:hint="eastAsia"/>
          <w:sz w:val="21"/>
          <w:szCs w:val="21"/>
        </w:rPr>
        <w:t>AM117-3.3</w:t>
      </w:r>
      <w:r w:rsidRPr="00296FF1">
        <w:rPr>
          <w:rFonts w:ascii="黑体" w:eastAsia="黑体" w:hAnsi="黑体" w:hint="eastAsia"/>
          <w:sz w:val="21"/>
          <w:szCs w:val="21"/>
        </w:rPr>
        <w:t>电压转换电路图</w:t>
      </w:r>
    </w:p>
    <w:p w:rsidR="00A51946" w:rsidRDefault="00A51946" w:rsidP="00A51946">
      <w:pPr>
        <w:pStyle w:val="3"/>
        <w:ind w:firstLine="575"/>
      </w:pPr>
      <w:bookmarkStart w:id="36" w:name="_Toc390095981"/>
      <w:r w:rsidRPr="008E4320">
        <w:rPr>
          <w:rFonts w:ascii="黑体" w:hAnsi="黑体" w:hint="eastAsia"/>
        </w:rPr>
        <w:lastRenderedPageBreak/>
        <w:t>3.5.2</w:t>
      </w:r>
      <w:r>
        <w:rPr>
          <w:rFonts w:hint="eastAsia"/>
        </w:rPr>
        <w:t xml:space="preserve"> </w:t>
      </w:r>
      <w:r>
        <w:rPr>
          <w:rFonts w:hint="eastAsia"/>
        </w:rPr>
        <w:t>系统</w:t>
      </w:r>
      <w:r w:rsidR="00221935">
        <w:rPr>
          <w:rFonts w:hint="eastAsia"/>
        </w:rPr>
        <w:t>其它</w:t>
      </w:r>
      <w:r>
        <w:rPr>
          <w:rFonts w:hint="eastAsia"/>
        </w:rPr>
        <w:t>外围电路设计</w:t>
      </w:r>
      <w:bookmarkEnd w:id="36"/>
    </w:p>
    <w:p w:rsidR="00A51946" w:rsidRDefault="00D5344D" w:rsidP="00A51946">
      <w:pPr>
        <w:ind w:firstLine="495"/>
      </w:pPr>
      <w:r>
        <w:rPr>
          <w:rFonts w:hint="eastAsia"/>
        </w:rPr>
        <w:t>本次设计的权限管理功能是通过按键来完成的。因此将两个按键的一端分别与单片机的</w:t>
      </w:r>
      <w:r>
        <w:rPr>
          <w:rFonts w:hint="eastAsia"/>
        </w:rPr>
        <w:t>23</w:t>
      </w:r>
      <w:r>
        <w:rPr>
          <w:rFonts w:hint="eastAsia"/>
        </w:rPr>
        <w:t>、</w:t>
      </w:r>
      <w:r>
        <w:rPr>
          <w:rFonts w:hint="eastAsia"/>
        </w:rPr>
        <w:t>24</w:t>
      </w:r>
      <w:r>
        <w:rPr>
          <w:rFonts w:hint="eastAsia"/>
        </w:rPr>
        <w:t>引脚相连另一端接地。按键连接电路图如图</w:t>
      </w:r>
      <w:r>
        <w:rPr>
          <w:rFonts w:hint="eastAsia"/>
        </w:rPr>
        <w:t>3-8</w:t>
      </w:r>
      <w:r>
        <w:rPr>
          <w:rFonts w:hint="eastAsia"/>
        </w:rPr>
        <w:t>所示。</w:t>
      </w:r>
    </w:p>
    <w:p w:rsidR="00D5344D" w:rsidRDefault="009450E4" w:rsidP="00E66F87">
      <w:pPr>
        <w:pStyle w:val="a8"/>
        <w:jc w:val="center"/>
      </w:pPr>
      <w:r>
        <w:rPr>
          <w:noProof/>
        </w:rPr>
        <w:drawing>
          <wp:inline distT="0" distB="0" distL="0" distR="0" wp14:anchorId="015B6311" wp14:editId="29F4245F">
            <wp:extent cx="3865365" cy="2232837"/>
            <wp:effectExtent l="0" t="0" r="1905" b="0"/>
            <wp:docPr id="87" name="图片 87" descr="C:\Users\ly\Pictures\按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y\Pictures\按键.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9523" cy="2241016"/>
                    </a:xfrm>
                    <a:prstGeom prst="rect">
                      <a:avLst/>
                    </a:prstGeom>
                    <a:noFill/>
                    <a:ln>
                      <a:noFill/>
                    </a:ln>
                  </pic:spPr>
                </pic:pic>
              </a:graphicData>
            </a:graphic>
          </wp:inline>
        </w:drawing>
      </w:r>
    </w:p>
    <w:p w:rsidR="00D5344D" w:rsidRDefault="00D5344D" w:rsidP="00D5344D">
      <w:pPr>
        <w:pStyle w:val="a8"/>
        <w:jc w:val="center"/>
        <w:rPr>
          <w:rFonts w:ascii="黑体" w:eastAsia="黑体" w:hAnsi="黑体"/>
          <w:sz w:val="21"/>
          <w:szCs w:val="21"/>
        </w:rPr>
      </w:pPr>
      <w:r w:rsidRPr="00296FF1">
        <w:rPr>
          <w:rFonts w:ascii="黑体" w:eastAsia="黑体" w:hAnsi="黑体" w:hint="eastAsia"/>
          <w:sz w:val="21"/>
          <w:szCs w:val="21"/>
        </w:rPr>
        <w:t>图3-</w:t>
      </w:r>
      <w:r>
        <w:rPr>
          <w:rFonts w:ascii="黑体" w:eastAsia="黑体" w:hAnsi="黑体" w:hint="eastAsia"/>
          <w:sz w:val="21"/>
          <w:szCs w:val="21"/>
        </w:rPr>
        <w:t>8</w:t>
      </w:r>
      <w:r w:rsidRPr="00296FF1">
        <w:rPr>
          <w:rFonts w:ascii="黑体" w:eastAsia="黑体" w:hAnsi="黑体" w:hint="eastAsia"/>
          <w:sz w:val="21"/>
          <w:szCs w:val="21"/>
        </w:rPr>
        <w:t xml:space="preserve"> </w:t>
      </w:r>
      <w:r>
        <w:rPr>
          <w:rFonts w:ascii="黑体" w:eastAsia="黑体" w:hAnsi="黑体" w:hint="eastAsia"/>
          <w:sz w:val="21"/>
          <w:szCs w:val="21"/>
        </w:rPr>
        <w:t>按键连接</w:t>
      </w:r>
      <w:r w:rsidRPr="00296FF1">
        <w:rPr>
          <w:rFonts w:ascii="黑体" w:eastAsia="黑体" w:hAnsi="黑体" w:hint="eastAsia"/>
          <w:sz w:val="21"/>
          <w:szCs w:val="21"/>
        </w:rPr>
        <w:t>电路图</w:t>
      </w:r>
    </w:p>
    <w:p w:rsidR="00E66F87" w:rsidRDefault="00E66F87" w:rsidP="00D5344D">
      <w:pPr>
        <w:pStyle w:val="a8"/>
        <w:jc w:val="center"/>
        <w:rPr>
          <w:rFonts w:ascii="黑体" w:eastAsia="黑体" w:hAnsi="黑体"/>
          <w:sz w:val="21"/>
          <w:szCs w:val="21"/>
        </w:rPr>
      </w:pPr>
    </w:p>
    <w:p w:rsidR="00D5344D" w:rsidRDefault="00E66F87" w:rsidP="00D5344D">
      <w:pPr>
        <w:pStyle w:val="a8"/>
      </w:pPr>
      <w:r>
        <w:rPr>
          <w:rFonts w:hint="eastAsia"/>
        </w:rPr>
        <w:t>由于本次设计</w:t>
      </w:r>
      <w:r w:rsidR="00061756">
        <w:rPr>
          <w:rFonts w:hint="eastAsia"/>
        </w:rPr>
        <w:t>需要有</w:t>
      </w:r>
      <w:r>
        <w:rPr>
          <w:rFonts w:hint="eastAsia"/>
        </w:rPr>
        <w:t>声音提示</w:t>
      </w:r>
      <w:r w:rsidR="00F372E3">
        <w:rPr>
          <w:rFonts w:hint="eastAsia"/>
        </w:rPr>
        <w:t>，</w:t>
      </w:r>
      <w:r>
        <w:rPr>
          <w:rFonts w:hint="eastAsia"/>
        </w:rPr>
        <w:t>因此连接一个蜂鸣器。在单片机正常工作</w:t>
      </w:r>
      <w:r w:rsidR="00061756">
        <w:rPr>
          <w:rFonts w:hint="eastAsia"/>
        </w:rPr>
        <w:t>时</w:t>
      </w:r>
      <w:r>
        <w:rPr>
          <w:rFonts w:hint="eastAsia"/>
        </w:rPr>
        <w:t>I/O</w:t>
      </w:r>
      <w:r>
        <w:rPr>
          <w:rFonts w:hint="eastAsia"/>
        </w:rPr>
        <w:t>口电流过小</w:t>
      </w:r>
      <w:r w:rsidR="00C35050">
        <w:rPr>
          <w:rFonts w:hint="eastAsia"/>
        </w:rPr>
        <w:t>不足以驱动蜂鸣器</w:t>
      </w:r>
      <w:r w:rsidR="00B4585F">
        <w:rPr>
          <w:rFonts w:hint="eastAsia"/>
        </w:rPr>
        <w:t>，因此接入</w:t>
      </w:r>
      <w:r w:rsidR="00C35050">
        <w:rPr>
          <w:rFonts w:hint="eastAsia"/>
        </w:rPr>
        <w:t>三极管使电流放大</w:t>
      </w:r>
      <w:r w:rsidR="00B4585F">
        <w:rPr>
          <w:rFonts w:hint="eastAsia"/>
        </w:rPr>
        <w:t>，</w:t>
      </w:r>
      <w:r w:rsidR="00C35050">
        <w:rPr>
          <w:rFonts w:hint="eastAsia"/>
        </w:rPr>
        <w:t>让蜂鸣器能够正常工作。蜂鸣器连接方式如图</w:t>
      </w:r>
      <w:r w:rsidR="00C35050">
        <w:rPr>
          <w:rFonts w:hint="eastAsia"/>
        </w:rPr>
        <w:t>3-9</w:t>
      </w:r>
      <w:r w:rsidR="00C35050">
        <w:rPr>
          <w:rFonts w:hint="eastAsia"/>
        </w:rPr>
        <w:t>所示。</w:t>
      </w:r>
    </w:p>
    <w:p w:rsidR="007B23AE" w:rsidRDefault="007B23AE" w:rsidP="00D5344D">
      <w:pPr>
        <w:pStyle w:val="a8"/>
      </w:pPr>
    </w:p>
    <w:p w:rsidR="00C35050" w:rsidRDefault="009450E4" w:rsidP="004B06F2">
      <w:pPr>
        <w:pStyle w:val="a8"/>
        <w:jc w:val="center"/>
      </w:pPr>
      <w:r>
        <w:rPr>
          <w:noProof/>
        </w:rPr>
        <w:drawing>
          <wp:inline distT="0" distB="0" distL="0" distR="0" wp14:anchorId="162415E6" wp14:editId="0168DF2E">
            <wp:extent cx="3416627" cy="1988289"/>
            <wp:effectExtent l="0" t="0" r="0" b="0"/>
            <wp:docPr id="89" name="图片 89" descr="C:\Users\ly\Pictures\蜂鸣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y\Pictures\蜂鸣器.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6162" cy="1993838"/>
                    </a:xfrm>
                    <a:prstGeom prst="rect">
                      <a:avLst/>
                    </a:prstGeom>
                    <a:noFill/>
                    <a:ln>
                      <a:noFill/>
                    </a:ln>
                  </pic:spPr>
                </pic:pic>
              </a:graphicData>
            </a:graphic>
          </wp:inline>
        </w:drawing>
      </w:r>
    </w:p>
    <w:p w:rsidR="00C35050" w:rsidRPr="004B126B" w:rsidRDefault="00C35050" w:rsidP="004B06F2">
      <w:pPr>
        <w:pStyle w:val="a8"/>
        <w:jc w:val="center"/>
        <w:rPr>
          <w:rFonts w:ascii="黑体" w:eastAsia="黑体" w:hAnsi="黑体"/>
          <w:sz w:val="21"/>
          <w:szCs w:val="21"/>
        </w:rPr>
      </w:pPr>
      <w:r w:rsidRPr="004B126B">
        <w:rPr>
          <w:rFonts w:ascii="黑体" w:eastAsia="黑体" w:hAnsi="黑体" w:hint="eastAsia"/>
          <w:sz w:val="21"/>
          <w:szCs w:val="21"/>
        </w:rPr>
        <w:lastRenderedPageBreak/>
        <w:t>图3-9</w:t>
      </w:r>
      <w:r w:rsidR="004B126B" w:rsidRPr="004B126B">
        <w:rPr>
          <w:rFonts w:ascii="黑体" w:eastAsia="黑体" w:hAnsi="黑体" w:hint="eastAsia"/>
          <w:sz w:val="21"/>
          <w:szCs w:val="21"/>
        </w:rPr>
        <w:t xml:space="preserve"> 蜂鸣器连接方式</w:t>
      </w:r>
    </w:p>
    <w:p w:rsidR="00873D60" w:rsidRDefault="00873D60" w:rsidP="009650AC">
      <w:pPr>
        <w:pStyle w:val="a8"/>
        <w:ind w:firstLineChars="200" w:firstLine="495"/>
      </w:pPr>
      <w:r>
        <w:rPr>
          <w:rFonts w:hint="eastAsia"/>
        </w:rPr>
        <w:t>本次设计的门禁系统采用继电器模拟开门</w:t>
      </w:r>
      <w:r w:rsidR="004223C2">
        <w:rPr>
          <w:rFonts w:hint="eastAsia"/>
        </w:rPr>
        <w:t>，在继电器与三级管间需要连接一个二级管防止电流击穿三极管。在</w:t>
      </w:r>
      <w:r w:rsidR="00BE0E99">
        <w:rPr>
          <w:rFonts w:hint="eastAsia"/>
        </w:rPr>
        <w:t>继电器电路中如果三极管导通</w:t>
      </w:r>
      <w:r w:rsidR="00B4585F">
        <w:rPr>
          <w:rFonts w:hint="eastAsia"/>
        </w:rPr>
        <w:t>，</w:t>
      </w:r>
      <w:r w:rsidR="00BE0E99">
        <w:rPr>
          <w:rFonts w:hint="eastAsia"/>
        </w:rPr>
        <w:t>相当于</w:t>
      </w:r>
      <w:r w:rsidR="00BE0E99">
        <w:rPr>
          <w:rFonts w:hint="eastAsia"/>
        </w:rPr>
        <w:t>5V</w:t>
      </w:r>
      <w:r w:rsidR="00BE0E99">
        <w:rPr>
          <w:rFonts w:hint="eastAsia"/>
        </w:rPr>
        <w:t>电源加在继电器线圈上，继电器吸合。</w:t>
      </w:r>
      <w:r w:rsidR="00B4585F">
        <w:rPr>
          <w:rFonts w:hint="eastAsia"/>
        </w:rPr>
        <w:t>如果三</w:t>
      </w:r>
      <w:r w:rsidR="00BE0E99">
        <w:rPr>
          <w:rFonts w:hint="eastAsia"/>
        </w:rPr>
        <w:t>极管截止</w:t>
      </w:r>
      <w:r w:rsidR="00B4585F">
        <w:rPr>
          <w:rFonts w:hint="eastAsia"/>
        </w:rPr>
        <w:t>，</w:t>
      </w:r>
      <w:r w:rsidR="00BE0E99">
        <w:rPr>
          <w:rFonts w:hint="eastAsia"/>
        </w:rPr>
        <w:t>继电器电压相等，继电器断开。继电器连接电路图如</w:t>
      </w:r>
      <w:r w:rsidR="00BE0E99">
        <w:rPr>
          <w:rFonts w:hint="eastAsia"/>
        </w:rPr>
        <w:t>3-10</w:t>
      </w:r>
      <w:r w:rsidR="00BE0E99">
        <w:rPr>
          <w:rFonts w:hint="eastAsia"/>
        </w:rPr>
        <w:t>所示。</w:t>
      </w:r>
    </w:p>
    <w:p w:rsidR="00BE0E99" w:rsidRDefault="00BE0E99" w:rsidP="00D5344D">
      <w:pPr>
        <w:pStyle w:val="a8"/>
      </w:pPr>
    </w:p>
    <w:p w:rsidR="00BE0E99" w:rsidRDefault="009450E4" w:rsidP="009450E4">
      <w:pPr>
        <w:pStyle w:val="a8"/>
        <w:jc w:val="center"/>
      </w:pPr>
      <w:r>
        <w:rPr>
          <w:noProof/>
        </w:rPr>
        <w:drawing>
          <wp:inline distT="0" distB="0" distL="0" distR="0" wp14:anchorId="2F468F89" wp14:editId="40FD5639">
            <wp:extent cx="3408177" cy="2475781"/>
            <wp:effectExtent l="0" t="0" r="1905" b="1270"/>
            <wp:docPr id="90" name="图片 90" descr="C:\Users\ly\Pictures\继电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y\Pictures\继电器.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4048" cy="2480046"/>
                    </a:xfrm>
                    <a:prstGeom prst="rect">
                      <a:avLst/>
                    </a:prstGeom>
                    <a:noFill/>
                    <a:ln>
                      <a:noFill/>
                    </a:ln>
                  </pic:spPr>
                </pic:pic>
              </a:graphicData>
            </a:graphic>
          </wp:inline>
        </w:drawing>
      </w:r>
    </w:p>
    <w:p w:rsidR="00BE0E99" w:rsidRPr="00BE0E99" w:rsidRDefault="00BE0E99" w:rsidP="004B126B">
      <w:pPr>
        <w:pStyle w:val="a8"/>
        <w:jc w:val="center"/>
        <w:rPr>
          <w:rFonts w:ascii="黑体" w:eastAsia="黑体" w:hAnsi="黑体"/>
          <w:sz w:val="21"/>
          <w:szCs w:val="21"/>
        </w:rPr>
      </w:pPr>
      <w:r w:rsidRPr="00BE0E99">
        <w:rPr>
          <w:rFonts w:ascii="黑体" w:eastAsia="黑体" w:hAnsi="黑体" w:hint="eastAsia"/>
          <w:sz w:val="21"/>
          <w:szCs w:val="21"/>
        </w:rPr>
        <w:t>图3-10 继电器连接电路图</w:t>
      </w:r>
    </w:p>
    <w:p w:rsidR="007B23AE" w:rsidRDefault="007B23AE" w:rsidP="00D5344D">
      <w:pPr>
        <w:pStyle w:val="a8"/>
      </w:pPr>
    </w:p>
    <w:p w:rsidR="00827A0A" w:rsidRPr="00D5344D" w:rsidRDefault="00827A0A" w:rsidP="00D5344D">
      <w:pPr>
        <w:pStyle w:val="a8"/>
      </w:pPr>
    </w:p>
    <w:p w:rsidR="00504C55" w:rsidRDefault="004C62AD" w:rsidP="00413304">
      <w:pPr>
        <w:pStyle w:val="2"/>
        <w:ind w:firstLine="615"/>
      </w:pPr>
      <w:bookmarkStart w:id="37" w:name="_Toc390095982"/>
      <w:r>
        <w:rPr>
          <w:rFonts w:hint="eastAsia"/>
        </w:rPr>
        <w:t>3.6</w:t>
      </w:r>
      <w:r w:rsidR="00386781">
        <w:rPr>
          <w:rFonts w:hint="eastAsia"/>
        </w:rPr>
        <w:t xml:space="preserve"> </w:t>
      </w:r>
      <w:r w:rsidR="00504C55">
        <w:rPr>
          <w:rFonts w:hint="eastAsia"/>
        </w:rPr>
        <w:t>非接触式</w:t>
      </w:r>
      <w:r w:rsidR="00504C55">
        <w:rPr>
          <w:rFonts w:hint="eastAsia"/>
        </w:rPr>
        <w:t>IC</w:t>
      </w:r>
      <w:r w:rsidR="00504C55">
        <w:rPr>
          <w:rFonts w:hint="eastAsia"/>
        </w:rPr>
        <w:t>卡</w:t>
      </w:r>
      <w:bookmarkEnd w:id="31"/>
      <w:bookmarkEnd w:id="32"/>
      <w:bookmarkEnd w:id="37"/>
    </w:p>
    <w:p w:rsidR="00504C55" w:rsidRDefault="00504C55" w:rsidP="00413304">
      <w:pPr>
        <w:ind w:firstLine="495"/>
      </w:pPr>
      <w:r>
        <w:rPr>
          <w:rFonts w:hint="eastAsia"/>
        </w:rPr>
        <w:t>本次设计的非接触式</w:t>
      </w:r>
      <w:r>
        <w:rPr>
          <w:rFonts w:hint="eastAsia"/>
        </w:rPr>
        <w:t>IC</w:t>
      </w:r>
      <w:r>
        <w:rPr>
          <w:rFonts w:hint="eastAsia"/>
        </w:rPr>
        <w:t>卡型号为</w:t>
      </w:r>
      <w:r>
        <w:rPr>
          <w:rFonts w:hint="eastAsia"/>
        </w:rPr>
        <w:t>S50</w:t>
      </w:r>
      <w:r>
        <w:rPr>
          <w:rFonts w:hint="eastAsia"/>
        </w:rPr>
        <w:t>，电气部分只由一个天线和</w:t>
      </w:r>
      <w:r>
        <w:rPr>
          <w:rFonts w:hint="eastAsia"/>
        </w:rPr>
        <w:t>ASIC</w:t>
      </w:r>
      <w:r>
        <w:rPr>
          <w:rFonts w:hint="eastAsia"/>
        </w:rPr>
        <w:t>组成。</w:t>
      </w:r>
    </w:p>
    <w:p w:rsidR="00504C55" w:rsidRDefault="00504C55" w:rsidP="00413304">
      <w:pPr>
        <w:ind w:firstLine="495"/>
      </w:pPr>
      <w:r>
        <w:rPr>
          <w:rFonts w:hint="eastAsia"/>
        </w:rPr>
        <w:t>天线：卡片的天线是只有几组绕线的线圈，很适于封装到卡片中。</w:t>
      </w:r>
    </w:p>
    <w:p w:rsidR="00504C55" w:rsidRDefault="00504C55" w:rsidP="00413304">
      <w:pPr>
        <w:ind w:firstLine="495"/>
      </w:pPr>
      <w:r>
        <w:rPr>
          <w:rFonts w:hint="eastAsia"/>
        </w:rPr>
        <w:t>ASIC</w:t>
      </w:r>
      <w:r>
        <w:rPr>
          <w:rFonts w:hint="eastAsia"/>
        </w:rPr>
        <w:t>：卡片的</w:t>
      </w:r>
      <w:r>
        <w:rPr>
          <w:rFonts w:hint="eastAsia"/>
        </w:rPr>
        <w:t>ASIC</w:t>
      </w:r>
      <w:r>
        <w:rPr>
          <w:rFonts w:hint="eastAsia"/>
        </w:rPr>
        <w:t>由一个高速（</w:t>
      </w:r>
      <w:r>
        <w:rPr>
          <w:rFonts w:hint="eastAsia"/>
        </w:rPr>
        <w:t>106KB</w:t>
      </w:r>
      <w:r>
        <w:rPr>
          <w:rFonts w:hint="eastAsia"/>
        </w:rPr>
        <w:t>波特率）的</w:t>
      </w:r>
      <w:r>
        <w:rPr>
          <w:rFonts w:hint="eastAsia"/>
        </w:rPr>
        <w:t>RF</w:t>
      </w:r>
      <w:r>
        <w:rPr>
          <w:rFonts w:hint="eastAsia"/>
        </w:rPr>
        <w:t>接口，一个控制单元和一个</w:t>
      </w:r>
      <w:r>
        <w:rPr>
          <w:rFonts w:hint="eastAsia"/>
        </w:rPr>
        <w:t xml:space="preserve"> 8K</w:t>
      </w:r>
      <w:r>
        <w:rPr>
          <w:rFonts w:hint="eastAsia"/>
        </w:rPr>
        <w:t>位</w:t>
      </w:r>
      <w:r>
        <w:rPr>
          <w:rFonts w:hint="eastAsia"/>
        </w:rPr>
        <w:t>EEPROM</w:t>
      </w:r>
      <w:r>
        <w:rPr>
          <w:rFonts w:hint="eastAsia"/>
        </w:rPr>
        <w:t>组成。</w:t>
      </w:r>
    </w:p>
    <w:p w:rsidR="00504C55" w:rsidRDefault="00504C55" w:rsidP="00413304">
      <w:pPr>
        <w:ind w:firstLine="495"/>
      </w:pPr>
      <w:r>
        <w:rPr>
          <w:rFonts w:hint="eastAsia"/>
        </w:rPr>
        <w:t>非接触式</w:t>
      </w:r>
      <w:r>
        <w:rPr>
          <w:rFonts w:hint="eastAsia"/>
        </w:rPr>
        <w:t>IC</w:t>
      </w:r>
      <w:r>
        <w:rPr>
          <w:rFonts w:hint="eastAsia"/>
        </w:rPr>
        <w:t>卡的主要指标：</w:t>
      </w:r>
    </w:p>
    <w:p w:rsidR="00504C55" w:rsidRDefault="00717405" w:rsidP="00413304">
      <w:pPr>
        <w:ind w:firstLine="495"/>
      </w:pPr>
      <w:r>
        <w:rPr>
          <w:rFonts w:hint="eastAsia"/>
        </w:rPr>
        <w:lastRenderedPageBreak/>
        <w:t>（</w:t>
      </w:r>
      <w:r>
        <w:rPr>
          <w:rFonts w:hint="eastAsia"/>
        </w:rPr>
        <w:t>1</w:t>
      </w:r>
      <w:r>
        <w:rPr>
          <w:rFonts w:hint="eastAsia"/>
        </w:rPr>
        <w:t>）</w:t>
      </w:r>
      <w:r w:rsidR="00504C55">
        <w:rPr>
          <w:rFonts w:hint="eastAsia"/>
        </w:rPr>
        <w:t>容量为</w:t>
      </w:r>
      <w:r w:rsidR="00504C55">
        <w:rPr>
          <w:rFonts w:hint="eastAsia"/>
        </w:rPr>
        <w:t>8K</w:t>
      </w:r>
      <w:r w:rsidR="00504C55">
        <w:rPr>
          <w:rFonts w:hint="eastAsia"/>
        </w:rPr>
        <w:t>位</w:t>
      </w:r>
      <w:r w:rsidR="00587992">
        <w:rPr>
          <w:rFonts w:hint="eastAsia"/>
        </w:rPr>
        <w:t>EEPROM</w:t>
      </w:r>
      <w:r w:rsidR="00587992">
        <w:rPr>
          <w:rFonts w:hint="eastAsia"/>
        </w:rPr>
        <w:t>。</w:t>
      </w:r>
    </w:p>
    <w:p w:rsidR="00504C55" w:rsidRDefault="00717405" w:rsidP="00413304">
      <w:pPr>
        <w:ind w:firstLine="495"/>
      </w:pPr>
      <w:r>
        <w:rPr>
          <w:rFonts w:hint="eastAsia"/>
        </w:rPr>
        <w:t>（</w:t>
      </w:r>
      <w:r>
        <w:rPr>
          <w:rFonts w:hint="eastAsia"/>
        </w:rPr>
        <w:t>2</w:t>
      </w:r>
      <w:r>
        <w:rPr>
          <w:rFonts w:hint="eastAsia"/>
        </w:rPr>
        <w:t>）</w:t>
      </w:r>
      <w:r w:rsidR="00504C55">
        <w:rPr>
          <w:rFonts w:hint="eastAsia"/>
        </w:rPr>
        <w:t>分为</w:t>
      </w:r>
      <w:r w:rsidR="00504C55">
        <w:rPr>
          <w:rFonts w:hint="eastAsia"/>
        </w:rPr>
        <w:t>16</w:t>
      </w:r>
      <w:r w:rsidR="00504C55">
        <w:rPr>
          <w:rFonts w:hint="eastAsia"/>
        </w:rPr>
        <w:t>个扇区，每个扇区为</w:t>
      </w:r>
      <w:r w:rsidR="00504C55">
        <w:rPr>
          <w:rFonts w:hint="eastAsia"/>
        </w:rPr>
        <w:t>4</w:t>
      </w:r>
      <w:r w:rsidR="00504C55">
        <w:rPr>
          <w:rFonts w:hint="eastAsia"/>
        </w:rPr>
        <w:t>块，每块</w:t>
      </w:r>
      <w:r w:rsidR="00504C55">
        <w:rPr>
          <w:rFonts w:hint="eastAsia"/>
        </w:rPr>
        <w:t>16</w:t>
      </w:r>
      <w:r w:rsidR="00504C55">
        <w:rPr>
          <w:rFonts w:hint="eastAsia"/>
        </w:rPr>
        <w:t>个字节</w:t>
      </w:r>
      <w:r w:rsidR="00504C55">
        <w:rPr>
          <w:rFonts w:hint="eastAsia"/>
        </w:rPr>
        <w:t>,</w:t>
      </w:r>
      <w:r w:rsidR="00504C55">
        <w:rPr>
          <w:rFonts w:hint="eastAsia"/>
        </w:rPr>
        <w:t>以块为存取单位</w:t>
      </w:r>
      <w:r w:rsidR="00587992">
        <w:rPr>
          <w:rFonts w:hint="eastAsia"/>
        </w:rPr>
        <w:t>。</w:t>
      </w:r>
    </w:p>
    <w:p w:rsidR="00504C55" w:rsidRDefault="00717405" w:rsidP="00413304">
      <w:pPr>
        <w:ind w:firstLine="495"/>
      </w:pPr>
      <w:r>
        <w:rPr>
          <w:rFonts w:hint="eastAsia"/>
        </w:rPr>
        <w:t>（</w:t>
      </w:r>
      <w:r>
        <w:rPr>
          <w:rFonts w:hint="eastAsia"/>
        </w:rPr>
        <w:t>3</w:t>
      </w:r>
      <w:r>
        <w:rPr>
          <w:rFonts w:hint="eastAsia"/>
        </w:rPr>
        <w:t>）</w:t>
      </w:r>
      <w:r w:rsidR="00504C55">
        <w:rPr>
          <w:rFonts w:hint="eastAsia"/>
        </w:rPr>
        <w:t>每个扇区有独立的一组密码及访问控制</w:t>
      </w:r>
      <w:r w:rsidR="00587992">
        <w:rPr>
          <w:rFonts w:hint="eastAsia"/>
        </w:rPr>
        <w:t>。</w:t>
      </w:r>
    </w:p>
    <w:p w:rsidR="00504C55" w:rsidRDefault="00717405" w:rsidP="00413304">
      <w:pPr>
        <w:ind w:firstLine="495"/>
      </w:pPr>
      <w:r>
        <w:rPr>
          <w:rFonts w:hint="eastAsia"/>
        </w:rPr>
        <w:t>（</w:t>
      </w:r>
      <w:r>
        <w:rPr>
          <w:rFonts w:hint="eastAsia"/>
        </w:rPr>
        <w:t>4</w:t>
      </w:r>
      <w:r>
        <w:rPr>
          <w:rFonts w:hint="eastAsia"/>
        </w:rPr>
        <w:t>）</w:t>
      </w:r>
      <w:r w:rsidR="00504C55">
        <w:rPr>
          <w:rFonts w:hint="eastAsia"/>
        </w:rPr>
        <w:t>每张卡有唯一序列号，为</w:t>
      </w:r>
      <w:r w:rsidR="00504C55">
        <w:rPr>
          <w:rFonts w:hint="eastAsia"/>
        </w:rPr>
        <w:t>32</w:t>
      </w:r>
      <w:r w:rsidR="00504C55">
        <w:rPr>
          <w:rFonts w:hint="eastAsia"/>
        </w:rPr>
        <w:t>位</w:t>
      </w:r>
      <w:r w:rsidR="00587992">
        <w:rPr>
          <w:rFonts w:hint="eastAsia"/>
        </w:rPr>
        <w:t>。</w:t>
      </w:r>
    </w:p>
    <w:p w:rsidR="00504C55" w:rsidRDefault="00717405" w:rsidP="00413304">
      <w:pPr>
        <w:ind w:firstLine="495"/>
      </w:pPr>
      <w:r>
        <w:rPr>
          <w:rFonts w:hint="eastAsia"/>
        </w:rPr>
        <w:t>（</w:t>
      </w:r>
      <w:r>
        <w:rPr>
          <w:rFonts w:hint="eastAsia"/>
        </w:rPr>
        <w:t>5</w:t>
      </w:r>
      <w:r>
        <w:rPr>
          <w:rFonts w:hint="eastAsia"/>
        </w:rPr>
        <w:t>）</w:t>
      </w:r>
      <w:r w:rsidR="00504C55">
        <w:rPr>
          <w:rFonts w:hint="eastAsia"/>
        </w:rPr>
        <w:t>具有防冲突机制，支持多卡操作</w:t>
      </w:r>
      <w:r w:rsidR="00587992">
        <w:rPr>
          <w:rFonts w:hint="eastAsia"/>
        </w:rPr>
        <w:t>。</w:t>
      </w:r>
    </w:p>
    <w:p w:rsidR="00504C55" w:rsidRDefault="00717405" w:rsidP="00587992">
      <w:pPr>
        <w:ind w:firstLine="495"/>
      </w:pPr>
      <w:r>
        <w:rPr>
          <w:rFonts w:hint="eastAsia"/>
        </w:rPr>
        <w:t>（</w:t>
      </w:r>
      <w:r>
        <w:rPr>
          <w:rFonts w:hint="eastAsia"/>
        </w:rPr>
        <w:t>6</w:t>
      </w:r>
      <w:r>
        <w:rPr>
          <w:rFonts w:hint="eastAsia"/>
        </w:rPr>
        <w:t>）</w:t>
      </w:r>
      <w:r w:rsidR="00504C55">
        <w:rPr>
          <w:rFonts w:hint="eastAsia"/>
        </w:rPr>
        <w:t>无电源，自带天线，内含加密控制逻辑和通讯逻辑电路</w:t>
      </w:r>
      <w:r w:rsidR="00587992">
        <w:rPr>
          <w:rFonts w:hint="eastAsia"/>
        </w:rPr>
        <w:t>。</w:t>
      </w:r>
    </w:p>
    <w:p w:rsidR="00504C55" w:rsidRDefault="00717405" w:rsidP="00413304">
      <w:pPr>
        <w:ind w:firstLine="495"/>
      </w:pPr>
      <w:r>
        <w:rPr>
          <w:rFonts w:hint="eastAsia"/>
        </w:rPr>
        <w:t>（</w:t>
      </w:r>
      <w:r w:rsidR="00587992">
        <w:rPr>
          <w:rFonts w:hint="eastAsia"/>
        </w:rPr>
        <w:t>7</w:t>
      </w:r>
      <w:r>
        <w:rPr>
          <w:rFonts w:hint="eastAsia"/>
        </w:rPr>
        <w:t>）</w:t>
      </w:r>
      <w:r w:rsidR="00504C55">
        <w:rPr>
          <w:rFonts w:hint="eastAsia"/>
        </w:rPr>
        <w:t>工作温度：</w:t>
      </w:r>
      <w:r w:rsidR="00504C55">
        <w:rPr>
          <w:rFonts w:hint="eastAsia"/>
        </w:rPr>
        <w:t>-20</w:t>
      </w:r>
      <w:r w:rsidR="00504C55">
        <w:rPr>
          <w:rFonts w:hint="eastAsia"/>
        </w:rPr>
        <w:t>℃</w:t>
      </w:r>
      <w:r w:rsidR="00504C55">
        <w:rPr>
          <w:rFonts w:hint="eastAsia"/>
        </w:rPr>
        <w:t>~50</w:t>
      </w:r>
      <w:r w:rsidR="00504C55">
        <w:rPr>
          <w:rFonts w:hint="eastAsia"/>
        </w:rPr>
        <w:t>℃</w:t>
      </w:r>
      <w:r w:rsidR="00504C55">
        <w:rPr>
          <w:rFonts w:hint="eastAsia"/>
        </w:rPr>
        <w:t>(</w:t>
      </w:r>
      <w:r w:rsidR="00504C55">
        <w:rPr>
          <w:rFonts w:hint="eastAsia"/>
        </w:rPr>
        <w:t>温度为</w:t>
      </w:r>
      <w:r w:rsidR="00504C55">
        <w:rPr>
          <w:rFonts w:hint="eastAsia"/>
        </w:rPr>
        <w:t>90%), PET</w:t>
      </w:r>
      <w:r w:rsidR="00504C55">
        <w:rPr>
          <w:rFonts w:hint="eastAsia"/>
        </w:rPr>
        <w:t>材料封装得</w:t>
      </w:r>
      <w:r w:rsidR="00504C55">
        <w:rPr>
          <w:rFonts w:hint="eastAsia"/>
        </w:rPr>
        <w:t>M1</w:t>
      </w:r>
      <w:r w:rsidR="00504C55">
        <w:rPr>
          <w:rFonts w:hint="eastAsia"/>
        </w:rPr>
        <w:t>卡，温度可达</w:t>
      </w:r>
      <w:r w:rsidR="00504C55">
        <w:rPr>
          <w:rFonts w:hint="eastAsia"/>
        </w:rPr>
        <w:t>100</w:t>
      </w:r>
      <w:r w:rsidR="00504C55">
        <w:rPr>
          <w:rFonts w:hint="eastAsia"/>
        </w:rPr>
        <w:t>℃。</w:t>
      </w:r>
    </w:p>
    <w:p w:rsidR="00504C55" w:rsidRDefault="00717405" w:rsidP="00413304">
      <w:pPr>
        <w:ind w:firstLine="495"/>
      </w:pPr>
      <w:r>
        <w:rPr>
          <w:rFonts w:hint="eastAsia"/>
        </w:rPr>
        <w:t>（</w:t>
      </w:r>
      <w:r w:rsidR="00587992">
        <w:rPr>
          <w:rFonts w:hint="eastAsia"/>
        </w:rPr>
        <w:t>8</w:t>
      </w:r>
      <w:r>
        <w:rPr>
          <w:rFonts w:hint="eastAsia"/>
        </w:rPr>
        <w:t>）</w:t>
      </w:r>
      <w:r w:rsidR="00504C55">
        <w:rPr>
          <w:rFonts w:hint="eastAsia"/>
        </w:rPr>
        <w:t>工作频率：</w:t>
      </w:r>
      <w:r w:rsidR="0091714B">
        <w:rPr>
          <w:rFonts w:hint="eastAsia"/>
        </w:rPr>
        <w:t>13.56MHz</w:t>
      </w:r>
      <w:r w:rsidR="00587992">
        <w:rPr>
          <w:rFonts w:hint="eastAsia"/>
        </w:rPr>
        <w:t>。</w:t>
      </w:r>
    </w:p>
    <w:p w:rsidR="00504C55" w:rsidRDefault="00717405" w:rsidP="00413304">
      <w:pPr>
        <w:ind w:firstLine="495"/>
      </w:pPr>
      <w:r>
        <w:rPr>
          <w:rFonts w:hint="eastAsia"/>
        </w:rPr>
        <w:t>（</w:t>
      </w:r>
      <w:r w:rsidR="00587992">
        <w:rPr>
          <w:rFonts w:hint="eastAsia"/>
        </w:rPr>
        <w:t>9</w:t>
      </w:r>
      <w:r>
        <w:rPr>
          <w:rFonts w:hint="eastAsia"/>
        </w:rPr>
        <w:t>）</w:t>
      </w:r>
      <w:r w:rsidR="00504C55">
        <w:rPr>
          <w:rFonts w:hint="eastAsia"/>
        </w:rPr>
        <w:t>通信速率：</w:t>
      </w:r>
      <w:r w:rsidR="00587992">
        <w:rPr>
          <w:rFonts w:hint="eastAsia"/>
        </w:rPr>
        <w:t>106KBPS</w:t>
      </w:r>
      <w:r w:rsidR="00587992">
        <w:rPr>
          <w:rFonts w:hint="eastAsia"/>
        </w:rPr>
        <w:t>。</w:t>
      </w:r>
    </w:p>
    <w:p w:rsidR="00504C55" w:rsidRDefault="00717405" w:rsidP="00413304">
      <w:pPr>
        <w:ind w:firstLine="495"/>
      </w:pPr>
      <w:r>
        <w:rPr>
          <w:rFonts w:hint="eastAsia"/>
        </w:rPr>
        <w:t>（</w:t>
      </w:r>
      <w:r w:rsidR="00587992">
        <w:rPr>
          <w:rFonts w:hint="eastAsia"/>
        </w:rPr>
        <w:t>10</w:t>
      </w:r>
      <w:r>
        <w:rPr>
          <w:rFonts w:hint="eastAsia"/>
        </w:rPr>
        <w:t>）</w:t>
      </w:r>
      <w:r w:rsidR="00504C55">
        <w:rPr>
          <w:rFonts w:hint="eastAsia"/>
        </w:rPr>
        <w:t>读写距离：</w:t>
      </w:r>
      <w:r w:rsidR="00504C55">
        <w:rPr>
          <w:rFonts w:hint="eastAsia"/>
        </w:rPr>
        <w:t>10mm</w:t>
      </w:r>
      <w:r w:rsidR="00504C55">
        <w:rPr>
          <w:rFonts w:hint="eastAsia"/>
        </w:rPr>
        <w:t>以内</w:t>
      </w:r>
      <w:r w:rsidR="00587992">
        <w:rPr>
          <w:rFonts w:hint="eastAsia"/>
        </w:rPr>
        <w:t>。</w:t>
      </w:r>
    </w:p>
    <w:p w:rsidR="00504C55" w:rsidRDefault="00504C55" w:rsidP="00587992">
      <w:pPr>
        <w:ind w:firstLine="495"/>
      </w:pPr>
      <w:r>
        <w:rPr>
          <w:rFonts w:hint="eastAsia"/>
        </w:rPr>
        <w:t>工作原理：读写器向</w:t>
      </w:r>
      <w:r>
        <w:rPr>
          <w:rFonts w:hint="eastAsia"/>
        </w:rPr>
        <w:t>M1</w:t>
      </w:r>
      <w:r>
        <w:rPr>
          <w:rFonts w:hint="eastAsia"/>
        </w:rPr>
        <w:t>卡发一组固定频率的电磁波，卡片内有一个</w:t>
      </w:r>
      <w:r>
        <w:rPr>
          <w:rFonts w:hint="eastAsia"/>
        </w:rPr>
        <w:t>LC</w:t>
      </w:r>
      <w:r>
        <w:rPr>
          <w:rFonts w:hint="eastAsia"/>
        </w:rPr>
        <w:t>串联谐振电路，其频率与讯写器发射的频率相同，在电磁波的激励下，</w:t>
      </w:r>
      <w:r>
        <w:rPr>
          <w:rFonts w:hint="eastAsia"/>
        </w:rPr>
        <w:t>LC</w:t>
      </w:r>
      <w:r>
        <w:rPr>
          <w:rFonts w:hint="eastAsia"/>
        </w:rPr>
        <w:t>谐振电路产生共振，从而使电容内有了电荷，在这个电容的另一端，接有一个单向导通的电子泵，将电容内的电荷送到另一个电容内储存，当所积累的电荷达到</w:t>
      </w:r>
      <w:r>
        <w:rPr>
          <w:rFonts w:hint="eastAsia"/>
        </w:rPr>
        <w:t>2V</w:t>
      </w:r>
      <w:r>
        <w:rPr>
          <w:rFonts w:hint="eastAsia"/>
        </w:rPr>
        <w:t>时，此电容可做为电源为其它电路提供工作电压，将卡内数据发射出去或接取读写器的数据</w:t>
      </w:r>
      <w:r w:rsidR="005B14A3">
        <w:rPr>
          <w:rFonts w:hint="eastAsia"/>
          <w:vertAlign w:val="superscript"/>
        </w:rPr>
        <w:t>[1</w:t>
      </w:r>
      <w:r w:rsidR="00EB08B1">
        <w:rPr>
          <w:rFonts w:hint="eastAsia"/>
          <w:vertAlign w:val="superscript"/>
        </w:rPr>
        <w:t>5</w:t>
      </w:r>
      <w:r w:rsidR="00BE43C8" w:rsidRPr="00BE43C8">
        <w:rPr>
          <w:rFonts w:hint="eastAsia"/>
          <w:vertAlign w:val="superscript"/>
        </w:rPr>
        <w:t>]</w:t>
      </w:r>
      <w:r>
        <w:rPr>
          <w:rFonts w:hint="eastAsia"/>
        </w:rPr>
        <w:t>。</w:t>
      </w:r>
      <w:r w:rsidR="00A60A8F">
        <w:br w:type="page"/>
      </w:r>
      <w:bookmarkStart w:id="38" w:name="_Toc17516"/>
    </w:p>
    <w:p w:rsidR="00504C55" w:rsidRDefault="00E2017E" w:rsidP="000417D2">
      <w:pPr>
        <w:pStyle w:val="1"/>
      </w:pPr>
      <w:bookmarkStart w:id="39" w:name="_Toc14693"/>
      <w:bookmarkStart w:id="40" w:name="_Toc390095983"/>
      <w:bookmarkEnd w:id="38"/>
      <w:r>
        <w:rPr>
          <w:rFonts w:hint="eastAsia"/>
        </w:rPr>
        <w:lastRenderedPageBreak/>
        <w:t>第</w:t>
      </w:r>
      <w:r w:rsidRPr="000417D2">
        <w:rPr>
          <w:rFonts w:ascii="黑体" w:hAnsi="黑体" w:hint="eastAsia"/>
        </w:rPr>
        <w:t>4</w:t>
      </w:r>
      <w:r>
        <w:rPr>
          <w:rFonts w:hint="eastAsia"/>
        </w:rPr>
        <w:t>章</w:t>
      </w:r>
      <w:r>
        <w:rPr>
          <w:rFonts w:hint="eastAsia"/>
        </w:rPr>
        <w:t xml:space="preserve"> </w:t>
      </w:r>
      <w:r w:rsidR="00504C55">
        <w:rPr>
          <w:rFonts w:hint="eastAsia"/>
        </w:rPr>
        <w:t>软件设计</w:t>
      </w:r>
      <w:bookmarkEnd w:id="39"/>
      <w:bookmarkEnd w:id="40"/>
    </w:p>
    <w:p w:rsidR="0088686D" w:rsidRPr="0088686D" w:rsidRDefault="0088686D" w:rsidP="00413304">
      <w:pPr>
        <w:ind w:firstLine="495"/>
      </w:pPr>
      <w:r>
        <w:rPr>
          <w:rFonts w:hint="eastAsia"/>
        </w:rPr>
        <w:t>本章节详细说明了本次门禁系统的软件设计</w:t>
      </w:r>
      <w:r w:rsidR="00027278">
        <w:rPr>
          <w:rFonts w:hint="eastAsia"/>
        </w:rPr>
        <w:t>，先分软件析主程序设计接着分析显示部分程序设计，最后分析射频部分程序设计。</w:t>
      </w:r>
    </w:p>
    <w:p w:rsidR="00504C55" w:rsidRDefault="00504C55" w:rsidP="00413304">
      <w:pPr>
        <w:pStyle w:val="2"/>
        <w:ind w:firstLine="615"/>
      </w:pPr>
      <w:bookmarkStart w:id="41" w:name="_Toc16850"/>
      <w:bookmarkStart w:id="42" w:name="_Toc390095984"/>
      <w:r>
        <w:rPr>
          <w:rFonts w:hint="eastAsia"/>
        </w:rPr>
        <w:t>4.1</w:t>
      </w:r>
      <w:r w:rsidR="00386781">
        <w:rPr>
          <w:rFonts w:hint="eastAsia"/>
        </w:rPr>
        <w:t xml:space="preserve"> </w:t>
      </w:r>
      <w:r>
        <w:rPr>
          <w:rFonts w:hint="eastAsia"/>
        </w:rPr>
        <w:t>软件主程序设计</w:t>
      </w:r>
      <w:bookmarkEnd w:id="41"/>
      <w:bookmarkEnd w:id="42"/>
    </w:p>
    <w:p w:rsidR="00504C55" w:rsidRDefault="00504C55" w:rsidP="00413304">
      <w:pPr>
        <w:ind w:firstLine="495"/>
      </w:pPr>
      <w:r>
        <w:rPr>
          <w:rFonts w:hint="eastAsia"/>
        </w:rPr>
        <w:t>在开始后首先要对</w:t>
      </w:r>
      <w:r w:rsidR="004F7901">
        <w:rPr>
          <w:rFonts w:hint="eastAsia"/>
        </w:rPr>
        <w:t>端口</w:t>
      </w:r>
      <w:r>
        <w:rPr>
          <w:rFonts w:hint="eastAsia"/>
        </w:rPr>
        <w:t>进行初始化</w:t>
      </w:r>
      <w:r w:rsidR="004F7901">
        <w:rPr>
          <w:rFonts w:hint="eastAsia"/>
        </w:rPr>
        <w:t>、显示屏进行初始化、复位射频模块，当模块初始化结束后进入寻卡阶段，当无卡时则一直进行</w:t>
      </w:r>
      <w:r>
        <w:rPr>
          <w:rFonts w:hint="eastAsia"/>
        </w:rPr>
        <w:t>寻卡</w:t>
      </w:r>
      <w:r w:rsidR="004F7901">
        <w:rPr>
          <w:rFonts w:hint="eastAsia"/>
        </w:rPr>
        <w:t>操作</w:t>
      </w:r>
      <w:r>
        <w:rPr>
          <w:rFonts w:hint="eastAsia"/>
        </w:rPr>
        <w:t>。当有卡</w:t>
      </w:r>
      <w:r w:rsidR="004F7901">
        <w:rPr>
          <w:rFonts w:hint="eastAsia"/>
        </w:rPr>
        <w:t>进入天线范围</w:t>
      </w:r>
      <w:r>
        <w:rPr>
          <w:rFonts w:hint="eastAsia"/>
        </w:rPr>
        <w:t>时读卡</w:t>
      </w:r>
      <w:r w:rsidR="004F7901">
        <w:rPr>
          <w:rFonts w:hint="eastAsia"/>
        </w:rPr>
        <w:t>器开始读该卡的</w:t>
      </w:r>
      <w:r>
        <w:rPr>
          <w:rFonts w:hint="eastAsia"/>
        </w:rPr>
        <w:t>ID</w:t>
      </w:r>
      <w:r>
        <w:rPr>
          <w:rFonts w:hint="eastAsia"/>
        </w:rPr>
        <w:t>号</w:t>
      </w:r>
      <w:r w:rsidR="004F7901">
        <w:rPr>
          <w:rFonts w:hint="eastAsia"/>
        </w:rPr>
        <w:t>并且</w:t>
      </w:r>
      <w:r>
        <w:rPr>
          <w:rFonts w:hint="eastAsia"/>
        </w:rPr>
        <w:t>显示</w:t>
      </w:r>
      <w:r w:rsidR="004F7901">
        <w:rPr>
          <w:rFonts w:hint="eastAsia"/>
        </w:rPr>
        <w:t>该卡</w:t>
      </w:r>
      <w:r>
        <w:rPr>
          <w:rFonts w:hint="eastAsia"/>
        </w:rPr>
        <w:t>ID</w:t>
      </w:r>
      <w:r w:rsidR="004F7901">
        <w:rPr>
          <w:rFonts w:hint="eastAsia"/>
        </w:rPr>
        <w:t>号。下一步可以选择对该卡</w:t>
      </w:r>
      <w:r>
        <w:rPr>
          <w:rFonts w:hint="eastAsia"/>
        </w:rPr>
        <w:t>进行权限管理当</w:t>
      </w:r>
      <w:r w:rsidR="004F7901">
        <w:rPr>
          <w:rFonts w:hint="eastAsia"/>
        </w:rPr>
        <w:t>对该卡</w:t>
      </w:r>
      <w:r>
        <w:rPr>
          <w:rFonts w:hint="eastAsia"/>
        </w:rPr>
        <w:t>写入权限后则</w:t>
      </w:r>
      <w:r w:rsidR="004F7901">
        <w:rPr>
          <w:rFonts w:hint="eastAsia"/>
        </w:rPr>
        <w:t>门</w:t>
      </w:r>
      <w:r w:rsidR="00B17078">
        <w:rPr>
          <w:rFonts w:hint="eastAsia"/>
        </w:rPr>
        <w:t>打开，当对已经有开门权限的卡清除开门权限后该卡下一次刷入则无发将门打开。</w:t>
      </w:r>
      <w:r w:rsidR="004F7901">
        <w:rPr>
          <w:rFonts w:hint="eastAsia"/>
        </w:rPr>
        <w:t>当天线范围内的卡</w:t>
      </w:r>
      <w:r>
        <w:rPr>
          <w:rFonts w:hint="eastAsia"/>
        </w:rPr>
        <w:t>无</w:t>
      </w:r>
      <w:r w:rsidR="004F7901">
        <w:rPr>
          <w:rFonts w:hint="eastAsia"/>
        </w:rPr>
        <w:t>开门</w:t>
      </w:r>
      <w:r w:rsidR="00B17078">
        <w:rPr>
          <w:rFonts w:hint="eastAsia"/>
        </w:rPr>
        <w:t>权限时</w:t>
      </w:r>
      <w:r>
        <w:rPr>
          <w:rFonts w:hint="eastAsia"/>
        </w:rPr>
        <w:t>则</w:t>
      </w:r>
      <w:r w:rsidR="004F7901">
        <w:rPr>
          <w:rFonts w:hint="eastAsia"/>
        </w:rPr>
        <w:t>程序</w:t>
      </w:r>
      <w:r>
        <w:rPr>
          <w:rFonts w:hint="eastAsia"/>
        </w:rPr>
        <w:t>返回继续寻卡。</w:t>
      </w:r>
      <w:r w:rsidR="00386781">
        <w:rPr>
          <w:rFonts w:hint="eastAsia"/>
        </w:rPr>
        <w:t>系统</w:t>
      </w:r>
      <w:r>
        <w:rPr>
          <w:rFonts w:hint="eastAsia"/>
        </w:rPr>
        <w:t>软件设计流程图如图</w:t>
      </w:r>
      <w:r>
        <w:rPr>
          <w:rFonts w:hint="eastAsia"/>
        </w:rPr>
        <w:t>4-1</w:t>
      </w:r>
      <w:r>
        <w:rPr>
          <w:rFonts w:hint="eastAsia"/>
        </w:rPr>
        <w:t>所示</w:t>
      </w:r>
    </w:p>
    <w:p w:rsidR="004148A0" w:rsidRDefault="004148A0" w:rsidP="00413304">
      <w:pPr>
        <w:ind w:firstLine="495"/>
      </w:pPr>
      <w:r>
        <w:rPr>
          <w:rFonts w:hint="eastAsia"/>
        </w:rPr>
        <w:t>初始化程序：</w:t>
      </w:r>
    </w:p>
    <w:p w:rsidR="004148A0" w:rsidRPr="000A4589" w:rsidRDefault="004148A0" w:rsidP="000A4589">
      <w:pPr>
        <w:pStyle w:val="ae"/>
        <w:ind w:firstLine="435"/>
        <w:rPr>
          <w:shd w:val="pct15" w:color="auto" w:fill="FFFFFF"/>
        </w:rPr>
      </w:pPr>
      <w:r w:rsidRPr="000A4589">
        <w:rPr>
          <w:rFonts w:hint="eastAsia"/>
          <w:shd w:val="pct15" w:color="auto" w:fill="FFFFFF"/>
        </w:rPr>
        <w:t xml:space="preserve">void </w:t>
      </w:r>
      <w:proofErr w:type="spellStart"/>
      <w:r w:rsidRPr="000A4589">
        <w:rPr>
          <w:rFonts w:hint="eastAsia"/>
          <w:shd w:val="pct15" w:color="auto" w:fill="FFFFFF"/>
        </w:rPr>
        <w:t>InitializeSystem</w:t>
      </w:r>
      <w:proofErr w:type="spellEnd"/>
      <w:r w:rsidRPr="000A4589">
        <w:rPr>
          <w:rFonts w:hint="eastAsia"/>
          <w:shd w:val="pct15" w:color="auto" w:fill="FFFFFF"/>
        </w:rPr>
        <w:t>()</w:t>
      </w:r>
    </w:p>
    <w:p w:rsidR="004148A0" w:rsidRPr="000A4589" w:rsidRDefault="004148A0" w:rsidP="004F7901">
      <w:pPr>
        <w:pStyle w:val="ae"/>
        <w:ind w:firstLine="435"/>
        <w:rPr>
          <w:shd w:val="pct15" w:color="auto" w:fill="FFFFFF"/>
        </w:rPr>
      </w:pPr>
      <w:r w:rsidRPr="000A4589">
        <w:rPr>
          <w:rFonts w:hint="eastAsia"/>
          <w:shd w:val="pct15" w:color="auto" w:fill="FFFFFF"/>
        </w:rPr>
        <w:t xml:space="preserve">{     </w:t>
      </w:r>
    </w:p>
    <w:p w:rsidR="004148A0" w:rsidRPr="000A4589" w:rsidRDefault="004148A0" w:rsidP="004F7901">
      <w:pPr>
        <w:pStyle w:val="ae"/>
        <w:ind w:firstLine="435"/>
        <w:rPr>
          <w:shd w:val="pct15" w:color="auto" w:fill="FFFFFF"/>
        </w:rPr>
      </w:pPr>
      <w:r w:rsidRPr="000A4589">
        <w:rPr>
          <w:rFonts w:hint="eastAsia"/>
          <w:shd w:val="pct15" w:color="auto" w:fill="FFFFFF"/>
        </w:rPr>
        <w:t xml:space="preserve">     P0 = 0xFF;</w:t>
      </w:r>
    </w:p>
    <w:p w:rsidR="004148A0" w:rsidRPr="000A4589" w:rsidRDefault="004148A0" w:rsidP="004F7901">
      <w:pPr>
        <w:pStyle w:val="ae"/>
        <w:ind w:firstLine="435"/>
        <w:rPr>
          <w:shd w:val="pct15" w:color="auto" w:fill="FFFFFF"/>
        </w:rPr>
      </w:pPr>
      <w:r w:rsidRPr="000A4589">
        <w:rPr>
          <w:rFonts w:hint="eastAsia"/>
          <w:shd w:val="pct15" w:color="auto" w:fill="FFFFFF"/>
        </w:rPr>
        <w:tab/>
        <w:t xml:space="preserve"> P1 = 0xFF;</w:t>
      </w:r>
    </w:p>
    <w:p w:rsidR="004148A0" w:rsidRPr="004F7901" w:rsidRDefault="004148A0" w:rsidP="004F7901">
      <w:pPr>
        <w:pStyle w:val="ae"/>
        <w:ind w:firstLine="435"/>
      </w:pPr>
      <w:r w:rsidRPr="000A4589">
        <w:rPr>
          <w:rFonts w:hint="eastAsia"/>
          <w:shd w:val="pct15" w:color="auto" w:fill="FFFFFF"/>
        </w:rPr>
        <w:tab/>
        <w:t xml:space="preserve"> P2 = 0xFF; </w:t>
      </w:r>
    </w:p>
    <w:p w:rsidR="004148A0" w:rsidRPr="000A4589" w:rsidRDefault="004148A0" w:rsidP="004F7901">
      <w:pPr>
        <w:pStyle w:val="ae"/>
        <w:ind w:firstLine="435"/>
        <w:rPr>
          <w:shd w:val="pct15" w:color="auto" w:fill="FFFFFF"/>
        </w:rPr>
      </w:pPr>
      <w:r w:rsidRPr="000A4589">
        <w:rPr>
          <w:rFonts w:hint="eastAsia"/>
          <w:shd w:val="pct15" w:color="auto" w:fill="FFFFFF"/>
        </w:rPr>
        <w:tab/>
        <w:t xml:space="preserve"> P3 = 0xFF;</w:t>
      </w:r>
    </w:p>
    <w:p w:rsidR="004148A0" w:rsidRPr="000A4589" w:rsidRDefault="004148A0" w:rsidP="004F7901">
      <w:pPr>
        <w:pStyle w:val="ae"/>
        <w:ind w:firstLine="435"/>
        <w:rPr>
          <w:shd w:val="pct15" w:color="auto" w:fill="FFFFFF"/>
        </w:rPr>
      </w:pPr>
      <w:r w:rsidRPr="000A4589">
        <w:rPr>
          <w:rFonts w:hint="eastAsia"/>
          <w:shd w:val="pct15" w:color="auto" w:fill="FFFFFF"/>
        </w:rPr>
        <w:tab/>
        <w:t xml:space="preserve"> </w:t>
      </w:r>
      <w:proofErr w:type="spellStart"/>
      <w:r w:rsidRPr="000A4589">
        <w:rPr>
          <w:rFonts w:hint="eastAsia"/>
          <w:shd w:val="pct15" w:color="auto" w:fill="FFFFFF"/>
        </w:rPr>
        <w:t>fmq</w:t>
      </w:r>
      <w:proofErr w:type="spellEnd"/>
      <w:r w:rsidRPr="000A4589">
        <w:rPr>
          <w:rFonts w:hint="eastAsia"/>
          <w:shd w:val="pct15" w:color="auto" w:fill="FFFFFF"/>
        </w:rPr>
        <w:t>=0;</w:t>
      </w:r>
    </w:p>
    <w:p w:rsidR="004148A0" w:rsidRPr="000A4589" w:rsidRDefault="004148A0" w:rsidP="004F7901">
      <w:pPr>
        <w:pStyle w:val="ae"/>
        <w:ind w:firstLine="435"/>
        <w:rPr>
          <w:shd w:val="pct15" w:color="auto" w:fill="FFFFFF"/>
        </w:rPr>
      </w:pPr>
      <w:r w:rsidRPr="000A4589">
        <w:rPr>
          <w:rFonts w:hint="eastAsia"/>
          <w:shd w:val="pct15" w:color="auto" w:fill="FFFFFF"/>
        </w:rPr>
        <w:tab/>
        <w:t xml:space="preserve"> </w:t>
      </w:r>
      <w:proofErr w:type="spellStart"/>
      <w:r w:rsidRPr="000A4589">
        <w:rPr>
          <w:rFonts w:hint="eastAsia"/>
          <w:shd w:val="pct15" w:color="auto" w:fill="FFFFFF"/>
        </w:rPr>
        <w:t>lcd_init</w:t>
      </w:r>
      <w:proofErr w:type="spellEnd"/>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初始化</w:t>
      </w:r>
      <w:r w:rsidRPr="000A4589">
        <w:rPr>
          <w:rFonts w:hint="eastAsia"/>
          <w:shd w:val="pct15" w:color="auto" w:fill="FFFFFF"/>
        </w:rPr>
        <w:t>LCD</w:t>
      </w:r>
      <w:r w:rsidRPr="000A4589">
        <w:rPr>
          <w:rFonts w:hint="eastAsia"/>
          <w:shd w:val="pct15" w:color="auto" w:fill="FFFFFF"/>
        </w:rPr>
        <w:tab/>
      </w:r>
      <w:r w:rsidRPr="000A4589">
        <w:rPr>
          <w:rFonts w:hint="eastAsia"/>
          <w:shd w:val="pct15" w:color="auto" w:fill="FFFFFF"/>
        </w:rPr>
        <w:tab/>
      </w:r>
    </w:p>
    <w:p w:rsidR="004148A0" w:rsidRPr="000A4589" w:rsidRDefault="004148A0" w:rsidP="004F7901">
      <w:pPr>
        <w:pStyle w:val="ae"/>
        <w:ind w:firstLine="435"/>
        <w:rPr>
          <w:shd w:val="pct15" w:color="auto" w:fill="FFFFFF"/>
        </w:rPr>
      </w:pPr>
      <w:r w:rsidRPr="000A4589">
        <w:rPr>
          <w:rFonts w:hint="eastAsia"/>
          <w:shd w:val="pct15" w:color="auto" w:fill="FFFFFF"/>
        </w:rPr>
        <w:tab/>
        <w:t xml:space="preserve"> Delay(1);</w:t>
      </w:r>
    </w:p>
    <w:p w:rsidR="004148A0" w:rsidRPr="000A4589" w:rsidRDefault="004148A0" w:rsidP="004F7901">
      <w:pPr>
        <w:pStyle w:val="ae"/>
        <w:ind w:firstLine="435"/>
        <w:rPr>
          <w:shd w:val="pct15" w:color="auto" w:fill="FFFFFF"/>
        </w:rPr>
      </w:pPr>
      <w:r w:rsidRPr="000A4589">
        <w:rPr>
          <w:rFonts w:hint="eastAsia"/>
          <w:shd w:val="pct15" w:color="auto" w:fill="FFFFFF"/>
        </w:rPr>
        <w:t>}</w:t>
      </w:r>
    </w:p>
    <w:p w:rsidR="004148A0" w:rsidRDefault="004148A0" w:rsidP="00413304">
      <w:pPr>
        <w:ind w:firstLine="495"/>
      </w:pPr>
    </w:p>
    <w:p w:rsidR="00DB3D37" w:rsidRDefault="00DB3D37" w:rsidP="00E2551A">
      <w:pPr>
        <w:ind w:firstLineChars="0" w:firstLine="0"/>
      </w:pPr>
    </w:p>
    <w:p w:rsidR="00563834" w:rsidRDefault="00563834" w:rsidP="00E2551A">
      <w:pPr>
        <w:ind w:firstLineChars="0" w:firstLine="0"/>
      </w:pPr>
    </w:p>
    <w:p w:rsidR="00867B16" w:rsidRDefault="00B80919" w:rsidP="00984156">
      <w:pPr>
        <w:ind w:firstLineChars="0" w:firstLine="0"/>
        <w:jc w:val="right"/>
      </w:pPr>
      <w:r>
        <w:rPr>
          <w:noProof/>
        </w:rPr>
        <w:lastRenderedPageBreak/>
        <mc:AlternateContent>
          <mc:Choice Requires="wpg">
            <w:drawing>
              <wp:anchor distT="0" distB="0" distL="114300" distR="114300" simplePos="0" relativeHeight="251726848" behindDoc="0" locked="0" layoutInCell="1" allowOverlap="1">
                <wp:simplePos x="0" y="0"/>
                <wp:positionH relativeFrom="column">
                  <wp:posOffset>724313</wp:posOffset>
                </wp:positionH>
                <wp:positionV relativeFrom="paragraph">
                  <wp:posOffset>165750</wp:posOffset>
                </wp:positionV>
                <wp:extent cx="2115402" cy="5951013"/>
                <wp:effectExtent l="0" t="0" r="113665" b="12065"/>
                <wp:wrapNone/>
                <wp:docPr id="27" name="组合 27"/>
                <wp:cNvGraphicFramePr/>
                <a:graphic xmlns:a="http://schemas.openxmlformats.org/drawingml/2006/main">
                  <a:graphicData uri="http://schemas.microsoft.com/office/word/2010/wordprocessingGroup">
                    <wpg:wgp>
                      <wpg:cNvGrpSpPr/>
                      <wpg:grpSpPr>
                        <a:xfrm>
                          <a:off x="0" y="0"/>
                          <a:ext cx="2115402" cy="5951013"/>
                          <a:chOff x="0" y="0"/>
                          <a:chExt cx="2115402" cy="5951013"/>
                        </a:xfrm>
                      </wpg:grpSpPr>
                      <wps:wsp>
                        <wps:cNvPr id="46" name="AutoShape 79"/>
                        <wps:cNvCnPr>
                          <a:cxnSpLocks noChangeShapeType="1"/>
                        </wps:cNvCnPr>
                        <wps:spPr bwMode="auto">
                          <a:xfrm>
                            <a:off x="1116419" y="3019646"/>
                            <a:ext cx="0" cy="219543"/>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 name="AutoShape 80"/>
                        <wps:cNvCnPr>
                          <a:cxnSpLocks noChangeShapeType="1"/>
                        </wps:cNvCnPr>
                        <wps:spPr bwMode="auto">
                          <a:xfrm>
                            <a:off x="1116419" y="3572539"/>
                            <a:ext cx="0" cy="257249"/>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1" name="AutoShape 92"/>
                        <wps:cNvCnPr>
                          <a:cxnSpLocks noChangeShapeType="1"/>
                        </wps:cNvCnPr>
                        <wps:spPr bwMode="auto">
                          <a:xfrm>
                            <a:off x="1116419" y="5231218"/>
                            <a:ext cx="0" cy="398340"/>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24" name="组合 24"/>
                        <wpg:cNvGrpSpPr/>
                        <wpg:grpSpPr>
                          <a:xfrm>
                            <a:off x="0" y="0"/>
                            <a:ext cx="2115402" cy="5951013"/>
                            <a:chOff x="0" y="0"/>
                            <a:chExt cx="2115402" cy="5951013"/>
                          </a:xfrm>
                        </wpg:grpSpPr>
                        <wps:wsp>
                          <wps:cNvPr id="49" name="Rectangle 23"/>
                          <wps:cNvSpPr>
                            <a:spLocks noChangeArrowheads="1"/>
                          </wps:cNvSpPr>
                          <wps:spPr bwMode="auto">
                            <a:xfrm>
                              <a:off x="584791" y="3242930"/>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读ID号</w:t>
                                </w:r>
                              </w:p>
                            </w:txbxContent>
                          </wps:txbx>
                          <wps:bodyPr rot="0" vert="horz" wrap="square" lIns="91440" tIns="45720" rIns="91440" bIns="45720" anchor="t" anchorCtr="0" upright="1">
                            <a:noAutofit/>
                          </wps:bodyPr>
                        </wps:wsp>
                        <wps:wsp>
                          <wps:cNvPr id="50" name="Rectangle 24"/>
                          <wps:cNvSpPr>
                            <a:spLocks noChangeArrowheads="1"/>
                          </wps:cNvSpPr>
                          <wps:spPr bwMode="auto">
                            <a:xfrm>
                              <a:off x="584791" y="3827721"/>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显示ID</w:t>
                                </w:r>
                              </w:p>
                            </w:txbxContent>
                          </wps:txbx>
                          <wps:bodyPr rot="0" vert="horz" wrap="square" lIns="91440" tIns="45720" rIns="91440" bIns="45720" anchor="t" anchorCtr="0" upright="1">
                            <a:noAutofit/>
                          </wps:bodyPr>
                        </wps:wsp>
                        <wps:wsp>
                          <wps:cNvPr id="53" name="AutoShape 81"/>
                          <wps:cNvCnPr>
                            <a:cxnSpLocks noChangeShapeType="1"/>
                          </wps:cNvCnPr>
                          <wps:spPr bwMode="auto">
                            <a:xfrm>
                              <a:off x="1116419" y="4157330"/>
                              <a:ext cx="0" cy="293738"/>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 name="Text Box 38"/>
                          <wps:cNvSpPr txBox="1">
                            <a:spLocks noChangeArrowheads="1"/>
                          </wps:cNvSpPr>
                          <wps:spPr bwMode="auto">
                            <a:xfrm>
                              <a:off x="95694" y="4944139"/>
                              <a:ext cx="661670" cy="31115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3651B" w:rsidRPr="004222EA" w:rsidRDefault="002A29FB" w:rsidP="00811199">
                                <w:pPr>
                                  <w:ind w:firstLineChars="0" w:firstLine="0"/>
                                  <w:rPr>
                                    <w:sz w:val="21"/>
                                    <w:szCs w:val="21"/>
                                  </w:rPr>
                                </w:pPr>
                                <w:r>
                                  <w:rPr>
                                    <w:rFonts w:hint="eastAsia"/>
                                    <w:sz w:val="21"/>
                                    <w:szCs w:val="21"/>
                                  </w:rPr>
                                  <w:t>无</w:t>
                                </w:r>
                                <w:r w:rsidR="0023651B" w:rsidRPr="004222EA">
                                  <w:rPr>
                                    <w:rFonts w:hint="eastAsia"/>
                                    <w:sz w:val="21"/>
                                    <w:szCs w:val="21"/>
                                  </w:rPr>
                                  <w:t>权限</w:t>
                                </w:r>
                              </w:p>
                            </w:txbxContent>
                          </wps:txbx>
                          <wps:bodyPr rot="0" vert="horz" wrap="square" lIns="91440" tIns="45720" rIns="91440" bIns="45720" anchor="t" anchorCtr="0" upright="1">
                            <a:noAutofit/>
                          </wps:bodyPr>
                        </wps:wsp>
                        <wpg:grpSp>
                          <wpg:cNvPr id="23" name="组合 23"/>
                          <wpg:cNvGrpSpPr/>
                          <wpg:grpSpPr>
                            <a:xfrm>
                              <a:off x="0" y="0"/>
                              <a:ext cx="2115402" cy="5951013"/>
                              <a:chOff x="0" y="0"/>
                              <a:chExt cx="2115402" cy="5951013"/>
                            </a:xfrm>
                          </wpg:grpSpPr>
                          <wpg:grpSp>
                            <wpg:cNvPr id="21" name="组合 21"/>
                            <wpg:cNvGrpSpPr/>
                            <wpg:grpSpPr>
                              <a:xfrm>
                                <a:off x="0" y="0"/>
                                <a:ext cx="2115402" cy="5321979"/>
                                <a:chOff x="0" y="0"/>
                                <a:chExt cx="2115402" cy="5321979"/>
                              </a:xfrm>
                            </wpg:grpSpPr>
                            <wps:wsp>
                              <wps:cNvPr id="34" name="Text Box 42"/>
                              <wps:cNvSpPr txBox="1">
                                <a:spLocks noChangeArrowheads="1"/>
                              </wps:cNvSpPr>
                              <wps:spPr bwMode="auto">
                                <a:xfrm>
                                  <a:off x="1626782" y="2062716"/>
                                  <a:ext cx="488620" cy="311982"/>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3651B" w:rsidRPr="004222EA" w:rsidRDefault="0023651B" w:rsidP="00811199">
                                    <w:pPr>
                                      <w:ind w:firstLineChars="0" w:firstLine="0"/>
                                      <w:rPr>
                                        <w:sz w:val="21"/>
                                        <w:szCs w:val="21"/>
                                      </w:rPr>
                                    </w:pPr>
                                    <w:r w:rsidRPr="00520C77">
                                      <w:rPr>
                                        <w:rFonts w:ascii="宋体" w:hAnsi="宋体" w:hint="eastAsia"/>
                                        <w:sz w:val="21"/>
                                        <w:szCs w:val="21"/>
                                      </w:rPr>
                                      <w:t>无</w:t>
                                    </w:r>
                                    <w:r w:rsidRPr="004222EA">
                                      <w:rPr>
                                        <w:rFonts w:hint="eastAsia"/>
                                        <w:sz w:val="21"/>
                                        <w:szCs w:val="21"/>
                                      </w:rPr>
                                      <w:t>卡</w:t>
                                    </w:r>
                                  </w:p>
                                </w:txbxContent>
                              </wps:txbx>
                              <wps:bodyPr rot="0" vert="horz" wrap="square" lIns="91440" tIns="45720" rIns="91440" bIns="45720" anchor="t" anchorCtr="0" upright="1">
                                <a:noAutofit/>
                              </wps:bodyPr>
                            </wps:wsp>
                            <wps:wsp>
                              <wps:cNvPr id="32" name="AutoShape 89"/>
                              <wps:cNvCnPr>
                                <a:cxnSpLocks noChangeShapeType="1"/>
                              </wps:cNvCnPr>
                              <wps:spPr bwMode="auto">
                                <a:xfrm flipV="1">
                                  <a:off x="0" y="2158409"/>
                                  <a:ext cx="0" cy="3163570"/>
                                </a:xfrm>
                                <a:prstGeom prst="straightConnector1">
                                  <a:avLst/>
                                </a:prstGeom>
                                <a:noFill/>
                                <a:ln w="12700" cmpd="sng">
                                  <a:solidFill>
                                    <a:schemeClr val="tx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wpg:grpSp>
                              <wpg:cNvPr id="18" name="组合 18"/>
                              <wpg:cNvGrpSpPr/>
                              <wpg:grpSpPr>
                                <a:xfrm>
                                  <a:off x="552894" y="0"/>
                                  <a:ext cx="1080381" cy="2271099"/>
                                  <a:chOff x="0" y="0"/>
                                  <a:chExt cx="1080381" cy="2271099"/>
                                </a:xfrm>
                              </wpg:grpSpPr>
                              <wps:wsp>
                                <wps:cNvPr id="30" name="AutoShape 78"/>
                                <wps:cNvCnPr>
                                  <a:cxnSpLocks noChangeShapeType="1"/>
                                </wps:cNvCnPr>
                                <wps:spPr bwMode="auto">
                                  <a:xfrm>
                                    <a:off x="552893" y="393404"/>
                                    <a:ext cx="0" cy="185488"/>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 name="流程图: 终止 12"/>
                                <wps:cNvSpPr/>
                                <wps:spPr>
                                  <a:xfrm>
                                    <a:off x="0" y="0"/>
                                    <a:ext cx="1056414" cy="388841"/>
                                  </a:xfrm>
                                  <a:prstGeom prst="flowChartTermina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51B" w:rsidRPr="00DB3D37" w:rsidRDefault="0023651B" w:rsidP="00F66FD4">
                                      <w:pPr>
                                        <w:spacing w:line="240" w:lineRule="auto"/>
                                        <w:ind w:firstLine="435"/>
                                        <w:rPr>
                                          <w:sz w:val="21"/>
                                          <w:szCs w:val="21"/>
                                          <w14:textOutline w14:w="9525" w14:cap="rnd" w14:cmpd="sng" w14:algn="ctr">
                                            <w14:noFill/>
                                            <w14:prstDash w14:val="solid"/>
                                            <w14:bevel/>
                                          </w14:textOutline>
                                        </w:rPr>
                                      </w:pPr>
                                      <w:r w:rsidRPr="00DB3D37">
                                        <w:rPr>
                                          <w:rFonts w:hint="eastAsia"/>
                                          <w:sz w:val="21"/>
                                          <w:szCs w:val="21"/>
                                          <w14:textOutline w14:w="9525" w14:cap="rnd" w14:cmpd="sng" w14:algn="ctr">
                                            <w14:noFill/>
                                            <w14:prstDash w14:val="solid"/>
                                            <w14:bevel/>
                                          </w14:textOutline>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20"/>
                                <wps:cNvSpPr>
                                  <a:spLocks noChangeArrowheads="1"/>
                                </wps:cNvSpPr>
                                <wps:spPr bwMode="auto">
                                  <a:xfrm>
                                    <a:off x="31897" y="574158"/>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端口初始化</w:t>
                                      </w:r>
                                    </w:p>
                                  </w:txbxContent>
                                </wps:txbx>
                                <wps:bodyPr rot="0" vert="horz" wrap="square" lIns="91440" tIns="45720" rIns="91440" bIns="45720" anchor="t" anchorCtr="0" upright="1">
                                  <a:noAutofit/>
                                </wps:bodyPr>
                              </wps:wsp>
                              <wps:wsp>
                                <wps:cNvPr id="37" name="Rectangle 21"/>
                                <wps:cNvSpPr>
                                  <a:spLocks noChangeArrowheads="1"/>
                                </wps:cNvSpPr>
                                <wps:spPr bwMode="auto">
                                  <a:xfrm>
                                    <a:off x="21265" y="1105786"/>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9C4581">
                                      <w:pPr>
                                        <w:ind w:firstLineChars="0" w:firstLine="0"/>
                                        <w:rPr>
                                          <w:rFonts w:ascii="宋体" w:hAnsi="宋体"/>
                                          <w:sz w:val="21"/>
                                          <w:szCs w:val="21"/>
                                        </w:rPr>
                                      </w:pPr>
                                      <w:r>
                                        <w:rPr>
                                          <w:rFonts w:ascii="宋体" w:hAnsi="宋体" w:hint="eastAsia"/>
                                          <w:sz w:val="21"/>
                                          <w:szCs w:val="21"/>
                                        </w:rPr>
                                        <w:t>显示屏</w:t>
                                      </w:r>
                                      <w:r w:rsidRPr="00520C77">
                                        <w:rPr>
                                          <w:rFonts w:ascii="宋体" w:hAnsi="宋体" w:hint="eastAsia"/>
                                          <w:sz w:val="21"/>
                                          <w:szCs w:val="21"/>
                                        </w:rPr>
                                        <w:t>初始化</w:t>
                                      </w:r>
                                    </w:p>
                                  </w:txbxContent>
                                </wps:txbx>
                                <wps:bodyPr rot="0" vert="horz" wrap="square" lIns="91440" tIns="45720" rIns="91440" bIns="45720" anchor="t" anchorCtr="0" upright="1">
                                  <a:noAutofit/>
                                </wps:bodyPr>
                              </wps:wsp>
                              <wps:wsp>
                                <wps:cNvPr id="38" name="AutoShape 74"/>
                                <wps:cNvCnPr>
                                  <a:cxnSpLocks noChangeShapeType="1"/>
                                </wps:cNvCnPr>
                                <wps:spPr bwMode="auto">
                                  <a:xfrm>
                                    <a:off x="552893" y="1435395"/>
                                    <a:ext cx="0" cy="210421"/>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9" name="AutoShape 76"/>
                                <wps:cNvCnPr>
                                  <a:cxnSpLocks noChangeShapeType="1"/>
                                </wps:cNvCnPr>
                                <wps:spPr bwMode="auto">
                                  <a:xfrm>
                                    <a:off x="552893" y="903767"/>
                                    <a:ext cx="0" cy="205556"/>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 name="箭头 48"/>
                                <wps:cNvCnPr/>
                                <wps:spPr bwMode="auto">
                                  <a:xfrm>
                                    <a:off x="552893" y="1967023"/>
                                    <a:ext cx="7566" cy="304076"/>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22"/>
                                <wps:cNvSpPr>
                                  <a:spLocks noChangeArrowheads="1"/>
                                </wps:cNvSpPr>
                                <wps:spPr bwMode="auto">
                                  <a:xfrm>
                                    <a:off x="21265" y="1648046"/>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Default="0023651B" w:rsidP="00717405">
                                      <w:pPr>
                                        <w:ind w:firstLineChars="0" w:firstLine="0"/>
                                        <w:jc w:val="center"/>
                                      </w:pPr>
                                      <w:r>
                                        <w:rPr>
                                          <w:rFonts w:ascii="宋体" w:hAnsi="宋体" w:hint="eastAsia"/>
                                          <w:sz w:val="21"/>
                                          <w:szCs w:val="21"/>
                                        </w:rPr>
                                        <w:t>复</w:t>
                                      </w:r>
                                      <w:r w:rsidRPr="00520C77">
                                        <w:rPr>
                                          <w:rFonts w:ascii="宋体" w:hAnsi="宋体" w:hint="eastAsia"/>
                                          <w:sz w:val="21"/>
                                          <w:szCs w:val="21"/>
                                        </w:rPr>
                                        <w:t>位</w:t>
                                      </w:r>
                                      <w:r>
                                        <w:rPr>
                                          <w:rFonts w:ascii="宋体" w:hAnsi="宋体" w:hint="eastAsia"/>
                                          <w:sz w:val="21"/>
                                          <w:szCs w:val="21"/>
                                        </w:rPr>
                                        <w:t>射频模块</w:t>
                                      </w:r>
                                    </w:p>
                                  </w:txbxContent>
                                </wps:txbx>
                                <wps:bodyPr rot="0" vert="horz" wrap="square" lIns="91440" tIns="45720" rIns="91440" bIns="45720" anchor="t" anchorCtr="0" upright="1">
                                  <a:noAutofit/>
                                </wps:bodyPr>
                              </wps:wsp>
                            </wpg:grpSp>
                            <wps:wsp>
                              <wps:cNvPr id="44" name="AutoShape 35"/>
                              <wps:cNvCnPr>
                                <a:cxnSpLocks noChangeShapeType="1"/>
                              </wps:cNvCnPr>
                              <wps:spPr bwMode="auto">
                                <a:xfrm flipH="1" flipV="1">
                                  <a:off x="1626782" y="1807535"/>
                                  <a:ext cx="339197" cy="818574"/>
                                </a:xfrm>
                                <a:prstGeom prst="bentConnector3">
                                  <a:avLst>
                                    <a:gd name="adj1" fmla="val -6970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 name="AutoShape 40"/>
                              <wps:cNvSpPr>
                                <a:spLocks noChangeArrowheads="1"/>
                              </wps:cNvSpPr>
                              <wps:spPr bwMode="auto">
                                <a:xfrm>
                                  <a:off x="297712" y="2243470"/>
                                  <a:ext cx="1662569" cy="783301"/>
                                </a:xfrm>
                                <a:prstGeom prst="diamond">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4222EA" w:rsidRDefault="0023651B" w:rsidP="00717405">
                                    <w:pPr>
                                      <w:ind w:firstLineChars="0" w:firstLine="0"/>
                                      <w:jc w:val="center"/>
                                      <w:rPr>
                                        <w:sz w:val="21"/>
                                        <w:szCs w:val="21"/>
                                      </w:rPr>
                                    </w:pPr>
                                    <w:r w:rsidRPr="004222EA">
                                      <w:rPr>
                                        <w:rFonts w:hint="eastAsia"/>
                                        <w:sz w:val="21"/>
                                        <w:szCs w:val="21"/>
                                      </w:rPr>
                                      <w:t>寻卡</w:t>
                                    </w:r>
                                  </w:p>
                                </w:txbxContent>
                              </wps:txbx>
                              <wps:bodyPr rot="0" vert="horz" wrap="square" lIns="91440" tIns="45720" rIns="91440" bIns="45720" anchor="t" anchorCtr="0" upright="1">
                                <a:noAutofit/>
                              </wps:bodyPr>
                            </wps:wsp>
                            <wps:wsp>
                              <wps:cNvPr id="47" name="AutoShape 91"/>
                              <wps:cNvCnPr>
                                <a:cxnSpLocks noChangeShapeType="1"/>
                              </wps:cNvCnPr>
                              <wps:spPr bwMode="auto">
                                <a:xfrm>
                                  <a:off x="0" y="2158409"/>
                                  <a:ext cx="1116522" cy="0"/>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56" name="Rectangle 26"/>
                            <wps:cNvSpPr>
                              <a:spLocks noChangeArrowheads="1"/>
                            </wps:cNvSpPr>
                            <wps:spPr bwMode="auto">
                              <a:xfrm>
                                <a:off x="574159" y="5624623"/>
                                <a:ext cx="1048385" cy="3263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4222EA" w:rsidRDefault="0023651B" w:rsidP="00F66FD4">
                                  <w:pPr>
                                    <w:ind w:firstLineChars="91" w:firstLine="198"/>
                                    <w:jc w:val="center"/>
                                    <w:rPr>
                                      <w:sz w:val="21"/>
                                      <w:szCs w:val="21"/>
                                    </w:rPr>
                                  </w:pPr>
                                  <w:r w:rsidRPr="004222EA">
                                    <w:rPr>
                                      <w:rFonts w:hint="eastAsia"/>
                                      <w:sz w:val="21"/>
                                      <w:szCs w:val="21"/>
                                    </w:rPr>
                                    <w:t>开门</w:t>
                                  </w:r>
                                </w:p>
                              </w:txbxContent>
                            </wps:txbx>
                            <wps:bodyPr rot="0" vert="horz" wrap="square" lIns="91440" tIns="45720" rIns="91440" bIns="45720" anchor="t" anchorCtr="0" upright="1">
                              <a:noAutofit/>
                            </wps:bodyPr>
                          </wps:wsp>
                          <wps:wsp>
                            <wps:cNvPr id="58" name="AutoShape 25"/>
                            <wps:cNvSpPr>
                              <a:spLocks noChangeArrowheads="1"/>
                            </wps:cNvSpPr>
                            <wps:spPr bwMode="auto">
                              <a:xfrm>
                                <a:off x="297712" y="4444409"/>
                                <a:ext cx="1662569" cy="783301"/>
                              </a:xfrm>
                              <a:prstGeom prst="diamond">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4222EA" w:rsidRDefault="0023651B" w:rsidP="00717405">
                                  <w:pPr>
                                    <w:ind w:firstLineChars="0" w:firstLine="0"/>
                                    <w:jc w:val="center"/>
                                    <w:rPr>
                                      <w:sz w:val="21"/>
                                      <w:szCs w:val="21"/>
                                    </w:rPr>
                                  </w:pPr>
                                  <w:r w:rsidRPr="004222EA">
                                    <w:rPr>
                                      <w:rFonts w:hint="eastAsia"/>
                                      <w:sz w:val="21"/>
                                      <w:szCs w:val="21"/>
                                    </w:rPr>
                                    <w:t>权</w:t>
                                  </w:r>
                                  <w:r w:rsidR="002A29FB">
                                    <w:rPr>
                                      <w:rFonts w:hint="eastAsia"/>
                                      <w:sz w:val="21"/>
                                      <w:szCs w:val="21"/>
                                    </w:rPr>
                                    <w:t>限判断</w:t>
                                  </w:r>
                                </w:p>
                              </w:txbxContent>
                            </wps:txbx>
                            <wps:bodyPr rot="0" vert="horz" wrap="square" lIns="91440" tIns="45720" rIns="91440" bIns="45720" anchor="t" anchorCtr="0" upright="1">
                              <a:noAutofit/>
                            </wps:bodyPr>
                          </wps:wsp>
                        </wpg:grpSp>
                        <wps:wsp>
                          <wps:cNvPr id="7" name="直接连接符 7"/>
                          <wps:cNvCnPr/>
                          <wps:spPr>
                            <a:xfrm>
                              <a:off x="0" y="5316279"/>
                              <a:ext cx="1116419" cy="60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27" o:spid="_x0000_s1040" style="position:absolute;left:0;text-align:left;margin-left:57.05pt;margin-top:13.05pt;width:166.55pt;height:468.6pt;z-index:251726848" coordsize="21154,5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">
                <v:shape id="AutoShape 79" o:spid="_x0000_s1041" type="#_x0000_t32" style="position:absolute;left:11164;top:3019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SDlMMAAADbAAAADwAAAGRycy9kb3ducmV2LnhtbESPT4vCMBTE7wt+h/AEb2uqdlWqUUSR&#10;FdZL/XN/NM+22LyUJmrdT28WFjwOM/MbZr5sTSXu1LjSsoJBPwJBnFldcq7gdNx+TkE4j6yxskwK&#10;nuRgueh8zDHR9sEp3Q8+FwHCLkEFhfd1IqXLCjLo+rYmDt7FNgZ9kE0udYOPADeVHEbRWBosOSwU&#10;WNO6oOx6uBkF3xpH50v8ZbI03eabyc8+nvw6pXrddjUD4an17/B/e6cVxGP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kg5TDAAAA2wAAAA8AAAAAAAAAAAAA&#10;AAAAoQIAAGRycy9kb3ducmV2LnhtbFBLBQYAAAAABAAEAPkAAACRAwAAAAA=&#10;" strokecolor="black [3213]" strokeweight="1pt">
                  <v:stroke endarrow="block"/>
                </v:shape>
                <v:shape id="AutoShape 80" o:spid="_x0000_s1042" type="#_x0000_t32" style="position:absolute;left:11164;top:3572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SsQAAADbAAAADwAAAGRycy9kb3ducmV2LnhtbESPQWvCQBSE7wX/w/IK3ppNrTaSuopY&#10;ggV7SVrvj+wzCc2+DdnVRH99Vyj0OMzMN8xqM5pWXKh3jWUFz1EMgri0uuFKwfdX9rQE4TyyxtYy&#10;KbiSg8168rDCVNuBc7oUvhIBwi5FBbX3XSqlK2sy6CLbEQfvZHuDPsi+krrHIcBNK2dx/CoNNhwW&#10;auxoV1P5U5yNgr3Gl+NpvjBlnmfVe3L4nCc3p9T0cdy+gfA0+v/wX/tDK1jM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hhNKxAAAANsAAAAPAAAAAAAAAAAA&#10;AAAAAKECAABkcnMvZG93bnJldi54bWxQSwUGAAAAAAQABAD5AAAAkgMAAAAA&#10;" strokecolor="black [3213]" strokeweight="1pt">
                  <v:stroke endarrow="block"/>
                </v:shape>
                <v:shape id="AutoShape 92" o:spid="_x0000_s1043" type="#_x0000_t32" style="position:absolute;left:11164;top:52312;width:0;height:39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HgMQAAADbAAAADwAAAGRycy9kb3ducmV2LnhtbESPT2vCQBTE7wW/w/KE3ppN1BqJrkEU&#10;aaG9xD/3R/aZBLNvQ3bVtJ++Wyj0OMzMb5hVPphW3Kl3jWUFSRSDIC6tbrhScDruXxYgnEfW2Fom&#10;BV/kIF+PnlaYafvggu4HX4kAYZehgtr7LpPSlTUZdJHtiIN3sb1BH2RfSd3jI8BNKydxPJcGGw4L&#10;NXa0ram8Hm5GwZvG6fkyezVlUeyrXfrxOUu/nVLP42GzBOFp8P/hv/a7VjBP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EeAxAAAANsAAAAPAAAAAAAAAAAA&#10;AAAAAKECAABkcnMvZG93bnJldi54bWxQSwUGAAAAAAQABAD5AAAAkgMAAAAA&#10;" strokecolor="black [3213]" strokeweight="1pt">
                  <v:stroke endarrow="block"/>
                </v:shape>
                <v:group id="组合 24" o:spid="_x0000_s1044" style="position:absolute;width:21154;height:59510" coordsize="21154,59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3" o:spid="_x0000_s1045" style="position:absolute;left:5847;top:32429;width:10485;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oKAMQA&#10;AADbAAAADwAAAGRycy9kb3ducmV2LnhtbESPQWsCMRSE7wX/Q3iCt5q1lKKrUbRQKZRSXUWvj81z&#10;s7h5WZK4bv99Uyj0OMzMN8xi1dtGdORD7VjBZJyBIC6drrlScDy8PU5BhIissXFMCr4pwGo5eFhg&#10;rt2d99QVsRIJwiFHBSbGNpcylIYshrFriZN3cd5iTNJXUnu8J7ht5FOWvUiLNacFgy29Giqvxc0q&#10;mG4/5ZfZbZoz+eK6vXxIfSo7pUbDfj0HEamP/+G/9rtW8DyD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aCgDEAAAA2wAAAA8AAAAAAAAAAAAAAAAAmAIAAGRycy9k&#10;b3ducmV2LnhtbFBLBQYAAAAABAAEAPUAAACJAwAAAAA=&#10;" strokeweight="1pt">
                    <v:shadow color="#868686"/>
                    <v:textbo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读ID号</w:t>
                          </w:r>
                        </w:p>
                      </w:txbxContent>
                    </v:textbox>
                  </v:rect>
                  <v:rect id="Rectangle 24" o:spid="_x0000_s1046" style="position:absolute;left:5847;top:38277;width:10485;height: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1QMEA&#10;AADbAAAADwAAAGRycy9kb3ducmV2LnhtbERPXWvCMBR9F/Yfwh34pukGDqmm4gYTQca0G/p6aW6b&#10;YnNTkqx2/355GPh4ON/rzWg7MZAPrWMFT/MMBHHldMuNgu+v99kSRIjIGjvHpOCXAmyKh8kac+1u&#10;fKKhjI1IIRxyVGBi7HMpQ2XIYpi7njhxtfMWY4K+kdrjLYXbTj5n2Yu02HJqMNjTm6HqWv5YBcvd&#10;h/w0x9fuQr687uqD1OdqUGr6OG5XICKN8S7+d++1gkVan76kHy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5NUDBAAAA2wAAAA8AAAAAAAAAAAAAAAAAmAIAAGRycy9kb3du&#10;cmV2LnhtbFBLBQYAAAAABAAEAPUAAACGAwAAAAA=&#10;" strokeweight="1pt">
                    <v:shadow color="#868686"/>
                    <v:textbo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显示ID</w:t>
                          </w:r>
                        </w:p>
                      </w:txbxContent>
                    </v:textbox>
                  </v:rect>
                  <v:shape id="AutoShape 81" o:spid="_x0000_s1047" type="#_x0000_t32" style="position:absolute;left:11164;top:41573;width:0;height:2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q20cIAAADbAAAADwAAAGRycy9kb3ducmV2LnhtbESPS4vCQBCE7wv+h6EFbzrxLdFRRBEX&#10;1kt83JtMmwQzPSEzavTX7ywIeyyq6itqsWpMKR5Uu8Kygn4vAkGcWl1wpuB82nVnIJxH1lhaJgUv&#10;crBatr4WGGv75IQeR5+JAGEXo4Lc+yqW0qU5GXQ9WxEH72prgz7IOpO6xmeAm1IOomgiDRYcFnKs&#10;aJNTejvejYK9xuHlOhqbNEl22Xb6cxhN306pTrtZz0F4avx/+NP+1grGQ/j7E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q20cIAAADbAAAADwAAAAAAAAAAAAAA&#10;AAChAgAAZHJzL2Rvd25yZXYueG1sUEsFBgAAAAAEAAQA+QAAAJADAAAAAA==&#10;" strokecolor="black [3213]" strokeweight="1pt">
                    <v:stroke endarrow="block"/>
                  </v:shape>
                  <v:shapetype id="_x0000_t202" coordsize="21600,21600" o:spt="202" path="m,l,21600r21600,l21600,xe">
                    <v:stroke joinstyle="miter"/>
                    <v:path gradientshapeok="t" o:connecttype="rect"/>
                  </v:shapetype>
                  <v:shape id="Text Box 38" o:spid="_x0000_s1048" type="#_x0000_t202" style="position:absolute;left:956;top:49441;width:661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xz8QA&#10;AADbAAAADwAAAGRycy9kb3ducmV2LnhtbESPQWsCMRSE7wX/Q3hCbzVbQS2rUYrSuhcP1YoeH5vX&#10;ZOnmZd2k6/bfN0LB4zAz3zCLVe9q0VEbKs8KnkcZCOLS64qNgs/D29MLiBCRNdaeScEvBVgtBw8L&#10;zLW/8gd1+2hEgnDIUYGNscmlDKUlh2HkG+LkffnWYUyyNVK3eE1wV8txlk2lw4rTgsWG1pbK7/2P&#10;U/DeFQfXlHZzns0upjDHcNruglKPw/51DiJSH+/h/3ahFUwmcPu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Ycc/EAAAA2wAAAA8AAAAAAAAAAAAAAAAAmAIAAGRycy9k&#10;b3ducmV2LnhtbFBLBQYAAAAABAAEAPUAAACJAwAAAAA=&#10;" stroked="f" strokeweight="1pt">
                    <v:textbox>
                      <w:txbxContent>
                        <w:p w:rsidR="0023651B" w:rsidRPr="004222EA" w:rsidRDefault="002A29FB" w:rsidP="00811199">
                          <w:pPr>
                            <w:ind w:firstLineChars="0" w:firstLine="0"/>
                            <w:rPr>
                              <w:sz w:val="21"/>
                              <w:szCs w:val="21"/>
                            </w:rPr>
                          </w:pPr>
                          <w:r>
                            <w:rPr>
                              <w:rFonts w:hint="eastAsia"/>
                              <w:sz w:val="21"/>
                              <w:szCs w:val="21"/>
                            </w:rPr>
                            <w:t>无</w:t>
                          </w:r>
                          <w:r w:rsidR="0023651B" w:rsidRPr="004222EA">
                            <w:rPr>
                              <w:rFonts w:hint="eastAsia"/>
                              <w:sz w:val="21"/>
                              <w:szCs w:val="21"/>
                            </w:rPr>
                            <w:t>权限</w:t>
                          </w:r>
                        </w:p>
                      </w:txbxContent>
                    </v:textbox>
                  </v:shape>
                  <v:group id="组合 23" o:spid="_x0000_s1049" style="position:absolute;width:21154;height:59510" coordsize="21154,59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1" o:spid="_x0000_s1050" style="position:absolute;width:21154;height:53219" coordsize="21154,53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42" o:spid="_x0000_s1051" type="#_x0000_t202" style="position:absolute;left:16267;top:20627;width:4887;height:3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x9MUA&#10;AADbAAAADwAAAGRycy9kb3ducmV2LnhtbESPT2sCMRTE74V+h/AKvdWsbamyNYoo2r304D/0+Ni8&#10;Joubl+0mrttv3xQKHoeZ+Q0zmfWuFh21ofKsYDjIQBCXXldsFOx3q6cxiBCRNdaeScEPBZhN7+8m&#10;mGt/5Q1122hEgnDIUYGNscmlDKUlh2HgG+LkffnWYUyyNVK3eE1wV8vnLHuTDitOCxYbWlgqz9uL&#10;U7Duip1rSrs8jUbfpjCHcPz4DEo9PvTzdxCR+ngL/7cLreDlFf6+pB8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zH0xQAAANsAAAAPAAAAAAAAAAAAAAAAAJgCAABkcnMv&#10;ZG93bnJldi54bWxQSwUGAAAAAAQABAD1AAAAigMAAAAA&#10;" stroked="f" strokeweight="1pt">
                        <v:textbox>
                          <w:txbxContent>
                            <w:p w:rsidR="0023651B" w:rsidRPr="004222EA" w:rsidRDefault="0023651B" w:rsidP="00811199">
                              <w:pPr>
                                <w:ind w:firstLineChars="0" w:firstLine="0"/>
                                <w:rPr>
                                  <w:sz w:val="21"/>
                                  <w:szCs w:val="21"/>
                                </w:rPr>
                              </w:pPr>
                              <w:r w:rsidRPr="00520C77">
                                <w:rPr>
                                  <w:rFonts w:ascii="宋体" w:hAnsi="宋体" w:hint="eastAsia"/>
                                  <w:sz w:val="21"/>
                                  <w:szCs w:val="21"/>
                                </w:rPr>
                                <w:t>无</w:t>
                              </w:r>
                              <w:r w:rsidRPr="004222EA">
                                <w:rPr>
                                  <w:rFonts w:hint="eastAsia"/>
                                  <w:sz w:val="21"/>
                                  <w:szCs w:val="21"/>
                                </w:rPr>
                                <w:t>卡</w:t>
                              </w:r>
                            </w:p>
                          </w:txbxContent>
                        </v:textbox>
                      </v:shape>
                      <v:shape id="AutoShape 89" o:spid="_x0000_s1052" type="#_x0000_t32" style="position:absolute;top:21584;width:0;height:31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WBcUAAADbAAAADwAAAGRycy9kb3ducmV2LnhtbESPX0vDQBDE3wW/w7EF3+ylkRaNvZYi&#10;FYQWwfjnec1tk9TcXsitadpP3xMKPg4z8xtmvhxco3rqQu3ZwGScgCIuvK25NPDx/nx7DyoIssXG&#10;Mxk4UoDl4vpqjpn1B36jPpdSRQiHDA1UIm2mdSgqchjGviWO3s53DiXKrtS2w0OEu0anSTLTDmuO&#10;CxW29FRR8ZP/OgPTUyJt3u+3K0ef683D99errFNjbkbD6hGU0CD/4Uv7xRq4S+HvS/wB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OWBcUAAADbAAAADwAAAAAAAAAA&#10;AAAAAAChAgAAZHJzL2Rvd25yZXYueG1sUEsFBgAAAAAEAAQA+QAAAJMDAAAAAA==&#10;" strokecolor="black [3213]" strokeweight="1pt"/>
                      <v:group id="组合 18" o:spid="_x0000_s1053" style="position:absolute;left:5528;width:10804;height:22710" coordsize="10803,22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78" o:spid="_x0000_s1054" type="#_x0000_t32" style="position:absolute;left:5528;top:3934;width:0;height:1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NBsAAAADbAAAADwAAAGRycy9kb3ducmV2LnhtbERPy4rCMBTdD/gP4QruxtTHqNSmIoo4&#10;MG7qY39prm2xuSlN1OrXTxYDszycd7LqTC0e1LrKsoLRMAJBnFtdcaHgfNp9LkA4j6yxtkwKXuRg&#10;lfY+Eoy1fXJGj6MvRAhhF6OC0vsmltLlJRl0Q9sQB+5qW4M+wLaQusVnCDe1HEfRTBqsODSU2NCm&#10;pPx2vBsFe42Ty3X6ZfIs2xXb+c9hOn87pQb9br0E4anz/+I/97dWMAnrw5fwA2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HzQbAAAAA2wAAAA8AAAAAAAAAAAAAAAAA&#10;oQIAAGRycy9kb3ducmV2LnhtbFBLBQYAAAAABAAEAPkAAACOAwAAAAA=&#10;" strokecolor="black [3213]" strokeweight="1pt">
                          <v:stroke endarrow="block"/>
                        </v:shape>
                        <v:shapetype id="_x0000_t116" coordsize="21600,21600" o:spt="116" path="m3475,qx,10800,3475,21600l18125,21600qx21600,10800,18125,xe">
                          <v:stroke joinstyle="miter"/>
                          <v:path gradientshapeok="t" o:connecttype="rect" textboxrect="1018,3163,20582,18437"/>
                        </v:shapetype>
                        <v:shape id="流程图: 终止 12" o:spid="_x0000_s1055" type="#_x0000_t116" style="position:absolute;width:10564;height:3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MHb8A&#10;AADbAAAADwAAAGRycy9kb3ducmV2LnhtbERPS2vCQBC+F/oflhG81YkiRaKrlELAW+sDvI7ZMZs2&#10;O5tmV03+vVso9DYf33NWm9416sZdqL1omE4yUCylN7VUGo6H4mUBKkQSQ40X1jBwgM36+WlFufF3&#10;2fFtHyuVQiTkpMHG2OaIobTsKEx8y5K4i+8cxQS7Ck1H9xTuGpxl2Ss6qiU1WGr53XL5vb86Dafi&#10;MHzx3OJQf8rFFWf8iD+o9XjUvy1BRe7jv/jPvTVp/gx+f0kH4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ncwdvwAAANsAAAAPAAAAAAAAAAAAAAAAAJgCAABkcnMvZG93bnJl&#10;di54bWxQSwUGAAAAAAQABAD1AAAAhAMAAAAA&#10;" fillcolor="white [3201]" strokecolor="black [3213]" strokeweight="1pt">
                          <v:textbox>
                            <w:txbxContent>
                              <w:p w:rsidR="0023651B" w:rsidRPr="00DB3D37" w:rsidRDefault="0023651B" w:rsidP="00F66FD4">
                                <w:pPr>
                                  <w:spacing w:line="240" w:lineRule="auto"/>
                                  <w:ind w:firstLine="435"/>
                                  <w:rPr>
                                    <w:sz w:val="21"/>
                                    <w:szCs w:val="21"/>
                                    <w14:textOutline w14:w="9525" w14:cap="rnd" w14:cmpd="sng" w14:algn="ctr">
                                      <w14:noFill/>
                                      <w14:prstDash w14:val="solid"/>
                                      <w14:bevel/>
                                    </w14:textOutline>
                                  </w:rPr>
                                </w:pPr>
                                <w:r w:rsidRPr="00DB3D37">
                                  <w:rPr>
                                    <w:rFonts w:hint="eastAsia"/>
                                    <w:sz w:val="21"/>
                                    <w:szCs w:val="21"/>
                                    <w14:textOutline w14:w="9525" w14:cap="rnd" w14:cmpd="sng" w14:algn="ctr">
                                      <w14:noFill/>
                                      <w14:prstDash w14:val="solid"/>
                                      <w14:bevel/>
                                    </w14:textOutline>
                                  </w:rPr>
                                  <w:t>开始</w:t>
                                </w:r>
                              </w:p>
                            </w:txbxContent>
                          </v:textbox>
                        </v:shape>
                        <v:rect id="Rectangle 20" o:spid="_x0000_s1056" style="position:absolute;left:318;top:5741;width:10485;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tD8MA&#10;AADbAAAADwAAAGRycy9kb3ducmV2LnhtbESPQWsCMRSE7wX/Q3iCt5q1gshqFBUqhVJaV9HrY/Pc&#10;LG5eliRdt/++KRQ8DjPzDbNc97YRHflQO1YwGWcgiEuna64UnI6vz3MQISJrbByTgh8KsF4NnpaY&#10;a3fnA3VFrESCcMhRgYmxzaUMpSGLYexa4uRdnbcYk/SV1B7vCW4b+ZJlM2mx5rRgsKWdofJWfFsF&#10;8/2H/DRf2+ZCvrjtr+9Sn8tOqdGw3yxAROrjI/zfftMKp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PtD8MAAADbAAAADwAAAAAAAAAAAAAAAACYAgAAZHJzL2Rv&#10;d25yZXYueG1sUEsFBgAAAAAEAAQA9QAAAIgDAAAAAA==&#10;" strokeweight="1pt">
                          <v:shadow color="#868686"/>
                          <v:textbox>
                            <w:txbxContent>
                              <w:p w:rsidR="0023651B" w:rsidRPr="00520C77" w:rsidRDefault="0023651B" w:rsidP="00717405">
                                <w:pPr>
                                  <w:ind w:firstLineChars="0" w:firstLine="0"/>
                                  <w:jc w:val="center"/>
                                  <w:rPr>
                                    <w:rFonts w:ascii="宋体" w:hAnsi="宋体"/>
                                    <w:sz w:val="21"/>
                                    <w:szCs w:val="21"/>
                                  </w:rPr>
                                </w:pPr>
                                <w:r w:rsidRPr="00520C77">
                                  <w:rPr>
                                    <w:rFonts w:ascii="宋体" w:hAnsi="宋体" w:hint="eastAsia"/>
                                    <w:sz w:val="21"/>
                                    <w:szCs w:val="21"/>
                                  </w:rPr>
                                  <w:t>端口初始化</w:t>
                                </w:r>
                              </w:p>
                            </w:txbxContent>
                          </v:textbox>
                        </v:rect>
                        <v:rect id="Rectangle 21" o:spid="_x0000_s1057" style="position:absolute;left:212;top:11057;width:10485;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9IlMQA&#10;AADbAAAADwAAAGRycy9kb3ducmV2LnhtbESPQWsCMRSE7wX/Q3iCt5q1QiurUVSoFEqprqLXx+a5&#10;Wdy8LEm6bv99Uyj0OMzMN8xi1dtGdORD7VjBZJyBIC6drrlScDq+Ps5AhIissXFMCr4pwGo5eFhg&#10;rt2dD9QVsRIJwiFHBSbGNpcylIYshrFriZN3dd5iTNJXUnu8J7ht5FOWPUuLNacFgy1tDZW34ssq&#10;mO0+5KfZb5oL+eK2u75LfS47pUbDfj0HEamP/+G/9ptWMH2B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PSJTEAAAA2wAAAA8AAAAAAAAAAAAAAAAAmAIAAGRycy9k&#10;b3ducmV2LnhtbFBLBQYAAAAABAAEAPUAAACJAwAAAAA=&#10;" strokeweight="1pt">
                          <v:shadow color="#868686"/>
                          <v:textbox>
                            <w:txbxContent>
                              <w:p w:rsidR="0023651B" w:rsidRPr="00520C77" w:rsidRDefault="0023651B" w:rsidP="009C4581">
                                <w:pPr>
                                  <w:ind w:firstLineChars="0" w:firstLine="0"/>
                                  <w:rPr>
                                    <w:rFonts w:ascii="宋体" w:hAnsi="宋体"/>
                                    <w:sz w:val="21"/>
                                    <w:szCs w:val="21"/>
                                  </w:rPr>
                                </w:pPr>
                                <w:r>
                                  <w:rPr>
                                    <w:rFonts w:ascii="宋体" w:hAnsi="宋体" w:hint="eastAsia"/>
                                    <w:sz w:val="21"/>
                                    <w:szCs w:val="21"/>
                                  </w:rPr>
                                  <w:t>显示屏</w:t>
                                </w:r>
                                <w:r w:rsidRPr="00520C77">
                                  <w:rPr>
                                    <w:rFonts w:ascii="宋体" w:hAnsi="宋体" w:hint="eastAsia"/>
                                    <w:sz w:val="21"/>
                                    <w:szCs w:val="21"/>
                                  </w:rPr>
                                  <w:t>初始化</w:t>
                                </w:r>
                              </w:p>
                            </w:txbxContent>
                          </v:textbox>
                        </v:rect>
                        <v:shape id="AutoShape 74" o:spid="_x0000_s1058" type="#_x0000_t32" style="position:absolute;left:5528;top:14353;width:0;height:2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HBAMAAAADbAAAADwAAAGRycy9kb3ducmV2LnhtbERPy4rCMBTdD/gP4QruxtTHqNSmIoo4&#10;MG7qY39prm2xuSlN1OrXTxYDszycd7LqTC0e1LrKsoLRMAJBnFtdcaHgfNp9LkA4j6yxtkwKXuRg&#10;lfY+Eoy1fXJGj6MvRAhhF6OC0vsmltLlJRl0Q9sQB+5qW4M+wLaQusVnCDe1HEfRTBqsODSU2NCm&#10;pPx2vBsFe42Ty3X6ZfIs2xXb+c9hOn87pQb9br0E4anz/+I/97dWMAljw5fwA2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xwQDAAAAA2wAAAA8AAAAAAAAAAAAAAAAA&#10;oQIAAGRycy9kb3ducmV2LnhtbFBLBQYAAAAABAAEAPkAAACOAwAAAAA=&#10;" strokecolor="black [3213]" strokeweight="1pt">
                          <v:stroke endarrow="block"/>
                        </v:shape>
                        <v:shape id="AutoShape 76" o:spid="_x0000_s1059" type="#_x0000_t32" style="position:absolute;left:5528;top:9037;width:0;height:2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km8QAAADbAAAADwAAAGRycy9kb3ducmV2LnhtbESPT2vCQBTE7wW/w/IEb3WjpmrTbEQs&#10;0oJeYuv9kX35g9m3IbvVtJ++Wyh4HGbmN0y6GUwrrtS7xrKC2TQCQVxY3XCl4PNj/7gG4TyyxtYy&#10;KfgmB5ts9JBiou2Nc7qefCUChF2CCmrvu0RKV9Rk0E1tRxy80vYGfZB9JXWPtwA3rZxH0VIabDgs&#10;1NjRrqbicvoyCt40Ls5l/GSKPN9Xr6vDMV79OKUm42H7AsLT4O/h//a7VrB4hr8v4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WSbxAAAANsAAAAPAAAAAAAAAAAA&#10;AAAAAKECAABkcnMvZG93bnJldi54bWxQSwUGAAAAAAQABAD5AAAAkgMAAAAA&#10;" strokecolor="black [3213]" strokeweight="1pt">
                          <v:stroke endarrow="block"/>
                        </v:shape>
                        <v:line id="箭头 48" o:spid="_x0000_s1060" style="position:absolute;visibility:visible;mso-wrap-style:square" from="5528,19670" to="5604,22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ZgMMAAADbAAAADwAAAGRycy9kb3ducmV2LnhtbESPQYvCMBSE78L+h/AWvGlqEV2qUWTB&#10;RT0I2hXx9mjetmWbl9LEWv+9EQSPw8x8w8yXnalES40rLSsYDSMQxJnVJecKftP14AuE88gaK8uk&#10;4E4OlouP3hwTbW98oPbocxEg7BJUUHhfJ1K6rCCDbmhr4uD92cagD7LJpW7wFuCmknEUTaTBksNC&#10;gTV9F5T9H69GQda61kzj81auKf3pLnt72uVWqf5nt5qB8NT5d/jV3mgF4x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OmYDDAAAA2wAAAA8AAAAAAAAAAAAA&#10;AAAAoQIAAGRycy9kb3ducmV2LnhtbFBLBQYAAAAABAAEAPkAAACRAwAAAAA=&#10;" strokeweight="1pt">
                          <v:stroke endarrow="block"/>
                        </v:line>
                        <v:rect id="Rectangle 22" o:spid="_x0000_s1061" style="position:absolute;left:212;top:16480;width:10485;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96sQA&#10;AADbAAAADwAAAGRycy9kb3ducmV2LnhtbESPQWsCMRSE7wX/Q3iCt5q1liKrUVSoFEqprqLXx+a5&#10;Wdy8LEm6bv99Uyj0OMzMN8xi1dtGdORD7VjBZJyBIC6drrlScDq+Ps5AhIissXFMCr4pwGo5eFhg&#10;rt2dD9QVsRIJwiFHBSbGNpcylIYshrFriZN3dd5iTNJXUnu8J7ht5FOWvUiLNacFgy1tDZW34ssq&#10;mO0+5KfZb5oL+eK2u75LfS47pUbDfj0HEamP/+G/9ptW8DyF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PerEAAAA2wAAAA8AAAAAAAAAAAAAAAAAmAIAAGRycy9k&#10;b3ducmV2LnhtbFBLBQYAAAAABAAEAPUAAACJAwAAAAA=&#10;" strokeweight="1pt">
                          <v:shadow color="#868686"/>
                          <v:textbox>
                            <w:txbxContent>
                              <w:p w:rsidR="0023651B" w:rsidRDefault="0023651B" w:rsidP="00717405">
                                <w:pPr>
                                  <w:ind w:firstLineChars="0" w:firstLine="0"/>
                                  <w:jc w:val="center"/>
                                </w:pPr>
                                <w:r>
                                  <w:rPr>
                                    <w:rFonts w:ascii="宋体" w:hAnsi="宋体" w:hint="eastAsia"/>
                                    <w:sz w:val="21"/>
                                    <w:szCs w:val="21"/>
                                  </w:rPr>
                                  <w:t>复</w:t>
                                </w:r>
                                <w:r w:rsidRPr="00520C77">
                                  <w:rPr>
                                    <w:rFonts w:ascii="宋体" w:hAnsi="宋体" w:hint="eastAsia"/>
                                    <w:sz w:val="21"/>
                                    <w:szCs w:val="21"/>
                                  </w:rPr>
                                  <w:t>位</w:t>
                                </w:r>
                                <w:r>
                                  <w:rPr>
                                    <w:rFonts w:ascii="宋体" w:hAnsi="宋体" w:hint="eastAsia"/>
                                    <w:sz w:val="21"/>
                                    <w:szCs w:val="21"/>
                                  </w:rPr>
                                  <w:t>射频模块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2" type="#_x0000_t34" style="position:absolute;left:16267;top:18075;width:3392;height:818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0L8AAAADbAAAADwAAAGRycy9kb3ducmV2LnhtbESPzarCMBSE94LvEI7gTlMvIpdqFBFE&#10;t9e/9aE5NtXmpDaxVp/eCMJdDjPzDTNbtLYUDdW+cKxgNExAEGdOF5wrOOzXg18QPiBrLB2Tgid5&#10;WMy7nRmm2j34j5pdyEWEsE9RgQmhSqX0mSGLfugq4uidXW0xRFnnUtf4iHBbyp8kmUiLBccFgxWt&#10;DGXX3d0qWO5vyfEw2VDZoD7dq+PltTUXpfq9djkFEagN/+Fve6sVjMfw+RJ/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P9C/AAAAA2wAAAA8AAAAAAAAAAAAAAAAA&#10;oQIAAGRycy9kb3ducmV2LnhtbFBLBQYAAAAABAAEAPkAAACOAwAAAAA=&#10;" adj="-15056" strokeweight="1pt">
                        <v:stroke endarrow="block"/>
                      </v:shape>
                      <v:shapetype id="_x0000_t4" coordsize="21600,21600" o:spt="4" path="m10800,l,10800,10800,21600,21600,10800xe">
                        <v:stroke joinstyle="miter"/>
                        <v:path gradientshapeok="t" o:connecttype="rect" textboxrect="5400,5400,16200,16200"/>
                      </v:shapetype>
                      <v:shape id="AutoShape 40" o:spid="_x0000_s1063" type="#_x0000_t4" style="position:absolute;left:2977;top:22434;width:16625;height:7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ZncUA&#10;AADbAAAADwAAAGRycy9kb3ducmV2LnhtbESPQWvCQBSE7wX/w/IEb3WjtCWkWUUEQ1uQogZ7fWRf&#10;k9Ts25Bdk/Tfu0Khx2FmvmHS9Wga0VPnassKFvMIBHFhdc2lgvy0e4xBOI+ssbFMCn7JwXo1eUgx&#10;0XbgA/VHX4oAYZeggsr7NpHSFRUZdHPbEgfv23YGfZBdKXWHQ4CbRi6j6EUarDksVNjStqLicrwa&#10;BTsaf/bnIb58nL5M9hnn2bvdG6Vm03HzCsLT6P/Df+03reDpG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VmdxQAAANsAAAAPAAAAAAAAAAAAAAAAAJgCAABkcnMv&#10;ZG93bnJldi54bWxQSwUGAAAAAAQABAD1AAAAigMAAAAA&#10;" strokeweight="1pt">
                        <v:shadow color="#868686"/>
                        <v:textbox>
                          <w:txbxContent>
                            <w:p w:rsidR="0023651B" w:rsidRPr="004222EA" w:rsidRDefault="0023651B" w:rsidP="00717405">
                              <w:pPr>
                                <w:ind w:firstLineChars="0" w:firstLine="0"/>
                                <w:jc w:val="center"/>
                                <w:rPr>
                                  <w:sz w:val="21"/>
                                  <w:szCs w:val="21"/>
                                </w:rPr>
                              </w:pPr>
                              <w:r w:rsidRPr="004222EA">
                                <w:rPr>
                                  <w:rFonts w:hint="eastAsia"/>
                                  <w:sz w:val="21"/>
                                  <w:szCs w:val="21"/>
                                </w:rPr>
                                <w:t>寻卡</w:t>
                              </w:r>
                            </w:p>
                          </w:txbxContent>
                        </v:textbox>
                      </v:shape>
                      <v:shape id="AutoShape 91" o:spid="_x0000_s1064" type="#_x0000_t32" style="position:absolute;top:21584;width:11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gmD8QAAADbAAAADwAAAGRycy9kb3ducmV2LnhtbESPQWvCQBSE7wX/w/IEb3WjRlPSbEQs&#10;oqCX2Pb+yD6T0OzbkN1q7K/vCoUeh5n5hsnWg2nFlXrXWFYwm0YgiEurG64UfLzvnl9AOI+ssbVM&#10;Cu7kYJ2PnjJMtb1xQdezr0SAsEtRQe19l0rpypoMuqntiIN3sb1BH2RfSd3jLcBNK+dRtJIGGw4L&#10;NXa0ran8On8bBXuNi89LvDRlUeyqt+R4ipMfp9RkPGxeQXga/H/4r33QCuIEHl/C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CYPxAAAANsAAAAPAAAAAAAAAAAA&#10;AAAAAKECAABkcnMvZG93bnJldi54bWxQSwUGAAAAAAQABAD5AAAAkgMAAAAA&#10;" strokecolor="black [3213]" strokeweight="1pt">
                        <v:stroke endarrow="block"/>
                      </v:shape>
                    </v:group>
                    <v:rect id="Rectangle 26" o:spid="_x0000_s1065" style="position:absolute;left:5741;top:56246;width:1048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Ir8MA&#10;AADbAAAADwAAAGRycy9kb3ducmV2LnhtbESPQWsCMRSE7wX/Q3iCt5q1oMhqFBUqhVJaV9HrY/Pc&#10;LG5eliRdt/++KRQ8DjPzDbNc97YRHflQO1YwGWcgiEuna64UnI6vz3MQISJrbByTgh8KsF4NnpaY&#10;a3fnA3VFrESCcMhRgYmxzaUMpSGLYexa4uRdnbcYk/SV1B7vCW4b+ZJlM2mx5rRgsKWdofJWfFsF&#10;8/2H/DRf2+ZCvrjtr+9Sn8tOqdGw3yxAROrjI/zfftMKp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wIr8MAAADbAAAADwAAAAAAAAAAAAAAAACYAgAAZHJzL2Rv&#10;d25yZXYueG1sUEsFBgAAAAAEAAQA9QAAAIgDAAAAAA==&#10;" strokeweight="1pt">
                      <v:shadow color="#868686"/>
                      <v:textbox>
                        <w:txbxContent>
                          <w:p w:rsidR="0023651B" w:rsidRPr="004222EA" w:rsidRDefault="0023651B" w:rsidP="00F66FD4">
                            <w:pPr>
                              <w:ind w:firstLineChars="91" w:firstLine="198"/>
                              <w:jc w:val="center"/>
                              <w:rPr>
                                <w:sz w:val="21"/>
                                <w:szCs w:val="21"/>
                              </w:rPr>
                            </w:pPr>
                            <w:r w:rsidRPr="004222EA">
                              <w:rPr>
                                <w:rFonts w:hint="eastAsia"/>
                                <w:sz w:val="21"/>
                                <w:szCs w:val="21"/>
                              </w:rPr>
                              <w:t>开门</w:t>
                            </w:r>
                          </w:p>
                        </w:txbxContent>
                      </v:textbox>
                    </v:rect>
                    <v:shape id="AutoShape 25" o:spid="_x0000_s1066" type="#_x0000_t4" style="position:absolute;left:2977;top:44444;width:16625;height:7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g3sEA&#10;AADbAAAADwAAAGRycy9kb3ducmV2LnhtbERPTWvCQBC9C/6HZQRvuqmghNRVpJBgC0Gq0l6H7DSJ&#10;ZmdDdpuk/949CD0+3vd2P5pG9NS52rKCl2UEgriwuuZSwfWSLmIQziNrbCyTgj9ysN9NJ1tMtB34&#10;k/qzL0UIYZeggsr7NpHSFRUZdEvbEgfux3YGfYBdKXWHQwg3jVxF0UYarDk0VNjSW0XF/fxrFKQ0&#10;3vKvIb5/XL5Ndoqv2bvNjVLz2Xh4BeFp9P/ip/uoFazD2PAl/AC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YN7BAAAA2wAAAA8AAAAAAAAAAAAAAAAAmAIAAGRycy9kb3du&#10;cmV2LnhtbFBLBQYAAAAABAAEAPUAAACGAwAAAAA=&#10;" strokeweight="1pt">
                      <v:shadow color="#868686"/>
                      <v:textbox>
                        <w:txbxContent>
                          <w:p w:rsidR="0023651B" w:rsidRPr="004222EA" w:rsidRDefault="0023651B" w:rsidP="00717405">
                            <w:pPr>
                              <w:ind w:firstLineChars="0" w:firstLine="0"/>
                              <w:jc w:val="center"/>
                              <w:rPr>
                                <w:sz w:val="21"/>
                                <w:szCs w:val="21"/>
                              </w:rPr>
                            </w:pPr>
                            <w:r w:rsidRPr="004222EA">
                              <w:rPr>
                                <w:rFonts w:hint="eastAsia"/>
                                <w:sz w:val="21"/>
                                <w:szCs w:val="21"/>
                              </w:rPr>
                              <w:t>权</w:t>
                            </w:r>
                            <w:r w:rsidR="002A29FB">
                              <w:rPr>
                                <w:rFonts w:hint="eastAsia"/>
                                <w:sz w:val="21"/>
                                <w:szCs w:val="21"/>
                              </w:rPr>
                              <w:t>限判断</w:t>
                            </w:r>
                          </w:p>
                        </w:txbxContent>
                      </v:textbox>
                    </v:shape>
                  </v:group>
                  <v:line id="直接连接符 7" o:spid="_x0000_s1067" style="position:absolute;visibility:visible;mso-wrap-style:square" from="0,53162" to="11164,5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group>
              </v:group>
            </w:pict>
          </mc:Fallback>
        </mc:AlternateContent>
      </w: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rPr>
          <w:rFonts w:ascii="宋体撊鸏.鱞." w:eastAsia="宋体撊鸏.鱞." w:hAnsi="宋体撊鸏.鱞."/>
          <w:color w:val="000000"/>
        </w:rPr>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2A29FB" w:rsidP="00984156">
      <w:pPr>
        <w:ind w:firstLineChars="0" w:firstLine="0"/>
        <w:jc w:val="right"/>
      </w:pPr>
      <w:r>
        <w:rPr>
          <w:noProof/>
        </w:rPr>
        <mc:AlternateContent>
          <mc:Choice Requires="wps">
            <w:drawing>
              <wp:anchor distT="0" distB="0" distL="114300" distR="114300" simplePos="0" relativeHeight="251646976" behindDoc="0" locked="0" layoutInCell="1" allowOverlap="1" wp14:anchorId="23816A0A" wp14:editId="36CDC119">
                <wp:simplePos x="0" y="0"/>
                <wp:positionH relativeFrom="column">
                  <wp:posOffset>2127756</wp:posOffset>
                </wp:positionH>
                <wp:positionV relativeFrom="paragraph">
                  <wp:posOffset>47174</wp:posOffset>
                </wp:positionV>
                <wp:extent cx="488620" cy="311982"/>
                <wp:effectExtent l="0" t="0" r="6985" b="0"/>
                <wp:wrapNone/>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20" cy="311982"/>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3651B" w:rsidRDefault="0023651B" w:rsidP="00811199">
                            <w:pPr>
                              <w:ind w:firstLineChars="0" w:firstLine="0"/>
                            </w:pPr>
                            <w:r w:rsidRPr="004222EA">
                              <w:rPr>
                                <w:rFonts w:hint="eastAsia"/>
                                <w:sz w:val="21"/>
                                <w:szCs w:val="21"/>
                              </w:rPr>
                              <w:t>有卡</w:t>
                            </w:r>
                          </w:p>
                        </w:txbxContent>
                      </wps:txbx>
                      <wps:bodyPr rot="0" vert="horz" wrap="square" lIns="91440" tIns="45720" rIns="91440" bIns="45720" anchor="t" anchorCtr="0" upright="1">
                        <a:noAutofit/>
                      </wps:bodyPr>
                    </wps:wsp>
                  </a:graphicData>
                </a:graphic>
              </wp:anchor>
            </w:drawing>
          </mc:Choice>
          <mc:Fallback>
            <w:pict>
              <v:shape id="Text Box 39" o:spid="_x0000_s1068" type="#_x0000_t202" style="position:absolute;left:0;text-align:left;margin-left:167.55pt;margin-top:3.7pt;width:38.45pt;height:24.5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" stroked="f" strokeweight="1pt">
                <v:textbox>
                  <w:txbxContent>
                    <w:p w:rsidR="0023651B" w:rsidRDefault="0023651B" w:rsidP="00811199">
                      <w:pPr>
                        <w:ind w:firstLineChars="0" w:firstLine="0"/>
                      </w:pPr>
                      <w:r w:rsidRPr="004222EA">
                        <w:rPr>
                          <w:rFonts w:hint="eastAsia"/>
                          <w:sz w:val="21"/>
                          <w:szCs w:val="21"/>
                        </w:rPr>
                        <w:t>有卡</w:t>
                      </w:r>
                    </w:p>
                  </w:txbxContent>
                </v:textbox>
              </v:shape>
            </w:pict>
          </mc:Fallback>
        </mc:AlternateContent>
      </w: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504C55" w:rsidP="00984156">
      <w:pPr>
        <w:ind w:firstLineChars="0" w:firstLine="0"/>
        <w:jc w:val="right"/>
      </w:pPr>
    </w:p>
    <w:p w:rsidR="00504C55" w:rsidRDefault="00E24615" w:rsidP="00984156">
      <w:pPr>
        <w:ind w:firstLineChars="0" w:firstLine="0"/>
        <w:jc w:val="right"/>
      </w:pPr>
      <w:r>
        <w:rPr>
          <w:noProof/>
        </w:rPr>
        <mc:AlternateContent>
          <mc:Choice Requires="wps">
            <w:drawing>
              <wp:anchor distT="0" distB="0" distL="114300" distR="114300" simplePos="0" relativeHeight="251668480" behindDoc="0" locked="0" layoutInCell="1" allowOverlap="1" wp14:anchorId="0E75B028" wp14:editId="53F39A5D">
                <wp:simplePos x="0" y="0"/>
                <wp:positionH relativeFrom="column">
                  <wp:posOffset>1826260</wp:posOffset>
                </wp:positionH>
                <wp:positionV relativeFrom="paragraph">
                  <wp:posOffset>67310</wp:posOffset>
                </wp:positionV>
                <wp:extent cx="667385" cy="360680"/>
                <wp:effectExtent l="0" t="0" r="0" b="1270"/>
                <wp:wrapNone/>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6068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3651B" w:rsidRPr="004222EA" w:rsidRDefault="002A29FB" w:rsidP="00811199">
                            <w:pPr>
                              <w:ind w:firstLineChars="0" w:firstLine="0"/>
                              <w:rPr>
                                <w:sz w:val="21"/>
                                <w:szCs w:val="21"/>
                              </w:rPr>
                            </w:pPr>
                            <w:r>
                              <w:rPr>
                                <w:rFonts w:hint="eastAsia"/>
                                <w:sz w:val="21"/>
                                <w:szCs w:val="21"/>
                              </w:rPr>
                              <w:t>有</w:t>
                            </w:r>
                            <w:r w:rsidR="0023651B" w:rsidRPr="004222EA">
                              <w:rPr>
                                <w:rFonts w:hint="eastAsia"/>
                                <w:sz w:val="21"/>
                                <w:szCs w:val="21"/>
                              </w:rPr>
                              <w:t>权限</w:t>
                            </w:r>
                          </w:p>
                        </w:txbxContent>
                      </wps:txbx>
                      <wps:bodyPr rot="0" vert="horz" wrap="square" lIns="91440" tIns="45720" rIns="91440" bIns="45720" anchor="t" anchorCtr="0" upright="1">
                        <a:noAutofit/>
                      </wps:bodyPr>
                    </wps:wsp>
                  </a:graphicData>
                </a:graphic>
              </wp:anchor>
            </w:drawing>
          </mc:Choice>
          <mc:Fallback>
            <w:pict>
              <v:shape id="Text Box 37" o:spid="_x0000_s1069" type="#_x0000_t202" style="position:absolute;left:0;text-align:left;margin-left:143.8pt;margin-top:5.3pt;width:52.55pt;height:28.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" stroked="f" strokeweight="1pt">
                <v:textbox>
                  <w:txbxContent>
                    <w:p w:rsidR="0023651B" w:rsidRPr="004222EA" w:rsidRDefault="002A29FB" w:rsidP="00811199">
                      <w:pPr>
                        <w:ind w:firstLineChars="0" w:firstLine="0"/>
                        <w:rPr>
                          <w:sz w:val="21"/>
                          <w:szCs w:val="21"/>
                        </w:rPr>
                      </w:pPr>
                      <w:r>
                        <w:rPr>
                          <w:rFonts w:hint="eastAsia"/>
                          <w:sz w:val="21"/>
                          <w:szCs w:val="21"/>
                        </w:rPr>
                        <w:t>有</w:t>
                      </w:r>
                      <w:r w:rsidR="0023651B" w:rsidRPr="004222EA">
                        <w:rPr>
                          <w:rFonts w:hint="eastAsia"/>
                          <w:sz w:val="21"/>
                          <w:szCs w:val="21"/>
                        </w:rPr>
                        <w:t>权限</w:t>
                      </w:r>
                    </w:p>
                  </w:txbxContent>
                </v:textbox>
              </v:shape>
            </w:pict>
          </mc:Fallback>
        </mc:AlternateContent>
      </w:r>
    </w:p>
    <w:p w:rsidR="00504C55" w:rsidRDefault="00504C55" w:rsidP="00984156">
      <w:pPr>
        <w:ind w:firstLineChars="0" w:firstLine="0"/>
        <w:jc w:val="right"/>
      </w:pPr>
    </w:p>
    <w:p w:rsidR="00504C55" w:rsidRDefault="00504C55" w:rsidP="00984156">
      <w:pPr>
        <w:ind w:firstLineChars="0" w:firstLine="0"/>
        <w:jc w:val="right"/>
      </w:pPr>
    </w:p>
    <w:p w:rsidR="00504C55" w:rsidRPr="009D22D4" w:rsidRDefault="00504C55" w:rsidP="00984156">
      <w:pPr>
        <w:ind w:firstLineChars="0" w:firstLine="0"/>
        <w:jc w:val="center"/>
        <w:rPr>
          <w:rFonts w:ascii="黑体" w:eastAsia="黑体" w:hAnsi="黑体"/>
          <w:sz w:val="21"/>
          <w:szCs w:val="21"/>
        </w:rPr>
      </w:pPr>
      <w:r w:rsidRPr="009D22D4">
        <w:rPr>
          <w:rFonts w:ascii="黑体" w:eastAsia="黑体" w:hAnsi="黑体" w:hint="eastAsia"/>
          <w:sz w:val="21"/>
          <w:szCs w:val="21"/>
        </w:rPr>
        <w:t>图4-1</w:t>
      </w:r>
      <w:r w:rsidR="00386781">
        <w:rPr>
          <w:rFonts w:ascii="黑体" w:eastAsia="黑体" w:hAnsi="黑体" w:hint="eastAsia"/>
          <w:sz w:val="21"/>
          <w:szCs w:val="21"/>
        </w:rPr>
        <w:t xml:space="preserve"> </w:t>
      </w:r>
      <w:r w:rsidR="00386781" w:rsidRPr="00386781">
        <w:rPr>
          <w:rFonts w:ascii="黑体" w:eastAsia="黑体" w:hAnsi="黑体" w:hint="eastAsia"/>
          <w:sz w:val="21"/>
          <w:szCs w:val="21"/>
        </w:rPr>
        <w:t>系统软件设计流程图</w:t>
      </w:r>
    </w:p>
    <w:p w:rsidR="00B17078" w:rsidRDefault="00B17078" w:rsidP="009D22D4">
      <w:pPr>
        <w:ind w:firstLineChars="0" w:firstLine="0"/>
      </w:pPr>
    </w:p>
    <w:p w:rsidR="00504C55" w:rsidRDefault="00504C55" w:rsidP="00413304">
      <w:pPr>
        <w:pStyle w:val="2"/>
        <w:ind w:firstLine="615"/>
      </w:pPr>
      <w:bookmarkStart w:id="43" w:name="_Toc23323"/>
      <w:bookmarkStart w:id="44" w:name="_Toc390095985"/>
      <w:r>
        <w:rPr>
          <w:rFonts w:hint="eastAsia"/>
        </w:rPr>
        <w:lastRenderedPageBreak/>
        <w:t>4.2</w:t>
      </w:r>
      <w:r>
        <w:rPr>
          <w:rFonts w:hint="eastAsia"/>
        </w:rPr>
        <w:t>模块程序设计</w:t>
      </w:r>
      <w:bookmarkEnd w:id="43"/>
      <w:bookmarkEnd w:id="44"/>
    </w:p>
    <w:p w:rsidR="001A183A" w:rsidRPr="001A183A" w:rsidRDefault="001A183A" w:rsidP="00413304">
      <w:pPr>
        <w:ind w:firstLine="495"/>
      </w:pPr>
      <w:r>
        <w:rPr>
          <w:rFonts w:hint="eastAsia"/>
        </w:rPr>
        <w:t>本节对本次设计显示部分的软件设计与射频识别部分的软件设计进行了详细的说明。</w:t>
      </w:r>
    </w:p>
    <w:p w:rsidR="00504C55" w:rsidRDefault="00504C55" w:rsidP="00413304">
      <w:pPr>
        <w:pStyle w:val="3"/>
        <w:ind w:firstLine="575"/>
      </w:pPr>
      <w:bookmarkStart w:id="45" w:name="_Toc29574"/>
      <w:bookmarkStart w:id="46" w:name="_Toc390095986"/>
      <w:r>
        <w:rPr>
          <w:rFonts w:hint="eastAsia"/>
        </w:rPr>
        <w:t xml:space="preserve">4.2.1 </w:t>
      </w:r>
      <w:r>
        <w:rPr>
          <w:rFonts w:hint="eastAsia"/>
        </w:rPr>
        <w:t>液晶显示屏</w:t>
      </w:r>
      <w:r>
        <w:rPr>
          <w:rFonts w:hint="eastAsia"/>
        </w:rPr>
        <w:t xml:space="preserve"> LCD1602</w:t>
      </w:r>
      <w:r>
        <w:rPr>
          <w:rFonts w:hint="eastAsia"/>
        </w:rPr>
        <w:t>显示程序设计</w:t>
      </w:r>
      <w:bookmarkEnd w:id="45"/>
      <w:bookmarkEnd w:id="46"/>
    </w:p>
    <w:p w:rsidR="00027278" w:rsidRDefault="00504C55" w:rsidP="00E36D6B">
      <w:pPr>
        <w:ind w:firstLine="495"/>
      </w:pPr>
      <w:r>
        <w:rPr>
          <w:rFonts w:hint="eastAsia"/>
        </w:rPr>
        <w:t>当系统给电后液晶显示屏</w:t>
      </w:r>
      <w:r>
        <w:rPr>
          <w:rFonts w:hint="eastAsia"/>
        </w:rPr>
        <w:t xml:space="preserve"> LCD1602</w:t>
      </w:r>
      <w:r>
        <w:rPr>
          <w:rFonts w:hint="eastAsia"/>
        </w:rPr>
        <w:t>进入工作状态，开始初始化，再初始话结束后便开始进入显示阶段当无卡刷入或刷入的卡无权限时只显示</w:t>
      </w:r>
      <w:r>
        <w:rPr>
          <w:rFonts w:hint="eastAsia"/>
        </w:rPr>
        <w:t>Walk up</w:t>
      </w:r>
      <w:r>
        <w:rPr>
          <w:rFonts w:hint="eastAsia"/>
        </w:rPr>
        <w:t>与卡片</w:t>
      </w:r>
      <w:r>
        <w:rPr>
          <w:rFonts w:hint="eastAsia"/>
        </w:rPr>
        <w:t>ID</w:t>
      </w:r>
      <w:r>
        <w:rPr>
          <w:rFonts w:hint="eastAsia"/>
        </w:rPr>
        <w:t>。当刷入卡有开门权限时显示</w:t>
      </w:r>
      <w:r>
        <w:rPr>
          <w:rFonts w:hint="eastAsia"/>
        </w:rPr>
        <w:t>Welcome you</w:t>
      </w:r>
      <w:r>
        <w:rPr>
          <w:rFonts w:hint="eastAsia"/>
        </w:rPr>
        <w:t>与卡片</w:t>
      </w:r>
      <w:r>
        <w:rPr>
          <w:rFonts w:hint="eastAsia"/>
        </w:rPr>
        <w:t>ID</w:t>
      </w:r>
      <w:r w:rsidR="00D8190D" w:rsidRPr="00D8190D">
        <w:rPr>
          <w:rFonts w:hint="eastAsia"/>
          <w:vertAlign w:val="superscript"/>
        </w:rPr>
        <w:t>[</w:t>
      </w:r>
      <w:r w:rsidR="005B14A3">
        <w:rPr>
          <w:rFonts w:hint="eastAsia"/>
          <w:vertAlign w:val="superscript"/>
        </w:rPr>
        <w:t>1</w:t>
      </w:r>
      <w:r w:rsidR="00EB08B1">
        <w:rPr>
          <w:rFonts w:hint="eastAsia"/>
          <w:vertAlign w:val="superscript"/>
        </w:rPr>
        <w:t>6</w:t>
      </w:r>
      <w:r w:rsidR="00D8190D" w:rsidRPr="00D8190D">
        <w:rPr>
          <w:rFonts w:hint="eastAsia"/>
          <w:vertAlign w:val="superscript"/>
        </w:rPr>
        <w:t>]</w:t>
      </w:r>
      <w:r>
        <w:rPr>
          <w:rFonts w:hint="eastAsia"/>
        </w:rPr>
        <w:t>。</w:t>
      </w:r>
      <w:r w:rsidR="00386781">
        <w:rPr>
          <w:rFonts w:hint="eastAsia"/>
        </w:rPr>
        <w:t>LCD1602</w:t>
      </w:r>
      <w:r w:rsidR="00386781">
        <w:rPr>
          <w:rFonts w:hint="eastAsia"/>
        </w:rPr>
        <w:t>显示程序流程图如图</w:t>
      </w:r>
      <w:r w:rsidR="00386781">
        <w:rPr>
          <w:rFonts w:hint="eastAsia"/>
        </w:rPr>
        <w:t>4-2</w:t>
      </w:r>
      <w:r w:rsidR="00386781">
        <w:rPr>
          <w:rFonts w:hint="eastAsia"/>
        </w:rPr>
        <w:t>。</w:t>
      </w:r>
    </w:p>
    <w:p w:rsidR="00504C55" w:rsidRDefault="00A568C6" w:rsidP="00413304">
      <w:pPr>
        <w:ind w:firstLine="495"/>
      </w:pPr>
      <w:r>
        <w:rPr>
          <w:noProof/>
        </w:rPr>
        <mc:AlternateContent>
          <mc:Choice Requires="wpg">
            <w:drawing>
              <wp:anchor distT="0" distB="0" distL="114300" distR="114300" simplePos="0" relativeHeight="251725824" behindDoc="0" locked="0" layoutInCell="1" allowOverlap="1">
                <wp:simplePos x="0" y="0"/>
                <wp:positionH relativeFrom="column">
                  <wp:posOffset>810979</wp:posOffset>
                </wp:positionH>
                <wp:positionV relativeFrom="paragraph">
                  <wp:posOffset>190356</wp:posOffset>
                </wp:positionV>
                <wp:extent cx="3223631" cy="3069418"/>
                <wp:effectExtent l="0" t="0" r="15240" b="17145"/>
                <wp:wrapNone/>
                <wp:docPr id="103" name="组合 103"/>
                <wp:cNvGraphicFramePr/>
                <a:graphic xmlns:a="http://schemas.openxmlformats.org/drawingml/2006/main">
                  <a:graphicData uri="http://schemas.microsoft.com/office/word/2010/wordprocessingGroup">
                    <wpg:wgp>
                      <wpg:cNvGrpSpPr/>
                      <wpg:grpSpPr>
                        <a:xfrm>
                          <a:off x="0" y="0"/>
                          <a:ext cx="3223631" cy="3069418"/>
                          <a:chOff x="0" y="0"/>
                          <a:chExt cx="3223631" cy="3069418"/>
                        </a:xfrm>
                      </wpg:grpSpPr>
                      <wps:wsp>
                        <wps:cNvPr id="28" name="Text Box 57"/>
                        <wps:cNvSpPr txBox="1">
                          <a:spLocks noChangeArrowheads="1"/>
                        </wps:cNvSpPr>
                        <wps:spPr bwMode="auto">
                          <a:xfrm>
                            <a:off x="1414732" y="1440612"/>
                            <a:ext cx="112014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51B" w:rsidRPr="007C19F9" w:rsidRDefault="0023651B" w:rsidP="00E2551A">
                              <w:pPr>
                                <w:ind w:firstLineChars="0" w:firstLine="0"/>
                                <w:rPr>
                                  <w:sz w:val="21"/>
                                  <w:szCs w:val="21"/>
                                </w:rPr>
                              </w:pPr>
                              <w:r w:rsidRPr="007C19F9">
                                <w:rPr>
                                  <w:rFonts w:hint="eastAsia"/>
                                  <w:sz w:val="21"/>
                                  <w:szCs w:val="21"/>
                                </w:rPr>
                                <w:t>无权限或无卡</w:t>
                              </w:r>
                            </w:p>
                          </w:txbxContent>
                        </wps:txbx>
                        <wps:bodyPr rot="0" vert="horz" wrap="square" lIns="91440" tIns="45720" rIns="91440" bIns="45720" anchor="t" anchorCtr="0" upright="1">
                          <a:noAutofit/>
                        </wps:bodyPr>
                      </wps:wsp>
                      <wpg:grpSp>
                        <wpg:cNvPr id="102" name="组合 102"/>
                        <wpg:cNvGrpSpPr/>
                        <wpg:grpSpPr>
                          <a:xfrm>
                            <a:off x="0" y="0"/>
                            <a:ext cx="3223631" cy="3069418"/>
                            <a:chOff x="0" y="0"/>
                            <a:chExt cx="3223631" cy="3069418"/>
                          </a:xfrm>
                        </wpg:grpSpPr>
                        <wps:wsp>
                          <wps:cNvPr id="11" name="Text Box 56"/>
                          <wps:cNvSpPr txBox="1">
                            <a:spLocks noChangeArrowheads="1"/>
                          </wps:cNvSpPr>
                          <wps:spPr bwMode="auto">
                            <a:xfrm>
                              <a:off x="741872" y="1742536"/>
                              <a:ext cx="675640" cy="3021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51B" w:rsidRPr="007C19F9" w:rsidRDefault="0023651B" w:rsidP="00021E00">
                                <w:pPr>
                                  <w:spacing w:line="240" w:lineRule="auto"/>
                                  <w:ind w:firstLineChars="0" w:firstLine="0"/>
                                  <w:rPr>
                                    <w:sz w:val="21"/>
                                    <w:szCs w:val="21"/>
                                  </w:rPr>
                                </w:pPr>
                                <w:r w:rsidRPr="007C19F9">
                                  <w:rPr>
                                    <w:rFonts w:hint="eastAsia"/>
                                    <w:sz w:val="21"/>
                                    <w:szCs w:val="21"/>
                                  </w:rPr>
                                  <w:t>有权限</w:t>
                                </w:r>
                              </w:p>
                            </w:txbxContent>
                          </wps:txbx>
                          <wps:bodyPr rot="0" vert="horz" wrap="square" lIns="91440" tIns="45720" rIns="91440" bIns="45720" anchor="t" anchorCtr="0" upright="1">
                            <a:noAutofit/>
                          </wps:bodyPr>
                        </wps:wsp>
                        <wpg:grpSp>
                          <wpg:cNvPr id="101" name="组合 101"/>
                          <wpg:cNvGrpSpPr/>
                          <wpg:grpSpPr>
                            <a:xfrm>
                              <a:off x="0" y="0"/>
                              <a:ext cx="3223631" cy="3069418"/>
                              <a:chOff x="0" y="0"/>
                              <a:chExt cx="3223631" cy="3069418"/>
                            </a:xfrm>
                          </wpg:grpSpPr>
                          <wps:wsp>
                            <wps:cNvPr id="17" name="Rectangle 45"/>
                            <wps:cNvSpPr>
                              <a:spLocks noChangeArrowheads="1"/>
                            </wps:cNvSpPr>
                            <wps:spPr bwMode="auto">
                              <a:xfrm>
                                <a:off x="0" y="621102"/>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7C19F9" w:rsidRDefault="0023651B" w:rsidP="00A80339">
                                  <w:pPr>
                                    <w:ind w:firstLineChars="0" w:firstLine="0"/>
                                    <w:jc w:val="center"/>
                                    <w:rPr>
                                      <w:sz w:val="21"/>
                                      <w:szCs w:val="21"/>
                                    </w:rPr>
                                  </w:pPr>
                                  <w:r w:rsidRPr="007C19F9">
                                    <w:rPr>
                                      <w:rFonts w:hint="eastAsia"/>
                                      <w:sz w:val="21"/>
                                      <w:szCs w:val="21"/>
                                    </w:rPr>
                                    <w:t>初始化</w:t>
                                  </w:r>
                                </w:p>
                              </w:txbxContent>
                            </wps:txbx>
                            <wps:bodyPr rot="0" vert="horz" wrap="square" lIns="91440" tIns="45720" rIns="91440" bIns="45720" anchor="t" anchorCtr="0" upright="1">
                              <a:noAutofit/>
                            </wps:bodyPr>
                          </wps:wsp>
                          <wps:wsp>
                            <wps:cNvPr id="19" name="Rectangle 47"/>
                            <wps:cNvSpPr>
                              <a:spLocks noChangeArrowheads="1"/>
                            </wps:cNvSpPr>
                            <wps:spPr bwMode="auto">
                              <a:xfrm>
                                <a:off x="0" y="2053087"/>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A80339">
                                  <w:pPr>
                                    <w:ind w:firstLineChars="0" w:firstLine="0"/>
                                    <w:jc w:val="center"/>
                                    <w:rPr>
                                      <w:rFonts w:ascii="宋体" w:hAnsi="宋体"/>
                                      <w:sz w:val="21"/>
                                      <w:szCs w:val="21"/>
                                    </w:rPr>
                                  </w:pPr>
                                  <w:r w:rsidRPr="00520C77">
                                    <w:rPr>
                                      <w:rFonts w:ascii="宋体" w:hAnsi="宋体" w:hint="eastAsia"/>
                                      <w:sz w:val="21"/>
                                      <w:szCs w:val="21"/>
                                    </w:rPr>
                                    <w:t>Welcome you与ID</w:t>
                                  </w:r>
                                </w:p>
                              </w:txbxContent>
                            </wps:txbx>
                            <wps:bodyPr rot="0" vert="horz" wrap="square" lIns="91440" tIns="45720" rIns="91440" bIns="45720" anchor="t" anchorCtr="0" upright="1">
                              <a:noAutofit/>
                            </wps:bodyPr>
                          </wps:wsp>
                          <wps:wsp>
                            <wps:cNvPr id="20" name="Rectangle 48"/>
                            <wps:cNvSpPr>
                              <a:spLocks noChangeArrowheads="1"/>
                            </wps:cNvSpPr>
                            <wps:spPr bwMode="auto">
                              <a:xfrm>
                                <a:off x="1837426" y="2053087"/>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520C77" w:rsidRDefault="0023651B" w:rsidP="00A80339">
                                  <w:pPr>
                                    <w:ind w:firstLineChars="0" w:firstLine="0"/>
                                    <w:jc w:val="center"/>
                                    <w:rPr>
                                      <w:rFonts w:ascii="宋体" w:hAnsi="宋体"/>
                                      <w:sz w:val="21"/>
                                      <w:szCs w:val="21"/>
                                    </w:rPr>
                                  </w:pPr>
                                  <w:r w:rsidRPr="00520C77">
                                    <w:rPr>
                                      <w:rFonts w:ascii="宋体" w:hAnsi="宋体" w:hint="eastAsia"/>
                                      <w:sz w:val="21"/>
                                      <w:szCs w:val="21"/>
                                    </w:rPr>
                                    <w:t>Walk  up与ID</w:t>
                                  </w:r>
                                </w:p>
                              </w:txbxContent>
                            </wps:txbx>
                            <wps:bodyPr rot="0" vert="horz" wrap="square" lIns="91440" tIns="45720" rIns="91440" bIns="45720" anchor="t" anchorCtr="0" upright="1">
                              <a:noAutofit/>
                            </wps:bodyPr>
                          </wps:wsp>
                          <wps:wsp>
                            <wps:cNvPr id="22" name="箭头 65"/>
                            <wps:cNvCnPr/>
                            <wps:spPr bwMode="auto">
                              <a:xfrm>
                                <a:off x="646981" y="414068"/>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箭头 68"/>
                            <wps:cNvCnPr/>
                            <wps:spPr bwMode="auto">
                              <a:xfrm>
                                <a:off x="655607" y="2467155"/>
                                <a:ext cx="635" cy="207917"/>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54"/>
                            <wps:cNvCnPr>
                              <a:cxnSpLocks noChangeShapeType="1"/>
                            </wps:cNvCnPr>
                            <wps:spPr bwMode="auto">
                              <a:xfrm rot="5400000">
                                <a:off x="1768415" y="2096220"/>
                                <a:ext cx="405843" cy="1127125"/>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9" name="流程图: 终止 79"/>
                            <wps:cNvSpPr/>
                            <wps:spPr>
                              <a:xfrm>
                                <a:off x="0" y="0"/>
                                <a:ext cx="1388772" cy="395229"/>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流程图: 决策 88"/>
                            <wps:cNvSpPr/>
                            <wps:spPr>
                              <a:xfrm>
                                <a:off x="0" y="1199072"/>
                                <a:ext cx="1311965" cy="675861"/>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51B" w:rsidRDefault="0023651B" w:rsidP="0043441D">
                                  <w:pPr>
                                    <w:spacing w:line="240" w:lineRule="auto"/>
                                    <w:ind w:firstLineChars="0" w:firstLine="0"/>
                                  </w:pPr>
                                  <w:r>
                                    <w:rPr>
                                      <w:rFonts w:hint="eastAsia"/>
                                    </w:rPr>
                                    <w:t>显</w:t>
                                  </w:r>
                                  <w:r>
                                    <w:rPr>
                                      <w:rFonts w:hint="eastAsia"/>
                                    </w:rPr>
                                    <w:t xml:space="preserve"> </w:t>
                                  </w:r>
                                  <w:r>
                                    <w:rPr>
                                      <w:rFonts w:hint="eastAsia"/>
                                    </w:rPr>
                                    <w:t>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连接符 97"/>
                            <wps:cNvCnPr/>
                            <wps:spPr>
                              <a:xfrm>
                                <a:off x="1311215" y="1535502"/>
                                <a:ext cx="1221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6" name="流程图: 终止 106"/>
                            <wps:cNvSpPr/>
                            <wps:spPr>
                              <a:xfrm>
                                <a:off x="8626" y="2674189"/>
                                <a:ext cx="1388772" cy="395229"/>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651B" w:rsidRPr="00021E00" w:rsidRDefault="00B80919" w:rsidP="00021E00">
                                  <w:pPr>
                                    <w:spacing w:line="240" w:lineRule="auto"/>
                                    <w:ind w:firstLine="495"/>
                                    <w:rPr>
                                      <w:color w:val="000000" w:themeColor="text1"/>
                                    </w:rPr>
                                  </w:pPr>
                                  <w:r>
                                    <w:rPr>
                                      <w:rFonts w:hint="eastAsia"/>
                                      <w:color w:val="000000" w:themeColor="text1"/>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箭头 65"/>
                            <wps:cNvCnPr/>
                            <wps:spPr bwMode="auto">
                              <a:xfrm>
                                <a:off x="655607" y="1009291"/>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箭头 65"/>
                            <wps:cNvCnPr/>
                            <wps:spPr bwMode="auto">
                              <a:xfrm>
                                <a:off x="655607" y="1863306"/>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箭头 65"/>
                            <wps:cNvCnPr/>
                            <wps:spPr bwMode="auto">
                              <a:xfrm>
                                <a:off x="2536166" y="1535502"/>
                                <a:ext cx="0" cy="514027"/>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组合 103" o:spid="_x0000_s1070" style="position:absolute;left:0;text-align:left;margin-left:63.85pt;margin-top:15pt;width:253.85pt;height:241.7pt;z-index:251725824" coordsize="32236,3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">
                <v:shape id="Text Box 57" o:spid="_x0000_s1071" type="#_x0000_t202" style="position:absolute;left:14147;top:14406;width:1120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23651B" w:rsidRPr="007C19F9" w:rsidRDefault="0023651B" w:rsidP="00E2551A">
                        <w:pPr>
                          <w:ind w:firstLineChars="0" w:firstLine="0"/>
                          <w:rPr>
                            <w:sz w:val="21"/>
                            <w:szCs w:val="21"/>
                          </w:rPr>
                        </w:pPr>
                        <w:r w:rsidRPr="007C19F9">
                          <w:rPr>
                            <w:rFonts w:hint="eastAsia"/>
                            <w:sz w:val="21"/>
                            <w:szCs w:val="21"/>
                          </w:rPr>
                          <w:t>无权限或无卡</w:t>
                        </w:r>
                      </w:p>
                    </w:txbxContent>
                  </v:textbox>
                </v:shape>
                <v:group id="组合 102" o:spid="_x0000_s1072" style="position:absolute;width:32236;height:30694" coordsize="32236,30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56" o:spid="_x0000_s1073" type="#_x0000_t202" style="position:absolute;left:7418;top:17425;width:6757;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23651B" w:rsidRPr="007C19F9" w:rsidRDefault="0023651B" w:rsidP="00021E00">
                          <w:pPr>
                            <w:spacing w:line="240" w:lineRule="auto"/>
                            <w:ind w:firstLineChars="0" w:firstLine="0"/>
                            <w:rPr>
                              <w:sz w:val="21"/>
                              <w:szCs w:val="21"/>
                            </w:rPr>
                          </w:pPr>
                          <w:r w:rsidRPr="007C19F9">
                            <w:rPr>
                              <w:rFonts w:hint="eastAsia"/>
                              <w:sz w:val="21"/>
                              <w:szCs w:val="21"/>
                            </w:rPr>
                            <w:t>有权限</w:t>
                          </w:r>
                        </w:p>
                      </w:txbxContent>
                    </v:textbox>
                  </v:shape>
                  <v:group id="组合 101" o:spid="_x0000_s1074" style="position:absolute;width:32236;height:30694" coordsize="32236,30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45" o:spid="_x0000_s1075" style="position:absolute;top:6211;width:1386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U9MEA&#10;AADbAAAADwAAAGRycy9kb3ducmV2LnhtbERPTWsCMRC9C/0PYQreNFsPVlaj2EJFEKndFr0Om3Gz&#10;uJksSVzXf98UhN7m8T5nseptIzryoXas4GWcgSAuna65UvDz/TGagQgRWWPjmBTcKcBq+TRYYK7d&#10;jb+oK2IlUgiHHBWYGNtcylAashjGriVO3Nl5izFBX0nt8ZbCbSMnWTaVFmtODQZbejdUXoqrVTDb&#10;7OWnObw1J/LFZXPeSX0sO6WGz/16DiJSH//FD/dWp/mv8PdLO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6FPTBAAAA2wAAAA8AAAAAAAAAAAAAAAAAmAIAAGRycy9kb3du&#10;cmV2LnhtbFBLBQYAAAAABAAEAPUAAACGAwAAAAA=&#10;" strokeweight="1pt">
                      <v:shadow color="#868686"/>
                      <v:textbox>
                        <w:txbxContent>
                          <w:p w:rsidR="0023651B" w:rsidRPr="007C19F9" w:rsidRDefault="0023651B" w:rsidP="00A80339">
                            <w:pPr>
                              <w:ind w:firstLineChars="0" w:firstLine="0"/>
                              <w:jc w:val="center"/>
                              <w:rPr>
                                <w:sz w:val="21"/>
                                <w:szCs w:val="21"/>
                              </w:rPr>
                            </w:pPr>
                            <w:r w:rsidRPr="007C19F9">
                              <w:rPr>
                                <w:rFonts w:hint="eastAsia"/>
                                <w:sz w:val="21"/>
                                <w:szCs w:val="21"/>
                              </w:rPr>
                              <w:t>初始化</w:t>
                            </w:r>
                          </w:p>
                        </w:txbxContent>
                      </v:textbox>
                    </v:rect>
                    <v:rect id="Rectangle 47" o:spid="_x0000_s1076" style="position:absolute;top:20530;width:13862;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lHcEA&#10;AADbAAAADwAAAGRycy9kb3ducmV2LnhtbERP32vCMBB+F/wfwgl7s+l8EO2Msg0mwhhqN7bXozmb&#10;YnMpSazdf28GA9/u4/t5q81gW9GTD41jBY9ZDoK4crrhWsHX59t0ASJEZI2tY1LwSwE26/FohYV2&#10;Vz5SX8ZapBAOBSowMXaFlKEyZDFkriNO3Ml5izFBX0vt8ZrCbStneT6XFhtODQY7ejVUncuLVbDY&#10;fsi9Oby0P+TL8/b0LvV31Sv1MBmen0BEGuJd/O/e6TR/CX+/p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JR3BAAAA2wAAAA8AAAAAAAAAAAAAAAAAmAIAAGRycy9kb3du&#10;cmV2LnhtbFBLBQYAAAAABAAEAPUAAACGAwAAAAA=&#10;" strokeweight="1pt">
                      <v:shadow color="#868686"/>
                      <v:textbox>
                        <w:txbxContent>
                          <w:p w:rsidR="0023651B" w:rsidRPr="00520C77" w:rsidRDefault="0023651B" w:rsidP="00A80339">
                            <w:pPr>
                              <w:ind w:firstLineChars="0" w:firstLine="0"/>
                              <w:jc w:val="center"/>
                              <w:rPr>
                                <w:rFonts w:ascii="宋体" w:hAnsi="宋体"/>
                                <w:sz w:val="21"/>
                                <w:szCs w:val="21"/>
                              </w:rPr>
                            </w:pPr>
                            <w:r w:rsidRPr="00520C77">
                              <w:rPr>
                                <w:rFonts w:ascii="宋体" w:hAnsi="宋体" w:hint="eastAsia"/>
                                <w:sz w:val="21"/>
                                <w:szCs w:val="21"/>
                              </w:rPr>
                              <w:t>Welcome you与ID</w:t>
                            </w:r>
                          </w:p>
                        </w:txbxContent>
                      </v:textbox>
                    </v:rect>
                    <v:rect id="Rectangle 48" o:spid="_x0000_s1077" style="position:absolute;left:18374;top:20530;width:13862;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GPcEA&#10;AADbAAAADwAAAGRycy9kb3ducmV2LnhtbERPz2vCMBS+C/sfwhvsZlN7GNIZZRMUYQxnHdv10Tyb&#10;0ualJFnt/ntzGHj8+H6vNpPtxUg+tI4VLLIcBHHtdMuNgq/zbr4EESKyxt4xKfijAJv1w2yFpXZX&#10;PtFYxUakEA4lKjAxDqWUoTZkMWRuIE7cxXmLMUHfSO3xmsJtL4s8f5YWW04NBgfaGqq76tcqWO4/&#10;5NF8vvU/5Ktuf3mX+rselXp6nF5fQESa4l387z5oBUVan76kHy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j3BAAAA2wAAAA8AAAAAAAAAAAAAAAAAmAIAAGRycy9kb3du&#10;cmV2LnhtbFBLBQYAAAAABAAEAPUAAACGAwAAAAA=&#10;" strokeweight="1pt">
                      <v:shadow color="#868686"/>
                      <v:textbox>
                        <w:txbxContent>
                          <w:p w:rsidR="0023651B" w:rsidRPr="00520C77" w:rsidRDefault="0023651B" w:rsidP="00A80339">
                            <w:pPr>
                              <w:ind w:firstLineChars="0" w:firstLine="0"/>
                              <w:jc w:val="center"/>
                              <w:rPr>
                                <w:rFonts w:ascii="宋体" w:hAnsi="宋体"/>
                                <w:sz w:val="21"/>
                                <w:szCs w:val="21"/>
                              </w:rPr>
                            </w:pPr>
                            <w:r w:rsidRPr="00520C77">
                              <w:rPr>
                                <w:rFonts w:ascii="宋体" w:hAnsi="宋体" w:hint="eastAsia"/>
                                <w:sz w:val="21"/>
                                <w:szCs w:val="21"/>
                              </w:rPr>
                              <w:t>Walk  up与ID</w:t>
                            </w:r>
                          </w:p>
                        </w:txbxContent>
                      </v:textbox>
                    </v:rect>
                    <v:line id="箭头 65" o:spid="_x0000_s1078" style="position:absolute;visibility:visible;mso-wrap-style:square" from="6469,4140" to="6476,6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8IMMAAADbAAAADwAAAGRycy9kb3ducmV2LnhtbESPQWvCQBSE7wX/w/KE3pqNOdQSsxER&#10;FO2hoGkRb4/sMwlm34bsGtN/3xWEHoeZ+YbJlqNpxUC9aywrmEUxCOLS6oYrBd/F5u0DhPPIGlvL&#10;pOCXHCzzyUuGqbZ3PtBw9JUIEHYpKqi971IpXVmTQRfZjjh4F9sb9EH2ldQ93gPctDKJ43dpsOGw&#10;UGNH65rK6/FmFJSDG8w8Oe3lhorteP6yP5+VVep1Oq4WIDyN/j/8bO+0giSBx5fwA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RfCDDAAAA2wAAAA8AAAAAAAAAAAAA&#10;AAAAoQIAAGRycy9kb3ducmV2LnhtbFBLBQYAAAAABAAEAPkAAACRAwAAAAA=&#10;" strokeweight="1pt">
                      <v:stroke endarrow="block"/>
                    </v:line>
                    <v:line id="箭头 68" o:spid="_x0000_s1079" style="position:absolute;visibility:visible;mso-wrap-style:square" from="6556,24671" to="6562,2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jkVMMAAADbAAAADwAAAGRycy9kb3ducmV2LnhtbESPQYvCMBSE78L+h/AWvGlqQV2qUWTB&#10;RT0I2hXx9mjetmWbl9LEWv+9EQSPw8x8w8yXnalES40rLSsYDSMQxJnVJecKftP14AuE88gaK8uk&#10;4E4OlouP3hwTbW98oPbocxEg7BJUUHhfJ1K6rCCDbmhr4uD92cagD7LJpW7wFuCmknEUTaTBksNC&#10;gTV9F5T9H69GQda61kzj81auKf3pLnt72uVWqf5nt5qB8NT5d/jV3mgF8R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45FTDAAAA2wAAAA8AAAAAAAAAAAAA&#10;AAAAoQIAAGRycy9kb3ducmV2LnhtbFBLBQYAAAAABAAEAPkAAACRAwAAAAA=&#10;" strokeweight="1pt">
                      <v:stroke endarrow="block"/>
                    </v:line>
                    <v:shapetype id="_x0000_t33" coordsize="21600,21600" o:spt="33" o:oned="t" path="m,l21600,r,21600e" filled="f">
                      <v:stroke joinstyle="miter"/>
                      <v:path arrowok="t" fillok="f" o:connecttype="none"/>
                      <o:lock v:ext="edit" shapetype="t"/>
                    </v:shapetype>
                    <v:shape id="AutoShape 54" o:spid="_x0000_s1080" type="#_x0000_t33" style="position:absolute;left:17683;top:20962;width:4059;height:1127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XIMMMAAADbAAAADwAAAGRycy9kb3ducmV2LnhtbESPzYvCMBTE78L+D+Et7E1Te/CjGsUV&#10;FxZPfoHXZ/Nsis1Lt4na/e+NIHgcZuY3zHTe2krcqPGlYwX9XgKCOHe65ELBYf/THYHwAVlj5ZgU&#10;/JOH+eyjM8VMuztv6bYLhYgQ9hkqMCHUmZQ+N2TR91xNHL2zayyGKJtC6gbvEW4rmSbJQFosOS4Y&#10;rGlpKL/srlbB6Xt5XZ3NZs/j9NhfJ8fDUP+tlPr6bBcTEIHa8A6/2r9aQTqA55f4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VyDDDAAAA2wAAAA8AAAAAAAAAAAAA&#10;AAAAoQIAAGRycy9kb3ducmV2LnhtbFBLBQYAAAAABAAEAPkAAACRAwAAAAA=&#10;" strokeweight="1pt">
                      <v:stroke endarrow="block"/>
                    </v:shape>
                    <v:shape id="流程图: 终止 79" o:spid="_x0000_s1081" type="#_x0000_t116" style="position:absolute;width:13887;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IsEA&#10;AADbAAAADwAAAGRycy9kb3ducmV2LnhtbESPQYvCMBSE78L+h/AEb5rqYXW7RpFFYcGDWnfvj+bZ&#10;FpOX2sRa/70RBI/DzHzDzJedNaKlxleOFYxHCQji3OmKCwV/x81wBsIHZI3GMSm4k4fl4qM3x1S7&#10;Gx+ozUIhIoR9igrKEOpUSp+XZNGPXE0cvZNrLIYom0LqBm8Rbo2cJMmntFhxXCixpp+S8nN2tQrW&#10;JzT7+ziT/zok29Vlt8ONaZUa9LvVN4hAXXiHX+1frWD6Bc8v8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ZASLBAAAA2wAAAA8AAAAAAAAAAAAAAAAAmAIAAGRycy9kb3du&#10;cmV2LnhtbFBLBQYAAAAABAAEAPUAAACGAwAAAAA=&#10;" filled="f" strokecolor="black [3213]" strokeweight="1pt"/>
                    <v:shapetype id="_x0000_t110" coordsize="21600,21600" o:spt="110" path="m10800,l,10800,10800,21600,21600,10800xe">
                      <v:stroke joinstyle="miter"/>
                      <v:path gradientshapeok="t" o:connecttype="rect" textboxrect="5400,5400,16200,16200"/>
                    </v:shapetype>
                    <v:shape id="流程图: 决策 88" o:spid="_x0000_s1082" type="#_x0000_t110" style="position:absolute;top:11990;width:13119;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ZAr4A&#10;AADbAAAADwAAAGRycy9kb3ducmV2LnhtbERPTWsCMRC9C/6HMEJvmrUUkdUoIl0o9dKqB4/DZtwE&#10;N5Nlk+r23zuHQo+P973eDqFVd+qTj2xgPitAEdfRem4MnE/VdAkqZWSLbWQy8EsJtpvxaI2ljQ/+&#10;pvsxN0pCOJVowOXclVqn2lHANIsdsXDX2AfMAvtG2x4fEh5a/VoUCx3QszQ47GjvqL4df4KB6lQd&#10;RPNGw9771r1/YfN5WRjzMhl2K1CZhvwv/nN/WANLGStf5Afo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YmQK+AAAA2wAAAA8AAAAAAAAAAAAAAAAAmAIAAGRycy9kb3ducmV2&#10;LnhtbFBLBQYAAAAABAAEAPUAAACDAwAAAAA=&#10;" fillcolor="white [3201]" strokecolor="black [3213]" strokeweight="1pt">
                      <v:textbox>
                        <w:txbxContent>
                          <w:p w:rsidR="0023651B" w:rsidRDefault="0023651B" w:rsidP="0043441D">
                            <w:pPr>
                              <w:spacing w:line="240" w:lineRule="auto"/>
                              <w:ind w:firstLineChars="0" w:firstLine="0"/>
                            </w:pPr>
                            <w:r>
                              <w:rPr>
                                <w:rFonts w:hint="eastAsia"/>
                              </w:rPr>
                              <w:t>显</w:t>
                            </w:r>
                            <w:r>
                              <w:rPr>
                                <w:rFonts w:hint="eastAsia"/>
                              </w:rPr>
                              <w:t xml:space="preserve"> </w:t>
                            </w:r>
                            <w:r>
                              <w:rPr>
                                <w:rFonts w:hint="eastAsia"/>
                              </w:rPr>
                              <w:t>示</w:t>
                            </w:r>
                          </w:p>
                        </w:txbxContent>
                      </v:textbox>
                    </v:shape>
                    <v:line id="直接连接符 97" o:spid="_x0000_s1083" style="position:absolute;visibility:visible;mso-wrap-style:square" from="13112,15355" to="25329,1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ivqsQAAADbAAAADwAAAGRycy9kb3ducmV2LnhtbESP0WoCMRRE3wv+Q7hC32pWKW1djSLS&#10;Qn1YcNUPuG6um+jmZrtJdfv3jVDo4zAzZ5j5sneNuFIXrGcF41EGgrjy2nKt4LD/eHoDESKyxsYz&#10;KfihAMvF4GGOufY3Lum6i7VIEA45KjAxtrmUoTLkMIx8S5y8k+8cxiS7WuoObwnuGjnJshfp0HJa&#10;MNjS2lB12X07BeftxL/3YWM2X8/HYm2z0hZFqdTjsF/NQETq43/4r/2pFUxf4f4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mK+qxAAAANsAAAAPAAAAAAAAAAAA&#10;AAAAAKECAABkcnMvZG93bnJldi54bWxQSwUGAAAAAAQABAD5AAAAkgMAAAAA&#10;" strokecolor="black [3040]" strokeweight="1pt"/>
                    <v:shape id="流程图: 终止 106" o:spid="_x0000_s1084" type="#_x0000_t116" style="position:absolute;left:86;top:26741;width:13887;height:3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jFFL8A&#10;AADcAAAADwAAAGRycy9kb3ducmV2LnhtbERPTYvCMBC9C/sfwizsTRM9iFSjiCgs7EGtu/ehGdti&#10;Muk2sdZ/bwTB2zze5yxWvbOiozbUnjWMRwoEceFNzaWG39NuOAMRIrJB65k03CnAavkxWGBm/I2P&#10;1OWxFCmEQ4YaqhibTMpQVOQwjHxDnLizbx3GBNtSmhZvKdxZOVFqKh3WnBoqbGhTUXHJr07D9oz2&#10;cB/n8s9E9bP+3+9xZzutvz779RxEpD6+xS/3t0nz1RSez6QL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MUUvwAAANwAAAAPAAAAAAAAAAAAAAAAAJgCAABkcnMvZG93bnJl&#10;di54bWxQSwUGAAAAAAQABAD1AAAAhAMAAAAA&#10;" filled="f" strokecolor="black [3213]" strokeweight="1pt">
                      <v:textbox>
                        <w:txbxContent>
                          <w:p w:rsidR="0023651B" w:rsidRPr="00021E00" w:rsidRDefault="00B80919" w:rsidP="00021E00">
                            <w:pPr>
                              <w:spacing w:line="240" w:lineRule="auto"/>
                              <w:ind w:firstLine="495"/>
                              <w:rPr>
                                <w:color w:val="000000" w:themeColor="text1"/>
                              </w:rPr>
                            </w:pPr>
                            <w:r>
                              <w:rPr>
                                <w:rFonts w:hint="eastAsia"/>
                                <w:color w:val="000000" w:themeColor="text1"/>
                              </w:rPr>
                              <w:t>返回</w:t>
                            </w:r>
                          </w:p>
                        </w:txbxContent>
                      </v:textbox>
                    </v:shape>
                    <v:line id="箭头 65" o:spid="_x0000_s1085" style="position:absolute;visibility:visible;mso-wrap-style:square" from="6556,10092" to="6562,1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zxMMAAADbAAAADwAAAGRycy9kb3ducmV2LnhtbESPT4vCMBTE7wt+h/AEb2tqD+5uNRYR&#10;FN2DsP5BvD2aZ1tsXkoTa/32RhD2OMzMb5hp2plKtNS40rKC0TACQZxZXXKu4LBffn6DcB5ZY2WZ&#10;FDzIQTrrfUwx0fbOf9TufC4ChF2CCgrv60RKlxVk0A1tTRy8i20M+iCbXOoG7wFuKhlH0VgaLDks&#10;FFjToqDsursZBVnrWvMVnzZySftVd97a429ulRr0u/kEhKfO/4ff7bVW8DOG15fw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Vs8TDAAAA2wAAAA8AAAAAAAAAAAAA&#10;AAAAoQIAAGRycy9kb3ducmV2LnhtbFBLBQYAAAAABAAEAPkAAACRAwAAAAA=&#10;" strokeweight="1pt">
                      <v:stroke endarrow="block"/>
                    </v:line>
                    <v:line id="箭头 65" o:spid="_x0000_s1086" style="position:absolute;visibility:visible;mso-wrap-style:square" from="6556,18633" to="6562,20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ntsQAAADbAAAADwAAAGRycy9kb3ducmV2LnhtbESPQWvCQBSE74X+h+UVvNVNPWgTXaUU&#10;LNWD0EQRb4/sMwlm34bsNon/3hUEj8PMfMMsVoOpRUetqywr+BhHIIhzqysuFOyz9fsnCOeRNdaW&#10;ScGVHKyWry8LTLTt+Y+61BciQNglqKD0vkmkdHlJBt3YNsTBO9vWoA+yLaRusQ9wU8tJFE2lwYrD&#10;QokNfZeUX9J/oyDvXGdmk+NGrin7GU47e9gWVqnR2/A1B+Fp8M/wo/2rFcQx3L+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iie2xAAAANsAAAAPAAAAAAAAAAAA&#10;AAAAAKECAABkcnMvZG93bnJldi54bWxQSwUGAAAAAAQABAD5AAAAkgMAAAAA&#10;" strokeweight="1pt">
                      <v:stroke endarrow="block"/>
                    </v:line>
                    <v:line id="箭头 65" o:spid="_x0000_s1087" style="position:absolute;visibility:visible;mso-wrap-style:square" from="25361,15355" to="25361,20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9JtMUAAADcAAAADwAAAGRycy9kb3ducmV2LnhtbESPQWvCQBCF70L/wzIFb2bTHGxJXUUE&#10;i3oo1CjS25CdJqHZ2ZBdk/Tfdw6F3mZ4b977ZrWZXKsG6kPj2cBTkoIiLr1tuDJwKfaLF1AhIlts&#10;PZOBHwqwWT/MVphbP/IHDedYKQnhkKOBOsYu1zqUNTkMie+IRfvyvcMoa19p2+Mo4a7VWZoutcOG&#10;paHGjnY1ld/nuzNQDmFwz9ntqPdUvE2f7/56qrwx88dp+woq0hT/zX/XByv4qeDLMzKB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9JtMUAAADcAAAADwAAAAAAAAAA&#10;AAAAAAChAgAAZHJzL2Rvd25yZXYueG1sUEsFBgAAAAAEAAQA+QAAAJMDAAAAAA==&#10;" strokeweight="1pt">
                      <v:stroke endarrow="block"/>
                    </v:line>
                  </v:group>
                </v:group>
              </v:group>
            </w:pict>
          </mc:Fallback>
        </mc:AlternateContent>
      </w:r>
      <w:r w:rsidR="006F2AF5">
        <w:rPr>
          <w:noProof/>
        </w:rPr>
        <mc:AlternateContent>
          <mc:Choice Requires="wps">
            <w:drawing>
              <wp:anchor distT="0" distB="0" distL="114300" distR="114300" simplePos="0" relativeHeight="251682816" behindDoc="0" locked="0" layoutInCell="1" allowOverlap="1" wp14:anchorId="69DB293C" wp14:editId="17C9C4A8">
                <wp:simplePos x="0" y="0"/>
                <wp:positionH relativeFrom="column">
                  <wp:posOffset>842314</wp:posOffset>
                </wp:positionH>
                <wp:positionV relativeFrom="paragraph">
                  <wp:posOffset>188623</wp:posOffset>
                </wp:positionV>
                <wp:extent cx="1386205" cy="395229"/>
                <wp:effectExtent l="0" t="0" r="4445" b="5080"/>
                <wp:wrapNone/>
                <wp:docPr id="1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205" cy="395229"/>
                        </a:xfrm>
                        <a:prstGeom prst="rect">
                          <a:avLst/>
                        </a:prstGeom>
                        <a:solidFill>
                          <a:srgbClr val="FFFFFF"/>
                        </a:solidFill>
                        <a:ln w="12700">
                          <a:no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51B" w:rsidRPr="007C19F9" w:rsidRDefault="0023651B" w:rsidP="00A80339">
                            <w:pPr>
                              <w:ind w:firstLineChars="0" w:firstLine="0"/>
                              <w:jc w:val="center"/>
                              <w:rPr>
                                <w:sz w:val="21"/>
                                <w:szCs w:val="21"/>
                              </w:rPr>
                            </w:pPr>
                            <w:r w:rsidRPr="007C19F9">
                              <w:rPr>
                                <w:rFonts w:hint="eastAsia"/>
                                <w:sz w:val="21"/>
                                <w:szCs w:val="21"/>
                              </w:rPr>
                              <w:t>开始</w:t>
                            </w:r>
                          </w:p>
                        </w:txbxContent>
                      </wps:txbx>
                      <wps:bodyPr rot="0" vert="horz" wrap="square" lIns="91440" tIns="45720" rIns="91440" bIns="45720" anchor="t" anchorCtr="0" upright="1">
                        <a:noAutofit/>
                      </wps:bodyPr>
                    </wps:wsp>
                  </a:graphicData>
                </a:graphic>
              </wp:anchor>
            </w:drawing>
          </mc:Choice>
          <mc:Fallback>
            <w:pict>
              <v:rect id="Rectangle 44" o:spid="_x0000_s1093" style="position:absolute;left:0;text-align:left;margin-left:66.3pt;margin-top:14.85pt;width:109.15pt;height:31.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" stroked="f" strokeweight="1pt">
                <v:shadow color="#868686"/>
                <v:textbox>
                  <w:txbxContent>
                    <w:p w:rsidR="0023651B" w:rsidRPr="007C19F9" w:rsidRDefault="0023651B" w:rsidP="00A80339">
                      <w:pPr>
                        <w:ind w:firstLineChars="0" w:firstLine="0"/>
                        <w:jc w:val="center"/>
                        <w:rPr>
                          <w:sz w:val="21"/>
                          <w:szCs w:val="21"/>
                        </w:rPr>
                      </w:pPr>
                      <w:r w:rsidRPr="007C19F9">
                        <w:rPr>
                          <w:rFonts w:hint="eastAsia"/>
                          <w:sz w:val="21"/>
                          <w:szCs w:val="21"/>
                        </w:rPr>
                        <w:t>开始</w:t>
                      </w:r>
                    </w:p>
                  </w:txbxContent>
                </v:textbox>
              </v:rect>
            </w:pict>
          </mc:Fallback>
        </mc:AlternateContent>
      </w: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984156" w:rsidRDefault="00504C55" w:rsidP="00984156">
      <w:pPr>
        <w:ind w:firstLineChars="0" w:firstLine="0"/>
        <w:jc w:val="center"/>
        <w:rPr>
          <w:rFonts w:ascii="黑体" w:eastAsia="黑体" w:hAnsi="黑体"/>
          <w:sz w:val="21"/>
          <w:szCs w:val="21"/>
        </w:rPr>
      </w:pPr>
      <w:r w:rsidRPr="00386781">
        <w:rPr>
          <w:rFonts w:ascii="黑体" w:eastAsia="黑体" w:hAnsi="黑体" w:hint="eastAsia"/>
          <w:sz w:val="21"/>
          <w:szCs w:val="21"/>
        </w:rPr>
        <w:t>图4-2</w:t>
      </w:r>
      <w:r w:rsidR="00386781" w:rsidRPr="00386781">
        <w:rPr>
          <w:rFonts w:ascii="黑体" w:eastAsia="黑体" w:hAnsi="黑体" w:hint="eastAsia"/>
          <w:sz w:val="21"/>
          <w:szCs w:val="21"/>
        </w:rPr>
        <w:t xml:space="preserve"> LCD1602显示程序流程图</w:t>
      </w:r>
    </w:p>
    <w:p w:rsidR="00984156" w:rsidRDefault="00984156" w:rsidP="00984156">
      <w:pPr>
        <w:ind w:firstLineChars="0" w:firstLine="0"/>
        <w:jc w:val="center"/>
        <w:rPr>
          <w:rFonts w:ascii="黑体" w:eastAsia="黑体" w:hAnsi="黑体"/>
          <w:sz w:val="21"/>
          <w:szCs w:val="21"/>
        </w:rPr>
      </w:pPr>
    </w:p>
    <w:p w:rsidR="00E36D6B" w:rsidRPr="00984156" w:rsidRDefault="00E36D6B" w:rsidP="00984156">
      <w:pPr>
        <w:ind w:firstLineChars="0" w:firstLine="0"/>
        <w:jc w:val="center"/>
        <w:rPr>
          <w:rFonts w:ascii="黑体" w:eastAsia="黑体" w:hAnsi="黑体"/>
          <w:sz w:val="21"/>
          <w:szCs w:val="21"/>
        </w:rPr>
      </w:pPr>
    </w:p>
    <w:p w:rsidR="00504C55" w:rsidRPr="000A4589" w:rsidRDefault="00504C55" w:rsidP="000A4589">
      <w:pPr>
        <w:pStyle w:val="ae"/>
        <w:ind w:firstLine="435"/>
        <w:rPr>
          <w:shd w:val="pct15" w:color="auto" w:fill="FFFFFF"/>
        </w:rPr>
      </w:pPr>
      <w:proofErr w:type="spellStart"/>
      <w:r w:rsidRPr="000A4589">
        <w:rPr>
          <w:rFonts w:hint="eastAsia"/>
          <w:shd w:val="pct15" w:color="auto" w:fill="FFFFFF"/>
        </w:rPr>
        <w:t>lcd_init</w:t>
      </w:r>
      <w:proofErr w:type="spellEnd"/>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//LCD</w:t>
      </w:r>
      <w:r w:rsidRPr="000A4589">
        <w:rPr>
          <w:rFonts w:hint="eastAsia"/>
          <w:shd w:val="pct15" w:color="auto" w:fill="FFFFFF"/>
        </w:rPr>
        <w:t>初始化设定</w:t>
      </w:r>
    </w:p>
    <w:p w:rsidR="00504C55" w:rsidRPr="000A4589" w:rsidRDefault="00504C55" w:rsidP="000A4589">
      <w:pPr>
        <w:pStyle w:val="ae"/>
        <w:ind w:firstLine="435"/>
        <w:rPr>
          <w:shd w:val="pct15" w:color="auto" w:fill="FFFFFF"/>
        </w:rPr>
      </w:pPr>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t>lcd_wcmd(0x38);</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t>Delay(1);</w:t>
      </w:r>
    </w:p>
    <w:p w:rsidR="00504C55" w:rsidRPr="000A4589" w:rsidRDefault="00504C55" w:rsidP="000A4589">
      <w:pPr>
        <w:pStyle w:val="ae"/>
        <w:ind w:firstLine="435"/>
        <w:rPr>
          <w:shd w:val="pct15" w:color="auto" w:fill="FFFFFF"/>
        </w:rPr>
      </w:pPr>
      <w:r w:rsidRPr="000A4589">
        <w:rPr>
          <w:rFonts w:hint="eastAsia"/>
          <w:shd w:val="pct15" w:color="auto" w:fill="FFFFFF"/>
        </w:rPr>
        <w:tab/>
        <w:t>lcd_wcmd(0x0c);</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t>Delay(1);</w:t>
      </w:r>
    </w:p>
    <w:p w:rsidR="00504C55" w:rsidRPr="000A4589" w:rsidRDefault="00504C55" w:rsidP="000A4589">
      <w:pPr>
        <w:pStyle w:val="ae"/>
        <w:ind w:firstLine="435"/>
        <w:rPr>
          <w:shd w:val="pct15" w:color="auto" w:fill="FFFFFF"/>
        </w:rPr>
      </w:pPr>
      <w:r w:rsidRPr="000A4589">
        <w:rPr>
          <w:rFonts w:hint="eastAsia"/>
          <w:shd w:val="pct15" w:color="auto" w:fill="FFFFFF"/>
        </w:rPr>
        <w:tab/>
        <w:t>lcd_wcmd(0x06);</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t>Delay(1);</w:t>
      </w:r>
    </w:p>
    <w:p w:rsidR="00504C55" w:rsidRPr="000A4589" w:rsidRDefault="00504C55" w:rsidP="000A4589">
      <w:pPr>
        <w:pStyle w:val="ae"/>
        <w:ind w:firstLine="435"/>
        <w:rPr>
          <w:shd w:val="pct15" w:color="auto" w:fill="FFFFFF"/>
        </w:rPr>
      </w:pPr>
      <w:r w:rsidRPr="000A4589">
        <w:rPr>
          <w:rFonts w:hint="eastAsia"/>
          <w:shd w:val="pct15" w:color="auto" w:fill="FFFFFF"/>
        </w:rPr>
        <w:tab/>
        <w:t>lcd_wcmd(0x01);</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w:t>
      </w:r>
      <w:r w:rsidRPr="000A4589">
        <w:rPr>
          <w:rFonts w:hint="eastAsia"/>
          <w:shd w:val="pct15" w:color="auto" w:fill="FFFFFF"/>
        </w:rPr>
        <w:t>清除</w:t>
      </w:r>
      <w:r w:rsidRPr="000A4589">
        <w:rPr>
          <w:rFonts w:hint="eastAsia"/>
          <w:shd w:val="pct15" w:color="auto" w:fill="FFFFFF"/>
        </w:rPr>
        <w:t>LCD</w:t>
      </w:r>
      <w:r w:rsidRPr="000A4589">
        <w:rPr>
          <w:rFonts w:hint="eastAsia"/>
          <w:shd w:val="pct15" w:color="auto" w:fill="FFFFFF"/>
        </w:rPr>
        <w:t>的显示内容</w:t>
      </w:r>
    </w:p>
    <w:p w:rsidR="00504C55" w:rsidRPr="000A4589" w:rsidRDefault="00504C55" w:rsidP="000A4589">
      <w:pPr>
        <w:pStyle w:val="ae"/>
        <w:ind w:firstLine="435"/>
        <w:rPr>
          <w:shd w:val="pct15" w:color="auto" w:fill="FFFFFF"/>
        </w:rPr>
      </w:pPr>
      <w:r w:rsidRPr="000A4589">
        <w:rPr>
          <w:rFonts w:hint="eastAsia"/>
          <w:shd w:val="pct15" w:color="auto" w:fill="FFFFFF"/>
        </w:rPr>
        <w:tab/>
        <w:t>Delay(1);</w:t>
      </w:r>
    </w:p>
    <w:p w:rsidR="00504C55" w:rsidRPr="000A4589" w:rsidRDefault="00504C55" w:rsidP="000A4589">
      <w:pPr>
        <w:pStyle w:val="ae"/>
        <w:ind w:firstLine="435"/>
        <w:rPr>
          <w:shd w:val="pct15" w:color="auto" w:fill="FFFFFF"/>
        </w:rPr>
      </w:pPr>
      <w:r w:rsidRPr="000A4589">
        <w:rPr>
          <w:rFonts w:hint="eastAsia"/>
          <w:shd w:val="pct15" w:color="auto" w:fill="FFFFFF"/>
        </w:rPr>
        <w:t>}</w:t>
      </w:r>
    </w:p>
    <w:p w:rsidR="00504C55" w:rsidRPr="000A4589" w:rsidRDefault="00504C55" w:rsidP="000A4589">
      <w:pPr>
        <w:pStyle w:val="ae"/>
        <w:ind w:firstLine="435"/>
        <w:rPr>
          <w:shd w:val="pct15" w:color="auto" w:fill="FFFFFF"/>
        </w:rPr>
      </w:pPr>
      <w:r w:rsidRPr="000A4589">
        <w:rPr>
          <w:rFonts w:hint="eastAsia"/>
          <w:shd w:val="pct15" w:color="auto" w:fill="FFFFFF"/>
        </w:rPr>
        <w:t>LCD1602()</w:t>
      </w:r>
    </w:p>
    <w:p w:rsidR="00504C55" w:rsidRPr="000A4589" w:rsidRDefault="00504C55" w:rsidP="000A4589">
      <w:pPr>
        <w:pStyle w:val="ae"/>
        <w:ind w:firstLine="435"/>
        <w:rPr>
          <w:shd w:val="pct15" w:color="auto" w:fill="FFFFFF"/>
        </w:rPr>
      </w:pPr>
      <w:r w:rsidRPr="000A4589">
        <w:rPr>
          <w:rFonts w:hint="eastAsia"/>
          <w:shd w:val="pct15" w:color="auto" w:fill="FFFFFF"/>
        </w:rPr>
        <w:t>{</w:t>
      </w:r>
    </w:p>
    <w:p w:rsidR="00504C55" w:rsidRPr="000A4589" w:rsidRDefault="00504C55" w:rsidP="000A4589">
      <w:pPr>
        <w:pStyle w:val="ae"/>
        <w:ind w:firstLine="435"/>
        <w:rPr>
          <w:shd w:val="pct15" w:color="auto" w:fill="FFFFFF"/>
        </w:rPr>
      </w:pPr>
      <w:r w:rsidRPr="000A4589">
        <w:rPr>
          <w:rFonts w:hint="eastAsia"/>
          <w:shd w:val="pct15" w:color="auto" w:fill="FFFFFF"/>
        </w:rPr>
        <w:tab/>
        <w:t>lcd_pos(0x03);</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显示</w:t>
      </w:r>
      <w:r w:rsidRPr="000A4589">
        <w:rPr>
          <w:rFonts w:hint="eastAsia"/>
          <w:shd w:val="pct15" w:color="auto" w:fill="FFFFFF"/>
        </w:rPr>
        <w:t>ID:</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lcd_wdat(dis2[0]);</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lcd_wdat(dis2[1]);</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lcd_wdat(dis2[2]);</w:t>
      </w:r>
    </w:p>
    <w:p w:rsidR="00504C55" w:rsidRPr="000A4589" w:rsidRDefault="00504C55" w:rsidP="000A4589">
      <w:pPr>
        <w:pStyle w:val="ae"/>
        <w:ind w:firstLine="435"/>
        <w:rPr>
          <w:shd w:val="pct15" w:color="auto" w:fill="FFFFFF"/>
        </w:rPr>
      </w:pPr>
      <w:r w:rsidRPr="000A4589">
        <w:rPr>
          <w:rFonts w:hint="eastAsia"/>
          <w:shd w:val="pct15" w:color="auto" w:fill="FFFFFF"/>
        </w:rPr>
        <w:tab/>
        <w:t>lcd_pos(0x06);</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显示</w:t>
      </w:r>
      <w:r w:rsidRPr="000A4589">
        <w:rPr>
          <w:rFonts w:hint="eastAsia"/>
          <w:shd w:val="pct15" w:color="auto" w:fill="FFFFFF"/>
        </w:rPr>
        <w:t>ID</w:t>
      </w:r>
      <w:r w:rsidRPr="000A4589">
        <w:rPr>
          <w:rFonts w:hint="eastAsia"/>
          <w:shd w:val="pct15" w:color="auto" w:fill="FFFFFF"/>
        </w:rPr>
        <w:t>号</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lcd_wdat(dis5[ID_DATA[0]/16]);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lcd_wdat(dis5[ID_DATA[0]%16]);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lcd_wdat(dis5[ID_DATA[1]/16]);</w:t>
      </w:r>
    </w:p>
    <w:p w:rsidR="00504C55" w:rsidRPr="000A4589" w:rsidRDefault="006568FC" w:rsidP="000A4589">
      <w:pPr>
        <w:pStyle w:val="ae"/>
        <w:ind w:firstLine="435"/>
        <w:rPr>
          <w:shd w:val="pct15" w:color="auto" w:fill="FFFFFF"/>
        </w:rPr>
      </w:pPr>
      <w:r w:rsidRPr="000A4589">
        <w:rPr>
          <w:rFonts w:hint="eastAsia"/>
          <w:shd w:val="pct15" w:color="auto" w:fill="FFFFFF"/>
        </w:rPr>
        <w:t xml:space="preserve">   </w:t>
      </w:r>
      <w:proofErr w:type="spellStart"/>
      <w:r w:rsidR="00504C55" w:rsidRPr="000A4589">
        <w:rPr>
          <w:rFonts w:hint="eastAsia"/>
          <w:shd w:val="pct15" w:color="auto" w:fill="FFFFFF"/>
        </w:rPr>
        <w:t>lcd_wdat</w:t>
      </w:r>
      <w:proofErr w:type="spellEnd"/>
      <w:r w:rsidR="00504C55" w:rsidRPr="000A4589">
        <w:rPr>
          <w:rFonts w:hint="eastAsia"/>
          <w:shd w:val="pct15" w:color="auto" w:fill="FFFFFF"/>
        </w:rPr>
        <w:t>(dis5[ID_DATA[1]%16]);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lcd_wdat(dis5[ID_DATA[2]/16]);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lcd_wdat(dis5[ID_DATA[2]%16]);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lcd_wdat(dis5[ID_DATA[3]/16]);</w:t>
      </w:r>
    </w:p>
    <w:p w:rsidR="00504C55" w:rsidRPr="000A4589" w:rsidRDefault="00504C55" w:rsidP="000A4589">
      <w:pPr>
        <w:pStyle w:val="ae"/>
        <w:ind w:firstLine="435"/>
        <w:rPr>
          <w:shd w:val="pct15" w:color="auto" w:fill="FFFFFF"/>
        </w:rPr>
      </w:pPr>
      <w:r w:rsidRPr="000A4589">
        <w:rPr>
          <w:rFonts w:hint="eastAsia"/>
          <w:shd w:val="pct15" w:color="auto" w:fill="FFFFFF"/>
        </w:rPr>
        <w:tab/>
        <w:t>lcd_wdat(dis5[ID_DATA[3]%16]);</w:t>
      </w:r>
    </w:p>
    <w:p w:rsidR="00504C55" w:rsidRPr="000A4589" w:rsidRDefault="00504C55" w:rsidP="000A4589">
      <w:pPr>
        <w:pStyle w:val="ae"/>
        <w:ind w:firstLine="435"/>
        <w:rPr>
          <w:shd w:val="pct15" w:color="auto" w:fill="FFFFFF"/>
        </w:rPr>
      </w:pPr>
    </w:p>
    <w:p w:rsidR="00504C55" w:rsidRPr="000A4589" w:rsidRDefault="00504C55" w:rsidP="000A4589">
      <w:pPr>
        <w:pStyle w:val="ae"/>
        <w:ind w:firstLine="435"/>
        <w:rPr>
          <w:shd w:val="pct15" w:color="auto" w:fill="FFFFFF"/>
        </w:rPr>
      </w:pPr>
      <w:r w:rsidRPr="000A4589">
        <w:rPr>
          <w:rFonts w:hint="eastAsia"/>
          <w:shd w:val="pct15" w:color="auto" w:fill="FFFFFF"/>
        </w:rPr>
        <w:tab/>
        <w:t>lcd_pos(0x40);</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读到卡，请进，</w:t>
      </w:r>
      <w:r w:rsidRPr="000A4589">
        <w:rPr>
          <w:rFonts w:hint="eastAsia"/>
          <w:shd w:val="pct15" w:color="auto" w:fill="FFFFFF"/>
        </w:rPr>
        <w:t xml:space="preserve">WALK UP! </w:t>
      </w:r>
    </w:p>
    <w:p w:rsidR="00504C55" w:rsidRPr="000A4589" w:rsidRDefault="00504C55" w:rsidP="000A4589">
      <w:pPr>
        <w:pStyle w:val="ae"/>
        <w:ind w:firstLine="435"/>
        <w:rPr>
          <w:shd w:val="pct15" w:color="auto" w:fill="FFFFFF"/>
        </w:rPr>
      </w:pPr>
      <w:r w:rsidRPr="000A4589">
        <w:rPr>
          <w:rFonts w:hint="eastAsia"/>
          <w:shd w:val="pct15" w:color="auto" w:fill="FFFFFF"/>
        </w:rPr>
        <w:tab/>
        <w:t>if(falg==1)</w:t>
      </w:r>
    </w:p>
    <w:p w:rsidR="00504C55" w:rsidRPr="000A4589" w:rsidRDefault="00504C55" w:rsidP="000A4589">
      <w:pPr>
        <w:pStyle w:val="ae"/>
        <w:ind w:firstLine="435"/>
        <w:rPr>
          <w:shd w:val="pct15" w:color="auto" w:fill="FFFFFF"/>
        </w:rPr>
      </w:pPr>
      <w:r w:rsidRPr="000A4589">
        <w:rPr>
          <w:rFonts w:hint="eastAsia"/>
          <w:shd w:val="pct15" w:color="auto" w:fill="FFFFFF"/>
        </w:rPr>
        <w:tab/>
        <w:t xml:space="preserve">{ </w:t>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lastRenderedPageBreak/>
        <w:tab/>
      </w:r>
      <w:r w:rsidRPr="000A4589">
        <w:rPr>
          <w:rFonts w:hint="eastAsia"/>
          <w:shd w:val="pct15" w:color="auto" w:fill="FFFFFF"/>
        </w:rPr>
        <w:tab/>
        <w:t>lcd_wdat(dis3[0]);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lcd_wdat(dis3[2]);</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lcd_wdat(dis3[3]);</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lcd_wdat(dis3[4]);</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lcd_wdat(dis3[5]);</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lcd_wdat(dis3[6]);</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lcd_wdat(dis3[7]);</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lcd_wdat(dis3[8]);</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lcd_wdat(dis3[9]);</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lcd_wdat(dis3[12]);</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lcd_wdat(dis3[13]);</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lcd_wdat(dis3[14]);</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lcd_wdat(dis3[15]);</w:t>
      </w:r>
    </w:p>
    <w:p w:rsidR="00504C55" w:rsidRPr="000A4589" w:rsidRDefault="00504C55" w:rsidP="000A4589">
      <w:pPr>
        <w:pStyle w:val="ae"/>
        <w:ind w:firstLine="435"/>
        <w:rPr>
          <w:shd w:val="pct15" w:color="auto" w:fill="FFFFFF"/>
        </w:rPr>
      </w:pPr>
      <w:r w:rsidRPr="000A4589">
        <w:rPr>
          <w:rFonts w:hint="eastAsia"/>
          <w:shd w:val="pct15" w:color="auto" w:fill="FFFFFF"/>
        </w:rPr>
        <w:tab/>
        <w:t>}</w:t>
      </w:r>
    </w:p>
    <w:p w:rsidR="00504C55" w:rsidRPr="000A4589" w:rsidRDefault="00504C55" w:rsidP="000A4589">
      <w:pPr>
        <w:pStyle w:val="ae"/>
        <w:ind w:firstLine="435"/>
        <w:rPr>
          <w:shd w:val="pct15" w:color="auto" w:fill="FFFFFF"/>
        </w:rPr>
      </w:pPr>
      <w:r w:rsidRPr="000A4589">
        <w:rPr>
          <w:rFonts w:hint="eastAsia"/>
          <w:shd w:val="pct15" w:color="auto" w:fill="FFFFFF"/>
        </w:rPr>
        <w:t xml:space="preserve">    lcd_pos(0x40);</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没读到卡或者卡没有权限显示，</w:t>
      </w:r>
      <w:r w:rsidRPr="000A4589">
        <w:rPr>
          <w:rFonts w:hint="eastAsia"/>
          <w:shd w:val="pct15" w:color="auto" w:fill="FFFFFF"/>
        </w:rPr>
        <w:t>welcome you!!</w:t>
      </w:r>
    </w:p>
    <w:p w:rsidR="00504C55" w:rsidRPr="000A4589" w:rsidRDefault="00504C55" w:rsidP="000A4589">
      <w:pPr>
        <w:pStyle w:val="ae"/>
        <w:ind w:firstLine="435"/>
        <w:rPr>
          <w:shd w:val="pct15" w:color="auto" w:fill="FFFFFF"/>
        </w:rPr>
      </w:pPr>
      <w:r w:rsidRPr="000A4589">
        <w:rPr>
          <w:rFonts w:hint="eastAsia"/>
          <w:shd w:val="pct15" w:color="auto" w:fill="FFFFFF"/>
        </w:rPr>
        <w:tab/>
        <w:t>if(falg==0)</w:t>
      </w:r>
    </w:p>
    <w:p w:rsidR="00504C55" w:rsidRPr="000A4589" w:rsidRDefault="00504C55" w:rsidP="000A4589">
      <w:pPr>
        <w:pStyle w:val="ae"/>
        <w:ind w:firstLine="435"/>
        <w:rPr>
          <w:shd w:val="pct15" w:color="auto" w:fill="FFFFFF"/>
        </w:rPr>
      </w:pPr>
      <w:r w:rsidRPr="000A4589">
        <w:rPr>
          <w:rFonts w:hint="eastAsia"/>
          <w:shd w:val="pct15" w:color="auto" w:fill="FFFFFF"/>
        </w:rPr>
        <w:tab/>
        <w:t xml:space="preserve">{ </w:t>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t xml:space="preserve">    lcd_wdat(dis4[0]);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lcd_wdat(dis4[2]);</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lcd_wdat(dis4[3]);</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lcd_wdat(dis4[4]);</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lcd_wdat(dis4[5]);</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lcd_wdat(dis4[6]);</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lcd_wdat(dis4[7]);</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lcd_wdat(dis4[8]);</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lcd_wdat(dis4[9]);</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lcd_wdat(dis4[11]);</w:t>
      </w:r>
    </w:p>
    <w:p w:rsidR="00504C55" w:rsidRPr="000A4589" w:rsidRDefault="00504C55" w:rsidP="000A4589">
      <w:pPr>
        <w:pStyle w:val="ae"/>
        <w:ind w:firstLine="435"/>
        <w:rPr>
          <w:shd w:val="pct15" w:color="auto" w:fill="FFFFFF"/>
        </w:rPr>
      </w:pPr>
      <w:r w:rsidRPr="000A4589">
        <w:rPr>
          <w:rFonts w:hint="eastAsia"/>
          <w:shd w:val="pct15" w:color="auto" w:fill="FFFFFF"/>
        </w:rPr>
        <w:lastRenderedPageBreak/>
        <w:tab/>
      </w:r>
      <w:r w:rsidRPr="000A4589">
        <w:rPr>
          <w:rFonts w:hint="eastAsia"/>
          <w:shd w:val="pct15" w:color="auto" w:fill="FFFFFF"/>
        </w:rPr>
        <w:tab/>
        <w:t>lcd_wdat(dis4[12]);</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lcd_wdat(dis4[13]);</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lcd_wdat(dis4[14]);</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lcd_wdat(dis4[15]);</w:t>
      </w:r>
    </w:p>
    <w:p w:rsidR="00504C55" w:rsidRPr="000A4589" w:rsidRDefault="00504C55" w:rsidP="000A4589">
      <w:pPr>
        <w:pStyle w:val="ae"/>
        <w:ind w:firstLine="435"/>
        <w:rPr>
          <w:shd w:val="pct15" w:color="auto" w:fill="FFFFFF"/>
        </w:rPr>
      </w:pPr>
      <w:r w:rsidRPr="000A4589">
        <w:rPr>
          <w:rFonts w:hint="eastAsia"/>
          <w:shd w:val="pct15" w:color="auto" w:fill="FFFFFF"/>
        </w:rPr>
        <w:tab/>
        <w:t>}</w:t>
      </w:r>
      <w:r w:rsidRPr="000A4589">
        <w:rPr>
          <w:rFonts w:hint="eastAsia"/>
          <w:shd w:val="pct15" w:color="auto" w:fill="FFFFFF"/>
        </w:rPr>
        <w:tab/>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 xml:space="preserve">}  </w:t>
      </w:r>
    </w:p>
    <w:p w:rsidR="00504C55" w:rsidRDefault="00984156" w:rsidP="00413304">
      <w:pPr>
        <w:pStyle w:val="3"/>
        <w:ind w:firstLine="575"/>
      </w:pPr>
      <w:bookmarkStart w:id="47" w:name="_Toc18853"/>
      <w:bookmarkStart w:id="48" w:name="_Toc390095987"/>
      <w:r>
        <w:rPr>
          <w:rFonts w:hint="eastAsia"/>
        </w:rPr>
        <w:t xml:space="preserve">4.2.2 </w:t>
      </w:r>
      <w:r w:rsidR="00504C55">
        <w:rPr>
          <w:rFonts w:hint="eastAsia"/>
        </w:rPr>
        <w:t>射频接收部分</w:t>
      </w:r>
      <w:r w:rsidR="007F3849">
        <w:rPr>
          <w:rFonts w:hint="eastAsia"/>
        </w:rPr>
        <w:t>RFID-RC522</w:t>
      </w:r>
      <w:r w:rsidR="00504C55">
        <w:rPr>
          <w:rFonts w:hint="eastAsia"/>
        </w:rPr>
        <w:t>模块程序设计</w:t>
      </w:r>
      <w:bookmarkEnd w:id="47"/>
      <w:bookmarkEnd w:id="48"/>
    </w:p>
    <w:p w:rsidR="00504C55" w:rsidRDefault="00504C55" w:rsidP="00413304">
      <w:pPr>
        <w:ind w:firstLine="495"/>
      </w:pPr>
      <w:r>
        <w:rPr>
          <w:rFonts w:hint="eastAsia"/>
        </w:rPr>
        <w:t>当系统开始供电时</w:t>
      </w:r>
      <w:r w:rsidR="007F3849">
        <w:rPr>
          <w:rFonts w:hint="eastAsia"/>
        </w:rPr>
        <w:t>RFID-RC522</w:t>
      </w:r>
      <w:r>
        <w:rPr>
          <w:rFonts w:hint="eastAsia"/>
        </w:rPr>
        <w:t>进入工作状态，系统开始初始化接着开启天线，当初始化结束后便开始寻找天线范围内的卡片，当有卡刷入时开始选定卡片，输入卡片</w:t>
      </w:r>
      <w:r>
        <w:rPr>
          <w:rFonts w:hint="eastAsia"/>
        </w:rPr>
        <w:t>ID</w:t>
      </w:r>
      <w:r>
        <w:rPr>
          <w:rFonts w:hint="eastAsia"/>
        </w:rPr>
        <w:t>号，接着可以进行对卡片的添加或删除权限的操作。当选择卡片有权限时门打开，当无权限时门不打开</w:t>
      </w:r>
      <w:r w:rsidR="00EB08B1">
        <w:rPr>
          <w:rFonts w:hint="eastAsia"/>
          <w:vertAlign w:val="superscript"/>
        </w:rPr>
        <w:t>[17</w:t>
      </w:r>
      <w:r w:rsidR="00571C82" w:rsidRPr="00571C82">
        <w:rPr>
          <w:rFonts w:hint="eastAsia"/>
          <w:vertAlign w:val="superscript"/>
        </w:rPr>
        <w:t>]</w:t>
      </w:r>
      <w:r>
        <w:rPr>
          <w:rFonts w:hint="eastAsia"/>
        </w:rPr>
        <w:t>。</w:t>
      </w:r>
    </w:p>
    <w:p w:rsidR="00504C55" w:rsidRPr="000A4589" w:rsidRDefault="00504C55" w:rsidP="000A4589">
      <w:pPr>
        <w:pStyle w:val="ae"/>
        <w:ind w:firstLine="435"/>
        <w:rPr>
          <w:shd w:val="pct15" w:color="auto" w:fill="FFFFFF"/>
        </w:rPr>
      </w:pPr>
      <w:r w:rsidRPr="000A4589">
        <w:rPr>
          <w:rFonts w:hint="eastAsia"/>
          <w:shd w:val="pct15" w:color="auto" w:fill="FFFFFF"/>
        </w:rPr>
        <w:t xml:space="preserve"> status = PcdRequest(PICC_REQALL, g_ucTempbuf); </w:t>
      </w:r>
    </w:p>
    <w:p w:rsidR="00504C55" w:rsidRPr="000A4589" w:rsidRDefault="00504C55" w:rsidP="000A4589">
      <w:pPr>
        <w:pStyle w:val="ae"/>
        <w:ind w:firstLine="435"/>
        <w:rPr>
          <w:shd w:val="pct15" w:color="auto" w:fill="FFFFFF"/>
        </w:rPr>
      </w:pPr>
      <w:r w:rsidRPr="000A4589">
        <w:rPr>
          <w:rFonts w:hint="eastAsia"/>
          <w:shd w:val="pct15" w:color="auto" w:fill="FFFFFF"/>
        </w:rPr>
        <w:t>//</w:t>
      </w:r>
      <w:r w:rsidRPr="000A4589">
        <w:rPr>
          <w:rFonts w:hint="eastAsia"/>
          <w:shd w:val="pct15" w:color="auto" w:fill="FFFFFF"/>
        </w:rPr>
        <w:t>返回卡片类型</w:t>
      </w:r>
      <w:r w:rsidRPr="000A4589">
        <w:rPr>
          <w:rFonts w:hint="eastAsia"/>
          <w:shd w:val="pct15" w:color="auto" w:fill="FFFFFF"/>
        </w:rPr>
        <w:t xml:space="preserve">#define PICC_REQALL 0x26 </w:t>
      </w:r>
      <w:r w:rsidRPr="000A4589">
        <w:rPr>
          <w:rFonts w:hint="eastAsia"/>
          <w:shd w:val="pct15" w:color="auto" w:fill="FFFFFF"/>
        </w:rPr>
        <w:t>寻天线区内所有卡</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if(status!= MI_OK)</w:t>
      </w:r>
      <w:r w:rsidRPr="000A4589">
        <w:rPr>
          <w:rFonts w:hint="eastAsia"/>
          <w:shd w:val="pct15" w:color="auto" w:fill="FFFFFF"/>
        </w:rPr>
        <w:tab/>
        <w:t xml:space="preserve">    //</w:t>
      </w:r>
      <w:r w:rsidRPr="000A4589">
        <w:rPr>
          <w:rFonts w:hint="eastAsia"/>
          <w:shd w:val="pct15" w:color="auto" w:fill="FFFFFF"/>
        </w:rPr>
        <w:t>读不到卡，显示清</w:t>
      </w:r>
      <w:r w:rsidRPr="000A4589">
        <w:rPr>
          <w:rFonts w:hint="eastAsia"/>
          <w:shd w:val="pct15" w:color="auto" w:fill="FFFFFF"/>
        </w:rPr>
        <w:t>0</w:t>
      </w:r>
      <w:r w:rsidRPr="000A4589">
        <w:rPr>
          <w:rFonts w:hint="eastAsia"/>
          <w:shd w:val="pct15" w:color="auto" w:fill="FFFFFF"/>
        </w:rPr>
        <w:t>；</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LED=1;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TYPE_DATA[0]=0;</w:t>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TYPE_DATA[1]=0;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ID_DATA[0]=0;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ID_DATA[1]=0;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ID_DATA[2]=0;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ID_DATA[3]=0;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falg_pro=0;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if (status == MI_OK) //</w:t>
      </w:r>
      <w:r w:rsidRPr="000A4589">
        <w:rPr>
          <w:rFonts w:hint="eastAsia"/>
          <w:shd w:val="pct15" w:color="auto" w:fill="FFFFFF"/>
        </w:rPr>
        <w:t>读到卡</w:t>
      </w:r>
    </w:p>
    <w:p w:rsidR="00504C55" w:rsidRPr="000A4589" w:rsidRDefault="00504C55" w:rsidP="000A4589">
      <w:pPr>
        <w:pStyle w:val="ae"/>
        <w:ind w:firstLine="435"/>
        <w:rPr>
          <w:shd w:val="pct15" w:color="auto" w:fill="FFFFFF"/>
        </w:rPr>
      </w:pPr>
      <w:r w:rsidRPr="000A4589">
        <w:rPr>
          <w:rFonts w:hint="eastAsia"/>
          <w:shd w:val="pct15" w:color="auto" w:fill="FFFFFF"/>
        </w:rPr>
        <w:t xml:space="preserve">                { </w:t>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LED=0;</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TYPE_DATA[0]=</w:t>
      </w:r>
      <w:proofErr w:type="spellStart"/>
      <w:r w:rsidRPr="000A4589">
        <w:rPr>
          <w:rFonts w:hint="eastAsia"/>
          <w:shd w:val="pct15" w:color="auto" w:fill="FFFFFF"/>
        </w:rPr>
        <w:t>g_ucTempbuf</w:t>
      </w:r>
      <w:proofErr w:type="spellEnd"/>
      <w:r w:rsidRPr="000A4589">
        <w:rPr>
          <w:rFonts w:hint="eastAsia"/>
          <w:shd w:val="pct15" w:color="auto" w:fill="FFFFFF"/>
        </w:rPr>
        <w:t>[0];</w:t>
      </w:r>
    </w:p>
    <w:p w:rsidR="00504C55" w:rsidRPr="000A4589" w:rsidRDefault="00504C55" w:rsidP="000A4589">
      <w:pPr>
        <w:pStyle w:val="ae"/>
        <w:ind w:firstLine="435"/>
        <w:rPr>
          <w:shd w:val="pct15" w:color="auto" w:fill="FFFFFF"/>
        </w:rPr>
      </w:pPr>
      <w:r w:rsidRPr="000A4589">
        <w:rPr>
          <w:rFonts w:hint="eastAsia"/>
          <w:shd w:val="pct15" w:color="auto" w:fill="FFFFFF"/>
        </w:rPr>
        <w:lastRenderedPageBreak/>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TYPE_DATA[1]=</w:t>
      </w:r>
      <w:proofErr w:type="spellStart"/>
      <w:r w:rsidRPr="000A4589">
        <w:rPr>
          <w:rFonts w:hint="eastAsia"/>
          <w:shd w:val="pct15" w:color="auto" w:fill="FFFFFF"/>
        </w:rPr>
        <w:t>g_ucTempbuf</w:t>
      </w:r>
      <w:proofErr w:type="spellEnd"/>
      <w:r w:rsidRPr="000A4589">
        <w:rPr>
          <w:rFonts w:hint="eastAsia"/>
          <w:shd w:val="pct15" w:color="auto" w:fill="FFFFFF"/>
        </w:rPr>
        <w:t>[1];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ab/>
      </w:r>
      <w:r w:rsidRPr="000A4589">
        <w:rPr>
          <w:rFonts w:hint="eastAsia"/>
          <w:shd w:val="pct15" w:color="auto" w:fill="FFFFFF"/>
        </w:rPr>
        <w:tab/>
        <w:t xml:space="preserve"> status = </w:t>
      </w:r>
      <w:proofErr w:type="spellStart"/>
      <w:r w:rsidRPr="000A4589">
        <w:rPr>
          <w:rFonts w:hint="eastAsia"/>
          <w:shd w:val="pct15" w:color="auto" w:fill="FFFFFF"/>
        </w:rPr>
        <w:t>PcdAnticoll</w:t>
      </w:r>
      <w:proofErr w:type="spellEnd"/>
      <w:r w:rsidRPr="000A4589">
        <w:rPr>
          <w:rFonts w:hint="eastAsia"/>
          <w:shd w:val="pct15" w:color="auto" w:fill="FFFFFF"/>
        </w:rPr>
        <w:t>(</w:t>
      </w:r>
      <w:proofErr w:type="spellStart"/>
      <w:r w:rsidRPr="000A4589">
        <w:rPr>
          <w:rFonts w:hint="eastAsia"/>
          <w:shd w:val="pct15" w:color="auto" w:fill="FFFFFF"/>
        </w:rPr>
        <w:t>g_ucTempbuf</w:t>
      </w:r>
      <w:proofErr w:type="spellEnd"/>
      <w:r w:rsidRPr="000A4589">
        <w:rPr>
          <w:rFonts w:hint="eastAsia"/>
          <w:shd w:val="pct15" w:color="auto" w:fill="FFFFFF"/>
        </w:rPr>
        <w:t>);   //</w:t>
      </w:r>
      <w:r w:rsidRPr="000A4589">
        <w:rPr>
          <w:rFonts w:hint="eastAsia"/>
          <w:shd w:val="pct15" w:color="auto" w:fill="FFFFFF"/>
        </w:rPr>
        <w:t>防冲撞</w:t>
      </w:r>
      <w:r w:rsidRPr="000A4589">
        <w:rPr>
          <w:rFonts w:hint="eastAsia"/>
          <w:shd w:val="pct15" w:color="auto" w:fill="FFFFFF"/>
        </w:rPr>
        <w:t xml:space="preserve"> </w:t>
      </w:r>
      <w:r w:rsidRPr="000A4589">
        <w:rPr>
          <w:rFonts w:hint="eastAsia"/>
          <w:shd w:val="pct15" w:color="auto" w:fill="FFFFFF"/>
        </w:rPr>
        <w:t>，返回卡片</w:t>
      </w:r>
      <w:r w:rsidRPr="000A4589">
        <w:rPr>
          <w:rFonts w:hint="eastAsia"/>
          <w:shd w:val="pct15" w:color="auto" w:fill="FFFFFF"/>
        </w:rPr>
        <w:t>ID</w:t>
      </w:r>
      <w:r w:rsidRPr="000A4589">
        <w:rPr>
          <w:rFonts w:hint="eastAsia"/>
          <w:shd w:val="pct15" w:color="auto" w:fill="FFFFFF"/>
        </w:rPr>
        <w:t>号</w:t>
      </w:r>
      <w:r w:rsidRPr="000A4589">
        <w:rPr>
          <w:rFonts w:hint="eastAsia"/>
          <w:shd w:val="pct15" w:color="auto" w:fill="FFFFFF"/>
        </w:rPr>
        <w:t xml:space="preserve"> 4</w:t>
      </w:r>
      <w:r w:rsidRPr="000A4589">
        <w:rPr>
          <w:rFonts w:hint="eastAsia"/>
          <w:shd w:val="pct15" w:color="auto" w:fill="FFFFFF"/>
        </w:rPr>
        <w:t>字节</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 xml:space="preserve">                 if (status == MI_OK)</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 xml:space="preserve">                 {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status = </w:t>
      </w:r>
      <w:proofErr w:type="spellStart"/>
      <w:r w:rsidRPr="000A4589">
        <w:rPr>
          <w:rFonts w:hint="eastAsia"/>
          <w:shd w:val="pct15" w:color="auto" w:fill="FFFFFF"/>
        </w:rPr>
        <w:t>PcdSelect</w:t>
      </w:r>
      <w:proofErr w:type="spellEnd"/>
      <w:r w:rsidRPr="000A4589">
        <w:rPr>
          <w:rFonts w:hint="eastAsia"/>
          <w:shd w:val="pct15" w:color="auto" w:fill="FFFFFF"/>
        </w:rPr>
        <w:t>(</w:t>
      </w:r>
      <w:proofErr w:type="spellStart"/>
      <w:r w:rsidRPr="000A4589">
        <w:rPr>
          <w:rFonts w:hint="eastAsia"/>
          <w:shd w:val="pct15" w:color="auto" w:fill="FFFFFF"/>
        </w:rPr>
        <w:t>g_ucTempbuf</w:t>
      </w:r>
      <w:proofErr w:type="spellEnd"/>
      <w:r w:rsidRPr="000A4589">
        <w:rPr>
          <w:rFonts w:hint="eastAsia"/>
          <w:shd w:val="pct15" w:color="auto" w:fill="FFFFFF"/>
        </w:rPr>
        <w:t>);    //</w:t>
      </w:r>
      <w:r w:rsidRPr="000A4589">
        <w:rPr>
          <w:rFonts w:hint="eastAsia"/>
          <w:shd w:val="pct15" w:color="auto" w:fill="FFFFFF"/>
        </w:rPr>
        <w:t>选定卡片</w:t>
      </w:r>
      <w:r w:rsidRPr="000A4589">
        <w:rPr>
          <w:rFonts w:hint="eastAsia"/>
          <w:shd w:val="pct15" w:color="auto" w:fill="FFFFFF"/>
        </w:rPr>
        <w:t xml:space="preserve">  ,</w:t>
      </w:r>
      <w:r w:rsidRPr="000A4589">
        <w:rPr>
          <w:rFonts w:hint="eastAsia"/>
          <w:shd w:val="pct15" w:color="auto" w:fill="FFFFFF"/>
        </w:rPr>
        <w:t>输入卡片</w:t>
      </w:r>
      <w:r w:rsidRPr="000A4589">
        <w:rPr>
          <w:rFonts w:hint="eastAsia"/>
          <w:shd w:val="pct15" w:color="auto" w:fill="FFFFFF"/>
        </w:rPr>
        <w:t>ID</w:t>
      </w:r>
      <w:r w:rsidRPr="000A4589">
        <w:rPr>
          <w:rFonts w:hint="eastAsia"/>
          <w:shd w:val="pct15" w:color="auto" w:fill="FFFFFF"/>
        </w:rPr>
        <w:t>号</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 (status == MI_OK)</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w:t>
      </w:r>
      <w:proofErr w:type="spellStart"/>
      <w:r w:rsidRPr="000A4589">
        <w:rPr>
          <w:rFonts w:hint="eastAsia"/>
          <w:shd w:val="pct15" w:color="auto" w:fill="FFFFFF"/>
        </w:rPr>
        <w:t>falg_pro</w:t>
      </w:r>
      <w:proofErr w:type="spellEnd"/>
      <w:r w:rsidRPr="000A4589">
        <w:rPr>
          <w:rFonts w:hint="eastAsia"/>
          <w:shd w:val="pct15" w:color="auto" w:fill="FFFFFF"/>
        </w:rPr>
        <w:t>==0)//</w:t>
      </w:r>
      <w:r w:rsidRPr="000A4589">
        <w:rPr>
          <w:rFonts w:hint="eastAsia"/>
          <w:shd w:val="pct15" w:color="auto" w:fill="FFFFFF"/>
        </w:rPr>
        <w:t>声音提示标志</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roofErr w:type="spellStart"/>
      <w:r w:rsidRPr="000A4589">
        <w:rPr>
          <w:rFonts w:hint="eastAsia"/>
          <w:shd w:val="pct15" w:color="auto" w:fill="FFFFFF"/>
        </w:rPr>
        <w:t>falg_pro</w:t>
      </w:r>
      <w:proofErr w:type="spellEnd"/>
      <w:r w:rsidRPr="000A4589">
        <w:rPr>
          <w:rFonts w:hint="eastAsia"/>
          <w:shd w:val="pct15" w:color="auto" w:fill="FFFFFF"/>
        </w:rPr>
        <w:t>=1;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pro();</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ab/>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ID_DATA[0]=g_ucTempbuf[0];</w:t>
      </w:r>
    </w:p>
    <w:p w:rsidR="00504C55" w:rsidRPr="000A4589" w:rsidRDefault="00504C55" w:rsidP="000A4589">
      <w:pPr>
        <w:pStyle w:val="ae"/>
        <w:ind w:firstLine="435"/>
        <w:rPr>
          <w:sz w:val="28"/>
          <w:shd w:val="pct15" w:color="auto" w:fill="FFFFFF"/>
        </w:rPr>
      </w:pPr>
      <w:r w:rsidRPr="000A4589">
        <w:rPr>
          <w:rFonts w:hint="eastAsia"/>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007333B4" w:rsidRPr="007333B4">
        <w:rPr>
          <w:rFonts w:hint="eastAsia"/>
          <w:shd w:val="pct15" w:color="auto" w:fill="FFFFFF"/>
        </w:rPr>
        <w:t xml:space="preserve"> </w:t>
      </w:r>
      <w:r w:rsidRPr="007333B4">
        <w:rPr>
          <w:rFonts w:hint="eastAsia"/>
          <w:shd w:val="pct15" w:color="auto" w:fill="FFFFFF"/>
        </w:rPr>
        <w:t>ID_DATA[1]=</w:t>
      </w:r>
      <w:proofErr w:type="spellStart"/>
      <w:r w:rsidRPr="007333B4">
        <w:rPr>
          <w:rFonts w:hint="eastAsia"/>
          <w:shd w:val="pct15" w:color="auto" w:fill="FFFFFF"/>
        </w:rPr>
        <w:t>g_ucTempbuf</w:t>
      </w:r>
      <w:proofErr w:type="spellEnd"/>
      <w:r w:rsidRPr="007333B4">
        <w:rPr>
          <w:rFonts w:hint="eastAsia"/>
          <w:shd w:val="pct15" w:color="auto" w:fill="FFFFFF"/>
        </w:rPr>
        <w:t>[1];</w:t>
      </w:r>
    </w:p>
    <w:p w:rsidR="00504C55" w:rsidRPr="000A4589" w:rsidRDefault="00504C55" w:rsidP="000A4589">
      <w:pPr>
        <w:pStyle w:val="ae"/>
        <w:ind w:firstLine="575"/>
        <w:rPr>
          <w:shd w:val="pct15" w:color="auto" w:fill="FFFFFF"/>
        </w:rPr>
      </w:pP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hd w:val="pct15" w:color="auto" w:fill="FFFFFF"/>
        </w:rPr>
        <w:tab/>
      </w:r>
      <w:r w:rsidRPr="000A4589">
        <w:rPr>
          <w:rFonts w:hint="eastAsia"/>
          <w:shd w:val="pct15" w:color="auto" w:fill="FFFFFF"/>
        </w:rPr>
        <w:tab/>
        <w:t xml:space="preserve"> ID_DATA[2]=g_ucTempbuf[2];</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ID_DATA[3]=g_ucTempbuf[3];</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init_k();//</w:t>
      </w:r>
      <w:r w:rsidRPr="000A4589">
        <w:rPr>
          <w:rFonts w:hint="eastAsia"/>
          <w:shd w:val="pct15" w:color="auto" w:fill="FFFFFF"/>
        </w:rPr>
        <w:t>将卡写成门卡，或者清门卡</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readk(); //</w:t>
      </w:r>
      <w:r w:rsidRPr="000A4589">
        <w:rPr>
          <w:rFonts w:hint="eastAsia"/>
          <w:shd w:val="pct15" w:color="auto" w:fill="FFFFFF"/>
        </w:rPr>
        <w:t>读卡，读字节</w:t>
      </w:r>
      <w:r w:rsidRPr="000A4589">
        <w:rPr>
          <w:rFonts w:hint="eastAsia"/>
          <w:shd w:val="pct15" w:color="auto" w:fill="FFFFFF"/>
        </w:rPr>
        <w:t>3</w:t>
      </w:r>
      <w:r w:rsidRPr="000A4589">
        <w:rPr>
          <w:rFonts w:hint="eastAsia"/>
          <w:shd w:val="pct15" w:color="auto" w:fill="FFFFFF"/>
        </w:rPr>
        <w:t>的数据判断是否是</w:t>
      </w:r>
      <w:r w:rsidRPr="000A4589">
        <w:rPr>
          <w:rFonts w:hint="eastAsia"/>
          <w:shd w:val="pct15" w:color="auto" w:fill="FFFFFF"/>
        </w:rPr>
        <w:t>AA</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if(value_DATA[3]==0xaa)//</w:t>
      </w:r>
      <w:r w:rsidRPr="000A4589">
        <w:rPr>
          <w:rFonts w:hint="eastAsia"/>
          <w:shd w:val="pct15" w:color="auto" w:fill="FFFFFF"/>
        </w:rPr>
        <w:t>权限正确，标志写</w:t>
      </w:r>
      <w:r w:rsidRPr="000A4589">
        <w:rPr>
          <w:rFonts w:hint="eastAsia"/>
          <w:shd w:val="pct15" w:color="auto" w:fill="FFFFFF"/>
        </w:rPr>
        <w:t>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falg=1;//</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r w:rsidRPr="000A4589">
        <w:rPr>
          <w:rFonts w:hint="eastAsia"/>
          <w:shd w:val="pct15" w:color="auto" w:fill="FFFFFF"/>
        </w:rPr>
        <w:tab/>
        <w:t xml:space="preserve">  </w:t>
      </w:r>
    </w:p>
    <w:p w:rsidR="00504C55" w:rsidRPr="000A4589" w:rsidRDefault="00504C55" w:rsidP="000A4589">
      <w:pPr>
        <w:pStyle w:val="ae"/>
        <w:ind w:firstLine="435"/>
        <w:rPr>
          <w:shd w:val="pct15" w:color="auto" w:fill="FFFFFF"/>
        </w:rPr>
      </w:pPr>
      <w:r w:rsidRPr="000A4589">
        <w:rPr>
          <w:rFonts w:hint="eastAsia"/>
          <w:shd w:val="pct15" w:color="auto" w:fill="FFFFFF"/>
        </w:rPr>
        <w:tab/>
      </w:r>
      <w:r w:rsidRPr="000A4589">
        <w:rPr>
          <w:rFonts w:hint="eastAsia"/>
          <w:shd w:val="pct15" w:color="auto" w:fill="FFFFFF"/>
        </w:rPr>
        <w:tab/>
        <w:t xml:space="preserve">                 }</w:t>
      </w:r>
    </w:p>
    <w:p w:rsidR="000A4589" w:rsidRDefault="00504C55" w:rsidP="000A4589">
      <w:pPr>
        <w:pStyle w:val="ae"/>
        <w:ind w:firstLine="435"/>
        <w:rPr>
          <w:shd w:val="pct15" w:color="auto" w:fill="FFFFFF"/>
        </w:rPr>
      </w:pPr>
      <w:r w:rsidRPr="000A4589">
        <w:rPr>
          <w:rFonts w:hint="eastAsia"/>
          <w:shd w:val="pct15" w:color="auto" w:fill="FFFFFF"/>
        </w:rPr>
        <w:tab/>
        <w:t xml:space="preserve">             } </w:t>
      </w:r>
    </w:p>
    <w:p w:rsidR="00504C55" w:rsidRDefault="00A80339" w:rsidP="00C53E6A">
      <w:pPr>
        <w:ind w:firstLine="495"/>
      </w:pPr>
      <w:r>
        <w:br w:type="page"/>
      </w:r>
    </w:p>
    <w:p w:rsidR="00504C55" w:rsidRDefault="00504C55" w:rsidP="00E2551A">
      <w:pPr>
        <w:ind w:left="471" w:firstLineChars="0" w:firstLine="0"/>
      </w:pPr>
      <w:r>
        <w:rPr>
          <w:rFonts w:hint="eastAsia"/>
        </w:rPr>
        <w:lastRenderedPageBreak/>
        <w:t>卡</w:t>
      </w:r>
      <w:proofErr w:type="gramStart"/>
      <w:r>
        <w:rPr>
          <w:rFonts w:hint="eastAsia"/>
        </w:rPr>
        <w:t>刷入看其</w:t>
      </w:r>
      <w:proofErr w:type="gramEnd"/>
      <w:r>
        <w:rPr>
          <w:rFonts w:hint="eastAsia"/>
        </w:rPr>
        <w:t>是否能开门、是否可以管理权限。</w:t>
      </w:r>
      <w:bookmarkStart w:id="49" w:name="_GoBack"/>
      <w:bookmarkEnd w:id="49"/>
      <w:r w:rsidR="006238C2">
        <w:br w:type="page"/>
      </w:r>
    </w:p>
    <w:p w:rsidR="00504C55" w:rsidRPr="000417D2" w:rsidRDefault="00504C55" w:rsidP="000417D2">
      <w:pPr>
        <w:pStyle w:val="1"/>
      </w:pPr>
      <w:bookmarkStart w:id="50" w:name="_Toc22008"/>
      <w:bookmarkStart w:id="51" w:name="_Toc390095991"/>
      <w:r w:rsidRPr="000417D2">
        <w:rPr>
          <w:rFonts w:hint="eastAsia"/>
        </w:rPr>
        <w:lastRenderedPageBreak/>
        <w:t>总</w:t>
      </w:r>
      <w:r w:rsidR="000417D2" w:rsidRPr="000417D2">
        <w:rPr>
          <w:rFonts w:hint="eastAsia"/>
        </w:rPr>
        <w:t xml:space="preserve">  </w:t>
      </w:r>
      <w:r w:rsidRPr="000417D2">
        <w:rPr>
          <w:rFonts w:hint="eastAsia"/>
        </w:rPr>
        <w:t>结</w:t>
      </w:r>
      <w:bookmarkEnd w:id="50"/>
      <w:bookmarkEnd w:id="51"/>
    </w:p>
    <w:p w:rsidR="00B22F37" w:rsidRDefault="00504C55" w:rsidP="00413304">
      <w:pPr>
        <w:ind w:firstLine="495"/>
      </w:pPr>
      <w:r>
        <w:rPr>
          <w:rFonts w:hint="eastAsia"/>
        </w:rPr>
        <w:t>本次设计主要有控制芯片、</w:t>
      </w:r>
      <w:r w:rsidR="00C61442">
        <w:rPr>
          <w:rFonts w:hint="eastAsia"/>
        </w:rPr>
        <w:t>射频接收模块</w:t>
      </w:r>
      <w:r w:rsidR="007F3849">
        <w:rPr>
          <w:rFonts w:hint="eastAsia"/>
        </w:rPr>
        <w:t>RFID-RC522</w:t>
      </w:r>
      <w:r>
        <w:rPr>
          <w:rFonts w:hint="eastAsia"/>
        </w:rPr>
        <w:t>、</w:t>
      </w:r>
      <w:r w:rsidR="00C61442">
        <w:rPr>
          <w:rFonts w:hint="eastAsia"/>
        </w:rPr>
        <w:t>显示</w:t>
      </w:r>
      <w:r w:rsidR="006223AE">
        <w:rPr>
          <w:rFonts w:hint="eastAsia"/>
        </w:rPr>
        <w:t>屏</w:t>
      </w:r>
      <w:r>
        <w:rPr>
          <w:rFonts w:hint="eastAsia"/>
        </w:rPr>
        <w:t>LCD1602</w:t>
      </w:r>
      <w:r>
        <w:rPr>
          <w:rFonts w:hint="eastAsia"/>
        </w:rPr>
        <w:t>等组成的射频门禁系统。该系统能够克服传统</w:t>
      </w:r>
      <w:r>
        <w:t>“</w:t>
      </w:r>
      <w:r>
        <w:rPr>
          <w:rFonts w:hint="eastAsia"/>
        </w:rPr>
        <w:t>锁</w:t>
      </w:r>
      <w:r>
        <w:t>”</w:t>
      </w:r>
      <w:r>
        <w:rPr>
          <w:rFonts w:hint="eastAsia"/>
        </w:rPr>
        <w:t>的不足，方便了人们的生活，安全性高、扩展性强可以实现在公司或小区的一卡通用避免了多个钥匙的种种不便，同时节约了资源。该设计与生物所相比节约了成本性价比较高，与密码锁类门禁相比避免了因为经常按键使键盘磨损泄露密码的结果安全性更高。授权管理功能更加贴近生活，避免了类似与佩戴多个钥匙的效果，仅仅使用一张卡便可以进入权限内的所有“门”。</w:t>
      </w:r>
    </w:p>
    <w:p w:rsidR="006238C2" w:rsidRDefault="00B22F37" w:rsidP="00413304">
      <w:pPr>
        <w:ind w:firstLine="495"/>
      </w:pPr>
      <w:r>
        <w:rPr>
          <w:rFonts w:hint="eastAsia"/>
        </w:rPr>
        <w:t>随着科技的发展采用这种智能门禁</w:t>
      </w:r>
      <w:r w:rsidR="00D650FC">
        <w:rPr>
          <w:rFonts w:hint="eastAsia"/>
        </w:rPr>
        <w:t>会升级为智能建筑的一部分。这种</w:t>
      </w:r>
      <w:r w:rsidR="003B2EF3">
        <w:rPr>
          <w:rFonts w:hint="eastAsia"/>
        </w:rPr>
        <w:t>门禁</w:t>
      </w:r>
      <w:r w:rsidR="00D650FC">
        <w:rPr>
          <w:rFonts w:hint="eastAsia"/>
        </w:rPr>
        <w:t>系统可以</w:t>
      </w:r>
      <w:r w:rsidR="003B2EF3">
        <w:rPr>
          <w:rFonts w:hint="eastAsia"/>
        </w:rPr>
        <w:t>实现</w:t>
      </w:r>
      <w:r w:rsidR="00D650FC">
        <w:rPr>
          <w:rFonts w:hint="eastAsia"/>
        </w:rPr>
        <w:t>报警、监控等功能，在一定程度上保护了人们</w:t>
      </w:r>
      <w:r w:rsidR="003B2EF3">
        <w:rPr>
          <w:rFonts w:hint="eastAsia"/>
        </w:rPr>
        <w:t>生活与财产</w:t>
      </w:r>
      <w:r w:rsidR="00D650FC">
        <w:rPr>
          <w:rFonts w:hint="eastAsia"/>
        </w:rPr>
        <w:t>的安全。随着智能家居的发展，智能门禁有了更广阔的发展空间，未来门禁系统</w:t>
      </w:r>
      <w:r w:rsidR="002A1262">
        <w:rPr>
          <w:rFonts w:hint="eastAsia"/>
        </w:rPr>
        <w:t>会与</w:t>
      </w:r>
      <w:r w:rsidR="002B4307">
        <w:rPr>
          <w:rFonts w:hint="eastAsia"/>
        </w:rPr>
        <w:t>物流跟踪系统</w:t>
      </w:r>
      <w:r w:rsidR="006C3C48">
        <w:rPr>
          <w:rFonts w:hint="eastAsia"/>
        </w:rPr>
        <w:t>、</w:t>
      </w:r>
      <w:r w:rsidR="002A1262">
        <w:rPr>
          <w:rFonts w:hint="eastAsia"/>
        </w:rPr>
        <w:t>消费系统、网络系统相关联真正实现</w:t>
      </w:r>
      <w:r w:rsidR="003B2EF3">
        <w:rPr>
          <w:rFonts w:hint="eastAsia"/>
        </w:rPr>
        <w:t>生活</w:t>
      </w:r>
      <w:r w:rsidR="002B4307">
        <w:rPr>
          <w:rFonts w:hint="eastAsia"/>
        </w:rPr>
        <w:t>一卡，一线的一卡通系统。</w:t>
      </w:r>
      <w:r w:rsidR="006238C2">
        <w:br w:type="page"/>
      </w:r>
    </w:p>
    <w:p w:rsidR="00A833DC" w:rsidRDefault="006238C2" w:rsidP="000417D2">
      <w:pPr>
        <w:pStyle w:val="1"/>
      </w:pPr>
      <w:bookmarkStart w:id="52" w:name="_Toc3174"/>
      <w:bookmarkStart w:id="53" w:name="_Toc390095992"/>
      <w:r w:rsidRPr="00E2017E">
        <w:rPr>
          <w:rFonts w:hint="eastAsia"/>
        </w:rPr>
        <w:lastRenderedPageBreak/>
        <w:t>参考文献</w:t>
      </w:r>
      <w:bookmarkEnd w:id="52"/>
      <w:bookmarkEnd w:id="53"/>
    </w:p>
    <w:p w:rsidR="00C142D9" w:rsidRDefault="00C142D9" w:rsidP="0023651B">
      <w:pPr>
        <w:ind w:firstLineChars="0" w:firstLine="0"/>
      </w:pPr>
      <w:r>
        <w:rPr>
          <w:rFonts w:hint="eastAsia"/>
        </w:rPr>
        <w:t xml:space="preserve">1 </w:t>
      </w:r>
      <w:r w:rsidR="0023651B">
        <w:rPr>
          <w:rFonts w:hint="eastAsia"/>
        </w:rPr>
        <w:t>刘秦生</w:t>
      </w:r>
      <w:r w:rsidR="0023651B">
        <w:t>.</w:t>
      </w:r>
      <w:r w:rsidR="0023651B">
        <w:rPr>
          <w:rFonts w:hint="eastAsia"/>
        </w:rPr>
        <w:t>谈门禁系统的“跟随进入”问题</w:t>
      </w:r>
      <w:r w:rsidR="0023651B">
        <w:t>[J].</w:t>
      </w:r>
      <w:r w:rsidR="0023651B">
        <w:rPr>
          <w:rFonts w:hint="eastAsia"/>
        </w:rPr>
        <w:t>建筑电气</w:t>
      </w:r>
      <w:r w:rsidR="0023651B">
        <w:t>,2002(3):27-28.</w:t>
      </w:r>
    </w:p>
    <w:p w:rsidR="0023651B" w:rsidRDefault="00315FAC" w:rsidP="0023651B">
      <w:pPr>
        <w:ind w:firstLineChars="0" w:firstLine="0"/>
      </w:pPr>
      <w:r>
        <w:rPr>
          <w:rFonts w:hint="eastAsia"/>
        </w:rPr>
        <w:t>2</w:t>
      </w:r>
      <w:r w:rsidR="00E52D0C">
        <w:rPr>
          <w:rFonts w:hint="eastAsia"/>
        </w:rPr>
        <w:t xml:space="preserve"> </w:t>
      </w:r>
      <w:r w:rsidR="0023651B">
        <w:rPr>
          <w:rFonts w:hint="eastAsia"/>
        </w:rPr>
        <w:t>刘晓胜</w:t>
      </w:r>
      <w:r w:rsidR="0023651B">
        <w:t>.</w:t>
      </w:r>
      <w:r w:rsidR="0023651B">
        <w:rPr>
          <w:rFonts w:hint="eastAsia"/>
        </w:rPr>
        <w:t>智能小区系统工程技术导论</w:t>
      </w:r>
      <w:r w:rsidR="0023651B">
        <w:t>[M].</w:t>
      </w:r>
      <w:r w:rsidR="0023651B">
        <w:rPr>
          <w:rFonts w:hint="eastAsia"/>
        </w:rPr>
        <w:t>北京</w:t>
      </w:r>
      <w:r w:rsidR="0023651B">
        <w:t>:</w:t>
      </w:r>
      <w:r w:rsidR="0023651B">
        <w:rPr>
          <w:rFonts w:hint="eastAsia"/>
        </w:rPr>
        <w:t>电子工业出版社</w:t>
      </w:r>
      <w:r w:rsidR="0023651B">
        <w:t>,2001:4-5,</w:t>
      </w:r>
    </w:p>
    <w:p w:rsidR="00764155" w:rsidRDefault="0023651B" w:rsidP="0023651B">
      <w:pPr>
        <w:ind w:firstLineChars="100" w:firstLine="247"/>
      </w:pPr>
      <w:r>
        <w:t>18-30.</w:t>
      </w:r>
    </w:p>
    <w:p w:rsidR="00764155" w:rsidRPr="0023651B" w:rsidRDefault="00315FAC" w:rsidP="00C74AE8">
      <w:pPr>
        <w:ind w:left="247" w:hangingChars="100" w:hanging="247"/>
        <w:rPr>
          <w:rFonts w:ascii="DLF-3-0-1767530612+ZMDDPF-1151" w:eastAsia="DLF-3-0-1767530612+ZMDDPF-1151" w:cs="DLF-3-0-1767530612+ZMDDPF-1151"/>
        </w:rPr>
      </w:pPr>
      <w:r>
        <w:rPr>
          <w:rFonts w:hint="eastAsia"/>
          <w:color w:val="000000" w:themeColor="text1"/>
        </w:rPr>
        <w:t>3</w:t>
      </w:r>
      <w:r w:rsidR="00764155" w:rsidRPr="00764155">
        <w:rPr>
          <w:rFonts w:hint="eastAsia"/>
          <w:color w:val="000000" w:themeColor="text1"/>
        </w:rPr>
        <w:t xml:space="preserve"> </w:t>
      </w:r>
      <w:r w:rsidR="0023651B">
        <w:rPr>
          <w:rFonts w:hint="eastAsia"/>
        </w:rPr>
        <w:t>陈锦，谭思云，姜涛</w:t>
      </w:r>
      <w:r w:rsidR="0023651B">
        <w:rPr>
          <w:rFonts w:ascii="DLF-3-0-1767530612+ZMDDPF-1151" w:eastAsia="DLF-3-0-1767530612+ZMDDPF-1151" w:cs="DLF-3-0-1767530612+ZMDDPF-1151"/>
        </w:rPr>
        <w:t>.</w:t>
      </w:r>
      <w:r w:rsidR="0023651B">
        <w:rPr>
          <w:rFonts w:hint="eastAsia"/>
        </w:rPr>
        <w:t>基于射频识别的小区门禁系统设计</w:t>
      </w:r>
      <w:r w:rsidR="0023651B">
        <w:t>[J]</w:t>
      </w:r>
      <w:r w:rsidR="0023651B">
        <w:rPr>
          <w:rFonts w:ascii="DLF-3-0-1767530612+ZMDDPF-1151" w:eastAsia="DLF-3-0-1767530612+ZMDDPF-1151" w:cs="DLF-3-0-1767530612+ZMDDPF-1151"/>
        </w:rPr>
        <w:t>.</w:t>
      </w:r>
      <w:r w:rsidR="0023651B">
        <w:rPr>
          <w:rFonts w:hint="eastAsia"/>
        </w:rPr>
        <w:t>仪表</w:t>
      </w:r>
      <w:r w:rsidR="0023651B" w:rsidRPr="00C74AE8">
        <w:rPr>
          <w:rFonts w:hint="eastAsia"/>
        </w:rPr>
        <w:t>技术，</w:t>
      </w:r>
      <w:r w:rsidR="0023651B" w:rsidRPr="00C74AE8">
        <w:t>2010.5</w:t>
      </w:r>
      <w:r w:rsidR="0023651B" w:rsidRPr="00C74AE8">
        <w:rPr>
          <w:rFonts w:hint="eastAsia"/>
        </w:rPr>
        <w:t>：</w:t>
      </w:r>
      <w:r w:rsidR="0023651B" w:rsidRPr="00B4245D">
        <w:t>150-152.</w:t>
      </w:r>
    </w:p>
    <w:p w:rsidR="00764155" w:rsidRPr="00764155" w:rsidRDefault="00315FAC" w:rsidP="00C74AE8">
      <w:pPr>
        <w:ind w:left="247" w:hangingChars="100" w:hanging="247"/>
        <w:rPr>
          <w:color w:val="000000" w:themeColor="text1"/>
        </w:rPr>
      </w:pPr>
      <w:r>
        <w:rPr>
          <w:rFonts w:hint="eastAsia"/>
          <w:color w:val="000000" w:themeColor="text1"/>
        </w:rPr>
        <w:t>4</w:t>
      </w:r>
      <w:r w:rsidR="00764155" w:rsidRPr="00764155">
        <w:rPr>
          <w:rFonts w:hint="eastAsia"/>
          <w:color w:val="000000" w:themeColor="text1"/>
        </w:rPr>
        <w:t xml:space="preserve"> </w:t>
      </w:r>
      <w:r w:rsidR="00C74AE8" w:rsidRPr="00C74AE8">
        <w:rPr>
          <w:rFonts w:hint="eastAsia"/>
          <w:color w:val="000000" w:themeColor="text1"/>
        </w:rPr>
        <w:t>陈保平，王月波，马伯元基于</w:t>
      </w:r>
      <w:r w:rsidR="00C74AE8" w:rsidRPr="00C74AE8">
        <w:rPr>
          <w:rFonts w:hint="eastAsia"/>
          <w:color w:val="000000" w:themeColor="text1"/>
        </w:rPr>
        <w:t>MF RC522</w:t>
      </w:r>
      <w:r w:rsidR="00C74AE8" w:rsidRPr="00C74AE8">
        <w:rPr>
          <w:rFonts w:hint="eastAsia"/>
          <w:color w:val="000000" w:themeColor="text1"/>
        </w:rPr>
        <w:t>的</w:t>
      </w:r>
      <w:proofErr w:type="spellStart"/>
      <w:r w:rsidR="00C74AE8" w:rsidRPr="00C74AE8">
        <w:rPr>
          <w:rFonts w:hint="eastAsia"/>
          <w:color w:val="000000" w:themeColor="text1"/>
        </w:rPr>
        <w:t>Mifar</w:t>
      </w:r>
      <w:proofErr w:type="spellEnd"/>
      <w:r w:rsidR="00C74AE8" w:rsidRPr="00C74AE8">
        <w:rPr>
          <w:rFonts w:hint="eastAsia"/>
          <w:color w:val="000000" w:themeColor="text1"/>
        </w:rPr>
        <w:t>。射频卡读写模块开发微计算机信息</w:t>
      </w:r>
      <w:r w:rsidR="00C74AE8" w:rsidRPr="00C74AE8">
        <w:rPr>
          <w:rFonts w:hint="eastAsia"/>
          <w:color w:val="000000" w:themeColor="text1"/>
        </w:rPr>
        <w:t>(</w:t>
      </w:r>
      <w:r w:rsidR="00C74AE8" w:rsidRPr="00C74AE8">
        <w:rPr>
          <w:rFonts w:hint="eastAsia"/>
          <w:color w:val="000000" w:themeColor="text1"/>
        </w:rPr>
        <w:t>嵌入式与</w:t>
      </w:r>
      <w:r w:rsidR="00C74AE8" w:rsidRPr="00C74AE8">
        <w:rPr>
          <w:rFonts w:hint="eastAsia"/>
          <w:color w:val="000000" w:themeColor="text1"/>
        </w:rPr>
        <w:t>SOC)</w:t>
      </w:r>
      <w:r w:rsidR="00C74AE8">
        <w:t>[J]</w:t>
      </w:r>
      <w:r w:rsidR="00C74AE8" w:rsidRPr="00C74AE8">
        <w:rPr>
          <w:rFonts w:hint="eastAsia"/>
          <w:color w:val="000000" w:themeColor="text1"/>
        </w:rPr>
        <w:t>2007,23(11-2)</w:t>
      </w:r>
    </w:p>
    <w:p w:rsidR="00764155" w:rsidRPr="00C74AE8" w:rsidRDefault="00315FAC" w:rsidP="00C74AE8">
      <w:pPr>
        <w:ind w:left="247" w:hangingChars="100" w:hanging="247"/>
      </w:pPr>
      <w:r>
        <w:rPr>
          <w:rFonts w:hint="eastAsia"/>
          <w:color w:val="000000" w:themeColor="text1"/>
        </w:rPr>
        <w:t>5</w:t>
      </w:r>
      <w:r w:rsidR="00C74AE8">
        <w:rPr>
          <w:rFonts w:hint="eastAsia"/>
          <w:color w:val="000000" w:themeColor="text1"/>
        </w:rPr>
        <w:t xml:space="preserve"> </w:t>
      </w:r>
      <w:proofErr w:type="gramStart"/>
      <w:r w:rsidR="00C74AE8">
        <w:rPr>
          <w:rFonts w:hint="eastAsia"/>
        </w:rPr>
        <w:t>贺利芳</w:t>
      </w:r>
      <w:proofErr w:type="gramEnd"/>
      <w:r w:rsidR="00C74AE8">
        <w:t>,</w:t>
      </w:r>
      <w:r w:rsidR="00C74AE8">
        <w:rPr>
          <w:rFonts w:hint="eastAsia"/>
        </w:rPr>
        <w:t>范俊波</w:t>
      </w:r>
      <w:r w:rsidR="00C74AE8">
        <w:t>.</w:t>
      </w:r>
      <w:r w:rsidR="00C74AE8">
        <w:rPr>
          <w:rFonts w:hint="eastAsia"/>
        </w:rPr>
        <w:t>感应卡门禁系统的研究与实现</w:t>
      </w:r>
      <w:r w:rsidR="00C74AE8">
        <w:t>[J].</w:t>
      </w:r>
      <w:r w:rsidR="00C74AE8">
        <w:rPr>
          <w:rFonts w:hint="eastAsia"/>
        </w:rPr>
        <w:t>信息技术</w:t>
      </w:r>
      <w:r w:rsidR="00C74AE8">
        <w:t>,2004 ,28 (4):</w:t>
      </w:r>
      <w:proofErr w:type="gramStart"/>
      <w:r w:rsidR="00C74AE8">
        <w:t>73-75.</w:t>
      </w:r>
      <w:proofErr w:type="gramEnd"/>
    </w:p>
    <w:p w:rsidR="00764155" w:rsidRPr="00764155" w:rsidRDefault="00315FAC" w:rsidP="00C74AE8">
      <w:pPr>
        <w:ind w:left="247" w:hangingChars="100" w:hanging="247"/>
        <w:rPr>
          <w:color w:val="000000" w:themeColor="text1"/>
        </w:rPr>
      </w:pPr>
      <w:r>
        <w:rPr>
          <w:rFonts w:hint="eastAsia"/>
          <w:color w:val="000000" w:themeColor="text1"/>
        </w:rPr>
        <w:t>6</w:t>
      </w:r>
      <w:r w:rsidR="00764155" w:rsidRPr="00764155">
        <w:rPr>
          <w:rFonts w:hint="eastAsia"/>
          <w:color w:val="000000" w:themeColor="text1"/>
        </w:rPr>
        <w:t xml:space="preserve"> </w:t>
      </w:r>
      <w:proofErr w:type="spellStart"/>
      <w:r w:rsidR="00C74AE8" w:rsidRPr="00C74AE8">
        <w:rPr>
          <w:color w:val="000000" w:themeColor="text1"/>
        </w:rPr>
        <w:t>Padhi</w:t>
      </w:r>
      <w:proofErr w:type="spellEnd"/>
      <w:r w:rsidR="00C74AE8" w:rsidRPr="00C74AE8">
        <w:rPr>
          <w:color w:val="000000" w:themeColor="text1"/>
        </w:rPr>
        <w:t xml:space="preserve"> S </w:t>
      </w:r>
      <w:proofErr w:type="spellStart"/>
      <w:r w:rsidR="00C74AE8" w:rsidRPr="00C74AE8">
        <w:rPr>
          <w:color w:val="000000" w:themeColor="text1"/>
        </w:rPr>
        <w:t>K,Karmakar</w:t>
      </w:r>
      <w:proofErr w:type="spellEnd"/>
      <w:r w:rsidR="00C74AE8" w:rsidRPr="00C74AE8">
        <w:rPr>
          <w:color w:val="000000" w:themeColor="text1"/>
        </w:rPr>
        <w:t xml:space="preserve"> </w:t>
      </w:r>
      <w:r w:rsidR="00C74AE8">
        <w:rPr>
          <w:color w:val="000000" w:themeColor="text1"/>
        </w:rPr>
        <w:t xml:space="preserve">N </w:t>
      </w:r>
      <w:proofErr w:type="spellStart"/>
      <w:r w:rsidR="00C74AE8">
        <w:rPr>
          <w:color w:val="000000" w:themeColor="text1"/>
        </w:rPr>
        <w:t>C,Law</w:t>
      </w:r>
      <w:proofErr w:type="spellEnd"/>
      <w:r w:rsidR="00C74AE8">
        <w:rPr>
          <w:color w:val="000000" w:themeColor="text1"/>
        </w:rPr>
        <w:t xml:space="preserve"> C </w:t>
      </w:r>
      <w:proofErr w:type="spellStart"/>
      <w:r w:rsidR="00C74AE8">
        <w:rPr>
          <w:color w:val="000000" w:themeColor="text1"/>
        </w:rPr>
        <w:t>L,et</w:t>
      </w:r>
      <w:proofErr w:type="spellEnd"/>
      <w:r w:rsidR="00C74AE8">
        <w:rPr>
          <w:color w:val="000000" w:themeColor="text1"/>
        </w:rPr>
        <w:t xml:space="preserve"> </w:t>
      </w:r>
      <w:proofErr w:type="spellStart"/>
      <w:r w:rsidR="00C74AE8">
        <w:rPr>
          <w:color w:val="000000" w:themeColor="text1"/>
        </w:rPr>
        <w:t>al.A</w:t>
      </w:r>
      <w:proofErr w:type="spellEnd"/>
      <w:r w:rsidR="00C74AE8">
        <w:rPr>
          <w:color w:val="000000" w:themeColor="text1"/>
        </w:rPr>
        <w:t xml:space="preserve"> dual polar-</w:t>
      </w:r>
      <w:proofErr w:type="spellStart"/>
      <w:r w:rsidR="00C74AE8" w:rsidRPr="00C74AE8">
        <w:rPr>
          <w:color w:val="000000" w:themeColor="text1"/>
        </w:rPr>
        <w:t>ized</w:t>
      </w:r>
      <w:proofErr w:type="spellEnd"/>
      <w:r w:rsidR="00C74AE8" w:rsidRPr="00C74AE8">
        <w:rPr>
          <w:color w:val="000000" w:themeColor="text1"/>
        </w:rPr>
        <w:t xml:space="preserve"> aperture coupled </w:t>
      </w:r>
      <w:proofErr w:type="spellStart"/>
      <w:r w:rsidR="00C74AE8" w:rsidRPr="00C74AE8">
        <w:rPr>
          <w:color w:val="000000" w:themeColor="text1"/>
        </w:rPr>
        <w:t>microstrip</w:t>
      </w:r>
      <w:proofErr w:type="spellEnd"/>
      <w:r w:rsidR="00C74AE8" w:rsidRPr="00C74AE8">
        <w:rPr>
          <w:color w:val="000000" w:themeColor="text1"/>
        </w:rPr>
        <w:t xml:space="preserve"> patch antenna with </w:t>
      </w:r>
      <w:proofErr w:type="spellStart"/>
      <w:r w:rsidR="00C74AE8" w:rsidRPr="00C74AE8">
        <w:rPr>
          <w:color w:val="000000" w:themeColor="text1"/>
        </w:rPr>
        <w:t>highisolation</w:t>
      </w:r>
      <w:proofErr w:type="spellEnd"/>
      <w:r w:rsidR="00C74AE8" w:rsidRPr="00C74AE8">
        <w:rPr>
          <w:color w:val="000000" w:themeColor="text1"/>
        </w:rPr>
        <w:t xml:space="preserve"> for RFID applications[J].Antennas and </w:t>
      </w:r>
      <w:proofErr w:type="spellStart"/>
      <w:r w:rsidR="00C74AE8" w:rsidRPr="00C74AE8">
        <w:rPr>
          <w:color w:val="000000" w:themeColor="text1"/>
        </w:rPr>
        <w:t>Propa-gation</w:t>
      </w:r>
      <w:proofErr w:type="spellEnd"/>
      <w:r w:rsidR="00C74AE8" w:rsidRPr="00C74AE8">
        <w:rPr>
          <w:color w:val="000000" w:themeColor="text1"/>
        </w:rPr>
        <w:t xml:space="preserve"> Society,2001,2:2-5</w:t>
      </w:r>
      <w:r w:rsidR="00BE43C8">
        <w:rPr>
          <w:rFonts w:hint="eastAsia"/>
          <w:color w:val="000000" w:themeColor="text1"/>
        </w:rPr>
        <w:t>.</w:t>
      </w:r>
    </w:p>
    <w:p w:rsidR="00764155" w:rsidRPr="00C74AE8" w:rsidRDefault="00315FAC" w:rsidP="00C74AE8">
      <w:pPr>
        <w:ind w:firstLineChars="0" w:firstLine="0"/>
      </w:pPr>
      <w:r>
        <w:rPr>
          <w:rFonts w:hint="eastAsia"/>
          <w:color w:val="000000" w:themeColor="text1"/>
        </w:rPr>
        <w:t>7</w:t>
      </w:r>
      <w:r w:rsidR="00E52D0C">
        <w:rPr>
          <w:rFonts w:hint="eastAsia"/>
          <w:color w:val="000000" w:themeColor="text1"/>
        </w:rPr>
        <w:t xml:space="preserve"> </w:t>
      </w:r>
      <w:proofErr w:type="gramStart"/>
      <w:r w:rsidR="00C74AE8">
        <w:rPr>
          <w:rFonts w:hint="eastAsia"/>
        </w:rPr>
        <w:t>刘秦生</w:t>
      </w:r>
      <w:proofErr w:type="gramEnd"/>
      <w:r w:rsidR="00C74AE8">
        <w:t>.</w:t>
      </w:r>
      <w:r w:rsidR="00C74AE8">
        <w:rPr>
          <w:rFonts w:hint="eastAsia"/>
        </w:rPr>
        <w:t>谈门禁系统的“跟随进入”问题</w:t>
      </w:r>
      <w:r w:rsidR="00C74AE8">
        <w:t>[J].</w:t>
      </w:r>
      <w:r w:rsidR="00C74AE8">
        <w:rPr>
          <w:rFonts w:hint="eastAsia"/>
        </w:rPr>
        <w:t>建筑电气</w:t>
      </w:r>
      <w:r w:rsidR="00C74AE8">
        <w:t>,2002(3):</w:t>
      </w:r>
      <w:proofErr w:type="gramStart"/>
      <w:r w:rsidR="00C74AE8">
        <w:t>27-28.</w:t>
      </w:r>
      <w:proofErr w:type="gramEnd"/>
    </w:p>
    <w:p w:rsidR="00764155" w:rsidRDefault="00315FAC" w:rsidP="003240F8">
      <w:pPr>
        <w:ind w:left="247" w:hangingChars="100" w:hanging="247"/>
        <w:rPr>
          <w:color w:val="000000" w:themeColor="text1"/>
        </w:rPr>
      </w:pPr>
      <w:r>
        <w:rPr>
          <w:rFonts w:hint="eastAsia"/>
          <w:color w:val="000000" w:themeColor="text1"/>
        </w:rPr>
        <w:t>8</w:t>
      </w:r>
      <w:r w:rsidR="00764155" w:rsidRPr="00764155">
        <w:rPr>
          <w:rFonts w:hint="eastAsia"/>
          <w:color w:val="000000" w:themeColor="text1"/>
        </w:rPr>
        <w:t>段艳敏</w:t>
      </w:r>
      <w:r w:rsidR="00764155" w:rsidRPr="00764155">
        <w:rPr>
          <w:rFonts w:hint="eastAsia"/>
          <w:color w:val="000000" w:themeColor="text1"/>
        </w:rPr>
        <w:t xml:space="preserve">.UHF </w:t>
      </w:r>
      <w:r w:rsidR="00764155" w:rsidRPr="00764155">
        <w:rPr>
          <w:rFonts w:hint="eastAsia"/>
          <w:color w:val="000000" w:themeColor="text1"/>
        </w:rPr>
        <w:t>频段</w:t>
      </w:r>
      <w:r w:rsidR="00764155" w:rsidRPr="00764155">
        <w:rPr>
          <w:rFonts w:hint="eastAsia"/>
          <w:color w:val="000000" w:themeColor="text1"/>
        </w:rPr>
        <w:t xml:space="preserve"> RFID </w:t>
      </w:r>
      <w:r w:rsidR="00764155" w:rsidRPr="00764155">
        <w:rPr>
          <w:rFonts w:hint="eastAsia"/>
          <w:color w:val="000000" w:themeColor="text1"/>
        </w:rPr>
        <w:t>天线的小型化设计与分析</w:t>
      </w:r>
      <w:r w:rsidR="00764155" w:rsidRPr="00764155">
        <w:rPr>
          <w:rFonts w:hint="eastAsia"/>
          <w:color w:val="000000" w:themeColor="text1"/>
        </w:rPr>
        <w:t>[D].</w:t>
      </w:r>
      <w:r w:rsidR="00764155" w:rsidRPr="00764155">
        <w:rPr>
          <w:rFonts w:hint="eastAsia"/>
          <w:color w:val="000000" w:themeColor="text1"/>
        </w:rPr>
        <w:t>西南交通大学</w:t>
      </w:r>
      <w:r w:rsidR="00873372">
        <w:rPr>
          <w:rFonts w:hint="eastAsia"/>
          <w:color w:val="000000" w:themeColor="text1"/>
        </w:rPr>
        <w:t>，</w:t>
      </w:r>
      <w:r w:rsidR="000C1580">
        <w:rPr>
          <w:rFonts w:hint="eastAsia"/>
          <w:color w:val="000000" w:themeColor="text1"/>
        </w:rPr>
        <w:t>2012</w:t>
      </w:r>
      <w:r w:rsidR="00BE43C8">
        <w:rPr>
          <w:rFonts w:hint="eastAsia"/>
          <w:color w:val="000000" w:themeColor="text1"/>
        </w:rPr>
        <w:t>:35-38</w:t>
      </w:r>
    </w:p>
    <w:p w:rsidR="00C142D9" w:rsidRDefault="00315FAC" w:rsidP="006A227F">
      <w:pPr>
        <w:ind w:left="247" w:hangingChars="100" w:hanging="247"/>
        <w:rPr>
          <w:color w:val="000000" w:themeColor="text1"/>
        </w:rPr>
      </w:pPr>
      <w:r>
        <w:rPr>
          <w:rFonts w:hint="eastAsia"/>
          <w:color w:val="000000" w:themeColor="text1"/>
        </w:rPr>
        <w:t>9</w:t>
      </w:r>
      <w:r w:rsidR="006A227F" w:rsidRPr="006A227F">
        <w:rPr>
          <w:rFonts w:hint="eastAsia"/>
          <w:color w:val="000000" w:themeColor="text1"/>
        </w:rPr>
        <w:t>吴国英</w:t>
      </w:r>
      <w:r w:rsidR="006A227F" w:rsidRPr="006A227F">
        <w:rPr>
          <w:rFonts w:hint="eastAsia"/>
          <w:color w:val="000000" w:themeColor="text1"/>
        </w:rPr>
        <w:t xml:space="preserve"> .</w:t>
      </w:r>
      <w:r w:rsidR="006A227F" w:rsidRPr="006A227F">
        <w:rPr>
          <w:rFonts w:hint="eastAsia"/>
          <w:color w:val="000000" w:themeColor="text1"/>
        </w:rPr>
        <w:t>非接触</w:t>
      </w:r>
      <w:r w:rsidR="006A227F" w:rsidRPr="006A227F">
        <w:rPr>
          <w:rFonts w:hint="eastAsia"/>
          <w:color w:val="000000" w:themeColor="text1"/>
        </w:rPr>
        <w:t xml:space="preserve"> IC</w:t>
      </w:r>
      <w:r w:rsidR="006A227F" w:rsidRPr="006A227F">
        <w:rPr>
          <w:rFonts w:hint="eastAsia"/>
          <w:color w:val="000000" w:themeColor="text1"/>
        </w:rPr>
        <w:t>卡技术在门禁系统中的应用</w:t>
      </w:r>
      <w:r w:rsidR="006A227F" w:rsidRPr="006A227F">
        <w:rPr>
          <w:rFonts w:hint="eastAsia"/>
          <w:color w:val="000000" w:themeColor="text1"/>
        </w:rPr>
        <w:t xml:space="preserve"> [J].</w:t>
      </w:r>
      <w:r w:rsidR="006A227F" w:rsidRPr="006A227F">
        <w:rPr>
          <w:rFonts w:hint="eastAsia"/>
          <w:color w:val="000000" w:themeColor="text1"/>
        </w:rPr>
        <w:t>中国安防产品信息</w:t>
      </w:r>
      <w:r w:rsidR="006A227F" w:rsidRPr="006A227F">
        <w:rPr>
          <w:rFonts w:hint="eastAsia"/>
          <w:color w:val="000000" w:themeColor="text1"/>
        </w:rPr>
        <w:t>.2004</w:t>
      </w:r>
      <w:r w:rsidR="006A227F" w:rsidRPr="006A227F">
        <w:rPr>
          <w:rFonts w:hint="eastAsia"/>
          <w:color w:val="000000" w:themeColor="text1"/>
        </w:rPr>
        <w:t>，</w:t>
      </w:r>
      <w:r w:rsidR="006A227F" w:rsidRPr="006A227F">
        <w:rPr>
          <w:rFonts w:hint="eastAsia"/>
          <w:color w:val="000000" w:themeColor="text1"/>
        </w:rPr>
        <w:t>2</w:t>
      </w:r>
      <w:r w:rsidR="006A227F" w:rsidRPr="006A227F">
        <w:rPr>
          <w:rFonts w:hint="eastAsia"/>
          <w:color w:val="000000" w:themeColor="text1"/>
        </w:rPr>
        <w:t>：</w:t>
      </w:r>
      <w:r w:rsidR="006A227F" w:rsidRPr="006A227F">
        <w:rPr>
          <w:rFonts w:hint="eastAsia"/>
          <w:color w:val="000000" w:themeColor="text1"/>
        </w:rPr>
        <w:t>56-57</w:t>
      </w:r>
    </w:p>
    <w:p w:rsidR="00BA22E4" w:rsidRDefault="005B14A3" w:rsidP="00984156">
      <w:pPr>
        <w:ind w:firstLineChars="0" w:firstLine="0"/>
        <w:rPr>
          <w:szCs w:val="21"/>
        </w:rPr>
      </w:pPr>
      <w:r>
        <w:rPr>
          <w:rFonts w:hint="eastAsia"/>
          <w:szCs w:val="21"/>
        </w:rPr>
        <w:t>1</w:t>
      </w:r>
      <w:r w:rsidR="00EB08B1">
        <w:rPr>
          <w:rFonts w:hint="eastAsia"/>
          <w:szCs w:val="21"/>
        </w:rPr>
        <w:t>0</w:t>
      </w:r>
      <w:r w:rsidR="00E52D0C">
        <w:rPr>
          <w:rFonts w:hint="eastAsia"/>
          <w:szCs w:val="21"/>
        </w:rPr>
        <w:t xml:space="preserve"> </w:t>
      </w:r>
      <w:r w:rsidR="00BA22E4">
        <w:rPr>
          <w:rFonts w:hint="eastAsia"/>
          <w:szCs w:val="21"/>
        </w:rPr>
        <w:t>何桥．单片机原理及应用</w:t>
      </w:r>
      <w:r w:rsidR="00BA22E4">
        <w:rPr>
          <w:rFonts w:hint="eastAsia"/>
          <w:szCs w:val="21"/>
        </w:rPr>
        <w:t>[M]</w:t>
      </w:r>
      <w:r w:rsidR="00BA22E4">
        <w:rPr>
          <w:rFonts w:hint="eastAsia"/>
          <w:szCs w:val="21"/>
        </w:rPr>
        <w:t>．北京：中国铁道出版社，</w:t>
      </w:r>
      <w:r w:rsidR="00BA22E4">
        <w:rPr>
          <w:rFonts w:hint="eastAsia"/>
          <w:szCs w:val="21"/>
        </w:rPr>
        <w:t>2005</w:t>
      </w:r>
      <w:r w:rsidR="00BE43C8">
        <w:rPr>
          <w:rFonts w:hint="eastAsia"/>
          <w:szCs w:val="21"/>
        </w:rPr>
        <w:t>：</w:t>
      </w:r>
      <w:proofErr w:type="gramStart"/>
      <w:r w:rsidR="00F62938">
        <w:rPr>
          <w:rFonts w:hint="eastAsia"/>
          <w:szCs w:val="21"/>
        </w:rPr>
        <w:t>25-29.</w:t>
      </w:r>
      <w:proofErr w:type="gramEnd"/>
    </w:p>
    <w:p w:rsidR="00EB08B1" w:rsidRPr="00EB08B1" w:rsidRDefault="00EB08B1" w:rsidP="00984156">
      <w:pPr>
        <w:ind w:firstLineChars="0" w:firstLine="0"/>
        <w:rPr>
          <w:szCs w:val="21"/>
        </w:rPr>
      </w:pPr>
      <w:r>
        <w:rPr>
          <w:rFonts w:hint="eastAsia"/>
          <w:szCs w:val="21"/>
        </w:rPr>
        <w:t xml:space="preserve">11 </w:t>
      </w:r>
      <w:r>
        <w:rPr>
          <w:rFonts w:hint="eastAsia"/>
          <w:szCs w:val="21"/>
        </w:rPr>
        <w:t>李维，郭强．液晶显示应用技术</w:t>
      </w:r>
      <w:r>
        <w:rPr>
          <w:rFonts w:hint="eastAsia"/>
          <w:szCs w:val="21"/>
        </w:rPr>
        <w:t>[M]</w:t>
      </w:r>
      <w:r>
        <w:rPr>
          <w:rFonts w:hint="eastAsia"/>
          <w:szCs w:val="21"/>
        </w:rPr>
        <w:t>．北京：电子工业出版社，</w:t>
      </w:r>
      <w:r>
        <w:rPr>
          <w:rFonts w:hint="eastAsia"/>
          <w:szCs w:val="21"/>
        </w:rPr>
        <w:t>2001:</w:t>
      </w:r>
      <w:proofErr w:type="gramStart"/>
      <w:r>
        <w:rPr>
          <w:rFonts w:hint="eastAsia"/>
          <w:szCs w:val="21"/>
        </w:rPr>
        <w:t>39-43.</w:t>
      </w:r>
      <w:proofErr w:type="gramEnd"/>
    </w:p>
    <w:p w:rsidR="00BA22E4" w:rsidRDefault="00315FAC" w:rsidP="003240F8">
      <w:pPr>
        <w:ind w:left="371" w:hangingChars="150" w:hanging="371"/>
      </w:pPr>
      <w:r>
        <w:rPr>
          <w:rFonts w:hint="eastAsia"/>
        </w:rPr>
        <w:t>12</w:t>
      </w:r>
      <w:r w:rsidR="00E52D0C">
        <w:rPr>
          <w:rFonts w:hint="eastAsia"/>
        </w:rPr>
        <w:t xml:space="preserve"> </w:t>
      </w:r>
      <w:r w:rsidR="00BA22E4">
        <w:rPr>
          <w:rFonts w:hint="eastAsia"/>
        </w:rPr>
        <w:t>叶文峰</w:t>
      </w:r>
      <w:r w:rsidR="00BA22E4">
        <w:rPr>
          <w:rFonts w:hint="eastAsia"/>
        </w:rPr>
        <w:t>.</w:t>
      </w:r>
      <w:r w:rsidR="00BA22E4">
        <w:rPr>
          <w:rFonts w:hint="eastAsia"/>
        </w:rPr>
        <w:t>超高频无源</w:t>
      </w:r>
      <w:r w:rsidR="00BA22E4">
        <w:rPr>
          <w:rFonts w:hint="eastAsia"/>
        </w:rPr>
        <w:t xml:space="preserve"> RFID </w:t>
      </w:r>
      <w:r w:rsidR="00BA22E4">
        <w:rPr>
          <w:rFonts w:hint="eastAsia"/>
        </w:rPr>
        <w:t>芯片数字基带的低功耗设计研究</w:t>
      </w:r>
      <w:r w:rsidR="00BA22E4">
        <w:rPr>
          <w:rFonts w:hint="eastAsia"/>
        </w:rPr>
        <w:t>[D].</w:t>
      </w:r>
      <w:r w:rsidR="00BA22E4">
        <w:rPr>
          <w:rFonts w:hint="eastAsia"/>
        </w:rPr>
        <w:t>西安电子科技大学</w:t>
      </w:r>
      <w:r w:rsidR="00F62938">
        <w:rPr>
          <w:rFonts w:hint="eastAsia"/>
        </w:rPr>
        <w:t>, 2009:</w:t>
      </w:r>
      <w:proofErr w:type="gramStart"/>
      <w:r w:rsidR="00F62938">
        <w:rPr>
          <w:rFonts w:hint="eastAsia"/>
        </w:rPr>
        <w:t>70-74.</w:t>
      </w:r>
      <w:proofErr w:type="gramEnd"/>
    </w:p>
    <w:p w:rsidR="00D8190D" w:rsidRDefault="00315FAC" w:rsidP="003240F8">
      <w:pPr>
        <w:ind w:left="371" w:hangingChars="150" w:hanging="371"/>
      </w:pPr>
      <w:r>
        <w:rPr>
          <w:rFonts w:hint="eastAsia"/>
        </w:rPr>
        <w:t>13</w:t>
      </w:r>
      <w:r w:rsidR="00E52D0C">
        <w:rPr>
          <w:rFonts w:hint="eastAsia"/>
        </w:rPr>
        <w:t xml:space="preserve"> </w:t>
      </w:r>
      <w:r w:rsidR="00D8190D">
        <w:rPr>
          <w:rFonts w:hint="eastAsia"/>
        </w:rPr>
        <w:t>戴逸飞</w:t>
      </w:r>
      <w:r w:rsidR="00D8190D">
        <w:rPr>
          <w:rFonts w:hint="eastAsia"/>
        </w:rPr>
        <w:t xml:space="preserve">.13.56MHz </w:t>
      </w:r>
      <w:r w:rsidR="00D8190D">
        <w:rPr>
          <w:rFonts w:hint="eastAsia"/>
        </w:rPr>
        <w:t>阅读器芯片射频接口的研究和设计</w:t>
      </w:r>
      <w:r w:rsidR="00D8190D">
        <w:rPr>
          <w:rFonts w:hint="eastAsia"/>
        </w:rPr>
        <w:t>[D].</w:t>
      </w:r>
      <w:r w:rsidR="00D8190D">
        <w:rPr>
          <w:rFonts w:hint="eastAsia"/>
        </w:rPr>
        <w:t>华中科技大学，</w:t>
      </w:r>
      <w:r w:rsidR="00F62938">
        <w:rPr>
          <w:rFonts w:hint="eastAsia"/>
        </w:rPr>
        <w:t>2007:</w:t>
      </w:r>
      <w:proofErr w:type="gramStart"/>
      <w:r w:rsidR="00F62938">
        <w:rPr>
          <w:rFonts w:hint="eastAsia"/>
        </w:rPr>
        <w:t>62-63.</w:t>
      </w:r>
      <w:proofErr w:type="gramEnd"/>
    </w:p>
    <w:p w:rsidR="00D8190D" w:rsidRDefault="00315FAC" w:rsidP="00984156">
      <w:pPr>
        <w:ind w:firstLineChars="0" w:firstLine="0"/>
      </w:pPr>
      <w:r>
        <w:rPr>
          <w:rFonts w:hint="eastAsia"/>
        </w:rPr>
        <w:t>14</w:t>
      </w:r>
      <w:r w:rsidR="00E52D0C">
        <w:rPr>
          <w:rFonts w:hint="eastAsia"/>
        </w:rPr>
        <w:t xml:space="preserve"> </w:t>
      </w:r>
      <w:proofErr w:type="gramStart"/>
      <w:r w:rsidR="00D8190D">
        <w:rPr>
          <w:rFonts w:hint="eastAsia"/>
        </w:rPr>
        <w:t>康行健</w:t>
      </w:r>
      <w:proofErr w:type="gramEnd"/>
      <w:r w:rsidR="00D8190D">
        <w:rPr>
          <w:rFonts w:hint="eastAsia"/>
        </w:rPr>
        <w:t>.</w:t>
      </w:r>
      <w:r w:rsidR="00D8190D">
        <w:rPr>
          <w:rFonts w:hint="eastAsia"/>
        </w:rPr>
        <w:t>天线原理与设计</w:t>
      </w:r>
      <w:r w:rsidR="00D8190D">
        <w:rPr>
          <w:rFonts w:hint="eastAsia"/>
        </w:rPr>
        <w:t>[M].</w:t>
      </w:r>
      <w:r w:rsidR="00D8190D">
        <w:rPr>
          <w:rFonts w:hint="eastAsia"/>
        </w:rPr>
        <w:t>北京</w:t>
      </w:r>
      <w:r w:rsidR="00D8190D">
        <w:rPr>
          <w:rFonts w:hint="eastAsia"/>
        </w:rPr>
        <w:t>:</w:t>
      </w:r>
      <w:r w:rsidR="00D8190D">
        <w:rPr>
          <w:rFonts w:hint="eastAsia"/>
        </w:rPr>
        <w:t>国防工业出版社</w:t>
      </w:r>
      <w:r w:rsidR="00873372">
        <w:rPr>
          <w:rFonts w:hint="eastAsia"/>
        </w:rPr>
        <w:t>，</w:t>
      </w:r>
      <w:r w:rsidR="00022EA1">
        <w:rPr>
          <w:rFonts w:hint="eastAsia"/>
        </w:rPr>
        <w:t>1998:</w:t>
      </w:r>
      <w:proofErr w:type="gramStart"/>
      <w:r w:rsidR="00022EA1">
        <w:rPr>
          <w:rFonts w:hint="eastAsia"/>
        </w:rPr>
        <w:t>65-73.</w:t>
      </w:r>
      <w:proofErr w:type="gramEnd"/>
    </w:p>
    <w:p w:rsidR="00022EA1" w:rsidRDefault="00315FAC" w:rsidP="00EC33A0">
      <w:pPr>
        <w:ind w:left="371" w:hangingChars="150" w:hanging="371"/>
      </w:pPr>
      <w:r>
        <w:rPr>
          <w:rFonts w:hint="eastAsia"/>
        </w:rPr>
        <w:lastRenderedPageBreak/>
        <w:t>15</w:t>
      </w:r>
      <w:r w:rsidR="00022EA1">
        <w:rPr>
          <w:rFonts w:hint="eastAsia"/>
        </w:rPr>
        <w:t xml:space="preserve"> </w:t>
      </w:r>
      <w:r w:rsidR="00EC33A0">
        <w:t xml:space="preserve">Friedman </w:t>
      </w:r>
      <w:proofErr w:type="spellStart"/>
      <w:r w:rsidR="00EC33A0">
        <w:t>D</w:t>
      </w:r>
      <w:proofErr w:type="gramStart"/>
      <w:r w:rsidR="00EC33A0">
        <w:t>,Heinrich</w:t>
      </w:r>
      <w:proofErr w:type="spellEnd"/>
      <w:proofErr w:type="gramEnd"/>
      <w:r w:rsidR="00EC33A0">
        <w:t xml:space="preserve"> </w:t>
      </w:r>
      <w:proofErr w:type="spellStart"/>
      <w:r w:rsidR="00EC33A0">
        <w:t>H,Duan</w:t>
      </w:r>
      <w:proofErr w:type="spellEnd"/>
      <w:r w:rsidR="00EC33A0">
        <w:t xml:space="preserve"> D W.A low-power </w:t>
      </w:r>
      <w:proofErr w:type="spellStart"/>
      <w:r w:rsidR="00EC33A0">
        <w:t>CMOSintegrated</w:t>
      </w:r>
      <w:proofErr w:type="spellEnd"/>
      <w:r w:rsidR="00EC33A0">
        <w:t xml:space="preserve"> circuit for field-powered radio frequency </w:t>
      </w:r>
      <w:proofErr w:type="spellStart"/>
      <w:r w:rsidR="00EC33A0">
        <w:t>ident-ification</w:t>
      </w:r>
      <w:proofErr w:type="spellEnd"/>
      <w:r w:rsidR="00EC33A0">
        <w:t xml:space="preserve"> tags [A]. </w:t>
      </w:r>
      <w:proofErr w:type="gramStart"/>
      <w:r w:rsidR="00EC33A0">
        <w:t>Solid-State Circuits Conference [C].1997.294-295,474.</w:t>
      </w:r>
      <w:proofErr w:type="gramEnd"/>
    </w:p>
    <w:p w:rsidR="00D8190D" w:rsidRDefault="00315FAC" w:rsidP="003240F8">
      <w:pPr>
        <w:ind w:left="371" w:hangingChars="150" w:hanging="371"/>
      </w:pPr>
      <w:r>
        <w:rPr>
          <w:rFonts w:hint="eastAsia"/>
        </w:rPr>
        <w:t>16</w:t>
      </w:r>
      <w:proofErr w:type="gramStart"/>
      <w:r w:rsidR="00D8190D">
        <w:rPr>
          <w:rFonts w:hint="eastAsia"/>
        </w:rPr>
        <w:t>韩瑜</w:t>
      </w:r>
      <w:r w:rsidR="00D8190D">
        <w:rPr>
          <w:rFonts w:hint="eastAsia"/>
        </w:rPr>
        <w:t>,</w:t>
      </w:r>
      <w:r w:rsidR="00D8190D">
        <w:rPr>
          <w:rFonts w:hint="eastAsia"/>
        </w:rPr>
        <w:t>焦小澄</w:t>
      </w:r>
      <w:proofErr w:type="gramEnd"/>
      <w:r w:rsidR="00D8190D">
        <w:rPr>
          <w:rFonts w:hint="eastAsia"/>
        </w:rPr>
        <w:t>.</w:t>
      </w:r>
      <w:r w:rsidR="00D8190D">
        <w:rPr>
          <w:rFonts w:hint="eastAsia"/>
        </w:rPr>
        <w:t>高效的</w:t>
      </w:r>
      <w:r w:rsidR="00022EA1">
        <w:rPr>
          <w:rFonts w:hint="eastAsia"/>
        </w:rPr>
        <w:t>LC</w:t>
      </w:r>
      <w:r w:rsidR="00D8190D">
        <w:rPr>
          <w:rFonts w:hint="eastAsia"/>
        </w:rPr>
        <w:t>模块显示程序设计方法</w:t>
      </w:r>
      <w:r w:rsidR="00D8190D">
        <w:rPr>
          <w:rFonts w:hint="eastAsia"/>
        </w:rPr>
        <w:t>[J].</w:t>
      </w:r>
      <w:r w:rsidR="00D8190D">
        <w:rPr>
          <w:rFonts w:hint="eastAsia"/>
        </w:rPr>
        <w:t>计算机工程与应用</w:t>
      </w:r>
      <w:r w:rsidR="00873372">
        <w:rPr>
          <w:rFonts w:hint="eastAsia"/>
        </w:rPr>
        <w:t>，</w:t>
      </w:r>
      <w:r w:rsidR="00D8190D">
        <w:rPr>
          <w:rFonts w:hint="eastAsia"/>
        </w:rPr>
        <w:t>2004</w:t>
      </w:r>
      <w:r w:rsidR="006A227F">
        <w:t>(</w:t>
      </w:r>
      <w:r w:rsidR="006A227F">
        <w:rPr>
          <w:rFonts w:hint="eastAsia"/>
        </w:rPr>
        <w:t>6</w:t>
      </w:r>
      <w:r w:rsidR="006A227F">
        <w:t>)</w:t>
      </w:r>
      <w:r w:rsidR="00D8190D">
        <w:rPr>
          <w:rFonts w:hint="eastAsia"/>
        </w:rPr>
        <w:t>:</w:t>
      </w:r>
      <w:proofErr w:type="gramStart"/>
      <w:r w:rsidR="00D8190D">
        <w:rPr>
          <w:rFonts w:hint="eastAsia"/>
        </w:rPr>
        <w:t>123-126.</w:t>
      </w:r>
      <w:proofErr w:type="gramEnd"/>
    </w:p>
    <w:p w:rsidR="00571C82" w:rsidRDefault="00315FAC" w:rsidP="00D86DE1">
      <w:pPr>
        <w:ind w:left="371" w:hangingChars="150" w:hanging="371"/>
      </w:pPr>
      <w:r>
        <w:rPr>
          <w:rFonts w:hint="eastAsia"/>
        </w:rPr>
        <w:t>17</w:t>
      </w:r>
      <w:r w:rsidR="00F458E9">
        <w:rPr>
          <w:rFonts w:hint="eastAsia"/>
        </w:rPr>
        <w:t>张爱华</w:t>
      </w:r>
      <w:r w:rsidR="00571C82">
        <w:rPr>
          <w:rFonts w:hint="eastAsia"/>
        </w:rPr>
        <w:t>.</w:t>
      </w:r>
      <w:r w:rsidR="00571C82">
        <w:rPr>
          <w:rFonts w:hint="eastAsia"/>
        </w:rPr>
        <w:t>一种智能门禁控制器的软件设计</w:t>
      </w:r>
      <w:r w:rsidR="00984156">
        <w:rPr>
          <w:rFonts w:hint="eastAsia"/>
        </w:rPr>
        <w:t>[J].</w:t>
      </w:r>
      <w:r w:rsidR="00571C82">
        <w:rPr>
          <w:rFonts w:hint="eastAsia"/>
        </w:rPr>
        <w:t>中原工学院学报</w:t>
      </w:r>
      <w:r w:rsidR="00873372">
        <w:rPr>
          <w:rFonts w:hint="eastAsia"/>
        </w:rPr>
        <w:t>，</w:t>
      </w:r>
      <w:r w:rsidR="000C1580">
        <w:rPr>
          <w:rFonts w:hint="eastAsia"/>
        </w:rPr>
        <w:t>2010</w:t>
      </w:r>
      <w:r w:rsidR="006A227F">
        <w:t>(3)</w:t>
      </w:r>
      <w:r w:rsidR="00F62938">
        <w:rPr>
          <w:rFonts w:hint="eastAsia"/>
        </w:rPr>
        <w:t>:</w:t>
      </w:r>
      <w:proofErr w:type="gramStart"/>
      <w:r w:rsidR="00F62938">
        <w:rPr>
          <w:rFonts w:hint="eastAsia"/>
        </w:rPr>
        <w:t>87-92.</w:t>
      </w:r>
      <w:proofErr w:type="gramEnd"/>
    </w:p>
    <w:p w:rsidR="006238C2" w:rsidRPr="00315FAC" w:rsidRDefault="00315FAC" w:rsidP="00984156">
      <w:pPr>
        <w:ind w:firstLineChars="0" w:firstLine="0"/>
        <w:rPr>
          <w:color w:val="000000" w:themeColor="text1"/>
        </w:rPr>
      </w:pPr>
      <w:r>
        <w:rPr>
          <w:color w:val="000000" w:themeColor="text1"/>
        </w:rPr>
        <w:br w:type="page"/>
      </w:r>
    </w:p>
    <w:p w:rsidR="00504C55" w:rsidRDefault="00504C55" w:rsidP="000417D2">
      <w:pPr>
        <w:pStyle w:val="1"/>
      </w:pPr>
      <w:bookmarkStart w:id="54" w:name="_Toc9513"/>
      <w:bookmarkStart w:id="55" w:name="_Toc390095993"/>
      <w:r>
        <w:rPr>
          <w:rFonts w:hint="eastAsia"/>
        </w:rPr>
        <w:lastRenderedPageBreak/>
        <w:t>致</w:t>
      </w:r>
      <w:r w:rsidR="000417D2">
        <w:rPr>
          <w:rFonts w:hint="eastAsia"/>
        </w:rPr>
        <w:t xml:space="preserve">  </w:t>
      </w:r>
      <w:r>
        <w:rPr>
          <w:rFonts w:hint="eastAsia"/>
        </w:rPr>
        <w:t>谢</w:t>
      </w:r>
      <w:bookmarkEnd w:id="54"/>
      <w:bookmarkEnd w:id="55"/>
    </w:p>
    <w:p w:rsidR="00504C55" w:rsidRDefault="00504C55" w:rsidP="00413304">
      <w:pPr>
        <w:ind w:firstLine="495"/>
      </w:pPr>
      <w:r>
        <w:t>在本次论文设计过程中，感谢我的学校，给了我学习的机会，在学习中，老师从选题指导、论文框架到细节修改，都给予了细致的指导，提出了很多宝贵的意见与建议，老师以其严谨求实的治学态度、高度的敬业精神、兢兢业业、孜孜以求的工作作风和大胆创新的进取精神对我产生重要影响。他渊博的知识、开阔的视野和敏锐的思维给了我深深的启迪。</w:t>
      </w:r>
    </w:p>
    <w:p w:rsidR="00504C55" w:rsidRDefault="00504C55" w:rsidP="00413304">
      <w:pPr>
        <w:ind w:firstLine="495"/>
      </w:pPr>
      <w:r>
        <w:t>感谢所有授我以业的老师，没有这些年知识的积淀，我没有这么大的动力和信心完成这篇论文。感恩之余，诚恳地请各位老师对我的论文多加批评指正，使我及时完善论文的不足之处。</w:t>
      </w:r>
    </w:p>
    <w:p w:rsidR="00504C55" w:rsidRDefault="00504C55" w:rsidP="00413304">
      <w:pPr>
        <w:ind w:firstLine="495"/>
      </w:pPr>
      <w:r>
        <w:t>谨以此致谢最后，我要向百忙之中抽时间对本文进行审阅的各位老师表示衷心的感谢。</w:t>
      </w:r>
    </w:p>
    <w:p w:rsidR="00504C55" w:rsidRPr="00E15812" w:rsidRDefault="00504C55" w:rsidP="00984156">
      <w:pPr>
        <w:pStyle w:val="1"/>
      </w:pPr>
      <w:bookmarkStart w:id="56" w:name="_Toc14897"/>
      <w:bookmarkStart w:id="57" w:name="_Toc390095994"/>
      <w:r w:rsidRPr="00E15812">
        <w:rPr>
          <w:rFonts w:hint="eastAsia"/>
        </w:rPr>
        <w:lastRenderedPageBreak/>
        <w:t>附录</w:t>
      </w:r>
      <w:bookmarkEnd w:id="56"/>
      <w:r w:rsidR="00984156">
        <w:rPr>
          <w:rFonts w:hint="eastAsia"/>
        </w:rPr>
        <w:t xml:space="preserve"> </w:t>
      </w:r>
      <w:r w:rsidR="00984156">
        <w:rPr>
          <w:rFonts w:hint="eastAsia"/>
        </w:rPr>
        <w:t>总体电路设计图</w:t>
      </w:r>
      <w:bookmarkEnd w:id="57"/>
    </w:p>
    <w:p w:rsidR="00504C55" w:rsidRDefault="00572694" w:rsidP="00572694">
      <w:pPr>
        <w:pStyle w:val="a8"/>
        <w:jc w:val="center"/>
      </w:pPr>
      <w:r>
        <w:rPr>
          <w:noProof/>
        </w:rPr>
        <w:drawing>
          <wp:inline distT="0" distB="0" distL="0" distR="0">
            <wp:extent cx="5041127" cy="366555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669" cy="3667399"/>
                    </a:xfrm>
                    <a:prstGeom prst="rect">
                      <a:avLst/>
                    </a:prstGeom>
                    <a:noFill/>
                    <a:ln>
                      <a:noFill/>
                    </a:ln>
                  </pic:spPr>
                </pic:pic>
              </a:graphicData>
            </a:graphic>
          </wp:inline>
        </w:drawing>
      </w:r>
    </w:p>
    <w:p w:rsidR="00504C55" w:rsidRPr="00984156" w:rsidRDefault="00504C55" w:rsidP="00984156">
      <w:pPr>
        <w:ind w:firstLineChars="0" w:firstLine="0"/>
        <w:jc w:val="center"/>
        <w:rPr>
          <w:rFonts w:ascii="黑体" w:eastAsia="黑体" w:hAnsi="黑体"/>
          <w:sz w:val="21"/>
          <w:szCs w:val="21"/>
        </w:rPr>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p w:rsidR="00504C55" w:rsidRDefault="00504C55" w:rsidP="00413304">
      <w:pPr>
        <w:ind w:firstLine="495"/>
      </w:pPr>
    </w:p>
    <w:sectPr w:rsidR="00504C55" w:rsidSect="0042747A">
      <w:footerReference w:type="default" r:id="rId26"/>
      <w:pgSz w:w="10433" w:h="14742"/>
      <w:pgMar w:top="2552" w:right="964" w:bottom="851" w:left="1304" w:header="851" w:footer="851" w:gutter="0"/>
      <w:pgNumType w:start="1"/>
      <w:cols w:space="720"/>
      <w:docGrid w:type="linesAndChars" w:linePitch="343" w:charSpace="15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D0E" w:rsidRDefault="00862D0E" w:rsidP="00263246">
      <w:pPr>
        <w:ind w:firstLine="480"/>
      </w:pPr>
      <w:r>
        <w:separator/>
      </w:r>
    </w:p>
  </w:endnote>
  <w:endnote w:type="continuationSeparator" w:id="0">
    <w:p w:rsidR="00862D0E" w:rsidRDefault="00862D0E" w:rsidP="0026324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撊鸏.鱞.">
    <w:altName w:val="宋体"/>
    <w:charset w:val="86"/>
    <w:family w:val="auto"/>
    <w:pitch w:val="default"/>
    <w:sig w:usb0="00000000" w:usb1="00000000" w:usb2="00000000" w:usb3="00000000" w:csb0="0004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LF-3-0-1767530612+ZMDDPF-1151">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E3291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E32913">
    <w:pPr>
      <w:pStyle w:val="a5"/>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E3291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841196"/>
      <w:docPartObj>
        <w:docPartGallery w:val="Page Numbers (Bottom of Page)"/>
        <w:docPartUnique/>
      </w:docPartObj>
    </w:sdtPr>
    <w:sdtEndPr/>
    <w:sdtContent>
      <w:p w:rsidR="0023651B" w:rsidRDefault="0023651B" w:rsidP="00BF6C8F">
        <w:pPr>
          <w:pStyle w:val="a5"/>
          <w:ind w:firstLine="360"/>
          <w:jc w:val="center"/>
        </w:pPr>
        <w:r>
          <w:fldChar w:fldCharType="begin"/>
        </w:r>
        <w:r>
          <w:instrText>PAGE   \* MERGEFORMAT</w:instrText>
        </w:r>
        <w:r>
          <w:fldChar w:fldCharType="separate"/>
        </w:r>
        <w:r w:rsidR="004C7736" w:rsidRPr="004C7736">
          <w:rPr>
            <w:noProof/>
            <w:lang w:val="zh-CN"/>
          </w:rPr>
          <w:t>II</w:t>
        </w:r>
        <w:r>
          <w:fldChar w:fldCharType="end"/>
        </w:r>
      </w:p>
    </w:sdtContent>
  </w:sdt>
  <w:p w:rsidR="0023651B" w:rsidRDefault="0023651B" w:rsidP="00E32913">
    <w:pPr>
      <w:pStyle w:val="a5"/>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263246">
    <w:pPr>
      <w:pStyle w:val="a5"/>
      <w:tabs>
        <w:tab w:val="clear" w:pos="4153"/>
        <w:tab w:val="center" w:pos="3388"/>
      </w:tabs>
      <w:ind w:firstLine="360"/>
    </w:pPr>
    <w:r>
      <w:rPr>
        <w:noProof/>
      </w:rPr>
      <mc:AlternateContent>
        <mc:Choice Requires="wps">
          <w:drawing>
            <wp:anchor distT="0" distB="0" distL="114300" distR="114300" simplePos="0" relativeHeight="251658240" behindDoc="0" locked="0" layoutInCell="1" allowOverlap="1" wp14:anchorId="23CB20C4" wp14:editId="42B4C4E3">
              <wp:simplePos x="0" y="0"/>
              <wp:positionH relativeFrom="margin">
                <wp:align>center</wp:align>
              </wp:positionH>
              <wp:positionV relativeFrom="paragraph">
                <wp:posOffset>0</wp:posOffset>
              </wp:positionV>
              <wp:extent cx="76835" cy="254000"/>
              <wp:effectExtent l="635" t="3810" r="0" b="0"/>
              <wp:wrapNone/>
              <wp:docPr id="1" name="文本框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51B" w:rsidRDefault="0023651B" w:rsidP="002632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E1AB6" w:rsidRPr="003E1AB6">
                            <w:rPr>
                              <w:noProof/>
                            </w:rPr>
                            <w:t>22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8" o:spid="_x0000_s1089" type="#_x0000_t202" style="position:absolute;left:0;text-align:left;margin-left:0;margin-top:0;width:6.05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" filled="f" stroked="f">
              <v:textbox style="mso-fit-shape-to-text:t" inset="0,0,0,0">
                <w:txbxContent>
                  <w:p w:rsidR="0023651B" w:rsidRDefault="0023651B" w:rsidP="002632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E1AB6" w:rsidRPr="003E1AB6">
                      <w:rPr>
                        <w:noProof/>
                      </w:rPr>
                      <w:t>22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D0E" w:rsidRDefault="00862D0E" w:rsidP="00263246">
      <w:pPr>
        <w:ind w:firstLine="480"/>
      </w:pPr>
      <w:r>
        <w:separator/>
      </w:r>
    </w:p>
  </w:footnote>
  <w:footnote w:type="continuationSeparator" w:id="0">
    <w:p w:rsidR="00862D0E" w:rsidRDefault="00862D0E" w:rsidP="0026324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A54D5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A65E96">
    <w:pPr>
      <w:pStyle w:val="a4"/>
      <w:ind w:firstLine="480"/>
    </w:pPr>
  </w:p>
  <w:p w:rsidR="0023651B" w:rsidRPr="00A54D58" w:rsidRDefault="0023651B" w:rsidP="00C651BF">
    <w:pPr>
      <w:pStyle w:val="a4"/>
      <w:tabs>
        <w:tab w:val="clear" w:pos="4153"/>
        <w:tab w:val="clear" w:pos="8306"/>
        <w:tab w:val="left" w:pos="1657"/>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51B" w:rsidRDefault="0023651B" w:rsidP="00A54D5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FD2"/>
    <w:multiLevelType w:val="hybridMultilevel"/>
    <w:tmpl w:val="4AC026B8"/>
    <w:lvl w:ilvl="0" w:tplc="04090001">
      <w:start w:val="1"/>
      <w:numFmt w:val="bullet"/>
      <w:lvlText w:val=""/>
      <w:lvlJc w:val="left"/>
      <w:pPr>
        <w:ind w:left="891" w:hanging="420"/>
      </w:pPr>
      <w:rPr>
        <w:rFonts w:ascii="Wingdings" w:hAnsi="Wingdings" w:hint="default"/>
      </w:rPr>
    </w:lvl>
    <w:lvl w:ilvl="1" w:tplc="04090003" w:tentative="1">
      <w:start w:val="1"/>
      <w:numFmt w:val="bullet"/>
      <w:lvlText w:val=""/>
      <w:lvlJc w:val="left"/>
      <w:pPr>
        <w:ind w:left="1311" w:hanging="420"/>
      </w:pPr>
      <w:rPr>
        <w:rFonts w:ascii="Wingdings" w:hAnsi="Wingdings" w:hint="default"/>
      </w:rPr>
    </w:lvl>
    <w:lvl w:ilvl="2" w:tplc="04090005" w:tentative="1">
      <w:start w:val="1"/>
      <w:numFmt w:val="bullet"/>
      <w:lvlText w:val=""/>
      <w:lvlJc w:val="left"/>
      <w:pPr>
        <w:ind w:left="1731" w:hanging="420"/>
      </w:pPr>
      <w:rPr>
        <w:rFonts w:ascii="Wingdings" w:hAnsi="Wingdings" w:hint="default"/>
      </w:rPr>
    </w:lvl>
    <w:lvl w:ilvl="3" w:tplc="04090001" w:tentative="1">
      <w:start w:val="1"/>
      <w:numFmt w:val="bullet"/>
      <w:lvlText w:val=""/>
      <w:lvlJc w:val="left"/>
      <w:pPr>
        <w:ind w:left="2151" w:hanging="420"/>
      </w:pPr>
      <w:rPr>
        <w:rFonts w:ascii="Wingdings" w:hAnsi="Wingdings" w:hint="default"/>
      </w:rPr>
    </w:lvl>
    <w:lvl w:ilvl="4" w:tplc="04090003" w:tentative="1">
      <w:start w:val="1"/>
      <w:numFmt w:val="bullet"/>
      <w:lvlText w:val=""/>
      <w:lvlJc w:val="left"/>
      <w:pPr>
        <w:ind w:left="2571" w:hanging="420"/>
      </w:pPr>
      <w:rPr>
        <w:rFonts w:ascii="Wingdings" w:hAnsi="Wingdings" w:hint="default"/>
      </w:rPr>
    </w:lvl>
    <w:lvl w:ilvl="5" w:tplc="04090005" w:tentative="1">
      <w:start w:val="1"/>
      <w:numFmt w:val="bullet"/>
      <w:lvlText w:val=""/>
      <w:lvlJc w:val="left"/>
      <w:pPr>
        <w:ind w:left="2991" w:hanging="420"/>
      </w:pPr>
      <w:rPr>
        <w:rFonts w:ascii="Wingdings" w:hAnsi="Wingdings" w:hint="default"/>
      </w:rPr>
    </w:lvl>
    <w:lvl w:ilvl="6" w:tplc="04090001" w:tentative="1">
      <w:start w:val="1"/>
      <w:numFmt w:val="bullet"/>
      <w:lvlText w:val=""/>
      <w:lvlJc w:val="left"/>
      <w:pPr>
        <w:ind w:left="3411" w:hanging="420"/>
      </w:pPr>
      <w:rPr>
        <w:rFonts w:ascii="Wingdings" w:hAnsi="Wingdings" w:hint="default"/>
      </w:rPr>
    </w:lvl>
    <w:lvl w:ilvl="7" w:tplc="04090003" w:tentative="1">
      <w:start w:val="1"/>
      <w:numFmt w:val="bullet"/>
      <w:lvlText w:val=""/>
      <w:lvlJc w:val="left"/>
      <w:pPr>
        <w:ind w:left="3831" w:hanging="420"/>
      </w:pPr>
      <w:rPr>
        <w:rFonts w:ascii="Wingdings" w:hAnsi="Wingdings" w:hint="default"/>
      </w:rPr>
    </w:lvl>
    <w:lvl w:ilvl="8" w:tplc="04090005" w:tentative="1">
      <w:start w:val="1"/>
      <w:numFmt w:val="bullet"/>
      <w:lvlText w:val=""/>
      <w:lvlJc w:val="left"/>
      <w:pPr>
        <w:ind w:left="4251" w:hanging="420"/>
      </w:pPr>
      <w:rPr>
        <w:rFonts w:ascii="Wingdings" w:hAnsi="Wingdings" w:hint="default"/>
      </w:rPr>
    </w:lvl>
  </w:abstractNum>
  <w:abstractNum w:abstractNumId="1">
    <w:nsid w:val="103A403F"/>
    <w:multiLevelType w:val="hybridMultilevel"/>
    <w:tmpl w:val="6BAC457A"/>
    <w:lvl w:ilvl="0" w:tplc="442CBAB0">
      <w:start w:val="2"/>
      <w:numFmt w:val="decimalEnclosedCircle"/>
      <w:lvlText w:val="%1"/>
      <w:lvlJc w:val="left"/>
      <w:pPr>
        <w:ind w:left="831" w:hanging="36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2">
    <w:nsid w:val="1AD34B32"/>
    <w:multiLevelType w:val="hybridMultilevel"/>
    <w:tmpl w:val="2A9E36E0"/>
    <w:lvl w:ilvl="0" w:tplc="BAA4A486">
      <w:start w:val="1"/>
      <w:numFmt w:val="decimalEnclosedCircle"/>
      <w:lvlText w:val="%1"/>
      <w:lvlJc w:val="left"/>
      <w:pPr>
        <w:ind w:left="831" w:hanging="36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1F617129"/>
    <w:multiLevelType w:val="hybridMultilevel"/>
    <w:tmpl w:val="6FA0CAB0"/>
    <w:lvl w:ilvl="0" w:tplc="AB823CE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4">
    <w:nsid w:val="21AE5744"/>
    <w:multiLevelType w:val="hybridMultilevel"/>
    <w:tmpl w:val="3122699A"/>
    <w:lvl w:ilvl="0" w:tplc="8ACAE462">
      <w:start w:val="1"/>
      <w:numFmt w:val="decimalEnclosedCircle"/>
      <w:lvlText w:val="%1"/>
      <w:lvlJc w:val="left"/>
      <w:pPr>
        <w:ind w:left="831" w:hanging="36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5">
    <w:nsid w:val="330E6FC7"/>
    <w:multiLevelType w:val="hybridMultilevel"/>
    <w:tmpl w:val="9FDE72E0"/>
    <w:lvl w:ilvl="0" w:tplc="2F72B538">
      <w:start w:val="5"/>
      <w:numFmt w:val="decimal"/>
      <w:lvlText w:val="（%1）"/>
      <w:lvlJc w:val="left"/>
      <w:pPr>
        <w:ind w:left="1191" w:hanging="72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6">
    <w:nsid w:val="36424439"/>
    <w:multiLevelType w:val="hybridMultilevel"/>
    <w:tmpl w:val="5BF2E0D8"/>
    <w:lvl w:ilvl="0" w:tplc="3A44D35E">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3E2F61B4"/>
    <w:multiLevelType w:val="hybridMultilevel"/>
    <w:tmpl w:val="6C9C0306"/>
    <w:lvl w:ilvl="0" w:tplc="0A92EC5E">
      <w:start w:val="5"/>
      <w:numFmt w:val="decimal"/>
      <w:lvlText w:val="（%1）"/>
      <w:lvlJc w:val="left"/>
      <w:pPr>
        <w:ind w:left="1191" w:hanging="72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8">
    <w:nsid w:val="4D3B09E3"/>
    <w:multiLevelType w:val="hybridMultilevel"/>
    <w:tmpl w:val="D1986E58"/>
    <w:lvl w:ilvl="0" w:tplc="1916C47E">
      <w:start w:val="1"/>
      <w:numFmt w:val="decimal"/>
      <w:lvlText w:val="（%1）"/>
      <w:lvlJc w:val="left"/>
      <w:pPr>
        <w:ind w:left="1191" w:hanging="72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9">
    <w:nsid w:val="4D4D5ABA"/>
    <w:multiLevelType w:val="hybridMultilevel"/>
    <w:tmpl w:val="DB305B96"/>
    <w:lvl w:ilvl="0" w:tplc="4E267A36">
      <w:start w:val="1"/>
      <w:numFmt w:val="decimal"/>
      <w:lvlText w:val="（%1）"/>
      <w:lvlJc w:val="left"/>
      <w:pPr>
        <w:ind w:left="1191" w:hanging="72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0">
    <w:nsid w:val="53787026"/>
    <w:multiLevelType w:val="singleLevel"/>
    <w:tmpl w:val="53787026"/>
    <w:lvl w:ilvl="0">
      <w:start w:val="2"/>
      <w:numFmt w:val="decimal"/>
      <w:suff w:val="nothing"/>
      <w:lvlText w:val="%1."/>
      <w:lvlJc w:val="left"/>
    </w:lvl>
  </w:abstractNum>
  <w:abstractNum w:abstractNumId="11">
    <w:nsid w:val="537B48B2"/>
    <w:multiLevelType w:val="singleLevel"/>
    <w:tmpl w:val="537B48B2"/>
    <w:lvl w:ilvl="0">
      <w:start w:val="1"/>
      <w:numFmt w:val="decimal"/>
      <w:suff w:val="nothing"/>
      <w:lvlText w:val="%1、"/>
      <w:lvlJc w:val="left"/>
    </w:lvl>
  </w:abstractNum>
  <w:abstractNum w:abstractNumId="12">
    <w:nsid w:val="537B4D2C"/>
    <w:multiLevelType w:val="singleLevel"/>
    <w:tmpl w:val="537B4D2C"/>
    <w:lvl w:ilvl="0">
      <w:start w:val="1"/>
      <w:numFmt w:val="decimal"/>
      <w:suff w:val="nothing"/>
      <w:lvlText w:val="%1、"/>
      <w:lvlJc w:val="left"/>
    </w:lvl>
  </w:abstractNum>
  <w:abstractNum w:abstractNumId="13">
    <w:nsid w:val="537B4E69"/>
    <w:multiLevelType w:val="singleLevel"/>
    <w:tmpl w:val="537B4E69"/>
    <w:lvl w:ilvl="0">
      <w:start w:val="1"/>
      <w:numFmt w:val="decimal"/>
      <w:suff w:val="nothing"/>
      <w:lvlText w:val="%1、"/>
      <w:lvlJc w:val="left"/>
    </w:lvl>
  </w:abstractNum>
  <w:abstractNum w:abstractNumId="14">
    <w:nsid w:val="537C16C8"/>
    <w:multiLevelType w:val="singleLevel"/>
    <w:tmpl w:val="537C16C8"/>
    <w:lvl w:ilvl="0">
      <w:start w:val="1"/>
      <w:numFmt w:val="decimal"/>
      <w:suff w:val="nothing"/>
      <w:lvlText w:val="%1、"/>
      <w:lvlJc w:val="left"/>
    </w:lvl>
  </w:abstractNum>
  <w:abstractNum w:abstractNumId="15">
    <w:nsid w:val="537C3BDB"/>
    <w:multiLevelType w:val="singleLevel"/>
    <w:tmpl w:val="537C3BDB"/>
    <w:lvl w:ilvl="0">
      <w:start w:val="1"/>
      <w:numFmt w:val="decimal"/>
      <w:suff w:val="nothing"/>
      <w:lvlText w:val="（%1）"/>
      <w:lvlJc w:val="left"/>
    </w:lvl>
  </w:abstractNum>
  <w:abstractNum w:abstractNumId="16">
    <w:nsid w:val="537C3D76"/>
    <w:multiLevelType w:val="singleLevel"/>
    <w:tmpl w:val="537C3D76"/>
    <w:lvl w:ilvl="0">
      <w:start w:val="1"/>
      <w:numFmt w:val="decimal"/>
      <w:suff w:val="nothing"/>
      <w:lvlText w:val="（%1）"/>
      <w:lvlJc w:val="left"/>
    </w:lvl>
  </w:abstractNum>
  <w:abstractNum w:abstractNumId="17">
    <w:nsid w:val="537C3EAE"/>
    <w:multiLevelType w:val="singleLevel"/>
    <w:tmpl w:val="537C3EAE"/>
    <w:lvl w:ilvl="0">
      <w:start w:val="3"/>
      <w:numFmt w:val="decimal"/>
      <w:suff w:val="nothing"/>
      <w:lvlText w:val="%1、"/>
      <w:lvlJc w:val="left"/>
    </w:lvl>
  </w:abstractNum>
  <w:abstractNum w:abstractNumId="18">
    <w:nsid w:val="537C3FCF"/>
    <w:multiLevelType w:val="singleLevel"/>
    <w:tmpl w:val="537C3FCF"/>
    <w:lvl w:ilvl="0">
      <w:start w:val="5"/>
      <w:numFmt w:val="decimal"/>
      <w:suff w:val="nothing"/>
      <w:lvlText w:val="%1、"/>
      <w:lvlJc w:val="left"/>
    </w:lvl>
  </w:abstractNum>
  <w:abstractNum w:abstractNumId="19">
    <w:nsid w:val="537C41BA"/>
    <w:multiLevelType w:val="singleLevel"/>
    <w:tmpl w:val="537C41BA"/>
    <w:lvl w:ilvl="0">
      <w:start w:val="1"/>
      <w:numFmt w:val="decimal"/>
      <w:suff w:val="nothing"/>
      <w:lvlText w:val="（%1）"/>
      <w:lvlJc w:val="left"/>
    </w:lvl>
  </w:abstractNum>
  <w:abstractNum w:abstractNumId="20">
    <w:nsid w:val="537C5067"/>
    <w:multiLevelType w:val="singleLevel"/>
    <w:tmpl w:val="537C5067"/>
    <w:lvl w:ilvl="0">
      <w:start w:val="4"/>
      <w:numFmt w:val="chineseCounting"/>
      <w:suff w:val="space"/>
      <w:lvlText w:val="第%1章"/>
      <w:lvlJc w:val="left"/>
    </w:lvl>
  </w:abstractNum>
  <w:abstractNum w:abstractNumId="21">
    <w:nsid w:val="61891D47"/>
    <w:multiLevelType w:val="hybridMultilevel"/>
    <w:tmpl w:val="94C836BE"/>
    <w:lvl w:ilvl="0" w:tplc="0A106F1A">
      <w:start w:val="1"/>
      <w:numFmt w:val="decimal"/>
      <w:lvlText w:val="(%1)"/>
      <w:lvlJc w:val="left"/>
      <w:pPr>
        <w:ind w:left="1275" w:hanging="78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0"/>
  </w:num>
  <w:num w:numId="2">
    <w:abstractNumId w:val="2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
  </w:num>
  <w:num w:numId="13">
    <w:abstractNumId w:val="8"/>
  </w:num>
  <w:num w:numId="14">
    <w:abstractNumId w:val="9"/>
  </w:num>
  <w:num w:numId="15">
    <w:abstractNumId w:val="1"/>
  </w:num>
  <w:num w:numId="16">
    <w:abstractNumId w:val="4"/>
  </w:num>
  <w:num w:numId="17">
    <w:abstractNumId w:val="5"/>
  </w:num>
  <w:num w:numId="18">
    <w:abstractNumId w:val="6"/>
  </w:num>
  <w:num w:numId="19">
    <w:abstractNumId w:val="7"/>
  </w:num>
  <w:num w:numId="20">
    <w:abstractNumId w:val="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1"/>
  <w:drawingGridHorizontalSpacing w:val="247"/>
  <w:drawingGridVerticalSpacing w:val="343"/>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AB5"/>
    <w:rsid w:val="000176C1"/>
    <w:rsid w:val="00021E00"/>
    <w:rsid w:val="0002215F"/>
    <w:rsid w:val="00022EA1"/>
    <w:rsid w:val="00023192"/>
    <w:rsid w:val="00027278"/>
    <w:rsid w:val="0003229D"/>
    <w:rsid w:val="000401CA"/>
    <w:rsid w:val="000417D2"/>
    <w:rsid w:val="00061756"/>
    <w:rsid w:val="000668CB"/>
    <w:rsid w:val="00080F93"/>
    <w:rsid w:val="00081758"/>
    <w:rsid w:val="00083154"/>
    <w:rsid w:val="0008491E"/>
    <w:rsid w:val="000A3C74"/>
    <w:rsid w:val="000A4589"/>
    <w:rsid w:val="000C1580"/>
    <w:rsid w:val="000C3677"/>
    <w:rsid w:val="000D16D3"/>
    <w:rsid w:val="000D3BCC"/>
    <w:rsid w:val="000E07C0"/>
    <w:rsid w:val="000F7A92"/>
    <w:rsid w:val="00102123"/>
    <w:rsid w:val="00133BDD"/>
    <w:rsid w:val="00157C72"/>
    <w:rsid w:val="00172A27"/>
    <w:rsid w:val="001744D8"/>
    <w:rsid w:val="001920AE"/>
    <w:rsid w:val="00193290"/>
    <w:rsid w:val="001A183A"/>
    <w:rsid w:val="001C1EEC"/>
    <w:rsid w:val="001E4352"/>
    <w:rsid w:val="002132B6"/>
    <w:rsid w:val="00213861"/>
    <w:rsid w:val="00213910"/>
    <w:rsid w:val="00220DB5"/>
    <w:rsid w:val="00221935"/>
    <w:rsid w:val="0022742E"/>
    <w:rsid w:val="00234F63"/>
    <w:rsid w:val="0023651B"/>
    <w:rsid w:val="002400DA"/>
    <w:rsid w:val="00240BEC"/>
    <w:rsid w:val="00244B7C"/>
    <w:rsid w:val="00245E4F"/>
    <w:rsid w:val="00263246"/>
    <w:rsid w:val="00282B99"/>
    <w:rsid w:val="00296FF1"/>
    <w:rsid w:val="002A1262"/>
    <w:rsid w:val="002A29FB"/>
    <w:rsid w:val="002B04A1"/>
    <w:rsid w:val="002B4307"/>
    <w:rsid w:val="002F4EC6"/>
    <w:rsid w:val="0030009E"/>
    <w:rsid w:val="00301741"/>
    <w:rsid w:val="003026EC"/>
    <w:rsid w:val="00315FAC"/>
    <w:rsid w:val="00316CF3"/>
    <w:rsid w:val="003240F8"/>
    <w:rsid w:val="003252E6"/>
    <w:rsid w:val="00353E2E"/>
    <w:rsid w:val="003601E4"/>
    <w:rsid w:val="00376768"/>
    <w:rsid w:val="00381859"/>
    <w:rsid w:val="00386781"/>
    <w:rsid w:val="00393FD0"/>
    <w:rsid w:val="003B2EF3"/>
    <w:rsid w:val="003B74F7"/>
    <w:rsid w:val="003D1FE5"/>
    <w:rsid w:val="003E1AB6"/>
    <w:rsid w:val="003E2103"/>
    <w:rsid w:val="003F03A1"/>
    <w:rsid w:val="004001F7"/>
    <w:rsid w:val="004047BC"/>
    <w:rsid w:val="00413304"/>
    <w:rsid w:val="004148A0"/>
    <w:rsid w:val="00414E87"/>
    <w:rsid w:val="004222EA"/>
    <w:rsid w:val="004223C2"/>
    <w:rsid w:val="0042747A"/>
    <w:rsid w:val="00432514"/>
    <w:rsid w:val="0043441D"/>
    <w:rsid w:val="004377D2"/>
    <w:rsid w:val="00461C79"/>
    <w:rsid w:val="0046233E"/>
    <w:rsid w:val="00471F3F"/>
    <w:rsid w:val="004734D5"/>
    <w:rsid w:val="00495CA0"/>
    <w:rsid w:val="004A5527"/>
    <w:rsid w:val="004B06F2"/>
    <w:rsid w:val="004B126B"/>
    <w:rsid w:val="004B2D90"/>
    <w:rsid w:val="004C025E"/>
    <w:rsid w:val="004C0FA3"/>
    <w:rsid w:val="004C62AD"/>
    <w:rsid w:val="004C7736"/>
    <w:rsid w:val="004C7AF1"/>
    <w:rsid w:val="004E528B"/>
    <w:rsid w:val="004F4332"/>
    <w:rsid w:val="004F7901"/>
    <w:rsid w:val="00504C55"/>
    <w:rsid w:val="00505587"/>
    <w:rsid w:val="0050625F"/>
    <w:rsid w:val="00506F6B"/>
    <w:rsid w:val="00520C77"/>
    <w:rsid w:val="00550D18"/>
    <w:rsid w:val="00561F12"/>
    <w:rsid w:val="00563834"/>
    <w:rsid w:val="00571C82"/>
    <w:rsid w:val="00572694"/>
    <w:rsid w:val="0057541B"/>
    <w:rsid w:val="00581AB5"/>
    <w:rsid w:val="00586F69"/>
    <w:rsid w:val="00587992"/>
    <w:rsid w:val="00595687"/>
    <w:rsid w:val="005B14A3"/>
    <w:rsid w:val="005E08D5"/>
    <w:rsid w:val="005E4ED8"/>
    <w:rsid w:val="00607190"/>
    <w:rsid w:val="006223AE"/>
    <w:rsid w:val="006238C2"/>
    <w:rsid w:val="00624E33"/>
    <w:rsid w:val="00630937"/>
    <w:rsid w:val="006419D9"/>
    <w:rsid w:val="006568FC"/>
    <w:rsid w:val="00657622"/>
    <w:rsid w:val="0066528D"/>
    <w:rsid w:val="00681DC0"/>
    <w:rsid w:val="006A227F"/>
    <w:rsid w:val="006A7C70"/>
    <w:rsid w:val="006C3C48"/>
    <w:rsid w:val="006F2AF5"/>
    <w:rsid w:val="006F688D"/>
    <w:rsid w:val="00701D08"/>
    <w:rsid w:val="00717405"/>
    <w:rsid w:val="007229F0"/>
    <w:rsid w:val="00732C76"/>
    <w:rsid w:val="007333B4"/>
    <w:rsid w:val="0074186A"/>
    <w:rsid w:val="00745582"/>
    <w:rsid w:val="0075144E"/>
    <w:rsid w:val="00764155"/>
    <w:rsid w:val="00774471"/>
    <w:rsid w:val="007860A6"/>
    <w:rsid w:val="007B0E1C"/>
    <w:rsid w:val="007B23AE"/>
    <w:rsid w:val="007B47F7"/>
    <w:rsid w:val="007C19F9"/>
    <w:rsid w:val="007C7550"/>
    <w:rsid w:val="007D3090"/>
    <w:rsid w:val="007F3849"/>
    <w:rsid w:val="00804490"/>
    <w:rsid w:val="00804F40"/>
    <w:rsid w:val="00811199"/>
    <w:rsid w:val="008137C3"/>
    <w:rsid w:val="00815FB3"/>
    <w:rsid w:val="008213A1"/>
    <w:rsid w:val="00827A0A"/>
    <w:rsid w:val="00842B7B"/>
    <w:rsid w:val="00862D0E"/>
    <w:rsid w:val="00864B9A"/>
    <w:rsid w:val="00867B16"/>
    <w:rsid w:val="00873372"/>
    <w:rsid w:val="00873D60"/>
    <w:rsid w:val="00882A65"/>
    <w:rsid w:val="00882B18"/>
    <w:rsid w:val="0088686D"/>
    <w:rsid w:val="0089746D"/>
    <w:rsid w:val="008B0422"/>
    <w:rsid w:val="008B1174"/>
    <w:rsid w:val="008B658F"/>
    <w:rsid w:val="008D1A22"/>
    <w:rsid w:val="008D387A"/>
    <w:rsid w:val="008E28A2"/>
    <w:rsid w:val="008E4320"/>
    <w:rsid w:val="008F501A"/>
    <w:rsid w:val="008F7DC5"/>
    <w:rsid w:val="00906752"/>
    <w:rsid w:val="009157DB"/>
    <w:rsid w:val="0091714B"/>
    <w:rsid w:val="009205DE"/>
    <w:rsid w:val="00923C97"/>
    <w:rsid w:val="00927D68"/>
    <w:rsid w:val="00937E92"/>
    <w:rsid w:val="009450E4"/>
    <w:rsid w:val="009567F0"/>
    <w:rsid w:val="00964CAF"/>
    <w:rsid w:val="009650AC"/>
    <w:rsid w:val="00973CD4"/>
    <w:rsid w:val="00976E68"/>
    <w:rsid w:val="00984156"/>
    <w:rsid w:val="00985C30"/>
    <w:rsid w:val="009C4581"/>
    <w:rsid w:val="009C45BF"/>
    <w:rsid w:val="009D219B"/>
    <w:rsid w:val="009D22D4"/>
    <w:rsid w:val="009D7DAE"/>
    <w:rsid w:val="00A17355"/>
    <w:rsid w:val="00A51946"/>
    <w:rsid w:val="00A54D58"/>
    <w:rsid w:val="00A568C6"/>
    <w:rsid w:val="00A60A8F"/>
    <w:rsid w:val="00A64337"/>
    <w:rsid w:val="00A65E96"/>
    <w:rsid w:val="00A71783"/>
    <w:rsid w:val="00A7331C"/>
    <w:rsid w:val="00A80339"/>
    <w:rsid w:val="00A833DC"/>
    <w:rsid w:val="00A92BF3"/>
    <w:rsid w:val="00A97C49"/>
    <w:rsid w:val="00AB705C"/>
    <w:rsid w:val="00AD06C8"/>
    <w:rsid w:val="00AF4663"/>
    <w:rsid w:val="00B15BCF"/>
    <w:rsid w:val="00B1706C"/>
    <w:rsid w:val="00B17078"/>
    <w:rsid w:val="00B22F37"/>
    <w:rsid w:val="00B33EA9"/>
    <w:rsid w:val="00B375E5"/>
    <w:rsid w:val="00B4245D"/>
    <w:rsid w:val="00B4585F"/>
    <w:rsid w:val="00B60BD1"/>
    <w:rsid w:val="00B80919"/>
    <w:rsid w:val="00B824FB"/>
    <w:rsid w:val="00B87403"/>
    <w:rsid w:val="00B95FC0"/>
    <w:rsid w:val="00BA22E4"/>
    <w:rsid w:val="00BB4DFC"/>
    <w:rsid w:val="00BE0580"/>
    <w:rsid w:val="00BE0E99"/>
    <w:rsid w:val="00BE43C8"/>
    <w:rsid w:val="00BF64A5"/>
    <w:rsid w:val="00BF6C8F"/>
    <w:rsid w:val="00C000F0"/>
    <w:rsid w:val="00C028A5"/>
    <w:rsid w:val="00C142D9"/>
    <w:rsid w:val="00C24133"/>
    <w:rsid w:val="00C24B1E"/>
    <w:rsid w:val="00C2636E"/>
    <w:rsid w:val="00C26605"/>
    <w:rsid w:val="00C27820"/>
    <w:rsid w:val="00C35050"/>
    <w:rsid w:val="00C41BFA"/>
    <w:rsid w:val="00C466FF"/>
    <w:rsid w:val="00C53E6A"/>
    <w:rsid w:val="00C54E3E"/>
    <w:rsid w:val="00C61442"/>
    <w:rsid w:val="00C651BF"/>
    <w:rsid w:val="00C73E5C"/>
    <w:rsid w:val="00C74AE8"/>
    <w:rsid w:val="00C95E45"/>
    <w:rsid w:val="00CB626D"/>
    <w:rsid w:val="00CE1E57"/>
    <w:rsid w:val="00CF32B3"/>
    <w:rsid w:val="00D02265"/>
    <w:rsid w:val="00D03EBF"/>
    <w:rsid w:val="00D05B87"/>
    <w:rsid w:val="00D14E0A"/>
    <w:rsid w:val="00D2011D"/>
    <w:rsid w:val="00D22853"/>
    <w:rsid w:val="00D5344D"/>
    <w:rsid w:val="00D5563D"/>
    <w:rsid w:val="00D650FC"/>
    <w:rsid w:val="00D66AB4"/>
    <w:rsid w:val="00D7483F"/>
    <w:rsid w:val="00D8190D"/>
    <w:rsid w:val="00D81A67"/>
    <w:rsid w:val="00D86DE1"/>
    <w:rsid w:val="00D9599F"/>
    <w:rsid w:val="00DA3CD0"/>
    <w:rsid w:val="00DB080E"/>
    <w:rsid w:val="00DB3D37"/>
    <w:rsid w:val="00DD0EEB"/>
    <w:rsid w:val="00DD7A67"/>
    <w:rsid w:val="00DE3114"/>
    <w:rsid w:val="00DE3AE3"/>
    <w:rsid w:val="00DF13B2"/>
    <w:rsid w:val="00DF1B56"/>
    <w:rsid w:val="00DF1D11"/>
    <w:rsid w:val="00DF45DC"/>
    <w:rsid w:val="00E05539"/>
    <w:rsid w:val="00E11F2F"/>
    <w:rsid w:val="00E15812"/>
    <w:rsid w:val="00E2017E"/>
    <w:rsid w:val="00E24615"/>
    <w:rsid w:val="00E2542D"/>
    <w:rsid w:val="00E2551A"/>
    <w:rsid w:val="00E27BAE"/>
    <w:rsid w:val="00E32913"/>
    <w:rsid w:val="00E36D6B"/>
    <w:rsid w:val="00E52D0C"/>
    <w:rsid w:val="00E66F87"/>
    <w:rsid w:val="00E70026"/>
    <w:rsid w:val="00E83F42"/>
    <w:rsid w:val="00E974DA"/>
    <w:rsid w:val="00EA23DE"/>
    <w:rsid w:val="00EA4FCB"/>
    <w:rsid w:val="00EB08B1"/>
    <w:rsid w:val="00EC33A0"/>
    <w:rsid w:val="00ED1A8E"/>
    <w:rsid w:val="00ED1DFC"/>
    <w:rsid w:val="00EE2561"/>
    <w:rsid w:val="00EF6AF2"/>
    <w:rsid w:val="00F06601"/>
    <w:rsid w:val="00F12BA3"/>
    <w:rsid w:val="00F1609A"/>
    <w:rsid w:val="00F222A1"/>
    <w:rsid w:val="00F23F59"/>
    <w:rsid w:val="00F3198B"/>
    <w:rsid w:val="00F372E3"/>
    <w:rsid w:val="00F43F7D"/>
    <w:rsid w:val="00F44ECF"/>
    <w:rsid w:val="00F458E9"/>
    <w:rsid w:val="00F516D1"/>
    <w:rsid w:val="00F562AA"/>
    <w:rsid w:val="00F62938"/>
    <w:rsid w:val="00F63889"/>
    <w:rsid w:val="00F66FD4"/>
    <w:rsid w:val="00F84772"/>
    <w:rsid w:val="00F91BAA"/>
    <w:rsid w:val="00FA7445"/>
    <w:rsid w:val="00FA7BEB"/>
    <w:rsid w:val="00FC0877"/>
    <w:rsid w:val="00FC11A4"/>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0"/>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246"/>
    <w:pPr>
      <w:widowControl w:val="0"/>
      <w:spacing w:line="400" w:lineRule="exact"/>
      <w:ind w:firstLineChars="200" w:firstLine="200"/>
      <w:jc w:val="both"/>
    </w:pPr>
    <w:rPr>
      <w:kern w:val="2"/>
      <w:sz w:val="24"/>
      <w:szCs w:val="24"/>
    </w:rPr>
  </w:style>
  <w:style w:type="paragraph" w:styleId="1">
    <w:name w:val="heading 1"/>
    <w:basedOn w:val="a"/>
    <w:next w:val="a"/>
    <w:link w:val="1Char"/>
    <w:uiPriority w:val="9"/>
    <w:qFormat/>
    <w:rsid w:val="0042747A"/>
    <w:pPr>
      <w:keepNext/>
      <w:keepLines/>
      <w:spacing w:before="340" w:after="330" w:line="578" w:lineRule="auto"/>
      <w:ind w:firstLineChars="0" w:firstLine="0"/>
      <w:jc w:val="center"/>
      <w:outlineLvl w:val="0"/>
    </w:pPr>
    <w:rPr>
      <w:rFonts w:eastAsia="黑体"/>
      <w:b/>
      <w:kern w:val="44"/>
      <w:sz w:val="36"/>
    </w:rPr>
  </w:style>
  <w:style w:type="paragraph" w:styleId="2">
    <w:name w:val="heading 2"/>
    <w:basedOn w:val="a"/>
    <w:next w:val="a"/>
    <w:link w:val="2Char"/>
    <w:uiPriority w:val="9"/>
    <w:qFormat/>
    <w:rsid w:val="003F03A1"/>
    <w:pPr>
      <w:spacing w:before="260" w:after="260" w:line="415" w:lineRule="auto"/>
      <w:jc w:val="center"/>
      <w:outlineLvl w:val="1"/>
    </w:pPr>
    <w:rPr>
      <w:rFonts w:eastAsia="黑体"/>
      <w:sz w:val="30"/>
    </w:rPr>
  </w:style>
  <w:style w:type="paragraph" w:styleId="3">
    <w:name w:val="heading 3"/>
    <w:basedOn w:val="a"/>
    <w:next w:val="a"/>
    <w:link w:val="3Char"/>
    <w:uiPriority w:val="9"/>
    <w:qFormat/>
    <w:rsid w:val="003F03A1"/>
    <w:pPr>
      <w:keepNext/>
      <w:keepLines/>
      <w:spacing w:before="260" w:after="260" w:line="415" w:lineRule="auto"/>
      <w:outlineLvl w:val="2"/>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3F03A1"/>
    <w:rPr>
      <w:rFonts w:eastAsia="黑体"/>
      <w:kern w:val="2"/>
      <w:sz w:val="28"/>
      <w:szCs w:val="24"/>
    </w:rPr>
  </w:style>
  <w:style w:type="character" w:styleId="a3">
    <w:name w:val="page number"/>
    <w:basedOn w:val="a0"/>
    <w:uiPriority w:val="99"/>
    <w:unhideWhenUsed/>
  </w:style>
  <w:style w:type="character" w:customStyle="1" w:styleId="2Char">
    <w:name w:val="标题 2 Char"/>
    <w:link w:val="2"/>
    <w:uiPriority w:val="9"/>
    <w:rsid w:val="003F03A1"/>
    <w:rPr>
      <w:rFonts w:eastAsia="黑体"/>
      <w:kern w:val="2"/>
      <w:sz w:val="30"/>
      <w:szCs w:val="24"/>
    </w:rPr>
  </w:style>
  <w:style w:type="character" w:customStyle="1" w:styleId="1Char">
    <w:name w:val="标题 1 Char"/>
    <w:link w:val="1"/>
    <w:uiPriority w:val="9"/>
    <w:rsid w:val="0042747A"/>
    <w:rPr>
      <w:rFonts w:eastAsia="黑体"/>
      <w:b/>
      <w:kern w:val="44"/>
      <w:sz w:val="36"/>
      <w:szCs w:val="24"/>
    </w:rPr>
  </w:style>
  <w:style w:type="paragraph" w:styleId="10">
    <w:name w:val="toc 1"/>
    <w:basedOn w:val="a"/>
    <w:next w:val="a"/>
    <w:uiPriority w:val="39"/>
    <w:unhideWhenUsed/>
    <w:qFormat/>
  </w:style>
  <w:style w:type="paragraph" w:styleId="a4">
    <w:name w:val="header"/>
    <w:basedOn w:val="a"/>
    <w:link w:val="Char"/>
    <w:uiPriority w:val="99"/>
    <w:unhideWhenUsed/>
    <w:rsid w:val="0075144E"/>
    <w:pPr>
      <w:tabs>
        <w:tab w:val="center" w:pos="4153"/>
        <w:tab w:val="right" w:pos="8306"/>
      </w:tabs>
      <w:snapToGrid w:val="0"/>
      <w:ind w:firstLineChars="0" w:firstLine="0"/>
    </w:pPr>
    <w:rPr>
      <w:sz w:val="18"/>
      <w:szCs w:val="18"/>
    </w:rPr>
  </w:style>
  <w:style w:type="paragraph" w:styleId="a5">
    <w:name w:val="footer"/>
    <w:basedOn w:val="a"/>
    <w:link w:val="Char0"/>
    <w:uiPriority w:val="99"/>
    <w:unhideWhenUsed/>
    <w:pPr>
      <w:tabs>
        <w:tab w:val="center" w:pos="4153"/>
        <w:tab w:val="right" w:pos="8306"/>
      </w:tabs>
      <w:snapToGrid w:val="0"/>
      <w:jc w:val="left"/>
    </w:pPr>
    <w:rPr>
      <w:sz w:val="18"/>
    </w:rPr>
  </w:style>
  <w:style w:type="paragraph" w:styleId="30">
    <w:name w:val="toc 3"/>
    <w:basedOn w:val="a"/>
    <w:next w:val="a"/>
    <w:uiPriority w:val="39"/>
    <w:unhideWhenUsed/>
    <w:qFormat/>
    <w:pPr>
      <w:ind w:leftChars="400" w:left="840"/>
    </w:pPr>
  </w:style>
  <w:style w:type="paragraph" w:styleId="a6">
    <w:name w:val="Body Text"/>
    <w:basedOn w:val="a"/>
    <w:uiPriority w:val="99"/>
    <w:unhideWhenUsed/>
    <w:pPr>
      <w:spacing w:after="220" w:line="180" w:lineRule="atLeast"/>
      <w:ind w:firstLine="595"/>
      <w:jc w:val="center"/>
    </w:pPr>
    <w:rPr>
      <w:sz w:val="30"/>
      <w:szCs w:val="20"/>
    </w:rPr>
  </w:style>
  <w:style w:type="paragraph" w:styleId="20">
    <w:name w:val="toc 2"/>
    <w:basedOn w:val="a"/>
    <w:next w:val="a"/>
    <w:uiPriority w:val="39"/>
    <w:unhideWhenUsed/>
    <w:qFormat/>
    <w:pPr>
      <w:ind w:leftChars="200" w:left="420"/>
    </w:pPr>
  </w:style>
  <w:style w:type="paragraph" w:customStyle="1" w:styleId="Default">
    <w:name w:val="Default"/>
    <w:uiPriority w:val="99"/>
    <w:unhideWhenUsed/>
    <w:pPr>
      <w:widowControl w:val="0"/>
      <w:autoSpaceDE w:val="0"/>
      <w:autoSpaceDN w:val="0"/>
    </w:pPr>
    <w:rPr>
      <w:rFonts w:ascii="宋体撊鸏.鱞." w:eastAsia="宋体撊鸏.鱞." w:hAnsi="宋体撊鸏.鱞." w:hint="eastAsia"/>
      <w:color w:val="000000"/>
      <w:sz w:val="24"/>
    </w:rPr>
  </w:style>
  <w:style w:type="paragraph" w:customStyle="1" w:styleId="a7">
    <w:name w:val="基准标题"/>
    <w:basedOn w:val="a6"/>
    <w:next w:val="a6"/>
    <w:pPr>
      <w:keepNext/>
      <w:keepLines/>
      <w:spacing w:after="0"/>
      <w:jc w:val="left"/>
    </w:pPr>
    <w:rPr>
      <w:rFonts w:ascii="Arial Black" w:hAnsi="Arial Black"/>
      <w:spacing w:val="-10"/>
      <w:kern w:val="28"/>
    </w:rPr>
  </w:style>
  <w:style w:type="paragraph" w:styleId="a8">
    <w:name w:val="No Spacing"/>
    <w:uiPriority w:val="1"/>
    <w:qFormat/>
    <w:rsid w:val="00923C97"/>
    <w:pPr>
      <w:widowControl w:val="0"/>
      <w:jc w:val="both"/>
    </w:pPr>
    <w:rPr>
      <w:kern w:val="2"/>
      <w:sz w:val="24"/>
      <w:szCs w:val="24"/>
    </w:rPr>
  </w:style>
  <w:style w:type="character" w:styleId="a9">
    <w:name w:val="Hyperlink"/>
    <w:uiPriority w:val="99"/>
    <w:unhideWhenUsed/>
    <w:rsid w:val="00EA4FCB"/>
    <w:rPr>
      <w:color w:val="0000FF"/>
      <w:u w:val="single"/>
    </w:rPr>
  </w:style>
  <w:style w:type="table" w:styleId="11">
    <w:name w:val="Medium Grid 1"/>
    <w:basedOn w:val="a1"/>
    <w:uiPriority w:val="67"/>
    <w:rsid w:val="008F7DC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2">
    <w:name w:val="样式1"/>
    <w:basedOn w:val="a1"/>
    <w:uiPriority w:val="99"/>
    <w:rsid w:val="008F7DC5"/>
    <w:tblPr>
      <w:tblInd w:w="0" w:type="dxa"/>
      <w:tblBorders>
        <w:top w:val="single" w:sz="8" w:space="0" w:color="auto"/>
        <w:bottom w:val="single" w:sz="8" w:space="0" w:color="auto"/>
        <w:insideH w:val="single" w:sz="8" w:space="0" w:color="auto"/>
        <w:insideV w:val="single" w:sz="8" w:space="0" w:color="auto"/>
      </w:tblBorders>
      <w:tblCellMar>
        <w:top w:w="0" w:type="dxa"/>
        <w:left w:w="108" w:type="dxa"/>
        <w:bottom w:w="0" w:type="dxa"/>
        <w:right w:w="108" w:type="dxa"/>
      </w:tblCellMar>
    </w:tblPr>
  </w:style>
  <w:style w:type="table" w:customStyle="1" w:styleId="21">
    <w:name w:val="样式2"/>
    <w:basedOn w:val="a1"/>
    <w:uiPriority w:val="99"/>
    <w:rsid w:val="00B375E5"/>
    <w:pPr>
      <w:jc w:val="both"/>
    </w:pPr>
    <w:rPr>
      <w:sz w:val="21"/>
    </w:rPr>
    <w:tblPr>
      <w:tblInd w:w="0" w:type="dxa"/>
      <w:tblBorders>
        <w:top w:val="single" w:sz="12" w:space="0" w:color="auto"/>
        <w:bottom w:val="single" w:sz="12" w:space="0" w:color="auto"/>
        <w:insideH w:val="single" w:sz="6" w:space="0" w:color="auto"/>
        <w:insideV w:val="single" w:sz="6" w:space="0" w:color="auto"/>
      </w:tblBorders>
      <w:tblCellMar>
        <w:top w:w="0" w:type="dxa"/>
        <w:left w:w="108" w:type="dxa"/>
        <w:bottom w:w="0" w:type="dxa"/>
        <w:right w:w="108" w:type="dxa"/>
      </w:tblCellMar>
    </w:tblPr>
  </w:style>
  <w:style w:type="table" w:styleId="aa">
    <w:name w:val="Table Grid"/>
    <w:basedOn w:val="a1"/>
    <w:uiPriority w:val="99"/>
    <w:semiHidden/>
    <w:unhideWhenUsed/>
    <w:rsid w:val="00B37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1"/>
    <w:uiPriority w:val="99"/>
    <w:semiHidden/>
    <w:unhideWhenUsed/>
    <w:rsid w:val="000C3677"/>
    <w:pPr>
      <w:spacing w:line="240" w:lineRule="auto"/>
    </w:pPr>
    <w:rPr>
      <w:sz w:val="18"/>
      <w:szCs w:val="18"/>
    </w:rPr>
  </w:style>
  <w:style w:type="character" w:customStyle="1" w:styleId="Char1">
    <w:name w:val="批注框文本 Char"/>
    <w:basedOn w:val="a0"/>
    <w:link w:val="ab"/>
    <w:uiPriority w:val="99"/>
    <w:semiHidden/>
    <w:rsid w:val="000C3677"/>
    <w:rPr>
      <w:kern w:val="2"/>
      <w:sz w:val="18"/>
      <w:szCs w:val="18"/>
    </w:rPr>
  </w:style>
  <w:style w:type="character" w:styleId="ac">
    <w:name w:val="Placeholder Text"/>
    <w:basedOn w:val="a0"/>
    <w:uiPriority w:val="99"/>
    <w:semiHidden/>
    <w:rsid w:val="000C3677"/>
    <w:rPr>
      <w:color w:val="808080"/>
    </w:rPr>
  </w:style>
  <w:style w:type="paragraph" w:styleId="TOC">
    <w:name w:val="TOC Heading"/>
    <w:basedOn w:val="1"/>
    <w:next w:val="a"/>
    <w:uiPriority w:val="39"/>
    <w:semiHidden/>
    <w:unhideWhenUsed/>
    <w:qFormat/>
    <w:rsid w:val="00B15BCF"/>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d">
    <w:name w:val="List Paragraph"/>
    <w:basedOn w:val="a"/>
    <w:uiPriority w:val="34"/>
    <w:qFormat/>
    <w:rsid w:val="00717405"/>
    <w:pPr>
      <w:ind w:firstLine="420"/>
    </w:pPr>
  </w:style>
  <w:style w:type="character" w:customStyle="1" w:styleId="Char0">
    <w:name w:val="页脚 Char"/>
    <w:basedOn w:val="a0"/>
    <w:link w:val="a5"/>
    <w:uiPriority w:val="99"/>
    <w:rsid w:val="00E32913"/>
    <w:rPr>
      <w:kern w:val="2"/>
      <w:sz w:val="18"/>
      <w:szCs w:val="24"/>
    </w:rPr>
  </w:style>
  <w:style w:type="character" w:customStyle="1" w:styleId="Char">
    <w:name w:val="页眉 Char"/>
    <w:basedOn w:val="a0"/>
    <w:link w:val="a4"/>
    <w:uiPriority w:val="99"/>
    <w:rsid w:val="0075144E"/>
    <w:rPr>
      <w:kern w:val="2"/>
      <w:sz w:val="18"/>
      <w:szCs w:val="18"/>
    </w:rPr>
  </w:style>
  <w:style w:type="paragraph" w:customStyle="1" w:styleId="ae">
    <w:name w:val="程序"/>
    <w:basedOn w:val="a"/>
    <w:link w:val="Char2"/>
    <w:qFormat/>
    <w:rsid w:val="000A4589"/>
    <w:pPr>
      <w:shd w:val="pct15" w:color="auto" w:fill="auto"/>
      <w:spacing w:line="240" w:lineRule="auto"/>
    </w:pPr>
    <w:rPr>
      <w:sz w:val="21"/>
      <w:shd w:val="clear" w:color="auto" w:fill="FFFFFF" w:themeFill="background1"/>
    </w:rPr>
  </w:style>
  <w:style w:type="character" w:customStyle="1" w:styleId="Char2">
    <w:name w:val="程序 Char"/>
    <w:basedOn w:val="a0"/>
    <w:link w:val="ae"/>
    <w:rsid w:val="000A4589"/>
    <w:rPr>
      <w:kern w:val="2"/>
      <w:sz w:val="21"/>
      <w:szCs w:val="24"/>
      <w:shd w:val="pct1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0"/>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246"/>
    <w:pPr>
      <w:widowControl w:val="0"/>
      <w:spacing w:line="400" w:lineRule="exact"/>
      <w:ind w:firstLineChars="200" w:firstLine="200"/>
      <w:jc w:val="both"/>
    </w:pPr>
    <w:rPr>
      <w:kern w:val="2"/>
      <w:sz w:val="24"/>
      <w:szCs w:val="24"/>
    </w:rPr>
  </w:style>
  <w:style w:type="paragraph" w:styleId="1">
    <w:name w:val="heading 1"/>
    <w:basedOn w:val="a"/>
    <w:next w:val="a"/>
    <w:link w:val="1Char"/>
    <w:uiPriority w:val="9"/>
    <w:qFormat/>
    <w:rsid w:val="0042747A"/>
    <w:pPr>
      <w:keepNext/>
      <w:keepLines/>
      <w:spacing w:before="340" w:after="330" w:line="578" w:lineRule="auto"/>
      <w:ind w:firstLineChars="0" w:firstLine="0"/>
      <w:jc w:val="center"/>
      <w:outlineLvl w:val="0"/>
    </w:pPr>
    <w:rPr>
      <w:rFonts w:eastAsia="黑体"/>
      <w:b/>
      <w:kern w:val="44"/>
      <w:sz w:val="36"/>
    </w:rPr>
  </w:style>
  <w:style w:type="paragraph" w:styleId="2">
    <w:name w:val="heading 2"/>
    <w:basedOn w:val="a"/>
    <w:next w:val="a"/>
    <w:link w:val="2Char"/>
    <w:uiPriority w:val="9"/>
    <w:qFormat/>
    <w:rsid w:val="003F03A1"/>
    <w:pPr>
      <w:spacing w:before="260" w:after="260" w:line="415" w:lineRule="auto"/>
      <w:jc w:val="center"/>
      <w:outlineLvl w:val="1"/>
    </w:pPr>
    <w:rPr>
      <w:rFonts w:eastAsia="黑体"/>
      <w:sz w:val="30"/>
    </w:rPr>
  </w:style>
  <w:style w:type="paragraph" w:styleId="3">
    <w:name w:val="heading 3"/>
    <w:basedOn w:val="a"/>
    <w:next w:val="a"/>
    <w:link w:val="3Char"/>
    <w:uiPriority w:val="9"/>
    <w:qFormat/>
    <w:rsid w:val="003F03A1"/>
    <w:pPr>
      <w:keepNext/>
      <w:keepLines/>
      <w:spacing w:before="260" w:after="260" w:line="415" w:lineRule="auto"/>
      <w:outlineLvl w:val="2"/>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3F03A1"/>
    <w:rPr>
      <w:rFonts w:eastAsia="黑体"/>
      <w:kern w:val="2"/>
      <w:sz w:val="28"/>
      <w:szCs w:val="24"/>
    </w:rPr>
  </w:style>
  <w:style w:type="character" w:styleId="a3">
    <w:name w:val="page number"/>
    <w:basedOn w:val="a0"/>
    <w:uiPriority w:val="99"/>
    <w:unhideWhenUsed/>
  </w:style>
  <w:style w:type="character" w:customStyle="1" w:styleId="2Char">
    <w:name w:val="标题 2 Char"/>
    <w:link w:val="2"/>
    <w:uiPriority w:val="9"/>
    <w:rsid w:val="003F03A1"/>
    <w:rPr>
      <w:rFonts w:eastAsia="黑体"/>
      <w:kern w:val="2"/>
      <w:sz w:val="30"/>
      <w:szCs w:val="24"/>
    </w:rPr>
  </w:style>
  <w:style w:type="character" w:customStyle="1" w:styleId="1Char">
    <w:name w:val="标题 1 Char"/>
    <w:link w:val="1"/>
    <w:uiPriority w:val="9"/>
    <w:rsid w:val="0042747A"/>
    <w:rPr>
      <w:rFonts w:eastAsia="黑体"/>
      <w:b/>
      <w:kern w:val="44"/>
      <w:sz w:val="36"/>
      <w:szCs w:val="24"/>
    </w:rPr>
  </w:style>
  <w:style w:type="paragraph" w:styleId="10">
    <w:name w:val="toc 1"/>
    <w:basedOn w:val="a"/>
    <w:next w:val="a"/>
    <w:uiPriority w:val="39"/>
    <w:unhideWhenUsed/>
    <w:qFormat/>
  </w:style>
  <w:style w:type="paragraph" w:styleId="a4">
    <w:name w:val="header"/>
    <w:basedOn w:val="a"/>
    <w:link w:val="Char"/>
    <w:uiPriority w:val="99"/>
    <w:unhideWhenUsed/>
    <w:rsid w:val="0075144E"/>
    <w:pPr>
      <w:tabs>
        <w:tab w:val="center" w:pos="4153"/>
        <w:tab w:val="right" w:pos="8306"/>
      </w:tabs>
      <w:snapToGrid w:val="0"/>
      <w:ind w:firstLineChars="0" w:firstLine="0"/>
    </w:pPr>
    <w:rPr>
      <w:sz w:val="18"/>
      <w:szCs w:val="18"/>
    </w:rPr>
  </w:style>
  <w:style w:type="paragraph" w:styleId="a5">
    <w:name w:val="footer"/>
    <w:basedOn w:val="a"/>
    <w:link w:val="Char0"/>
    <w:uiPriority w:val="99"/>
    <w:unhideWhenUsed/>
    <w:pPr>
      <w:tabs>
        <w:tab w:val="center" w:pos="4153"/>
        <w:tab w:val="right" w:pos="8306"/>
      </w:tabs>
      <w:snapToGrid w:val="0"/>
      <w:jc w:val="left"/>
    </w:pPr>
    <w:rPr>
      <w:sz w:val="18"/>
    </w:rPr>
  </w:style>
  <w:style w:type="paragraph" w:styleId="30">
    <w:name w:val="toc 3"/>
    <w:basedOn w:val="a"/>
    <w:next w:val="a"/>
    <w:uiPriority w:val="39"/>
    <w:unhideWhenUsed/>
    <w:qFormat/>
    <w:pPr>
      <w:ind w:leftChars="400" w:left="840"/>
    </w:pPr>
  </w:style>
  <w:style w:type="paragraph" w:styleId="a6">
    <w:name w:val="Body Text"/>
    <w:basedOn w:val="a"/>
    <w:uiPriority w:val="99"/>
    <w:unhideWhenUsed/>
    <w:pPr>
      <w:spacing w:after="220" w:line="180" w:lineRule="atLeast"/>
      <w:ind w:firstLine="595"/>
      <w:jc w:val="center"/>
    </w:pPr>
    <w:rPr>
      <w:sz w:val="30"/>
      <w:szCs w:val="20"/>
    </w:rPr>
  </w:style>
  <w:style w:type="paragraph" w:styleId="20">
    <w:name w:val="toc 2"/>
    <w:basedOn w:val="a"/>
    <w:next w:val="a"/>
    <w:uiPriority w:val="39"/>
    <w:unhideWhenUsed/>
    <w:qFormat/>
    <w:pPr>
      <w:ind w:leftChars="200" w:left="420"/>
    </w:pPr>
  </w:style>
  <w:style w:type="paragraph" w:customStyle="1" w:styleId="Default">
    <w:name w:val="Default"/>
    <w:uiPriority w:val="99"/>
    <w:unhideWhenUsed/>
    <w:pPr>
      <w:widowControl w:val="0"/>
      <w:autoSpaceDE w:val="0"/>
      <w:autoSpaceDN w:val="0"/>
    </w:pPr>
    <w:rPr>
      <w:rFonts w:ascii="宋体撊鸏.鱞." w:eastAsia="宋体撊鸏.鱞." w:hAnsi="宋体撊鸏.鱞." w:hint="eastAsia"/>
      <w:color w:val="000000"/>
      <w:sz w:val="24"/>
    </w:rPr>
  </w:style>
  <w:style w:type="paragraph" w:customStyle="1" w:styleId="a7">
    <w:name w:val="基准标题"/>
    <w:basedOn w:val="a6"/>
    <w:next w:val="a6"/>
    <w:pPr>
      <w:keepNext/>
      <w:keepLines/>
      <w:spacing w:after="0"/>
      <w:jc w:val="left"/>
    </w:pPr>
    <w:rPr>
      <w:rFonts w:ascii="Arial Black" w:hAnsi="Arial Black"/>
      <w:spacing w:val="-10"/>
      <w:kern w:val="28"/>
    </w:rPr>
  </w:style>
  <w:style w:type="paragraph" w:styleId="a8">
    <w:name w:val="No Spacing"/>
    <w:uiPriority w:val="1"/>
    <w:qFormat/>
    <w:rsid w:val="00923C97"/>
    <w:pPr>
      <w:widowControl w:val="0"/>
      <w:jc w:val="both"/>
    </w:pPr>
    <w:rPr>
      <w:kern w:val="2"/>
      <w:sz w:val="24"/>
      <w:szCs w:val="24"/>
    </w:rPr>
  </w:style>
  <w:style w:type="character" w:styleId="a9">
    <w:name w:val="Hyperlink"/>
    <w:uiPriority w:val="99"/>
    <w:unhideWhenUsed/>
    <w:rsid w:val="00EA4FCB"/>
    <w:rPr>
      <w:color w:val="0000FF"/>
      <w:u w:val="single"/>
    </w:rPr>
  </w:style>
  <w:style w:type="table" w:styleId="11">
    <w:name w:val="Medium Grid 1"/>
    <w:basedOn w:val="a1"/>
    <w:uiPriority w:val="67"/>
    <w:rsid w:val="008F7DC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2">
    <w:name w:val="样式1"/>
    <w:basedOn w:val="a1"/>
    <w:uiPriority w:val="99"/>
    <w:rsid w:val="008F7DC5"/>
    <w:tblPr>
      <w:tblInd w:w="0" w:type="dxa"/>
      <w:tblBorders>
        <w:top w:val="single" w:sz="8" w:space="0" w:color="auto"/>
        <w:bottom w:val="single" w:sz="8" w:space="0" w:color="auto"/>
        <w:insideH w:val="single" w:sz="8" w:space="0" w:color="auto"/>
        <w:insideV w:val="single" w:sz="8" w:space="0" w:color="auto"/>
      </w:tblBorders>
      <w:tblCellMar>
        <w:top w:w="0" w:type="dxa"/>
        <w:left w:w="108" w:type="dxa"/>
        <w:bottom w:w="0" w:type="dxa"/>
        <w:right w:w="108" w:type="dxa"/>
      </w:tblCellMar>
    </w:tblPr>
  </w:style>
  <w:style w:type="table" w:customStyle="1" w:styleId="21">
    <w:name w:val="样式2"/>
    <w:basedOn w:val="a1"/>
    <w:uiPriority w:val="99"/>
    <w:rsid w:val="00B375E5"/>
    <w:pPr>
      <w:jc w:val="both"/>
    </w:pPr>
    <w:rPr>
      <w:sz w:val="21"/>
    </w:rPr>
    <w:tblPr>
      <w:tblInd w:w="0" w:type="dxa"/>
      <w:tblBorders>
        <w:top w:val="single" w:sz="12" w:space="0" w:color="auto"/>
        <w:bottom w:val="single" w:sz="12" w:space="0" w:color="auto"/>
        <w:insideH w:val="single" w:sz="6" w:space="0" w:color="auto"/>
        <w:insideV w:val="single" w:sz="6" w:space="0" w:color="auto"/>
      </w:tblBorders>
      <w:tblCellMar>
        <w:top w:w="0" w:type="dxa"/>
        <w:left w:w="108" w:type="dxa"/>
        <w:bottom w:w="0" w:type="dxa"/>
        <w:right w:w="108" w:type="dxa"/>
      </w:tblCellMar>
    </w:tblPr>
  </w:style>
  <w:style w:type="table" w:styleId="aa">
    <w:name w:val="Table Grid"/>
    <w:basedOn w:val="a1"/>
    <w:uiPriority w:val="99"/>
    <w:semiHidden/>
    <w:unhideWhenUsed/>
    <w:rsid w:val="00B37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1"/>
    <w:uiPriority w:val="99"/>
    <w:semiHidden/>
    <w:unhideWhenUsed/>
    <w:rsid w:val="000C3677"/>
    <w:pPr>
      <w:spacing w:line="240" w:lineRule="auto"/>
    </w:pPr>
    <w:rPr>
      <w:sz w:val="18"/>
      <w:szCs w:val="18"/>
    </w:rPr>
  </w:style>
  <w:style w:type="character" w:customStyle="1" w:styleId="Char1">
    <w:name w:val="批注框文本 Char"/>
    <w:basedOn w:val="a0"/>
    <w:link w:val="ab"/>
    <w:uiPriority w:val="99"/>
    <w:semiHidden/>
    <w:rsid w:val="000C3677"/>
    <w:rPr>
      <w:kern w:val="2"/>
      <w:sz w:val="18"/>
      <w:szCs w:val="18"/>
    </w:rPr>
  </w:style>
  <w:style w:type="character" w:styleId="ac">
    <w:name w:val="Placeholder Text"/>
    <w:basedOn w:val="a0"/>
    <w:uiPriority w:val="99"/>
    <w:semiHidden/>
    <w:rsid w:val="000C3677"/>
    <w:rPr>
      <w:color w:val="808080"/>
    </w:rPr>
  </w:style>
  <w:style w:type="paragraph" w:styleId="TOC">
    <w:name w:val="TOC Heading"/>
    <w:basedOn w:val="1"/>
    <w:next w:val="a"/>
    <w:uiPriority w:val="39"/>
    <w:semiHidden/>
    <w:unhideWhenUsed/>
    <w:qFormat/>
    <w:rsid w:val="00B15BCF"/>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d">
    <w:name w:val="List Paragraph"/>
    <w:basedOn w:val="a"/>
    <w:uiPriority w:val="34"/>
    <w:qFormat/>
    <w:rsid w:val="00717405"/>
    <w:pPr>
      <w:ind w:firstLine="420"/>
    </w:pPr>
  </w:style>
  <w:style w:type="character" w:customStyle="1" w:styleId="Char0">
    <w:name w:val="页脚 Char"/>
    <w:basedOn w:val="a0"/>
    <w:link w:val="a5"/>
    <w:uiPriority w:val="99"/>
    <w:rsid w:val="00E32913"/>
    <w:rPr>
      <w:kern w:val="2"/>
      <w:sz w:val="18"/>
      <w:szCs w:val="24"/>
    </w:rPr>
  </w:style>
  <w:style w:type="character" w:customStyle="1" w:styleId="Char">
    <w:name w:val="页眉 Char"/>
    <w:basedOn w:val="a0"/>
    <w:link w:val="a4"/>
    <w:uiPriority w:val="99"/>
    <w:rsid w:val="0075144E"/>
    <w:rPr>
      <w:kern w:val="2"/>
      <w:sz w:val="18"/>
      <w:szCs w:val="18"/>
    </w:rPr>
  </w:style>
  <w:style w:type="paragraph" w:customStyle="1" w:styleId="ae">
    <w:name w:val="程序"/>
    <w:basedOn w:val="a"/>
    <w:link w:val="Char2"/>
    <w:qFormat/>
    <w:rsid w:val="000A4589"/>
    <w:pPr>
      <w:shd w:val="pct15" w:color="auto" w:fill="auto"/>
      <w:spacing w:line="240" w:lineRule="auto"/>
    </w:pPr>
    <w:rPr>
      <w:sz w:val="21"/>
      <w:shd w:val="clear" w:color="auto" w:fill="FFFFFF" w:themeFill="background1"/>
    </w:rPr>
  </w:style>
  <w:style w:type="character" w:customStyle="1" w:styleId="Char2">
    <w:name w:val="程序 Char"/>
    <w:basedOn w:val="a0"/>
    <w:link w:val="ae"/>
    <w:rsid w:val="000A4589"/>
    <w:rPr>
      <w:kern w:val="2"/>
      <w:sz w:val="21"/>
      <w:szCs w:val="24"/>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12275-85B6-46AF-A3AA-5FB628BA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30</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ly</dc:creator>
  <cp:lastModifiedBy>ly</cp:lastModifiedBy>
  <cp:revision>193</cp:revision>
  <dcterms:created xsi:type="dcterms:W3CDTF">2014-06-03T08:37:00Z</dcterms:created>
  <dcterms:modified xsi:type="dcterms:W3CDTF">2014-09-17T02:16:00Z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