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0D335" w14:textId="581EA77D" w:rsidR="006F7A62" w:rsidRPr="00D90FF6" w:rsidRDefault="006F7A62" w:rsidP="006F7A62">
      <w:pPr>
        <w:jc w:val="center"/>
        <w:rPr>
          <w:b/>
          <w:bCs/>
          <w:sz w:val="24"/>
          <w:szCs w:val="24"/>
        </w:rPr>
      </w:pPr>
      <w:r w:rsidRPr="00D90FF6">
        <w:rPr>
          <w:b/>
          <w:bCs/>
          <w:sz w:val="24"/>
          <w:szCs w:val="24"/>
        </w:rPr>
        <w:t>Foro 2 - Comparación de las Escuelas de lo Psicosocial</w:t>
      </w:r>
    </w:p>
    <w:p w14:paraId="48B9F1D3" w14:textId="77777777" w:rsidR="006F7A62" w:rsidRPr="006F7A62" w:rsidRDefault="006F7A62" w:rsidP="006F7A62">
      <w:pPr>
        <w:rPr>
          <w:sz w:val="24"/>
          <w:szCs w:val="24"/>
        </w:rPr>
      </w:pPr>
    </w:p>
    <w:p w14:paraId="426D36AE" w14:textId="0F7FAF22" w:rsidR="006F7A62" w:rsidRPr="006F7A62" w:rsidRDefault="006F7A62" w:rsidP="006F7A62">
      <w:pPr>
        <w:rPr>
          <w:sz w:val="24"/>
          <w:szCs w:val="24"/>
        </w:rPr>
      </w:pPr>
      <w:r w:rsidRPr="006F7A62">
        <w:rPr>
          <w:sz w:val="24"/>
          <w:szCs w:val="24"/>
        </w:rPr>
        <w:t>Compara coherentemente las escuelas</w:t>
      </w:r>
      <w:r>
        <w:rPr>
          <w:sz w:val="24"/>
          <w:szCs w:val="24"/>
        </w:rPr>
        <w:t xml:space="preserve"> </w:t>
      </w:r>
      <w:r w:rsidRPr="006F7A62">
        <w:rPr>
          <w:sz w:val="24"/>
          <w:szCs w:val="24"/>
        </w:rPr>
        <w:t>representativas de lo psicosocial a través de un Cuadro T que expondrá mediante un video y subirá al foro correspondiente.</w:t>
      </w:r>
    </w:p>
    <w:p w14:paraId="72D79038" w14:textId="77777777" w:rsidR="006F7A62" w:rsidRPr="006F7A62" w:rsidRDefault="006F7A62" w:rsidP="006F7A62">
      <w:pPr>
        <w:rPr>
          <w:sz w:val="24"/>
          <w:szCs w:val="24"/>
        </w:rPr>
      </w:pPr>
    </w:p>
    <w:p w14:paraId="7B8FDFCD" w14:textId="77777777" w:rsidR="006F7A62" w:rsidRPr="006F7A62" w:rsidRDefault="006F7A62" w:rsidP="006F7A62">
      <w:pPr>
        <w:rPr>
          <w:sz w:val="24"/>
          <w:szCs w:val="24"/>
        </w:rPr>
      </w:pPr>
    </w:p>
    <w:p w14:paraId="5989BBC0" w14:textId="77777777" w:rsidR="006F7A62" w:rsidRPr="006F7A62" w:rsidRDefault="006F7A62" w:rsidP="006F7A62">
      <w:pPr>
        <w:rPr>
          <w:sz w:val="24"/>
          <w:szCs w:val="24"/>
        </w:rPr>
      </w:pPr>
      <w:proofErr w:type="spellStart"/>
      <w:r w:rsidRPr="006F7A62">
        <w:rPr>
          <w:sz w:val="24"/>
          <w:szCs w:val="24"/>
        </w:rPr>
        <w:t>Ascofapsi</w:t>
      </w:r>
      <w:proofErr w:type="spellEnd"/>
      <w:r w:rsidRPr="006F7A62">
        <w:rPr>
          <w:sz w:val="24"/>
          <w:szCs w:val="24"/>
        </w:rPr>
        <w:t>. [ASCOFAPSI]. (2011, octubre 12). Kenneth Gergen por primera vez en Colombia: Conferencia "El ser relacional: teoría y práctica" [Archivo de video]. Recuperado de</w:t>
      </w:r>
    </w:p>
    <w:p w14:paraId="13F48D65" w14:textId="77777777" w:rsidR="006F7A62" w:rsidRPr="006F7A62" w:rsidRDefault="006F7A62" w:rsidP="006F7A62">
      <w:pPr>
        <w:rPr>
          <w:sz w:val="24"/>
          <w:szCs w:val="24"/>
        </w:rPr>
      </w:pPr>
      <w:r w:rsidRPr="006F7A62">
        <w:rPr>
          <w:sz w:val="24"/>
          <w:szCs w:val="24"/>
        </w:rPr>
        <w:t>https://www.youtube.com/watch?v=ULZUSKFOfEE&amp;feature=youtu.be&amp;list=PLB 4AA2800B98334A</w:t>
      </w:r>
    </w:p>
    <w:p w14:paraId="27E10A99" w14:textId="77777777" w:rsidR="006F7A62" w:rsidRPr="006F7A62" w:rsidRDefault="006F7A62" w:rsidP="006F7A62">
      <w:pPr>
        <w:rPr>
          <w:sz w:val="24"/>
          <w:szCs w:val="24"/>
        </w:rPr>
      </w:pPr>
      <w:r w:rsidRPr="006F7A62">
        <w:rPr>
          <w:sz w:val="24"/>
          <w:szCs w:val="24"/>
        </w:rPr>
        <w:t>Cátedra Libre Martín-Baró. [Cátedra Libre Martín-Baró]. (2020, julio 17). Psicología de la liberación. Un diálogo con Edgar Barrero [Archivo de video]. Recuperado de https://www.youtube.com/watch?v=u1eey2VZfw0</w:t>
      </w:r>
    </w:p>
    <w:p w14:paraId="7F605E2E" w14:textId="77777777" w:rsidR="006F7A62" w:rsidRPr="006F7A62" w:rsidRDefault="006F7A62" w:rsidP="006F7A62">
      <w:pPr>
        <w:rPr>
          <w:sz w:val="24"/>
          <w:szCs w:val="24"/>
        </w:rPr>
      </w:pPr>
    </w:p>
    <w:p w14:paraId="2AB8AC4C" w14:textId="306E6460" w:rsidR="006F7A62" w:rsidRPr="006F7A62" w:rsidRDefault="006F7A62" w:rsidP="006F7A62">
      <w:pPr>
        <w:rPr>
          <w:sz w:val="24"/>
          <w:szCs w:val="24"/>
        </w:rPr>
      </w:pPr>
      <w:r w:rsidRPr="006F7A62">
        <w:rPr>
          <w:sz w:val="24"/>
          <w:szCs w:val="24"/>
        </w:rPr>
        <w:t>Orientación de la actividad:</w:t>
      </w:r>
    </w:p>
    <w:p w14:paraId="09B6A286" w14:textId="77777777" w:rsidR="006F7A62" w:rsidRPr="006F7A62" w:rsidRDefault="006F7A62" w:rsidP="006F7A62">
      <w:pPr>
        <w:rPr>
          <w:sz w:val="24"/>
          <w:szCs w:val="24"/>
        </w:rPr>
      </w:pPr>
      <w:r w:rsidRPr="006F7A62">
        <w:rPr>
          <w:sz w:val="24"/>
          <w:szCs w:val="24"/>
        </w:rPr>
        <w:t xml:space="preserve">Los aportes fundamentales de las Escuelas que consideramos son </w:t>
      </w:r>
      <w:proofErr w:type="gramStart"/>
      <w:r w:rsidRPr="006F7A62">
        <w:rPr>
          <w:sz w:val="24"/>
          <w:szCs w:val="24"/>
        </w:rPr>
        <w:t>representativas</w:t>
      </w:r>
      <w:proofErr w:type="gramEnd"/>
      <w:r w:rsidRPr="006F7A62">
        <w:rPr>
          <w:sz w:val="24"/>
          <w:szCs w:val="24"/>
        </w:rPr>
        <w:t xml:space="preserve"> de lo psicosocial han sido protagonistas en la exploración y abordaje de fenómenos y problemáticas sociales de un contexto determinado. Sus aportes teóricos y metodológicos han apoyado fuertemente los procesos de investigación e intervención, por ello comprender sus diferencias es de suma importancia para elegir aquella perspectiva que pueda ser la más apropiada para la gestión de lo psicosocial.</w:t>
      </w:r>
    </w:p>
    <w:p w14:paraId="3E85AA06" w14:textId="77777777" w:rsidR="006F7A62" w:rsidRPr="006F7A62" w:rsidRDefault="006F7A62" w:rsidP="006F7A62">
      <w:pPr>
        <w:rPr>
          <w:sz w:val="24"/>
          <w:szCs w:val="24"/>
        </w:rPr>
      </w:pPr>
      <w:r w:rsidRPr="006F7A62">
        <w:rPr>
          <w:sz w:val="24"/>
          <w:szCs w:val="24"/>
        </w:rPr>
        <w:t xml:space="preserve">Esta actividad tiene la intención de permitirte identificar y comparar, mediante un Cuadro T, los principales postulados de dos de las escuelas representativas que tu elijas. A </w:t>
      </w:r>
      <w:proofErr w:type="gramStart"/>
      <w:r w:rsidRPr="006F7A62">
        <w:rPr>
          <w:sz w:val="24"/>
          <w:szCs w:val="24"/>
        </w:rPr>
        <w:t>continuación</w:t>
      </w:r>
      <w:proofErr w:type="gramEnd"/>
      <w:r w:rsidRPr="006F7A62">
        <w:rPr>
          <w:sz w:val="24"/>
          <w:szCs w:val="24"/>
        </w:rPr>
        <w:t xml:space="preserve"> encontrarás un ejemplo con el cual te puedes guiar.</w:t>
      </w:r>
    </w:p>
    <w:p w14:paraId="56BD8BAC" w14:textId="77777777" w:rsidR="006F7A62" w:rsidRPr="006F7A62" w:rsidRDefault="006F7A62" w:rsidP="006F7A62">
      <w:pPr>
        <w:rPr>
          <w:sz w:val="24"/>
          <w:szCs w:val="24"/>
        </w:rPr>
      </w:pPr>
      <w:r w:rsidRPr="006F7A62">
        <w:rPr>
          <w:sz w:val="24"/>
          <w:szCs w:val="24"/>
        </w:rPr>
        <w:t xml:space="preserve">Luego de realizar el ejercicio de comparación deberás grabar un breve video (2 a 3 minutos) y cargarlo a </w:t>
      </w:r>
      <w:proofErr w:type="spellStart"/>
      <w:r w:rsidRPr="006F7A62">
        <w:rPr>
          <w:sz w:val="24"/>
          <w:szCs w:val="24"/>
        </w:rPr>
        <w:t>Youtube</w:t>
      </w:r>
      <w:proofErr w:type="spellEnd"/>
      <w:r w:rsidRPr="006F7A62">
        <w:rPr>
          <w:sz w:val="24"/>
          <w:szCs w:val="24"/>
        </w:rPr>
        <w:t xml:space="preserve"> dejándolo con acceso público, en él debes hacer la explicación de tu Cuadro T </w:t>
      </w:r>
      <w:proofErr w:type="spellStart"/>
      <w:r w:rsidRPr="006F7A62">
        <w:rPr>
          <w:sz w:val="24"/>
          <w:szCs w:val="24"/>
        </w:rPr>
        <w:t>apoyandote</w:t>
      </w:r>
      <w:proofErr w:type="spellEnd"/>
      <w:r w:rsidRPr="006F7A62">
        <w:rPr>
          <w:sz w:val="24"/>
          <w:szCs w:val="24"/>
        </w:rPr>
        <w:t xml:space="preserve"> en lo visto en el curso hasta el momento y subir el enlace al foro respondiendo adicionalmente a esta pregunta </w:t>
      </w:r>
      <w:r w:rsidRPr="006F7A62">
        <w:rPr>
          <w:b/>
          <w:bCs/>
          <w:sz w:val="24"/>
          <w:szCs w:val="24"/>
        </w:rPr>
        <w:t xml:space="preserve">¿De las dos escuelas elegidas cuál cree que debería ser la más útil para explorar los fenómenos sociales de su contexto y por qué? </w:t>
      </w:r>
      <w:r w:rsidRPr="006F7A62">
        <w:rPr>
          <w:sz w:val="24"/>
          <w:szCs w:val="24"/>
        </w:rPr>
        <w:t>Adicionalmente, deberás realimentar el contenido del video de al menos dos participantes del foro.</w:t>
      </w:r>
    </w:p>
    <w:p w14:paraId="40A41F19" w14:textId="77777777" w:rsidR="006F7A62" w:rsidRPr="006F7A62" w:rsidRDefault="006F7A62" w:rsidP="006F7A62">
      <w:pPr>
        <w:rPr>
          <w:sz w:val="24"/>
          <w:szCs w:val="24"/>
        </w:rPr>
      </w:pPr>
    </w:p>
    <w:p w14:paraId="7349E536" w14:textId="77777777" w:rsidR="006F7A62" w:rsidRPr="006F7A62" w:rsidRDefault="006F7A62" w:rsidP="006F7A62">
      <w:pPr>
        <w:rPr>
          <w:sz w:val="24"/>
          <w:szCs w:val="24"/>
        </w:rPr>
      </w:pPr>
    </w:p>
    <w:p w14:paraId="74EB2E5E" w14:textId="77777777" w:rsidR="006F7A62" w:rsidRPr="006F7A62" w:rsidRDefault="006F7A62" w:rsidP="006F7A62">
      <w:pPr>
        <w:rPr>
          <w:sz w:val="24"/>
          <w:szCs w:val="24"/>
        </w:rPr>
      </w:pPr>
      <w:r w:rsidRPr="006F7A62">
        <w:rPr>
          <w:sz w:val="24"/>
          <w:szCs w:val="24"/>
        </w:rPr>
        <w:t>Criterios de participación:</w:t>
      </w:r>
    </w:p>
    <w:p w14:paraId="7D5EBFC2" w14:textId="77777777" w:rsidR="006F7A62" w:rsidRPr="006F7A62" w:rsidRDefault="006F7A62" w:rsidP="006F7A62">
      <w:pPr>
        <w:rPr>
          <w:sz w:val="24"/>
          <w:szCs w:val="24"/>
        </w:rPr>
      </w:pPr>
    </w:p>
    <w:p w14:paraId="36EF802B" w14:textId="77777777" w:rsidR="006F7A62" w:rsidRPr="006F7A62" w:rsidRDefault="006F7A62" w:rsidP="006F7A62">
      <w:pPr>
        <w:rPr>
          <w:sz w:val="24"/>
          <w:szCs w:val="24"/>
        </w:rPr>
      </w:pPr>
    </w:p>
    <w:p w14:paraId="29DD8EF8" w14:textId="38874944" w:rsidR="006F7A62" w:rsidRPr="006F7A62" w:rsidRDefault="006F7A62" w:rsidP="006F7A62">
      <w:pPr>
        <w:rPr>
          <w:sz w:val="24"/>
          <w:szCs w:val="24"/>
        </w:rPr>
      </w:pPr>
      <w:r w:rsidRPr="006F7A62">
        <w:rPr>
          <w:sz w:val="24"/>
          <w:szCs w:val="24"/>
        </w:rPr>
        <w:t>El interaccionismo simbólico es una teoría sociológica que se centra en el estudio de la interacción humana y la construcción del significado a través de símbolos. Aquí tienes algunos postulados fundamentales del interaccionismo simbólico:</w:t>
      </w:r>
    </w:p>
    <w:p w14:paraId="33C28960" w14:textId="77777777" w:rsidR="006F7A62" w:rsidRPr="006F7A62" w:rsidRDefault="006F7A62" w:rsidP="006F7A62">
      <w:pPr>
        <w:rPr>
          <w:sz w:val="24"/>
          <w:szCs w:val="24"/>
        </w:rPr>
      </w:pPr>
    </w:p>
    <w:p w14:paraId="491CF414" w14:textId="77777777" w:rsidR="006F7A62" w:rsidRPr="006F7A62" w:rsidRDefault="006F7A62" w:rsidP="006F7A62">
      <w:pPr>
        <w:rPr>
          <w:sz w:val="24"/>
          <w:szCs w:val="24"/>
        </w:rPr>
      </w:pPr>
      <w:r w:rsidRPr="006F7A62">
        <w:rPr>
          <w:sz w:val="24"/>
          <w:szCs w:val="24"/>
        </w:rPr>
        <w:t>El significado surge de la interacción: Según el interaccionismo simbólico, el significado no está inherentemente presente en las cosas o acciones, sino que surge de la interacción social entre las personas. Los individuos atribuyen significado a las cosas y eventos a través de la comunicación y la interacción.</w:t>
      </w:r>
    </w:p>
    <w:p w14:paraId="76CC72B0" w14:textId="77777777" w:rsidR="006F7A62" w:rsidRPr="006F7A62" w:rsidRDefault="006F7A62" w:rsidP="006F7A62">
      <w:pPr>
        <w:rPr>
          <w:sz w:val="24"/>
          <w:szCs w:val="24"/>
        </w:rPr>
      </w:pPr>
    </w:p>
    <w:p w14:paraId="1C58B876" w14:textId="77777777" w:rsidR="006F7A62" w:rsidRPr="006F7A62" w:rsidRDefault="006F7A62" w:rsidP="006F7A62">
      <w:pPr>
        <w:rPr>
          <w:sz w:val="24"/>
          <w:szCs w:val="24"/>
        </w:rPr>
      </w:pPr>
      <w:r w:rsidRPr="006F7A62">
        <w:rPr>
          <w:sz w:val="24"/>
          <w:szCs w:val="24"/>
        </w:rPr>
        <w:t>Los símbolos son fundamentales: Los símbolos son elementos clave en el proceso de interacción social. Estos símbolos pueden ser palabras, gestos, objetos o cualquier otro medio que represente algo para los individuos. Los símbolos son la base del proceso de comunicación y son utilizados para dar sentido al mundo social.</w:t>
      </w:r>
    </w:p>
    <w:p w14:paraId="12A93759" w14:textId="77777777" w:rsidR="006F7A62" w:rsidRPr="006F7A62" w:rsidRDefault="006F7A62" w:rsidP="006F7A62">
      <w:pPr>
        <w:rPr>
          <w:sz w:val="24"/>
          <w:szCs w:val="24"/>
        </w:rPr>
      </w:pPr>
    </w:p>
    <w:p w14:paraId="00BD18D1" w14:textId="77777777" w:rsidR="006F7A62" w:rsidRPr="006F7A62" w:rsidRDefault="006F7A62" w:rsidP="006F7A62">
      <w:pPr>
        <w:rPr>
          <w:sz w:val="24"/>
          <w:szCs w:val="24"/>
        </w:rPr>
      </w:pPr>
      <w:r w:rsidRPr="006F7A62">
        <w:rPr>
          <w:sz w:val="24"/>
          <w:szCs w:val="24"/>
        </w:rPr>
        <w:t>El papel de la percepción y la interpretación: En el interaccionismo simbólico, se enfatiza la importancia de la percepción y la interpretación en la construcción del significado. Cada individuo interpreta los símbolos de manera única, basándose en su experiencia previa, contexto social y cultural, lo que conduce a una variedad de significados para un mismo símbolo.</w:t>
      </w:r>
    </w:p>
    <w:p w14:paraId="716DC857" w14:textId="77777777" w:rsidR="006F7A62" w:rsidRPr="006F7A62" w:rsidRDefault="006F7A62" w:rsidP="006F7A62">
      <w:pPr>
        <w:rPr>
          <w:sz w:val="24"/>
          <w:szCs w:val="24"/>
        </w:rPr>
      </w:pPr>
    </w:p>
    <w:p w14:paraId="1BAB9736" w14:textId="77777777" w:rsidR="006F7A62" w:rsidRPr="006F7A62" w:rsidRDefault="006F7A62" w:rsidP="006F7A62">
      <w:pPr>
        <w:rPr>
          <w:sz w:val="24"/>
          <w:szCs w:val="24"/>
        </w:rPr>
      </w:pPr>
      <w:r w:rsidRPr="006F7A62">
        <w:rPr>
          <w:sz w:val="24"/>
          <w:szCs w:val="24"/>
        </w:rPr>
        <w:t>La importancia del proceso de interacción: El interaccionismo simbólico destaca la importancia del proceso de interacción social en la construcción del yo y la identidad. A través de la interacción con otros, los individuos desarrollan una comprensión de sí mismos y de su lugar en el mundo social.</w:t>
      </w:r>
    </w:p>
    <w:p w14:paraId="20D4BD53" w14:textId="77777777" w:rsidR="006F7A62" w:rsidRPr="006F7A62" w:rsidRDefault="006F7A62" w:rsidP="006F7A62">
      <w:pPr>
        <w:rPr>
          <w:sz w:val="24"/>
          <w:szCs w:val="24"/>
        </w:rPr>
      </w:pPr>
    </w:p>
    <w:p w14:paraId="1C6FD04D" w14:textId="77777777" w:rsidR="006F7A62" w:rsidRPr="006F7A62" w:rsidRDefault="006F7A62" w:rsidP="006F7A62">
      <w:pPr>
        <w:rPr>
          <w:sz w:val="24"/>
          <w:szCs w:val="24"/>
        </w:rPr>
      </w:pPr>
      <w:r w:rsidRPr="006F7A62">
        <w:rPr>
          <w:sz w:val="24"/>
          <w:szCs w:val="24"/>
        </w:rPr>
        <w:t>El yo y el otro: El concepto de "yo" y "otro" es fundamental en el interaccionismo simbólico. El "yo" se refiere a la imagen que un individuo tiene de sí mismo, mientras que el "otro" se refiere a la percepción que un individuo tiene de cómo otros lo ven. Estos conceptos están interrelacionados y se desarrollan a través de la interacción social.</w:t>
      </w:r>
    </w:p>
    <w:p w14:paraId="0896E7D4" w14:textId="77777777" w:rsidR="006F7A62" w:rsidRPr="006F7A62" w:rsidRDefault="006F7A62" w:rsidP="006F7A62">
      <w:pPr>
        <w:rPr>
          <w:sz w:val="24"/>
          <w:szCs w:val="24"/>
        </w:rPr>
      </w:pPr>
    </w:p>
    <w:p w14:paraId="204858EE" w14:textId="77777777" w:rsidR="006F7A62" w:rsidRPr="006F7A62" w:rsidRDefault="006F7A62" w:rsidP="006F7A62">
      <w:pPr>
        <w:rPr>
          <w:sz w:val="24"/>
          <w:szCs w:val="24"/>
        </w:rPr>
      </w:pPr>
      <w:r w:rsidRPr="006F7A62">
        <w:rPr>
          <w:sz w:val="24"/>
          <w:szCs w:val="24"/>
        </w:rPr>
        <w:t>La realidad social es construida: Desde la perspectiva del interaccionismo simbólico, la realidad social es el resultado de la interacción entre los individuos y los símbolos. No existe una realidad objetiva independiente de la interpretación humana; en cambio, la realidad social es construida a través de procesos simbólicos y de interacción.</w:t>
      </w:r>
    </w:p>
    <w:p w14:paraId="12885CAF" w14:textId="77777777" w:rsidR="006F7A62" w:rsidRPr="006F7A62" w:rsidRDefault="006F7A62" w:rsidP="006F7A62">
      <w:pPr>
        <w:rPr>
          <w:sz w:val="24"/>
          <w:szCs w:val="24"/>
        </w:rPr>
      </w:pPr>
    </w:p>
    <w:p w14:paraId="14585E39" w14:textId="77777777" w:rsidR="006F7A62" w:rsidRPr="006F7A62" w:rsidRDefault="006F7A62" w:rsidP="006F7A62">
      <w:pPr>
        <w:rPr>
          <w:sz w:val="24"/>
          <w:szCs w:val="24"/>
        </w:rPr>
      </w:pPr>
      <w:r w:rsidRPr="006F7A62">
        <w:rPr>
          <w:sz w:val="24"/>
          <w:szCs w:val="24"/>
        </w:rPr>
        <w:t>Estos son algunos de los postulados centrales del interaccionismo simbólico, que proporcionan una comprensión profunda de cómo los individuos crean significado y construyen la realidad a través de la interacción social y el uso de símbolos.</w:t>
      </w:r>
    </w:p>
    <w:p w14:paraId="1D237079" w14:textId="77777777" w:rsidR="006F7A62" w:rsidRPr="006F7A62" w:rsidRDefault="006F7A62" w:rsidP="006F7A62">
      <w:pPr>
        <w:rPr>
          <w:sz w:val="24"/>
          <w:szCs w:val="24"/>
        </w:rPr>
      </w:pPr>
    </w:p>
    <w:p w14:paraId="6BF4DA74" w14:textId="77777777" w:rsidR="006F7A62" w:rsidRPr="006F7A62" w:rsidRDefault="006F7A62" w:rsidP="006F7A62">
      <w:pPr>
        <w:rPr>
          <w:sz w:val="24"/>
          <w:szCs w:val="24"/>
        </w:rPr>
      </w:pPr>
      <w:r w:rsidRPr="006F7A62">
        <w:rPr>
          <w:sz w:val="24"/>
          <w:szCs w:val="24"/>
        </w:rPr>
        <w:t>El construccionismo social es una teoría que sostiene que la realidad social es construida a través de procesos sociales, culturales e interaccionales. Aquí tienes algunos de sus postulados principales:</w:t>
      </w:r>
    </w:p>
    <w:p w14:paraId="2B6D7F11" w14:textId="77777777" w:rsidR="006F7A62" w:rsidRPr="006F7A62" w:rsidRDefault="006F7A62" w:rsidP="006F7A62">
      <w:pPr>
        <w:rPr>
          <w:sz w:val="24"/>
          <w:szCs w:val="24"/>
        </w:rPr>
      </w:pPr>
    </w:p>
    <w:p w14:paraId="22B06A72" w14:textId="77777777" w:rsidR="006F7A62" w:rsidRPr="006F7A62" w:rsidRDefault="006F7A62" w:rsidP="006F7A62">
      <w:pPr>
        <w:rPr>
          <w:sz w:val="24"/>
          <w:szCs w:val="24"/>
        </w:rPr>
      </w:pPr>
      <w:r w:rsidRPr="006F7A62">
        <w:rPr>
          <w:sz w:val="24"/>
          <w:szCs w:val="24"/>
        </w:rPr>
        <w:t>La realidad es socialmente construida: En el construccionismo social, se afirma que la realidad no es algo objetivo y preexistente, sino que es construida por las personas a través de la interacción social y cultural. La manera en que las personas interpretan el mundo y asignan significado a las experiencias está influenciada por el contexto social y cultural en el que viven.</w:t>
      </w:r>
    </w:p>
    <w:p w14:paraId="64F064E3" w14:textId="77777777" w:rsidR="006F7A62" w:rsidRPr="006F7A62" w:rsidRDefault="006F7A62" w:rsidP="006F7A62">
      <w:pPr>
        <w:rPr>
          <w:sz w:val="24"/>
          <w:szCs w:val="24"/>
        </w:rPr>
      </w:pPr>
    </w:p>
    <w:p w14:paraId="755B519F" w14:textId="77777777" w:rsidR="006F7A62" w:rsidRPr="006F7A62" w:rsidRDefault="006F7A62" w:rsidP="006F7A62">
      <w:pPr>
        <w:rPr>
          <w:sz w:val="24"/>
          <w:szCs w:val="24"/>
        </w:rPr>
      </w:pPr>
      <w:r w:rsidRPr="006F7A62">
        <w:rPr>
          <w:sz w:val="24"/>
          <w:szCs w:val="24"/>
        </w:rPr>
        <w:t>El lenguaje y los discursos son fundamentales: El construccionismo social enfatiza el papel del lenguaje y los discursos en la creación y mantenimiento de la realidad social. Los discursos son sistemas de significados compartidos que influyen en cómo se entienden y se interpretan las experiencias individuales y colectivas. El lenguaje no solo refleja la realidad, sino que también la constituye.</w:t>
      </w:r>
    </w:p>
    <w:p w14:paraId="4B5735F3" w14:textId="77777777" w:rsidR="006F7A62" w:rsidRPr="006F7A62" w:rsidRDefault="006F7A62" w:rsidP="006F7A62">
      <w:pPr>
        <w:rPr>
          <w:sz w:val="24"/>
          <w:szCs w:val="24"/>
        </w:rPr>
      </w:pPr>
    </w:p>
    <w:p w14:paraId="6BBD8869" w14:textId="77777777" w:rsidR="006F7A62" w:rsidRPr="006F7A62" w:rsidRDefault="006F7A62" w:rsidP="006F7A62">
      <w:pPr>
        <w:rPr>
          <w:sz w:val="24"/>
          <w:szCs w:val="24"/>
        </w:rPr>
      </w:pPr>
      <w:r w:rsidRPr="006F7A62">
        <w:rPr>
          <w:sz w:val="24"/>
          <w:szCs w:val="24"/>
        </w:rPr>
        <w:t>La multiplicidad de realidades: Desde la perspectiva del construccionismo social, no existe una única realidad objetiva, sino múltiples realidades que son construidas por diferentes grupos sociales y culturales. Cada grupo tiene sus propias interpretaciones y construcciones de la realidad, que pueden ser divergentes o incluso conflictivas.</w:t>
      </w:r>
    </w:p>
    <w:p w14:paraId="61271BE1" w14:textId="77777777" w:rsidR="006F7A62" w:rsidRPr="006F7A62" w:rsidRDefault="006F7A62" w:rsidP="006F7A62">
      <w:pPr>
        <w:rPr>
          <w:sz w:val="24"/>
          <w:szCs w:val="24"/>
        </w:rPr>
      </w:pPr>
    </w:p>
    <w:p w14:paraId="34656AC5" w14:textId="77777777" w:rsidR="006F7A62" w:rsidRPr="006F7A62" w:rsidRDefault="006F7A62" w:rsidP="006F7A62">
      <w:pPr>
        <w:rPr>
          <w:sz w:val="24"/>
          <w:szCs w:val="24"/>
        </w:rPr>
      </w:pPr>
      <w:r w:rsidRPr="006F7A62">
        <w:rPr>
          <w:sz w:val="24"/>
          <w:szCs w:val="24"/>
        </w:rPr>
        <w:t xml:space="preserve">El poder y la influencia: El construccionismo social reconoce el papel del poder y la influencia en la construcción de la realidad social. Los discursos dominantes y las estructuras de poder en una sociedad pueden moldear las creencias, valores y prácticas </w:t>
      </w:r>
      <w:r w:rsidRPr="006F7A62">
        <w:rPr>
          <w:sz w:val="24"/>
          <w:szCs w:val="24"/>
        </w:rPr>
        <w:lastRenderedPageBreak/>
        <w:t>de los individuos, así como determinar qué perspectivas son consideradas legítimas o válidas.</w:t>
      </w:r>
    </w:p>
    <w:p w14:paraId="31BDCDDA" w14:textId="77777777" w:rsidR="006F7A62" w:rsidRPr="006F7A62" w:rsidRDefault="006F7A62" w:rsidP="006F7A62">
      <w:pPr>
        <w:rPr>
          <w:sz w:val="24"/>
          <w:szCs w:val="24"/>
        </w:rPr>
      </w:pPr>
    </w:p>
    <w:p w14:paraId="598EE635" w14:textId="77777777" w:rsidR="006F7A62" w:rsidRPr="006F7A62" w:rsidRDefault="006F7A62" w:rsidP="006F7A62">
      <w:pPr>
        <w:rPr>
          <w:sz w:val="24"/>
          <w:szCs w:val="24"/>
        </w:rPr>
      </w:pPr>
      <w:r w:rsidRPr="006F7A62">
        <w:rPr>
          <w:sz w:val="24"/>
          <w:szCs w:val="24"/>
        </w:rPr>
        <w:t>La historicidad y la contingencia: Según el construccionismo social, las realidades sociales son históricas y contingentes, es decir, están sujetas a cambios a lo largo del tiempo y son el resultado de circunstancias específicas y contextuales. Lo que se considera como verdad o realidad en un momento y lugar dado puede no serlo en otro.</w:t>
      </w:r>
    </w:p>
    <w:p w14:paraId="5A225A11" w14:textId="77777777" w:rsidR="006F7A62" w:rsidRPr="006F7A62" w:rsidRDefault="006F7A62" w:rsidP="006F7A62">
      <w:pPr>
        <w:rPr>
          <w:sz w:val="24"/>
          <w:szCs w:val="24"/>
        </w:rPr>
      </w:pPr>
    </w:p>
    <w:p w14:paraId="72E61DB5" w14:textId="77777777" w:rsidR="006F7A62" w:rsidRPr="006F7A62" w:rsidRDefault="006F7A62" w:rsidP="006F7A62">
      <w:pPr>
        <w:rPr>
          <w:sz w:val="24"/>
          <w:szCs w:val="24"/>
        </w:rPr>
      </w:pPr>
      <w:r w:rsidRPr="006F7A62">
        <w:rPr>
          <w:sz w:val="24"/>
          <w:szCs w:val="24"/>
        </w:rPr>
        <w:t>La reflexividad y la agencia: El construccionismo social promueve la reflexividad, es decir, la capacidad de reflexionar críticamente sobre las construcciones sociales y culturales. También reconoce la agencia de los individuos para desafiar, resistir o transformar las estructuras y discursos dominantes, participando activamente en la construcción de nuevas realidades.</w:t>
      </w:r>
    </w:p>
    <w:p w14:paraId="010E994D" w14:textId="77777777" w:rsidR="006F7A62" w:rsidRPr="006F7A62" w:rsidRDefault="006F7A62" w:rsidP="006F7A62">
      <w:pPr>
        <w:rPr>
          <w:sz w:val="24"/>
          <w:szCs w:val="24"/>
        </w:rPr>
      </w:pPr>
    </w:p>
    <w:p w14:paraId="281BCBDB" w14:textId="77777777" w:rsidR="006F7A62" w:rsidRPr="006F7A62" w:rsidRDefault="006F7A62" w:rsidP="006F7A62">
      <w:pPr>
        <w:rPr>
          <w:sz w:val="24"/>
          <w:szCs w:val="24"/>
        </w:rPr>
      </w:pPr>
      <w:r w:rsidRPr="006F7A62">
        <w:rPr>
          <w:sz w:val="24"/>
          <w:szCs w:val="24"/>
        </w:rPr>
        <w:t>Estos son algunos de los postulados centrales del construccionismo social, que proporcionan una perspectiva teórica sobre cómo se construye y se entiende la realidad social a través de procesos sociales, culturales y lingüísticos.</w:t>
      </w:r>
    </w:p>
    <w:p w14:paraId="4D6862D5" w14:textId="77777777" w:rsidR="006F7A62" w:rsidRPr="006F7A62" w:rsidRDefault="006F7A62" w:rsidP="006F7A62">
      <w:pPr>
        <w:rPr>
          <w:sz w:val="24"/>
          <w:szCs w:val="24"/>
        </w:rPr>
      </w:pPr>
    </w:p>
    <w:p w14:paraId="38A4554A" w14:textId="77777777" w:rsidR="006F7A62" w:rsidRPr="006F7A62" w:rsidRDefault="006F7A62" w:rsidP="006F7A62">
      <w:pPr>
        <w:rPr>
          <w:sz w:val="24"/>
          <w:szCs w:val="24"/>
        </w:rPr>
      </w:pPr>
    </w:p>
    <w:p w14:paraId="13D33F86" w14:textId="77777777" w:rsidR="00C972C8" w:rsidRPr="00C972C8" w:rsidRDefault="00C972C8" w:rsidP="00C972C8">
      <w:pPr>
        <w:rPr>
          <w:sz w:val="24"/>
          <w:szCs w:val="24"/>
        </w:rPr>
      </w:pPr>
    </w:p>
    <w:p w14:paraId="2A38C109" w14:textId="77777777" w:rsidR="00C972C8" w:rsidRPr="00C972C8" w:rsidRDefault="00C972C8" w:rsidP="00C972C8">
      <w:pPr>
        <w:rPr>
          <w:sz w:val="24"/>
          <w:szCs w:val="24"/>
        </w:rPr>
      </w:pPr>
      <w:r w:rsidRPr="00C972C8">
        <w:rPr>
          <w:sz w:val="24"/>
          <w:szCs w:val="24"/>
        </w:rPr>
        <w:t>Otro postulado importante del construccionismo social es:</w:t>
      </w:r>
    </w:p>
    <w:p w14:paraId="5E524970" w14:textId="77777777" w:rsidR="00C972C8" w:rsidRPr="00C972C8" w:rsidRDefault="00C972C8" w:rsidP="00C972C8">
      <w:pPr>
        <w:rPr>
          <w:sz w:val="24"/>
          <w:szCs w:val="24"/>
        </w:rPr>
      </w:pPr>
    </w:p>
    <w:p w14:paraId="15D83F5B" w14:textId="77777777" w:rsidR="00C972C8" w:rsidRPr="00C972C8" w:rsidRDefault="00C972C8" w:rsidP="00C972C8">
      <w:pPr>
        <w:rPr>
          <w:sz w:val="24"/>
          <w:szCs w:val="24"/>
        </w:rPr>
      </w:pPr>
      <w:r w:rsidRPr="00C972C8">
        <w:rPr>
          <w:sz w:val="24"/>
          <w:szCs w:val="24"/>
        </w:rPr>
        <w:t>La naturaleza reflexiva de la realidad social: El construccionismo social sostiene que la realidad social es reflexiva, lo que significa que las acciones y prácticas sociales están influenciadas por las interpretaciones y significados que los individuos y grupos asignan a ellas. En otras palabras, las personas no solo actúan en respuesta a la realidad social, sino que también contribuyen activamente a su construcción y reproducción a través de sus interacciones, discursos y prácticas. Esta reflexividad implica que la realidad social es dinámica y está sujeta a cambios a medida que las interpretaciones y significados cambian con el tiempo y el contexto.</w:t>
      </w:r>
    </w:p>
    <w:p w14:paraId="0BB6D70A" w14:textId="77777777" w:rsidR="00C972C8" w:rsidRPr="00C972C8" w:rsidRDefault="00C972C8" w:rsidP="00C972C8">
      <w:pPr>
        <w:rPr>
          <w:sz w:val="24"/>
          <w:szCs w:val="24"/>
        </w:rPr>
      </w:pPr>
    </w:p>
    <w:p w14:paraId="006455FB" w14:textId="77777777" w:rsidR="00C972C8" w:rsidRPr="00C972C8" w:rsidRDefault="00C972C8" w:rsidP="00C972C8">
      <w:pPr>
        <w:rPr>
          <w:sz w:val="24"/>
          <w:szCs w:val="24"/>
        </w:rPr>
      </w:pPr>
      <w:r w:rsidRPr="00C972C8">
        <w:rPr>
          <w:sz w:val="24"/>
          <w:szCs w:val="24"/>
        </w:rPr>
        <w:t>Otro postulado importante del interaccionismo simbólico es:</w:t>
      </w:r>
    </w:p>
    <w:p w14:paraId="24432C44" w14:textId="77777777" w:rsidR="00C972C8" w:rsidRPr="00C972C8" w:rsidRDefault="00C972C8" w:rsidP="00C972C8">
      <w:pPr>
        <w:rPr>
          <w:sz w:val="24"/>
          <w:szCs w:val="24"/>
        </w:rPr>
      </w:pPr>
    </w:p>
    <w:p w14:paraId="24034E97" w14:textId="4005FB61" w:rsidR="00C972C8" w:rsidRPr="00C972C8" w:rsidRDefault="00C972C8" w:rsidP="00C972C8">
      <w:pPr>
        <w:rPr>
          <w:sz w:val="24"/>
          <w:szCs w:val="24"/>
        </w:rPr>
      </w:pPr>
      <w:r w:rsidRPr="00C972C8">
        <w:rPr>
          <w:sz w:val="24"/>
          <w:szCs w:val="24"/>
        </w:rPr>
        <w:lastRenderedPageBreak/>
        <w:t xml:space="preserve">7. El proceso de "toma de perspectiva": En el interaccionismo simbólico, se destaca la importancia de la capacidad de los individuos para adoptar la perspectiva de otros en sus interacciones sociales. Este proceso implica la habilidad de comprender cómo otros perciben </w:t>
      </w:r>
      <w:proofErr w:type="spellStart"/>
      <w:r w:rsidRPr="00C972C8">
        <w:rPr>
          <w:sz w:val="24"/>
          <w:szCs w:val="24"/>
        </w:rPr>
        <w:t>y</w:t>
      </w:r>
      <w:proofErr w:type="spellEnd"/>
      <w:r w:rsidRPr="00C972C8">
        <w:rPr>
          <w:sz w:val="24"/>
          <w:szCs w:val="24"/>
        </w:rPr>
        <w:t xml:space="preserve"> interpretan situaciones, símbolos y acciones. La toma de perspectiva permite a los individuos anticipar las reacciones de los demás y ajustar su propio comportamiento en consecuencia, lo que facilita una interacción social más efectiva y significativa. Este postulado enfatiza la naturaleza reflexiva y dinámica de la interacción social, en la que los individuos están constantemente negociando significados y roles a través de la consideración de las perspectivas de los demás.</w:t>
      </w:r>
    </w:p>
    <w:p w14:paraId="2DEACA1A" w14:textId="77777777" w:rsidR="00C972C8" w:rsidRPr="00C972C8" w:rsidRDefault="00C972C8" w:rsidP="00C972C8">
      <w:pPr>
        <w:rPr>
          <w:sz w:val="24"/>
          <w:szCs w:val="24"/>
        </w:rPr>
      </w:pPr>
    </w:p>
    <w:p w14:paraId="235819B8" w14:textId="77777777" w:rsidR="00C972C8" w:rsidRPr="00C972C8" w:rsidRDefault="00C972C8" w:rsidP="00C972C8">
      <w:pPr>
        <w:rPr>
          <w:sz w:val="24"/>
          <w:szCs w:val="24"/>
        </w:rPr>
      </w:pPr>
    </w:p>
    <w:p w14:paraId="1368DA31" w14:textId="77777777" w:rsidR="006F7A62" w:rsidRPr="006F7A62" w:rsidRDefault="006F7A62" w:rsidP="006F7A62">
      <w:pPr>
        <w:rPr>
          <w:sz w:val="24"/>
          <w:szCs w:val="24"/>
        </w:rPr>
      </w:pPr>
    </w:p>
    <w:p w14:paraId="1257B56F" w14:textId="15DF3F6E" w:rsidR="00B037C2" w:rsidRDefault="00307AD0">
      <w:pPr>
        <w:rPr>
          <w:b/>
          <w:bCs/>
          <w:sz w:val="24"/>
          <w:szCs w:val="24"/>
        </w:rPr>
      </w:pPr>
      <w:r w:rsidRPr="006F7A62">
        <w:rPr>
          <w:b/>
          <w:bCs/>
          <w:sz w:val="24"/>
          <w:szCs w:val="24"/>
        </w:rPr>
        <w:t>¿De las dos escuelas elegidas cuál cree que debería ser la más útil para explorar los fenómenos sociales de su contexto y por qué?</w:t>
      </w:r>
    </w:p>
    <w:p w14:paraId="126E5256" w14:textId="724843DA" w:rsidR="00236068" w:rsidRDefault="00236068">
      <w:pPr>
        <w:rPr>
          <w:sz w:val="24"/>
          <w:szCs w:val="24"/>
        </w:rPr>
      </w:pPr>
      <w:r>
        <w:rPr>
          <w:sz w:val="24"/>
          <w:szCs w:val="24"/>
        </w:rPr>
        <w:t xml:space="preserve">De las escuelas </w:t>
      </w:r>
      <w:r w:rsidR="008D2D35">
        <w:rPr>
          <w:sz w:val="24"/>
          <w:szCs w:val="24"/>
        </w:rPr>
        <w:t>escogidas</w:t>
      </w:r>
      <w:r>
        <w:rPr>
          <w:sz w:val="24"/>
          <w:szCs w:val="24"/>
        </w:rPr>
        <w:t xml:space="preserve"> para esta </w:t>
      </w:r>
      <w:r w:rsidR="005118CB">
        <w:rPr>
          <w:sz w:val="24"/>
          <w:szCs w:val="24"/>
        </w:rPr>
        <w:t xml:space="preserve">intervención, pienso que la </w:t>
      </w:r>
      <w:r w:rsidR="008D2D35">
        <w:rPr>
          <w:sz w:val="24"/>
          <w:szCs w:val="24"/>
        </w:rPr>
        <w:t>más</w:t>
      </w:r>
      <w:r w:rsidR="005118CB">
        <w:rPr>
          <w:sz w:val="24"/>
          <w:szCs w:val="24"/>
        </w:rPr>
        <w:t xml:space="preserve"> favorable es el construccionismo social, par</w:t>
      </w:r>
      <w:r w:rsidR="006A5AA6">
        <w:rPr>
          <w:sz w:val="24"/>
          <w:szCs w:val="24"/>
        </w:rPr>
        <w:t xml:space="preserve">tiendo </w:t>
      </w:r>
      <w:r w:rsidR="00645F5F">
        <w:rPr>
          <w:sz w:val="24"/>
          <w:szCs w:val="24"/>
        </w:rPr>
        <w:t xml:space="preserve">de la idea de que cada realidad es construida socialmente y </w:t>
      </w:r>
      <w:r w:rsidR="0038262E">
        <w:rPr>
          <w:sz w:val="24"/>
          <w:szCs w:val="24"/>
        </w:rPr>
        <w:t>de acuerdo con</w:t>
      </w:r>
      <w:r w:rsidR="00645F5F">
        <w:rPr>
          <w:sz w:val="24"/>
          <w:szCs w:val="24"/>
        </w:rPr>
        <w:t xml:space="preserve"> su contexto se forma</w:t>
      </w:r>
      <w:r w:rsidR="00054741">
        <w:rPr>
          <w:sz w:val="24"/>
          <w:szCs w:val="24"/>
        </w:rPr>
        <w:t>n</w:t>
      </w:r>
      <w:r w:rsidR="00645F5F">
        <w:rPr>
          <w:sz w:val="24"/>
          <w:szCs w:val="24"/>
        </w:rPr>
        <w:t xml:space="preserve"> creencias y costumbres que lo</w:t>
      </w:r>
      <w:r w:rsidR="00F34F57">
        <w:rPr>
          <w:sz w:val="24"/>
          <w:szCs w:val="24"/>
        </w:rPr>
        <w:t>s iden</w:t>
      </w:r>
      <w:r w:rsidR="00054741">
        <w:rPr>
          <w:sz w:val="24"/>
          <w:szCs w:val="24"/>
        </w:rPr>
        <w:t xml:space="preserve">tifican como individuos y como grupo. Es así </w:t>
      </w:r>
      <w:r w:rsidR="008D2D35">
        <w:rPr>
          <w:sz w:val="24"/>
          <w:szCs w:val="24"/>
        </w:rPr>
        <w:t>como</w:t>
      </w:r>
      <w:r w:rsidR="00054741">
        <w:rPr>
          <w:sz w:val="24"/>
          <w:szCs w:val="24"/>
        </w:rPr>
        <w:t xml:space="preserve"> </w:t>
      </w:r>
      <w:r w:rsidR="00947B93">
        <w:rPr>
          <w:sz w:val="24"/>
          <w:szCs w:val="24"/>
        </w:rPr>
        <w:t xml:space="preserve">los abordajes a las distintas </w:t>
      </w:r>
      <w:r w:rsidR="008D2D35">
        <w:rPr>
          <w:sz w:val="24"/>
          <w:szCs w:val="24"/>
        </w:rPr>
        <w:t>problemáticas</w:t>
      </w:r>
      <w:r w:rsidR="00947B93">
        <w:rPr>
          <w:sz w:val="24"/>
          <w:szCs w:val="24"/>
        </w:rPr>
        <w:t xml:space="preserve"> sociales presentadas deben estar </w:t>
      </w:r>
      <w:r w:rsidR="00253382">
        <w:rPr>
          <w:sz w:val="24"/>
          <w:szCs w:val="24"/>
        </w:rPr>
        <w:t xml:space="preserve">antecedidas </w:t>
      </w:r>
      <w:r w:rsidR="008D2D35">
        <w:rPr>
          <w:sz w:val="24"/>
          <w:szCs w:val="24"/>
        </w:rPr>
        <w:t xml:space="preserve">a la identificación de como se ha construido una realidad en común y como los grupos perciben el mundo. </w:t>
      </w:r>
    </w:p>
    <w:p w14:paraId="0879EA24" w14:textId="77777777" w:rsidR="000564D3" w:rsidRDefault="000564D3">
      <w:pPr>
        <w:rPr>
          <w:sz w:val="24"/>
          <w:szCs w:val="24"/>
        </w:rPr>
      </w:pPr>
    </w:p>
    <w:p w14:paraId="5F88EDB7" w14:textId="599D84F7" w:rsidR="000564D3" w:rsidRPr="00292BE6" w:rsidRDefault="000564D3">
      <w:pPr>
        <w:rPr>
          <w:b/>
          <w:bCs/>
          <w:sz w:val="24"/>
          <w:szCs w:val="24"/>
        </w:rPr>
      </w:pPr>
      <w:r w:rsidRPr="00292BE6">
        <w:rPr>
          <w:b/>
          <w:bCs/>
          <w:sz w:val="24"/>
          <w:szCs w:val="24"/>
        </w:rPr>
        <w:t xml:space="preserve">Interaccionismo Simbólico: </w:t>
      </w:r>
    </w:p>
    <w:p w14:paraId="14EF13E4" w14:textId="29CCA629" w:rsidR="006A11B1" w:rsidRDefault="006A11B1" w:rsidP="006A11B1">
      <w:pPr>
        <w:pStyle w:val="Prrafodelista"/>
        <w:numPr>
          <w:ilvl w:val="0"/>
          <w:numId w:val="1"/>
        </w:numPr>
        <w:rPr>
          <w:sz w:val="24"/>
          <w:szCs w:val="24"/>
        </w:rPr>
      </w:pPr>
      <w:r w:rsidRPr="00292BE6">
        <w:rPr>
          <w:b/>
          <w:bCs/>
          <w:sz w:val="24"/>
          <w:szCs w:val="24"/>
        </w:rPr>
        <w:t>El significado surge de la interacción:</w:t>
      </w:r>
      <w:r>
        <w:rPr>
          <w:sz w:val="24"/>
          <w:szCs w:val="24"/>
        </w:rPr>
        <w:t xml:space="preserve"> </w:t>
      </w:r>
      <w:r w:rsidR="002C006D">
        <w:rPr>
          <w:sz w:val="24"/>
          <w:szCs w:val="24"/>
        </w:rPr>
        <w:t xml:space="preserve">el significado de no esta propiamente presente en las cosas, </w:t>
      </w:r>
      <w:r w:rsidR="00374DEB">
        <w:rPr>
          <w:sz w:val="24"/>
          <w:szCs w:val="24"/>
        </w:rPr>
        <w:t>sino que va s</w:t>
      </w:r>
      <w:r w:rsidR="00130661">
        <w:rPr>
          <w:sz w:val="24"/>
          <w:szCs w:val="24"/>
        </w:rPr>
        <w:t>ur</w:t>
      </w:r>
      <w:r w:rsidR="00374DEB">
        <w:rPr>
          <w:sz w:val="24"/>
          <w:szCs w:val="24"/>
        </w:rPr>
        <w:t xml:space="preserve">giendo en la medida en la que </w:t>
      </w:r>
      <w:r w:rsidR="00130661">
        <w:rPr>
          <w:sz w:val="24"/>
          <w:szCs w:val="24"/>
        </w:rPr>
        <w:t xml:space="preserve">se va dando la interacción con el otro. </w:t>
      </w:r>
    </w:p>
    <w:p w14:paraId="62D0FA0D" w14:textId="4232EF5B" w:rsidR="00130661" w:rsidRDefault="00130661" w:rsidP="006A11B1">
      <w:pPr>
        <w:pStyle w:val="Prrafodelista"/>
        <w:numPr>
          <w:ilvl w:val="0"/>
          <w:numId w:val="1"/>
        </w:numPr>
        <w:rPr>
          <w:sz w:val="24"/>
          <w:szCs w:val="24"/>
        </w:rPr>
      </w:pPr>
      <w:r w:rsidRPr="00292BE6">
        <w:rPr>
          <w:b/>
          <w:bCs/>
          <w:sz w:val="24"/>
          <w:szCs w:val="24"/>
        </w:rPr>
        <w:t>La percepción y la interpretación juega un papel esencial:</w:t>
      </w:r>
      <w:r>
        <w:rPr>
          <w:sz w:val="24"/>
          <w:szCs w:val="24"/>
        </w:rPr>
        <w:t xml:space="preserve"> </w:t>
      </w:r>
      <w:r w:rsidR="006E03D2">
        <w:rPr>
          <w:sz w:val="24"/>
          <w:szCs w:val="24"/>
        </w:rPr>
        <w:t>cada individuo pe</w:t>
      </w:r>
      <w:r w:rsidR="00F1315E">
        <w:rPr>
          <w:sz w:val="24"/>
          <w:szCs w:val="24"/>
        </w:rPr>
        <w:t>rcibe e interpreta el mundo de una manera distinta,</w:t>
      </w:r>
      <w:r w:rsidR="00BF5D03">
        <w:rPr>
          <w:sz w:val="24"/>
          <w:szCs w:val="24"/>
        </w:rPr>
        <w:t xml:space="preserve"> todo esto permeado por las vivencias y experiencias tanto individuales como grupales. </w:t>
      </w:r>
    </w:p>
    <w:p w14:paraId="4537384A" w14:textId="52079874" w:rsidR="00BF5D03" w:rsidRDefault="006E4A56" w:rsidP="006A11B1">
      <w:pPr>
        <w:pStyle w:val="Prrafodelista"/>
        <w:numPr>
          <w:ilvl w:val="0"/>
          <w:numId w:val="1"/>
        </w:numPr>
        <w:rPr>
          <w:sz w:val="24"/>
          <w:szCs w:val="24"/>
        </w:rPr>
      </w:pPr>
      <w:r w:rsidRPr="00292BE6">
        <w:rPr>
          <w:b/>
          <w:bCs/>
          <w:sz w:val="24"/>
          <w:szCs w:val="24"/>
        </w:rPr>
        <w:t xml:space="preserve">El proceso de </w:t>
      </w:r>
      <w:r w:rsidR="002F72B9" w:rsidRPr="00292BE6">
        <w:rPr>
          <w:b/>
          <w:bCs/>
          <w:sz w:val="24"/>
          <w:szCs w:val="24"/>
        </w:rPr>
        <w:t>interacción</w:t>
      </w:r>
      <w:r w:rsidRPr="00292BE6">
        <w:rPr>
          <w:b/>
          <w:bCs/>
          <w:sz w:val="24"/>
          <w:szCs w:val="24"/>
        </w:rPr>
        <w:t xml:space="preserve"> en la formación del yo</w:t>
      </w:r>
      <w:r>
        <w:rPr>
          <w:sz w:val="24"/>
          <w:szCs w:val="24"/>
        </w:rPr>
        <w:t xml:space="preserve">: el proceso de </w:t>
      </w:r>
      <w:r w:rsidR="00292BE6">
        <w:rPr>
          <w:sz w:val="24"/>
          <w:szCs w:val="24"/>
        </w:rPr>
        <w:t>interacción</w:t>
      </w:r>
      <w:r w:rsidR="00103515">
        <w:rPr>
          <w:sz w:val="24"/>
          <w:szCs w:val="24"/>
        </w:rPr>
        <w:t xml:space="preserve"> juega un papel importante en la </w:t>
      </w:r>
      <w:r w:rsidR="00AF1A89">
        <w:rPr>
          <w:sz w:val="24"/>
          <w:szCs w:val="24"/>
        </w:rPr>
        <w:t xml:space="preserve">formación del yo porque es a </w:t>
      </w:r>
      <w:r w:rsidR="00292BE6" w:rsidRPr="00292BE6">
        <w:rPr>
          <w:sz w:val="24"/>
          <w:szCs w:val="24"/>
        </w:rPr>
        <w:t>través de la interacción con otros, los individuos desarrollan una comprensión de sí mismos y de su lugar en el mundo social.</w:t>
      </w:r>
    </w:p>
    <w:p w14:paraId="1368AAC6" w14:textId="5754E21C" w:rsidR="00292BE6" w:rsidRDefault="00A65025" w:rsidP="006A11B1">
      <w:pPr>
        <w:pStyle w:val="Prrafodelista"/>
        <w:numPr>
          <w:ilvl w:val="0"/>
          <w:numId w:val="1"/>
        </w:numPr>
        <w:rPr>
          <w:sz w:val="24"/>
          <w:szCs w:val="24"/>
        </w:rPr>
      </w:pPr>
      <w:r>
        <w:rPr>
          <w:b/>
          <w:bCs/>
          <w:sz w:val="24"/>
          <w:szCs w:val="24"/>
        </w:rPr>
        <w:t>La realidad social es construida</w:t>
      </w:r>
      <w:r w:rsidRPr="00A65025">
        <w:rPr>
          <w:sz w:val="24"/>
          <w:szCs w:val="24"/>
        </w:rPr>
        <w:t>:</w:t>
      </w:r>
      <w:r>
        <w:rPr>
          <w:sz w:val="24"/>
          <w:szCs w:val="24"/>
        </w:rPr>
        <w:t xml:space="preserve"> </w:t>
      </w:r>
      <w:r w:rsidR="002F72B9" w:rsidRPr="002F72B9">
        <w:rPr>
          <w:sz w:val="24"/>
          <w:szCs w:val="24"/>
        </w:rPr>
        <w:t>la realidad social es el resultado de la interacción entre los individuos y los símbolos. No existe una realidad objetiva independiente de la interpretación humana; en cambio, la realidad social es construida a través de procesos simbólicos y de interacción.</w:t>
      </w:r>
    </w:p>
    <w:p w14:paraId="5B80487A" w14:textId="05A446D8" w:rsidR="002F72B9" w:rsidRDefault="00494DFF" w:rsidP="006A11B1">
      <w:pPr>
        <w:pStyle w:val="Prrafodelista"/>
        <w:numPr>
          <w:ilvl w:val="0"/>
          <w:numId w:val="1"/>
        </w:numPr>
        <w:rPr>
          <w:sz w:val="24"/>
          <w:szCs w:val="24"/>
        </w:rPr>
      </w:pPr>
      <w:r>
        <w:rPr>
          <w:b/>
          <w:bCs/>
          <w:sz w:val="24"/>
          <w:szCs w:val="24"/>
        </w:rPr>
        <w:lastRenderedPageBreak/>
        <w:t>La toma de perspectiva</w:t>
      </w:r>
      <w:r w:rsidRPr="00494DFF">
        <w:rPr>
          <w:sz w:val="24"/>
          <w:szCs w:val="24"/>
        </w:rPr>
        <w:t>:</w:t>
      </w:r>
      <w:r>
        <w:rPr>
          <w:sz w:val="24"/>
          <w:szCs w:val="24"/>
        </w:rPr>
        <w:t xml:space="preserve"> </w:t>
      </w:r>
      <w:r w:rsidR="009F4025" w:rsidRPr="00C972C8">
        <w:rPr>
          <w:sz w:val="24"/>
          <w:szCs w:val="24"/>
        </w:rPr>
        <w:t xml:space="preserve">, se destaca la importancia de la capacidad de los individuos para adoptar la perspectiva de otros en sus interacciones sociales. Este proceso implica la habilidad de comprender cómo otros perciben </w:t>
      </w:r>
      <w:proofErr w:type="spellStart"/>
      <w:r w:rsidR="009F4025" w:rsidRPr="00C972C8">
        <w:rPr>
          <w:sz w:val="24"/>
          <w:szCs w:val="24"/>
        </w:rPr>
        <w:t>y</w:t>
      </w:r>
      <w:proofErr w:type="spellEnd"/>
      <w:r w:rsidR="009F4025" w:rsidRPr="00C972C8">
        <w:rPr>
          <w:sz w:val="24"/>
          <w:szCs w:val="24"/>
        </w:rPr>
        <w:t xml:space="preserve"> interpretan situaciones, símbolos y acciones</w:t>
      </w:r>
    </w:p>
    <w:p w14:paraId="1991662B" w14:textId="3A1BE671" w:rsidR="009F4025" w:rsidRPr="00DC20D8" w:rsidRDefault="009F4025" w:rsidP="009F4025">
      <w:pPr>
        <w:rPr>
          <w:b/>
          <w:bCs/>
          <w:sz w:val="24"/>
          <w:szCs w:val="24"/>
        </w:rPr>
      </w:pPr>
      <w:r w:rsidRPr="00DC20D8">
        <w:rPr>
          <w:b/>
          <w:bCs/>
          <w:sz w:val="24"/>
          <w:szCs w:val="24"/>
        </w:rPr>
        <w:t>Construccionismo Social</w:t>
      </w:r>
    </w:p>
    <w:p w14:paraId="353DA54B" w14:textId="38299668" w:rsidR="009F4025" w:rsidRDefault="009F4025" w:rsidP="009F4025">
      <w:pPr>
        <w:pStyle w:val="Prrafodelista"/>
        <w:numPr>
          <w:ilvl w:val="0"/>
          <w:numId w:val="2"/>
        </w:numPr>
        <w:rPr>
          <w:sz w:val="24"/>
          <w:szCs w:val="24"/>
        </w:rPr>
      </w:pPr>
      <w:r w:rsidRPr="00DC20D8">
        <w:rPr>
          <w:b/>
          <w:bCs/>
          <w:sz w:val="24"/>
          <w:szCs w:val="24"/>
        </w:rPr>
        <w:t>La realidad se construye socialmente:</w:t>
      </w:r>
      <w:r>
        <w:rPr>
          <w:sz w:val="24"/>
          <w:szCs w:val="24"/>
        </w:rPr>
        <w:t xml:space="preserve"> </w:t>
      </w:r>
      <w:r w:rsidR="002C338D" w:rsidRPr="006F7A62">
        <w:rPr>
          <w:sz w:val="24"/>
          <w:szCs w:val="24"/>
        </w:rPr>
        <w:t>se afirma que la realidad no es algo objetivo y preexistente, sino que es construida por las personas a través de la interacción social y cultural</w:t>
      </w:r>
    </w:p>
    <w:p w14:paraId="63F8B730" w14:textId="76633A84" w:rsidR="002C338D" w:rsidRDefault="002C338D" w:rsidP="009F4025">
      <w:pPr>
        <w:pStyle w:val="Prrafodelista"/>
        <w:numPr>
          <w:ilvl w:val="0"/>
          <w:numId w:val="2"/>
        </w:numPr>
        <w:rPr>
          <w:sz w:val="24"/>
          <w:szCs w:val="24"/>
        </w:rPr>
      </w:pPr>
      <w:r w:rsidRPr="00DC20D8">
        <w:rPr>
          <w:b/>
          <w:bCs/>
          <w:sz w:val="24"/>
          <w:szCs w:val="24"/>
        </w:rPr>
        <w:t>Es fundamental el lenguaje</w:t>
      </w:r>
      <w:r w:rsidR="001A3907" w:rsidRPr="00DC20D8">
        <w:rPr>
          <w:b/>
          <w:bCs/>
          <w:sz w:val="24"/>
          <w:szCs w:val="24"/>
        </w:rPr>
        <w:t>:</w:t>
      </w:r>
      <w:r w:rsidR="00D6472C">
        <w:rPr>
          <w:sz w:val="24"/>
          <w:szCs w:val="24"/>
        </w:rPr>
        <w:t xml:space="preserve"> se</w:t>
      </w:r>
      <w:r w:rsidR="001A3907">
        <w:rPr>
          <w:sz w:val="24"/>
          <w:szCs w:val="24"/>
        </w:rPr>
        <w:t xml:space="preserve"> </w:t>
      </w:r>
      <w:r w:rsidR="00D6472C" w:rsidRPr="00D6472C">
        <w:rPr>
          <w:sz w:val="24"/>
          <w:szCs w:val="24"/>
        </w:rPr>
        <w:t>enfatiza el papel del lenguaje y los discursos en la creación y mantenimiento de la realidad social.</w:t>
      </w:r>
    </w:p>
    <w:p w14:paraId="4F96E001" w14:textId="749503D1" w:rsidR="00D6472C" w:rsidRDefault="00D6472C" w:rsidP="009F4025">
      <w:pPr>
        <w:pStyle w:val="Prrafodelista"/>
        <w:numPr>
          <w:ilvl w:val="0"/>
          <w:numId w:val="2"/>
        </w:numPr>
        <w:rPr>
          <w:sz w:val="24"/>
          <w:szCs w:val="24"/>
        </w:rPr>
      </w:pPr>
      <w:r w:rsidRPr="00DC20D8">
        <w:rPr>
          <w:b/>
          <w:bCs/>
          <w:sz w:val="24"/>
          <w:szCs w:val="24"/>
        </w:rPr>
        <w:t>No existe una realidad única:</w:t>
      </w:r>
      <w:r>
        <w:rPr>
          <w:sz w:val="24"/>
          <w:szCs w:val="24"/>
        </w:rPr>
        <w:t xml:space="preserve"> </w:t>
      </w:r>
      <w:r w:rsidR="004A4C0F" w:rsidRPr="004A4C0F">
        <w:rPr>
          <w:sz w:val="24"/>
          <w:szCs w:val="24"/>
        </w:rPr>
        <w:t>no existe una única realidad objetiva, sino múltiples realidades que son construidas por diferentes grupos sociales y culturales. Cada grupo tiene sus propias interpretaciones y construcciones de la realidad, que pueden ser divergentes o incluso conflictivas.</w:t>
      </w:r>
    </w:p>
    <w:p w14:paraId="555A8215" w14:textId="3164D592" w:rsidR="004A4C0F" w:rsidRDefault="004A4C0F" w:rsidP="009F4025">
      <w:pPr>
        <w:pStyle w:val="Prrafodelista"/>
        <w:numPr>
          <w:ilvl w:val="0"/>
          <w:numId w:val="2"/>
        </w:numPr>
        <w:rPr>
          <w:sz w:val="24"/>
          <w:szCs w:val="24"/>
        </w:rPr>
      </w:pPr>
      <w:r w:rsidRPr="00DC20D8">
        <w:rPr>
          <w:b/>
          <w:bCs/>
          <w:sz w:val="24"/>
          <w:szCs w:val="24"/>
        </w:rPr>
        <w:t>Reconocimiento del poder en la construcción de la realidad social:</w:t>
      </w:r>
      <w:r>
        <w:rPr>
          <w:sz w:val="24"/>
          <w:szCs w:val="24"/>
        </w:rPr>
        <w:t xml:space="preserve"> </w:t>
      </w:r>
      <w:r w:rsidR="007967AD" w:rsidRPr="007967AD">
        <w:rPr>
          <w:sz w:val="24"/>
          <w:szCs w:val="24"/>
        </w:rPr>
        <w:t>reconoce el papel del poder y la influencia en la construcción de la realidad social. Los discursos dominantes y las estructuras de poder en una sociedad pueden moldear las creencias, valores y prácticas de los individuos, así como determinar qué perspectivas son consideradas legítimas o válidas.</w:t>
      </w:r>
    </w:p>
    <w:p w14:paraId="424A5E9E" w14:textId="14DB97C8" w:rsidR="007967AD" w:rsidRDefault="00FE4571" w:rsidP="009F4025">
      <w:pPr>
        <w:pStyle w:val="Prrafodelista"/>
        <w:numPr>
          <w:ilvl w:val="0"/>
          <w:numId w:val="2"/>
        </w:numPr>
        <w:rPr>
          <w:sz w:val="24"/>
          <w:szCs w:val="24"/>
        </w:rPr>
      </w:pPr>
      <w:r w:rsidRPr="00DC20D8">
        <w:rPr>
          <w:b/>
          <w:bCs/>
          <w:sz w:val="24"/>
          <w:szCs w:val="24"/>
        </w:rPr>
        <w:t>La realidad social tiene una naturaleza reflexiva:</w:t>
      </w:r>
      <w:r>
        <w:rPr>
          <w:sz w:val="24"/>
          <w:szCs w:val="24"/>
        </w:rPr>
        <w:t xml:space="preserve"> </w:t>
      </w:r>
      <w:r w:rsidR="00F50CB2" w:rsidRPr="00F50CB2">
        <w:rPr>
          <w:sz w:val="24"/>
          <w:szCs w:val="24"/>
        </w:rPr>
        <w:t>promueve la reflexividad, es decir, la capacidad de reflexionar críticamente sobre las construcciones sociales y culturales. También reconoce la agencia de los individuos para desafiar, resistir o transformar las estructuras y discursos dominantes, participando activamente en la construcción de nuevas realidades.</w:t>
      </w:r>
    </w:p>
    <w:p w14:paraId="7A0CD1D8" w14:textId="12FF6901" w:rsidR="00F50CB2" w:rsidRPr="009F4025" w:rsidRDefault="00F50CB2" w:rsidP="00F50CB2">
      <w:pPr>
        <w:pStyle w:val="Prrafodelista"/>
        <w:rPr>
          <w:sz w:val="24"/>
          <w:szCs w:val="24"/>
        </w:rPr>
      </w:pPr>
      <w:r>
        <w:rPr>
          <w:sz w:val="24"/>
          <w:szCs w:val="24"/>
        </w:rPr>
        <w:t xml:space="preserve">También, </w:t>
      </w:r>
      <w:r w:rsidR="00DC20D8" w:rsidRPr="00DC20D8">
        <w:rPr>
          <w:sz w:val="24"/>
          <w:szCs w:val="24"/>
        </w:rPr>
        <w:t>las personas no solo actúan en respuesta a la realidad social, sino que también contribuyen activamente a su construcción y reproducción a través de sus interacciones, discursos y prácticas. Esta reflexividad implica que la realidad social es dinámica y está sujeta a cambios a medida que las interpretaciones y significados cambian con el tiempo y el contexto</w:t>
      </w:r>
    </w:p>
    <w:sectPr w:rsidR="00F50CB2" w:rsidRPr="009F4025" w:rsidSect="006F7A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87B"/>
    <w:multiLevelType w:val="hybridMultilevel"/>
    <w:tmpl w:val="171614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7665E2F"/>
    <w:multiLevelType w:val="hybridMultilevel"/>
    <w:tmpl w:val="8A5A3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300547">
    <w:abstractNumId w:val="1"/>
  </w:num>
  <w:num w:numId="2" w16cid:durableId="2052266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A62"/>
    <w:rsid w:val="00054741"/>
    <w:rsid w:val="000564D3"/>
    <w:rsid w:val="000B4A18"/>
    <w:rsid w:val="00103515"/>
    <w:rsid w:val="00130661"/>
    <w:rsid w:val="001A3907"/>
    <w:rsid w:val="00236068"/>
    <w:rsid w:val="00253382"/>
    <w:rsid w:val="00292BE6"/>
    <w:rsid w:val="002C006D"/>
    <w:rsid w:val="002C338D"/>
    <w:rsid w:val="002F72B9"/>
    <w:rsid w:val="00307AD0"/>
    <w:rsid w:val="00374DEB"/>
    <w:rsid w:val="0038262E"/>
    <w:rsid w:val="003F4979"/>
    <w:rsid w:val="00494DFF"/>
    <w:rsid w:val="004A4C0F"/>
    <w:rsid w:val="004B3F9E"/>
    <w:rsid w:val="005118CB"/>
    <w:rsid w:val="00645F5F"/>
    <w:rsid w:val="006A11B1"/>
    <w:rsid w:val="006A5AA6"/>
    <w:rsid w:val="006E03D2"/>
    <w:rsid w:val="006E4A56"/>
    <w:rsid w:val="006F7A62"/>
    <w:rsid w:val="007967AD"/>
    <w:rsid w:val="008D2D35"/>
    <w:rsid w:val="00947B93"/>
    <w:rsid w:val="009F4025"/>
    <w:rsid w:val="00A16D57"/>
    <w:rsid w:val="00A65025"/>
    <w:rsid w:val="00AF1A89"/>
    <w:rsid w:val="00B037C2"/>
    <w:rsid w:val="00BF5D03"/>
    <w:rsid w:val="00C972C8"/>
    <w:rsid w:val="00D6472C"/>
    <w:rsid w:val="00D90FF6"/>
    <w:rsid w:val="00DC20D8"/>
    <w:rsid w:val="00EF6D0F"/>
    <w:rsid w:val="00F1315E"/>
    <w:rsid w:val="00F34F57"/>
    <w:rsid w:val="00F50CB2"/>
    <w:rsid w:val="00FE45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A66A"/>
  <w15:chartTrackingRefBased/>
  <w15:docId w15:val="{AF665973-594E-4F8A-A486-23011D81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7A6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6F7A6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6F7A62"/>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6F7A62"/>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6F7A62"/>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6F7A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7A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7A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7A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7A62"/>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6F7A62"/>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6F7A62"/>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6F7A62"/>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6F7A62"/>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6F7A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7A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7A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7A62"/>
    <w:rPr>
      <w:rFonts w:eastAsiaTheme="majorEastAsia" w:cstheme="majorBidi"/>
      <w:color w:val="272727" w:themeColor="text1" w:themeTint="D8"/>
    </w:rPr>
  </w:style>
  <w:style w:type="paragraph" w:styleId="Ttulo">
    <w:name w:val="Title"/>
    <w:basedOn w:val="Normal"/>
    <w:next w:val="Normal"/>
    <w:link w:val="TtuloCar"/>
    <w:uiPriority w:val="10"/>
    <w:qFormat/>
    <w:rsid w:val="006F7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7A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7A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7A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7A62"/>
    <w:pPr>
      <w:spacing w:before="160"/>
      <w:jc w:val="center"/>
    </w:pPr>
    <w:rPr>
      <w:i/>
      <w:iCs/>
      <w:color w:val="404040" w:themeColor="text1" w:themeTint="BF"/>
    </w:rPr>
  </w:style>
  <w:style w:type="character" w:customStyle="1" w:styleId="CitaCar">
    <w:name w:val="Cita Car"/>
    <w:basedOn w:val="Fuentedeprrafopredeter"/>
    <w:link w:val="Cita"/>
    <w:uiPriority w:val="29"/>
    <w:rsid w:val="006F7A62"/>
    <w:rPr>
      <w:i/>
      <w:iCs/>
      <w:color w:val="404040" w:themeColor="text1" w:themeTint="BF"/>
    </w:rPr>
  </w:style>
  <w:style w:type="paragraph" w:styleId="Prrafodelista">
    <w:name w:val="List Paragraph"/>
    <w:basedOn w:val="Normal"/>
    <w:uiPriority w:val="34"/>
    <w:qFormat/>
    <w:rsid w:val="006F7A62"/>
    <w:pPr>
      <w:ind w:left="720"/>
      <w:contextualSpacing/>
    </w:pPr>
  </w:style>
  <w:style w:type="character" w:styleId="nfasisintenso">
    <w:name w:val="Intense Emphasis"/>
    <w:basedOn w:val="Fuentedeprrafopredeter"/>
    <w:uiPriority w:val="21"/>
    <w:qFormat/>
    <w:rsid w:val="006F7A62"/>
    <w:rPr>
      <w:i/>
      <w:iCs/>
      <w:color w:val="2E74B5" w:themeColor="accent1" w:themeShade="BF"/>
    </w:rPr>
  </w:style>
  <w:style w:type="paragraph" w:styleId="Citadestacada">
    <w:name w:val="Intense Quote"/>
    <w:basedOn w:val="Normal"/>
    <w:next w:val="Normal"/>
    <w:link w:val="CitadestacadaCar"/>
    <w:uiPriority w:val="30"/>
    <w:qFormat/>
    <w:rsid w:val="006F7A6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6F7A62"/>
    <w:rPr>
      <w:i/>
      <w:iCs/>
      <w:color w:val="2E74B5" w:themeColor="accent1" w:themeShade="BF"/>
    </w:rPr>
  </w:style>
  <w:style w:type="character" w:styleId="Referenciaintensa">
    <w:name w:val="Intense Reference"/>
    <w:basedOn w:val="Fuentedeprrafopredeter"/>
    <w:uiPriority w:val="32"/>
    <w:qFormat/>
    <w:rsid w:val="006F7A6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15291">
      <w:bodyDiv w:val="1"/>
      <w:marLeft w:val="0"/>
      <w:marRight w:val="0"/>
      <w:marTop w:val="0"/>
      <w:marBottom w:val="0"/>
      <w:divBdr>
        <w:top w:val="none" w:sz="0" w:space="0" w:color="auto"/>
        <w:left w:val="none" w:sz="0" w:space="0" w:color="auto"/>
        <w:bottom w:val="none" w:sz="0" w:space="0" w:color="auto"/>
        <w:right w:val="none" w:sz="0" w:space="0" w:color="auto"/>
      </w:divBdr>
    </w:div>
    <w:div w:id="1407532125">
      <w:bodyDiv w:val="1"/>
      <w:marLeft w:val="0"/>
      <w:marRight w:val="0"/>
      <w:marTop w:val="0"/>
      <w:marBottom w:val="0"/>
      <w:divBdr>
        <w:top w:val="none" w:sz="0" w:space="0" w:color="auto"/>
        <w:left w:val="none" w:sz="0" w:space="0" w:color="auto"/>
        <w:bottom w:val="none" w:sz="0" w:space="0" w:color="auto"/>
        <w:right w:val="none" w:sz="0" w:space="0" w:color="auto"/>
      </w:divBdr>
      <w:divsChild>
        <w:div w:id="1419401018">
          <w:marLeft w:val="0"/>
          <w:marRight w:val="0"/>
          <w:marTop w:val="0"/>
          <w:marBottom w:val="0"/>
          <w:divBdr>
            <w:top w:val="single" w:sz="2" w:space="0" w:color="E3E3E3"/>
            <w:left w:val="single" w:sz="2" w:space="0" w:color="E3E3E3"/>
            <w:bottom w:val="single" w:sz="2" w:space="0" w:color="E3E3E3"/>
            <w:right w:val="single" w:sz="2" w:space="0" w:color="E3E3E3"/>
          </w:divBdr>
          <w:divsChild>
            <w:div w:id="1130049815">
              <w:marLeft w:val="0"/>
              <w:marRight w:val="0"/>
              <w:marTop w:val="0"/>
              <w:marBottom w:val="0"/>
              <w:divBdr>
                <w:top w:val="single" w:sz="2" w:space="0" w:color="E3E3E3"/>
                <w:left w:val="single" w:sz="2" w:space="0" w:color="E3E3E3"/>
                <w:bottom w:val="single" w:sz="2" w:space="0" w:color="E3E3E3"/>
                <w:right w:val="single" w:sz="2" w:space="0" w:color="E3E3E3"/>
              </w:divBdr>
              <w:divsChild>
                <w:div w:id="760296060">
                  <w:marLeft w:val="0"/>
                  <w:marRight w:val="0"/>
                  <w:marTop w:val="0"/>
                  <w:marBottom w:val="0"/>
                  <w:divBdr>
                    <w:top w:val="single" w:sz="2" w:space="0" w:color="E3E3E3"/>
                    <w:left w:val="single" w:sz="2" w:space="0" w:color="E3E3E3"/>
                    <w:bottom w:val="single" w:sz="2" w:space="0" w:color="E3E3E3"/>
                    <w:right w:val="single" w:sz="2" w:space="0" w:color="E3E3E3"/>
                  </w:divBdr>
                  <w:divsChild>
                    <w:div w:id="1091049955">
                      <w:marLeft w:val="0"/>
                      <w:marRight w:val="0"/>
                      <w:marTop w:val="0"/>
                      <w:marBottom w:val="0"/>
                      <w:divBdr>
                        <w:top w:val="single" w:sz="2" w:space="0" w:color="E3E3E3"/>
                        <w:left w:val="single" w:sz="2" w:space="0" w:color="E3E3E3"/>
                        <w:bottom w:val="single" w:sz="2" w:space="0" w:color="E3E3E3"/>
                        <w:right w:val="single" w:sz="2" w:space="0" w:color="E3E3E3"/>
                      </w:divBdr>
                      <w:divsChild>
                        <w:div w:id="671373186">
                          <w:marLeft w:val="0"/>
                          <w:marRight w:val="0"/>
                          <w:marTop w:val="0"/>
                          <w:marBottom w:val="0"/>
                          <w:divBdr>
                            <w:top w:val="single" w:sz="2" w:space="0" w:color="E3E3E3"/>
                            <w:left w:val="single" w:sz="2" w:space="0" w:color="E3E3E3"/>
                            <w:bottom w:val="single" w:sz="2" w:space="0" w:color="E3E3E3"/>
                            <w:right w:val="single" w:sz="2" w:space="0" w:color="E3E3E3"/>
                          </w:divBdr>
                          <w:divsChild>
                            <w:div w:id="17499556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330435">
                                  <w:marLeft w:val="0"/>
                                  <w:marRight w:val="0"/>
                                  <w:marTop w:val="0"/>
                                  <w:marBottom w:val="0"/>
                                  <w:divBdr>
                                    <w:top w:val="single" w:sz="2" w:space="0" w:color="E3E3E3"/>
                                    <w:left w:val="single" w:sz="2" w:space="0" w:color="E3E3E3"/>
                                    <w:bottom w:val="single" w:sz="2" w:space="0" w:color="E3E3E3"/>
                                    <w:right w:val="single" w:sz="2" w:space="0" w:color="E3E3E3"/>
                                  </w:divBdr>
                                  <w:divsChild>
                                    <w:div w:id="1244994754">
                                      <w:marLeft w:val="0"/>
                                      <w:marRight w:val="0"/>
                                      <w:marTop w:val="0"/>
                                      <w:marBottom w:val="0"/>
                                      <w:divBdr>
                                        <w:top w:val="single" w:sz="2" w:space="0" w:color="E3E3E3"/>
                                        <w:left w:val="single" w:sz="2" w:space="0" w:color="E3E3E3"/>
                                        <w:bottom w:val="single" w:sz="2" w:space="0" w:color="E3E3E3"/>
                                        <w:right w:val="single" w:sz="2" w:space="0" w:color="E3E3E3"/>
                                      </w:divBdr>
                                      <w:divsChild>
                                        <w:div w:id="141696798">
                                          <w:marLeft w:val="0"/>
                                          <w:marRight w:val="0"/>
                                          <w:marTop w:val="0"/>
                                          <w:marBottom w:val="0"/>
                                          <w:divBdr>
                                            <w:top w:val="single" w:sz="2" w:space="0" w:color="E3E3E3"/>
                                            <w:left w:val="single" w:sz="2" w:space="0" w:color="E3E3E3"/>
                                            <w:bottom w:val="single" w:sz="2" w:space="0" w:color="E3E3E3"/>
                                            <w:right w:val="single" w:sz="2" w:space="0" w:color="E3E3E3"/>
                                          </w:divBdr>
                                          <w:divsChild>
                                            <w:div w:id="2030450649">
                                              <w:marLeft w:val="0"/>
                                              <w:marRight w:val="0"/>
                                              <w:marTop w:val="0"/>
                                              <w:marBottom w:val="0"/>
                                              <w:divBdr>
                                                <w:top w:val="single" w:sz="2" w:space="0" w:color="E3E3E3"/>
                                                <w:left w:val="single" w:sz="2" w:space="0" w:color="E3E3E3"/>
                                                <w:bottom w:val="single" w:sz="2" w:space="0" w:color="E3E3E3"/>
                                                <w:right w:val="single" w:sz="2" w:space="0" w:color="E3E3E3"/>
                                              </w:divBdr>
                                              <w:divsChild>
                                                <w:div w:id="1719626956">
                                                  <w:marLeft w:val="0"/>
                                                  <w:marRight w:val="0"/>
                                                  <w:marTop w:val="0"/>
                                                  <w:marBottom w:val="0"/>
                                                  <w:divBdr>
                                                    <w:top w:val="single" w:sz="2" w:space="0" w:color="E3E3E3"/>
                                                    <w:left w:val="single" w:sz="2" w:space="0" w:color="E3E3E3"/>
                                                    <w:bottom w:val="single" w:sz="2" w:space="0" w:color="E3E3E3"/>
                                                    <w:right w:val="single" w:sz="2" w:space="0" w:color="E3E3E3"/>
                                                  </w:divBdr>
                                                  <w:divsChild>
                                                    <w:div w:id="804547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0276519">
          <w:marLeft w:val="0"/>
          <w:marRight w:val="0"/>
          <w:marTop w:val="0"/>
          <w:marBottom w:val="0"/>
          <w:divBdr>
            <w:top w:val="none" w:sz="0" w:space="0" w:color="auto"/>
            <w:left w:val="none" w:sz="0" w:space="0" w:color="auto"/>
            <w:bottom w:val="none" w:sz="0" w:space="0" w:color="auto"/>
            <w:right w:val="none" w:sz="0" w:space="0" w:color="auto"/>
          </w:divBdr>
        </w:div>
      </w:divsChild>
    </w:div>
    <w:div w:id="2075739734">
      <w:bodyDiv w:val="1"/>
      <w:marLeft w:val="0"/>
      <w:marRight w:val="0"/>
      <w:marTop w:val="0"/>
      <w:marBottom w:val="0"/>
      <w:divBdr>
        <w:top w:val="none" w:sz="0" w:space="0" w:color="auto"/>
        <w:left w:val="none" w:sz="0" w:space="0" w:color="auto"/>
        <w:bottom w:val="none" w:sz="0" w:space="0" w:color="auto"/>
        <w:right w:val="none" w:sz="0" w:space="0" w:color="auto"/>
      </w:divBdr>
      <w:divsChild>
        <w:div w:id="631374987">
          <w:marLeft w:val="0"/>
          <w:marRight w:val="0"/>
          <w:marTop w:val="0"/>
          <w:marBottom w:val="0"/>
          <w:divBdr>
            <w:top w:val="single" w:sz="2" w:space="0" w:color="E3E3E3"/>
            <w:left w:val="single" w:sz="2" w:space="0" w:color="E3E3E3"/>
            <w:bottom w:val="single" w:sz="2" w:space="0" w:color="E3E3E3"/>
            <w:right w:val="single" w:sz="2" w:space="0" w:color="E3E3E3"/>
          </w:divBdr>
          <w:divsChild>
            <w:div w:id="1205021186">
              <w:marLeft w:val="0"/>
              <w:marRight w:val="0"/>
              <w:marTop w:val="0"/>
              <w:marBottom w:val="0"/>
              <w:divBdr>
                <w:top w:val="single" w:sz="2" w:space="0" w:color="E3E3E3"/>
                <w:left w:val="single" w:sz="2" w:space="0" w:color="E3E3E3"/>
                <w:bottom w:val="single" w:sz="2" w:space="0" w:color="E3E3E3"/>
                <w:right w:val="single" w:sz="2" w:space="0" w:color="E3E3E3"/>
              </w:divBdr>
              <w:divsChild>
                <w:div w:id="522331414">
                  <w:marLeft w:val="0"/>
                  <w:marRight w:val="0"/>
                  <w:marTop w:val="0"/>
                  <w:marBottom w:val="0"/>
                  <w:divBdr>
                    <w:top w:val="single" w:sz="2" w:space="0" w:color="E3E3E3"/>
                    <w:left w:val="single" w:sz="2" w:space="0" w:color="E3E3E3"/>
                    <w:bottom w:val="single" w:sz="2" w:space="0" w:color="E3E3E3"/>
                    <w:right w:val="single" w:sz="2" w:space="0" w:color="E3E3E3"/>
                  </w:divBdr>
                  <w:divsChild>
                    <w:div w:id="1930002011">
                      <w:marLeft w:val="0"/>
                      <w:marRight w:val="0"/>
                      <w:marTop w:val="0"/>
                      <w:marBottom w:val="0"/>
                      <w:divBdr>
                        <w:top w:val="single" w:sz="2" w:space="0" w:color="E3E3E3"/>
                        <w:left w:val="single" w:sz="2" w:space="0" w:color="E3E3E3"/>
                        <w:bottom w:val="single" w:sz="2" w:space="0" w:color="E3E3E3"/>
                        <w:right w:val="single" w:sz="2" w:space="0" w:color="E3E3E3"/>
                      </w:divBdr>
                      <w:divsChild>
                        <w:div w:id="985554356">
                          <w:marLeft w:val="0"/>
                          <w:marRight w:val="0"/>
                          <w:marTop w:val="0"/>
                          <w:marBottom w:val="0"/>
                          <w:divBdr>
                            <w:top w:val="single" w:sz="2" w:space="0" w:color="E3E3E3"/>
                            <w:left w:val="single" w:sz="2" w:space="0" w:color="E3E3E3"/>
                            <w:bottom w:val="single" w:sz="2" w:space="0" w:color="E3E3E3"/>
                            <w:right w:val="single" w:sz="2" w:space="0" w:color="E3E3E3"/>
                          </w:divBdr>
                          <w:divsChild>
                            <w:div w:id="131142185">
                              <w:marLeft w:val="0"/>
                              <w:marRight w:val="0"/>
                              <w:marTop w:val="100"/>
                              <w:marBottom w:val="100"/>
                              <w:divBdr>
                                <w:top w:val="single" w:sz="2" w:space="0" w:color="E3E3E3"/>
                                <w:left w:val="single" w:sz="2" w:space="0" w:color="E3E3E3"/>
                                <w:bottom w:val="single" w:sz="2" w:space="0" w:color="E3E3E3"/>
                                <w:right w:val="single" w:sz="2" w:space="0" w:color="E3E3E3"/>
                              </w:divBdr>
                              <w:divsChild>
                                <w:div w:id="491220413">
                                  <w:marLeft w:val="0"/>
                                  <w:marRight w:val="0"/>
                                  <w:marTop w:val="0"/>
                                  <w:marBottom w:val="0"/>
                                  <w:divBdr>
                                    <w:top w:val="single" w:sz="2" w:space="0" w:color="E3E3E3"/>
                                    <w:left w:val="single" w:sz="2" w:space="0" w:color="E3E3E3"/>
                                    <w:bottom w:val="single" w:sz="2" w:space="0" w:color="E3E3E3"/>
                                    <w:right w:val="single" w:sz="2" w:space="0" w:color="E3E3E3"/>
                                  </w:divBdr>
                                  <w:divsChild>
                                    <w:div w:id="1762986496">
                                      <w:marLeft w:val="0"/>
                                      <w:marRight w:val="0"/>
                                      <w:marTop w:val="0"/>
                                      <w:marBottom w:val="0"/>
                                      <w:divBdr>
                                        <w:top w:val="single" w:sz="2" w:space="0" w:color="E3E3E3"/>
                                        <w:left w:val="single" w:sz="2" w:space="0" w:color="E3E3E3"/>
                                        <w:bottom w:val="single" w:sz="2" w:space="0" w:color="E3E3E3"/>
                                        <w:right w:val="single" w:sz="2" w:space="0" w:color="E3E3E3"/>
                                      </w:divBdr>
                                      <w:divsChild>
                                        <w:div w:id="831677176">
                                          <w:marLeft w:val="0"/>
                                          <w:marRight w:val="0"/>
                                          <w:marTop w:val="0"/>
                                          <w:marBottom w:val="0"/>
                                          <w:divBdr>
                                            <w:top w:val="single" w:sz="2" w:space="0" w:color="E3E3E3"/>
                                            <w:left w:val="single" w:sz="2" w:space="0" w:color="E3E3E3"/>
                                            <w:bottom w:val="single" w:sz="2" w:space="0" w:color="E3E3E3"/>
                                            <w:right w:val="single" w:sz="2" w:space="0" w:color="E3E3E3"/>
                                          </w:divBdr>
                                          <w:divsChild>
                                            <w:div w:id="186673414">
                                              <w:marLeft w:val="0"/>
                                              <w:marRight w:val="0"/>
                                              <w:marTop w:val="0"/>
                                              <w:marBottom w:val="0"/>
                                              <w:divBdr>
                                                <w:top w:val="single" w:sz="2" w:space="0" w:color="E3E3E3"/>
                                                <w:left w:val="single" w:sz="2" w:space="0" w:color="E3E3E3"/>
                                                <w:bottom w:val="single" w:sz="2" w:space="0" w:color="E3E3E3"/>
                                                <w:right w:val="single" w:sz="2" w:space="0" w:color="E3E3E3"/>
                                              </w:divBdr>
                                              <w:divsChild>
                                                <w:div w:id="641157455">
                                                  <w:marLeft w:val="0"/>
                                                  <w:marRight w:val="0"/>
                                                  <w:marTop w:val="0"/>
                                                  <w:marBottom w:val="0"/>
                                                  <w:divBdr>
                                                    <w:top w:val="single" w:sz="2" w:space="0" w:color="E3E3E3"/>
                                                    <w:left w:val="single" w:sz="2" w:space="0" w:color="E3E3E3"/>
                                                    <w:bottom w:val="single" w:sz="2" w:space="0" w:color="E3E3E3"/>
                                                    <w:right w:val="single" w:sz="2" w:space="0" w:color="E3E3E3"/>
                                                  </w:divBdr>
                                                  <w:divsChild>
                                                    <w:div w:id="1321422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3381211">
                          <w:marLeft w:val="0"/>
                          <w:marRight w:val="0"/>
                          <w:marTop w:val="0"/>
                          <w:marBottom w:val="0"/>
                          <w:divBdr>
                            <w:top w:val="single" w:sz="2" w:space="0" w:color="E3E3E3"/>
                            <w:left w:val="single" w:sz="2" w:space="0" w:color="E3E3E3"/>
                            <w:bottom w:val="single" w:sz="2" w:space="0" w:color="E3E3E3"/>
                            <w:right w:val="single" w:sz="2" w:space="0" w:color="E3E3E3"/>
                          </w:divBdr>
                          <w:divsChild>
                            <w:div w:id="2130466496">
                              <w:marLeft w:val="0"/>
                              <w:marRight w:val="0"/>
                              <w:marTop w:val="100"/>
                              <w:marBottom w:val="100"/>
                              <w:divBdr>
                                <w:top w:val="single" w:sz="2" w:space="0" w:color="E3E3E3"/>
                                <w:left w:val="single" w:sz="2" w:space="0" w:color="E3E3E3"/>
                                <w:bottom w:val="single" w:sz="2" w:space="0" w:color="E3E3E3"/>
                                <w:right w:val="single" w:sz="2" w:space="0" w:color="E3E3E3"/>
                              </w:divBdr>
                              <w:divsChild>
                                <w:div w:id="646475513">
                                  <w:marLeft w:val="0"/>
                                  <w:marRight w:val="0"/>
                                  <w:marTop w:val="0"/>
                                  <w:marBottom w:val="0"/>
                                  <w:divBdr>
                                    <w:top w:val="single" w:sz="2" w:space="0" w:color="E3E3E3"/>
                                    <w:left w:val="single" w:sz="2" w:space="0" w:color="E3E3E3"/>
                                    <w:bottom w:val="single" w:sz="2" w:space="0" w:color="E3E3E3"/>
                                    <w:right w:val="single" w:sz="2" w:space="0" w:color="E3E3E3"/>
                                  </w:divBdr>
                                  <w:divsChild>
                                    <w:div w:id="143132522">
                                      <w:marLeft w:val="0"/>
                                      <w:marRight w:val="0"/>
                                      <w:marTop w:val="0"/>
                                      <w:marBottom w:val="0"/>
                                      <w:divBdr>
                                        <w:top w:val="single" w:sz="2" w:space="0" w:color="E3E3E3"/>
                                        <w:left w:val="single" w:sz="2" w:space="0" w:color="E3E3E3"/>
                                        <w:bottom w:val="single" w:sz="2" w:space="0" w:color="E3E3E3"/>
                                        <w:right w:val="single" w:sz="2" w:space="0" w:color="E3E3E3"/>
                                      </w:divBdr>
                                      <w:divsChild>
                                        <w:div w:id="1910378424">
                                          <w:marLeft w:val="0"/>
                                          <w:marRight w:val="0"/>
                                          <w:marTop w:val="0"/>
                                          <w:marBottom w:val="0"/>
                                          <w:divBdr>
                                            <w:top w:val="single" w:sz="2" w:space="0" w:color="E3E3E3"/>
                                            <w:left w:val="single" w:sz="2" w:space="0" w:color="E3E3E3"/>
                                            <w:bottom w:val="single" w:sz="2" w:space="0" w:color="E3E3E3"/>
                                            <w:right w:val="single" w:sz="2" w:space="0" w:color="E3E3E3"/>
                                          </w:divBdr>
                                          <w:divsChild>
                                            <w:div w:id="358357894">
                                              <w:marLeft w:val="0"/>
                                              <w:marRight w:val="0"/>
                                              <w:marTop w:val="0"/>
                                              <w:marBottom w:val="0"/>
                                              <w:divBdr>
                                                <w:top w:val="single" w:sz="2" w:space="0" w:color="E3E3E3"/>
                                                <w:left w:val="single" w:sz="2" w:space="0" w:color="E3E3E3"/>
                                                <w:bottom w:val="single" w:sz="2" w:space="0" w:color="E3E3E3"/>
                                                <w:right w:val="single" w:sz="2" w:space="0" w:color="E3E3E3"/>
                                              </w:divBdr>
                                              <w:divsChild>
                                                <w:div w:id="2067726884">
                                                  <w:marLeft w:val="0"/>
                                                  <w:marRight w:val="0"/>
                                                  <w:marTop w:val="0"/>
                                                  <w:marBottom w:val="0"/>
                                                  <w:divBdr>
                                                    <w:top w:val="single" w:sz="2" w:space="0" w:color="E3E3E3"/>
                                                    <w:left w:val="single" w:sz="2" w:space="0" w:color="E3E3E3"/>
                                                    <w:bottom w:val="single" w:sz="2" w:space="0" w:color="E3E3E3"/>
                                                    <w:right w:val="single" w:sz="2" w:space="0" w:color="E3E3E3"/>
                                                  </w:divBdr>
                                                  <w:divsChild>
                                                    <w:div w:id="1444615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7507906">
                                      <w:marLeft w:val="0"/>
                                      <w:marRight w:val="0"/>
                                      <w:marTop w:val="0"/>
                                      <w:marBottom w:val="0"/>
                                      <w:divBdr>
                                        <w:top w:val="single" w:sz="2" w:space="0" w:color="E3E3E3"/>
                                        <w:left w:val="single" w:sz="2" w:space="0" w:color="E3E3E3"/>
                                        <w:bottom w:val="single" w:sz="2" w:space="0" w:color="E3E3E3"/>
                                        <w:right w:val="single" w:sz="2" w:space="0" w:color="E3E3E3"/>
                                      </w:divBdr>
                                      <w:divsChild>
                                        <w:div w:id="1855268692">
                                          <w:marLeft w:val="0"/>
                                          <w:marRight w:val="0"/>
                                          <w:marTop w:val="0"/>
                                          <w:marBottom w:val="0"/>
                                          <w:divBdr>
                                            <w:top w:val="single" w:sz="2" w:space="0" w:color="E3E3E3"/>
                                            <w:left w:val="single" w:sz="2" w:space="0" w:color="E3E3E3"/>
                                            <w:bottom w:val="single" w:sz="2" w:space="0" w:color="E3E3E3"/>
                                            <w:right w:val="single" w:sz="2" w:space="0" w:color="E3E3E3"/>
                                          </w:divBdr>
                                        </w:div>
                                        <w:div w:id="478883009">
                                          <w:marLeft w:val="0"/>
                                          <w:marRight w:val="0"/>
                                          <w:marTop w:val="0"/>
                                          <w:marBottom w:val="0"/>
                                          <w:divBdr>
                                            <w:top w:val="single" w:sz="2" w:space="0" w:color="E3E3E3"/>
                                            <w:left w:val="single" w:sz="2" w:space="0" w:color="E3E3E3"/>
                                            <w:bottom w:val="single" w:sz="2" w:space="0" w:color="E3E3E3"/>
                                            <w:right w:val="single" w:sz="2" w:space="0" w:color="E3E3E3"/>
                                          </w:divBdr>
                                          <w:divsChild>
                                            <w:div w:id="1604994851">
                                              <w:marLeft w:val="0"/>
                                              <w:marRight w:val="0"/>
                                              <w:marTop w:val="0"/>
                                              <w:marBottom w:val="0"/>
                                              <w:divBdr>
                                                <w:top w:val="single" w:sz="2" w:space="0" w:color="E3E3E3"/>
                                                <w:left w:val="single" w:sz="2" w:space="0" w:color="E3E3E3"/>
                                                <w:bottom w:val="single" w:sz="2" w:space="0" w:color="E3E3E3"/>
                                                <w:right w:val="single" w:sz="2" w:space="0" w:color="E3E3E3"/>
                                              </w:divBdr>
                                              <w:divsChild>
                                                <w:div w:id="1748308008">
                                                  <w:marLeft w:val="0"/>
                                                  <w:marRight w:val="0"/>
                                                  <w:marTop w:val="0"/>
                                                  <w:marBottom w:val="0"/>
                                                  <w:divBdr>
                                                    <w:top w:val="single" w:sz="2" w:space="0" w:color="E3E3E3"/>
                                                    <w:left w:val="single" w:sz="2" w:space="0" w:color="E3E3E3"/>
                                                    <w:bottom w:val="single" w:sz="2" w:space="0" w:color="E3E3E3"/>
                                                    <w:right w:val="single" w:sz="2" w:space="0" w:color="E3E3E3"/>
                                                  </w:divBdr>
                                                  <w:divsChild>
                                                    <w:div w:id="1234853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8328656">
                          <w:marLeft w:val="0"/>
                          <w:marRight w:val="0"/>
                          <w:marTop w:val="0"/>
                          <w:marBottom w:val="0"/>
                          <w:divBdr>
                            <w:top w:val="single" w:sz="2" w:space="0" w:color="E3E3E3"/>
                            <w:left w:val="single" w:sz="2" w:space="0" w:color="E3E3E3"/>
                            <w:bottom w:val="single" w:sz="2" w:space="0" w:color="E3E3E3"/>
                            <w:right w:val="single" w:sz="2" w:space="0" w:color="E3E3E3"/>
                          </w:divBdr>
                          <w:divsChild>
                            <w:div w:id="834614195">
                              <w:marLeft w:val="0"/>
                              <w:marRight w:val="0"/>
                              <w:marTop w:val="100"/>
                              <w:marBottom w:val="100"/>
                              <w:divBdr>
                                <w:top w:val="single" w:sz="2" w:space="0" w:color="E3E3E3"/>
                                <w:left w:val="single" w:sz="2" w:space="0" w:color="E3E3E3"/>
                                <w:bottom w:val="single" w:sz="2" w:space="0" w:color="E3E3E3"/>
                                <w:right w:val="single" w:sz="2" w:space="0" w:color="E3E3E3"/>
                              </w:divBdr>
                              <w:divsChild>
                                <w:div w:id="1817143535">
                                  <w:marLeft w:val="0"/>
                                  <w:marRight w:val="0"/>
                                  <w:marTop w:val="0"/>
                                  <w:marBottom w:val="0"/>
                                  <w:divBdr>
                                    <w:top w:val="single" w:sz="2" w:space="0" w:color="E3E3E3"/>
                                    <w:left w:val="single" w:sz="2" w:space="0" w:color="E3E3E3"/>
                                    <w:bottom w:val="single" w:sz="2" w:space="0" w:color="E3E3E3"/>
                                    <w:right w:val="single" w:sz="2" w:space="0" w:color="E3E3E3"/>
                                  </w:divBdr>
                                  <w:divsChild>
                                    <w:div w:id="289944028">
                                      <w:marLeft w:val="0"/>
                                      <w:marRight w:val="0"/>
                                      <w:marTop w:val="0"/>
                                      <w:marBottom w:val="0"/>
                                      <w:divBdr>
                                        <w:top w:val="single" w:sz="2" w:space="0" w:color="E3E3E3"/>
                                        <w:left w:val="single" w:sz="2" w:space="0" w:color="E3E3E3"/>
                                        <w:bottom w:val="single" w:sz="2" w:space="0" w:color="E3E3E3"/>
                                        <w:right w:val="single" w:sz="2" w:space="0" w:color="E3E3E3"/>
                                      </w:divBdr>
                                      <w:divsChild>
                                        <w:div w:id="195387469">
                                          <w:marLeft w:val="0"/>
                                          <w:marRight w:val="0"/>
                                          <w:marTop w:val="0"/>
                                          <w:marBottom w:val="0"/>
                                          <w:divBdr>
                                            <w:top w:val="single" w:sz="2" w:space="0" w:color="E3E3E3"/>
                                            <w:left w:val="single" w:sz="2" w:space="0" w:color="E3E3E3"/>
                                            <w:bottom w:val="single" w:sz="2" w:space="0" w:color="E3E3E3"/>
                                            <w:right w:val="single" w:sz="2" w:space="0" w:color="E3E3E3"/>
                                          </w:divBdr>
                                          <w:divsChild>
                                            <w:div w:id="1091974071">
                                              <w:marLeft w:val="0"/>
                                              <w:marRight w:val="0"/>
                                              <w:marTop w:val="0"/>
                                              <w:marBottom w:val="0"/>
                                              <w:divBdr>
                                                <w:top w:val="single" w:sz="2" w:space="0" w:color="E3E3E3"/>
                                                <w:left w:val="single" w:sz="2" w:space="0" w:color="E3E3E3"/>
                                                <w:bottom w:val="single" w:sz="2" w:space="0" w:color="E3E3E3"/>
                                                <w:right w:val="single" w:sz="2" w:space="0" w:color="E3E3E3"/>
                                              </w:divBdr>
                                              <w:divsChild>
                                                <w:div w:id="1966354537">
                                                  <w:marLeft w:val="0"/>
                                                  <w:marRight w:val="0"/>
                                                  <w:marTop w:val="0"/>
                                                  <w:marBottom w:val="0"/>
                                                  <w:divBdr>
                                                    <w:top w:val="single" w:sz="2" w:space="0" w:color="E3E3E3"/>
                                                    <w:left w:val="single" w:sz="2" w:space="0" w:color="E3E3E3"/>
                                                    <w:bottom w:val="single" w:sz="2" w:space="0" w:color="E3E3E3"/>
                                                    <w:right w:val="single" w:sz="2" w:space="0" w:color="E3E3E3"/>
                                                  </w:divBdr>
                                                  <w:divsChild>
                                                    <w:div w:id="1460490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8390540">
                                      <w:marLeft w:val="0"/>
                                      <w:marRight w:val="0"/>
                                      <w:marTop w:val="0"/>
                                      <w:marBottom w:val="0"/>
                                      <w:divBdr>
                                        <w:top w:val="single" w:sz="2" w:space="0" w:color="E3E3E3"/>
                                        <w:left w:val="single" w:sz="2" w:space="0" w:color="E3E3E3"/>
                                        <w:bottom w:val="single" w:sz="2" w:space="0" w:color="E3E3E3"/>
                                        <w:right w:val="single" w:sz="2" w:space="0" w:color="E3E3E3"/>
                                      </w:divBdr>
                                      <w:divsChild>
                                        <w:div w:id="1298336258">
                                          <w:marLeft w:val="0"/>
                                          <w:marRight w:val="0"/>
                                          <w:marTop w:val="0"/>
                                          <w:marBottom w:val="0"/>
                                          <w:divBdr>
                                            <w:top w:val="single" w:sz="2" w:space="0" w:color="E3E3E3"/>
                                            <w:left w:val="single" w:sz="2" w:space="0" w:color="E3E3E3"/>
                                            <w:bottom w:val="single" w:sz="2" w:space="0" w:color="E3E3E3"/>
                                            <w:right w:val="single" w:sz="2" w:space="0" w:color="E3E3E3"/>
                                          </w:divBdr>
                                        </w:div>
                                        <w:div w:id="333606908">
                                          <w:marLeft w:val="0"/>
                                          <w:marRight w:val="0"/>
                                          <w:marTop w:val="0"/>
                                          <w:marBottom w:val="0"/>
                                          <w:divBdr>
                                            <w:top w:val="single" w:sz="2" w:space="0" w:color="E3E3E3"/>
                                            <w:left w:val="single" w:sz="2" w:space="0" w:color="E3E3E3"/>
                                            <w:bottom w:val="single" w:sz="2" w:space="0" w:color="E3E3E3"/>
                                            <w:right w:val="single" w:sz="2" w:space="0" w:color="E3E3E3"/>
                                          </w:divBdr>
                                          <w:divsChild>
                                            <w:div w:id="1374844296">
                                              <w:marLeft w:val="0"/>
                                              <w:marRight w:val="0"/>
                                              <w:marTop w:val="0"/>
                                              <w:marBottom w:val="0"/>
                                              <w:divBdr>
                                                <w:top w:val="single" w:sz="2" w:space="0" w:color="E3E3E3"/>
                                                <w:left w:val="single" w:sz="2" w:space="0" w:color="E3E3E3"/>
                                                <w:bottom w:val="single" w:sz="2" w:space="0" w:color="E3E3E3"/>
                                                <w:right w:val="single" w:sz="2" w:space="0" w:color="E3E3E3"/>
                                              </w:divBdr>
                                              <w:divsChild>
                                                <w:div w:id="1413233206">
                                                  <w:marLeft w:val="0"/>
                                                  <w:marRight w:val="0"/>
                                                  <w:marTop w:val="0"/>
                                                  <w:marBottom w:val="0"/>
                                                  <w:divBdr>
                                                    <w:top w:val="single" w:sz="2" w:space="0" w:color="E3E3E3"/>
                                                    <w:left w:val="single" w:sz="2" w:space="0" w:color="E3E3E3"/>
                                                    <w:bottom w:val="single" w:sz="2" w:space="0" w:color="E3E3E3"/>
                                                    <w:right w:val="single" w:sz="2" w:space="0" w:color="E3E3E3"/>
                                                  </w:divBdr>
                                                  <w:divsChild>
                                                    <w:div w:id="713043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1441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1887</Words>
  <Characters>10383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Laura Cordoba</dc:creator>
  <cp:keywords/>
  <dc:description/>
  <cp:lastModifiedBy>Maria Laura Cordoba</cp:lastModifiedBy>
  <cp:revision>2</cp:revision>
  <dcterms:created xsi:type="dcterms:W3CDTF">2024-03-15T04:52:00Z</dcterms:created>
  <dcterms:modified xsi:type="dcterms:W3CDTF">2024-03-15T04:52:00Z</dcterms:modified>
</cp:coreProperties>
</file>