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0B5B" w14:textId="77777777" w:rsidR="00FD3201" w:rsidRDefault="004322E1">
      <w:r>
        <w:t xml:space="preserve">Case study - </w:t>
      </w:r>
      <w:r w:rsidR="007E0421">
        <w:t>Beam</w:t>
      </w:r>
      <w:r>
        <w:t xml:space="preserve"> cutting</w:t>
      </w:r>
    </w:p>
    <w:p w14:paraId="37D78D95" w14:textId="1E7E79C7" w:rsidR="004322E1" w:rsidRDefault="004322E1">
      <w:r>
        <w:t xml:space="preserve">A construction company named </w:t>
      </w:r>
      <w:r w:rsidRPr="00D46B85">
        <w:rPr>
          <w:i/>
          <w:iCs/>
        </w:rPr>
        <w:t>Shed-a-Light</w:t>
      </w:r>
      <w:r>
        <w:t xml:space="preserve"> builds commercial storage sheds. Each shed buil</w:t>
      </w:r>
      <w:r w:rsidR="00567E91">
        <w:t>t</w:t>
      </w:r>
      <w:r>
        <w:t xml:space="preserve"> is custom designed </w:t>
      </w:r>
      <w:r w:rsidR="00567E91">
        <w:t>according to the</w:t>
      </w:r>
      <w:r>
        <w:t xml:space="preserve"> customer</w:t>
      </w:r>
      <w:r w:rsidR="003C556A">
        <w:t>’s</w:t>
      </w:r>
      <w:r>
        <w:t xml:space="preserve"> needs, taking into consideration the customer’s product requirements, </w:t>
      </w:r>
      <w:r w:rsidR="00541268">
        <w:t xml:space="preserve">the landscape, the machinery (forklifts) requirements, depth and height of shelves, air circulation, etc. </w:t>
      </w:r>
    </w:p>
    <w:p w14:paraId="635F59B4" w14:textId="24120194" w:rsidR="00D46B85" w:rsidRDefault="00D46B85">
      <w:r w:rsidRPr="00D46B85">
        <w:rPr>
          <w:i/>
          <w:iCs/>
        </w:rPr>
        <w:t>Shed-a-Light</w:t>
      </w:r>
      <w:r>
        <w:rPr>
          <w:i/>
          <w:iCs/>
        </w:rPr>
        <w:t xml:space="preserve"> </w:t>
      </w:r>
      <w:r>
        <w:t xml:space="preserve">developed a unique construction method that allows them to construct a </w:t>
      </w:r>
      <w:r w:rsidR="00567E91">
        <w:t xml:space="preserve">complete </w:t>
      </w:r>
      <w:r>
        <w:t xml:space="preserve">shed within two days. However, for their method to </w:t>
      </w:r>
      <w:r w:rsidR="00F87D22">
        <w:t>work, they require</w:t>
      </w:r>
      <w:r w:rsidR="00567E91">
        <w:t xml:space="preserve"> that</w:t>
      </w:r>
      <w:r w:rsidR="00F87D22">
        <w:t xml:space="preserve"> all machinery and materials be ready ahead of time. The basic materials required for constructing sheds </w:t>
      </w:r>
      <w:r w:rsidR="00567E91">
        <w:t>are</w:t>
      </w:r>
      <w:r w:rsidR="00F87D22">
        <w:t xml:space="preserve"> metal beams </w:t>
      </w:r>
      <w:r w:rsidR="001A0CA3">
        <w:t>cut into rods of different</w:t>
      </w:r>
      <w:r w:rsidR="00F87D22">
        <w:t xml:space="preserve"> lengths. The lengths are calculated meticulously and in extremely fine resolution so that the construction </w:t>
      </w:r>
      <w:r w:rsidR="00567E91">
        <w:t xml:space="preserve">can proceed </w:t>
      </w:r>
      <w:r w:rsidR="00F87D22">
        <w:t xml:space="preserve">smoothly. </w:t>
      </w:r>
    </w:p>
    <w:p w14:paraId="5C0140A8" w14:textId="1069DFFF" w:rsidR="007957A8" w:rsidRDefault="00DE7443" w:rsidP="00A4316D">
      <w:r>
        <w:t xml:space="preserve">For each shed, an order of </w:t>
      </w:r>
      <w:r w:rsidR="001A0CA3">
        <w:t>rods</w:t>
      </w:r>
      <w:r>
        <w:t xml:space="preserve"> is placed with a supplier called </w:t>
      </w:r>
      <w:r w:rsidRPr="00DE7443">
        <w:rPr>
          <w:i/>
          <w:iCs/>
        </w:rPr>
        <w:t>Light-Beam</w:t>
      </w:r>
      <w:r>
        <w:t>.</w:t>
      </w:r>
      <w:r>
        <w:br/>
      </w:r>
      <w:r w:rsidRPr="00DE7443">
        <w:rPr>
          <w:i/>
          <w:iCs/>
        </w:rPr>
        <w:t>Light-Beam</w:t>
      </w:r>
      <w:r>
        <w:rPr>
          <w:i/>
          <w:iCs/>
        </w:rPr>
        <w:t xml:space="preserve"> </w:t>
      </w:r>
      <w:r>
        <w:t>import</w:t>
      </w:r>
      <w:r w:rsidR="00567E91">
        <w:t>s</w:t>
      </w:r>
      <w:r>
        <w:t xml:space="preserve"> </w:t>
      </w:r>
      <w:r w:rsidRPr="00296E7A">
        <w:rPr>
          <w:highlight w:val="yellow"/>
        </w:rPr>
        <w:t xml:space="preserve">metal beams which come in a custom length of </w:t>
      </w:r>
      <w:r w:rsidR="006917C6" w:rsidRPr="00296E7A">
        <w:rPr>
          <w:highlight w:val="yellow"/>
        </w:rPr>
        <w:t xml:space="preserve">exactly </w:t>
      </w:r>
      <w:r w:rsidRPr="00296E7A">
        <w:rPr>
          <w:highlight w:val="yellow"/>
        </w:rPr>
        <w:t>12</w:t>
      </w:r>
      <w:r w:rsidR="00DB1221" w:rsidRPr="00296E7A">
        <w:rPr>
          <w:highlight w:val="yellow"/>
        </w:rPr>
        <w:t>0</w:t>
      </w:r>
      <w:r w:rsidRPr="00296E7A">
        <w:rPr>
          <w:highlight w:val="yellow"/>
        </w:rPr>
        <w:t>0</w:t>
      </w:r>
      <w:r w:rsidR="00A4316D" w:rsidRPr="00296E7A">
        <w:rPr>
          <w:highlight w:val="yellow"/>
        </w:rPr>
        <w:t>5</w:t>
      </w:r>
      <w:r w:rsidR="00DB1221" w:rsidRPr="00296E7A">
        <w:rPr>
          <w:highlight w:val="yellow"/>
        </w:rPr>
        <w:t>m</w:t>
      </w:r>
      <w:r w:rsidRPr="00296E7A">
        <w:rPr>
          <w:highlight w:val="yellow"/>
        </w:rPr>
        <w:t>m</w:t>
      </w:r>
      <w:r>
        <w:t>.</w:t>
      </w:r>
      <w:r w:rsidR="001E2039">
        <w:t xml:space="preserve"> </w:t>
      </w:r>
      <w:r w:rsidR="00C00533">
        <w:t>They</w:t>
      </w:r>
      <w:r w:rsidR="001E2039">
        <w:t xml:space="preserve"> </w:t>
      </w:r>
      <w:r w:rsidR="006917C6">
        <w:t xml:space="preserve">cut the beams </w:t>
      </w:r>
      <w:r w:rsidR="001A0CA3">
        <w:t xml:space="preserve">into rods </w:t>
      </w:r>
      <w:r w:rsidR="006917C6">
        <w:t xml:space="preserve">according to the specifications given by </w:t>
      </w:r>
      <w:r w:rsidR="006917C6" w:rsidRPr="00D46B85">
        <w:rPr>
          <w:i/>
          <w:iCs/>
        </w:rPr>
        <w:t>Shed-a-Light</w:t>
      </w:r>
      <w:r w:rsidR="006917C6">
        <w:t>.</w:t>
      </w:r>
      <w:r w:rsidR="00E91ADC">
        <w:t xml:space="preserve"> Obviously, cutting </w:t>
      </w:r>
      <w:r w:rsidR="00DE6A91">
        <w:t>specific lengths out of a custom 12</w:t>
      </w:r>
      <w:r w:rsidR="00DB1221">
        <w:t>0</w:t>
      </w:r>
      <w:r w:rsidR="00DE6A91">
        <w:t>0</w:t>
      </w:r>
      <w:r w:rsidR="003E773F">
        <w:t>5</w:t>
      </w:r>
      <w:r w:rsidR="00DB1221">
        <w:t>m</w:t>
      </w:r>
      <w:r w:rsidR="00A4316D">
        <w:t>m</w:t>
      </w:r>
      <w:r w:rsidR="00DE6A91">
        <w:t xml:space="preserve"> beam </w:t>
      </w:r>
      <w:r w:rsidR="00567E91">
        <w:t xml:space="preserve">results </w:t>
      </w:r>
      <w:r w:rsidR="00642FE6">
        <w:t>in a</w:t>
      </w:r>
      <w:r w:rsidR="00DE6A91">
        <w:t xml:space="preserve"> fair </w:t>
      </w:r>
      <w:r w:rsidR="00C00533">
        <w:t>amount</w:t>
      </w:r>
      <w:r w:rsidR="00DE6A91">
        <w:t xml:space="preserve"> of </w:t>
      </w:r>
      <w:r w:rsidR="007A29F6">
        <w:t>waste</w:t>
      </w:r>
      <w:r w:rsidR="00DE6A91">
        <w:t>.</w:t>
      </w:r>
      <w:r w:rsidR="007A29F6">
        <w:t xml:space="preserve"> </w:t>
      </w:r>
      <w:r w:rsidR="00A4316D">
        <w:t>Although</w:t>
      </w:r>
      <w:r w:rsidR="00A4316D" w:rsidRPr="00A4316D">
        <w:t xml:space="preserve"> </w:t>
      </w:r>
      <w:r w:rsidR="00A4316D">
        <w:t>there is a loss of 5</w:t>
      </w:r>
      <w:r w:rsidR="00DB1221">
        <w:t>m</w:t>
      </w:r>
      <w:r w:rsidR="00A4316D">
        <w:t xml:space="preserve">m for each cut made, we do not consider that as waste. </w:t>
      </w:r>
      <w:r w:rsidR="007A29F6">
        <w:t xml:space="preserve">The waste consists of </w:t>
      </w:r>
      <w:r w:rsidR="00A4316D">
        <w:t xml:space="preserve">the unused </w:t>
      </w:r>
      <w:r w:rsidR="007A29F6">
        <w:t xml:space="preserve">leftovers. </w:t>
      </w:r>
    </w:p>
    <w:p w14:paraId="371A46F2" w14:textId="4F5877D2" w:rsidR="00D46B85" w:rsidRDefault="00660592" w:rsidP="00A4316D">
      <w:r>
        <w:t>Accordingly</w:t>
      </w:r>
      <w:r w:rsidR="00DB1221">
        <w:t>,</w:t>
      </w:r>
      <w:r>
        <w:t xml:space="preserve"> the utilization is calculated as the total length of parts cut from </w:t>
      </w:r>
      <w:r w:rsidR="00642FE6">
        <w:t>a beam</w:t>
      </w:r>
      <w:r>
        <w:t xml:space="preserve"> as well as the total loss due to cutting. For example</w:t>
      </w:r>
      <w:r w:rsidR="00DB1221">
        <w:t>,</w:t>
      </w:r>
      <w:r>
        <w:t xml:space="preserve"> if </w:t>
      </w:r>
      <w:r w:rsidR="00567E91">
        <w:t xml:space="preserve">the </w:t>
      </w:r>
      <w:r w:rsidR="00642FE6">
        <w:t>supplier cuts</w:t>
      </w:r>
      <w:r>
        <w:t xml:space="preserve"> a beam into three </w:t>
      </w:r>
      <w:r w:rsidR="007957A8">
        <w:t>rods</w:t>
      </w:r>
      <w:r>
        <w:t xml:space="preserve"> of lengths </w:t>
      </w:r>
      <w:r w:rsidR="00302AA9">
        <w:t>7</w:t>
      </w:r>
      <w:r>
        <w:t>574.12</w:t>
      </w:r>
      <w:r w:rsidR="00DB1221">
        <w:t>m</w:t>
      </w:r>
      <w:r>
        <w:t>m, 2013.1</w:t>
      </w:r>
      <w:r w:rsidR="00DB1221">
        <w:t>m</w:t>
      </w:r>
      <w:r>
        <w:t>m, and 1147.17</w:t>
      </w:r>
      <w:r w:rsidR="00DB1221">
        <w:t>mm</w:t>
      </w:r>
      <w:r>
        <w:t xml:space="preserve">, the utilization would be </w:t>
      </w:r>
      <m:oMath>
        <m:r>
          <m:rPr>
            <m:sty m:val="p"/>
          </m:rPr>
          <w:rPr>
            <w:rFonts w:ascii="Cambria Math" w:hAnsi="Cambria Math"/>
          </w:rPr>
          <m:t xml:space="preserve"> 7574.12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2013.1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1147.17+3⋅5</m:t>
        </m:r>
        <m:r>
          <m:rPr>
            <m:sty m:val="p"/>
          </m:rPr>
          <w:rPr>
            <w:rFonts w:ascii="Cambria Math"/>
          </w:rPr>
          <m:t>=10749.39mm</m:t>
        </m:r>
      </m:oMath>
      <w:r>
        <w:rPr>
          <w:rFonts w:eastAsiaTheme="minorEastAsia"/>
        </w:rPr>
        <w:t xml:space="preserve"> </w:t>
      </w:r>
      <w:r w:rsidR="00DB1221">
        <w:rPr>
          <w:rFonts w:eastAsiaTheme="minorEastAsia"/>
        </w:rPr>
        <w:t xml:space="preserve">and the waste would be </w:t>
      </w:r>
      <m:oMath>
        <m:r>
          <w:rPr>
            <w:rFonts w:ascii="Cambria Math" w:eastAsiaTheme="minorEastAsia" w:hAnsi="Cambria Math"/>
          </w:rPr>
          <m:t>12005-10749.39=1255.61mm</m:t>
        </m:r>
      </m:oMath>
      <w:r w:rsidR="007957A8">
        <w:rPr>
          <w:rFonts w:eastAsiaTheme="minorEastAsia"/>
        </w:rPr>
        <w:t>.</w:t>
      </w:r>
    </w:p>
    <w:p w14:paraId="06208A8F" w14:textId="74853FA1" w:rsidR="00FF1656" w:rsidRDefault="00E91ADC" w:rsidP="00BD6F40">
      <w:r w:rsidRPr="00D46B85">
        <w:rPr>
          <w:i/>
          <w:iCs/>
        </w:rPr>
        <w:t>Shed-a-Light</w:t>
      </w:r>
      <w:r>
        <w:t xml:space="preserve"> </w:t>
      </w:r>
      <w:r w:rsidR="00642FE6">
        <w:t>is billed</w:t>
      </w:r>
      <w:r>
        <w:t xml:space="preserve"> for all the beams their order require</w:t>
      </w:r>
      <w:r w:rsidR="00A4316D">
        <w:t>s</w:t>
      </w:r>
      <w:r w:rsidR="00567E91">
        <w:t>,</w:t>
      </w:r>
      <w:r w:rsidR="00DE6A91">
        <w:t xml:space="preserve"> regardless of the </w:t>
      </w:r>
      <w:r w:rsidR="00BD6F40">
        <w:t>waste</w:t>
      </w:r>
      <w:r w:rsidR="00DE6A91">
        <w:t xml:space="preserve">. </w:t>
      </w:r>
      <w:r w:rsidR="004F5E01">
        <w:t>Emily</w:t>
      </w:r>
      <w:r w:rsidR="00BD6F40">
        <w:t>, t</w:t>
      </w:r>
      <w:r w:rsidR="00DE6A91">
        <w:t xml:space="preserve">he </w:t>
      </w:r>
      <w:r w:rsidR="00567E91">
        <w:t>P</w:t>
      </w:r>
      <w:r w:rsidR="00DE6A91">
        <w:t xml:space="preserve">urchasing </w:t>
      </w:r>
      <w:r w:rsidR="00567E91">
        <w:t>M</w:t>
      </w:r>
      <w:r w:rsidR="00DE6A91">
        <w:t>anager</w:t>
      </w:r>
      <w:r w:rsidR="00BD6F40">
        <w:t xml:space="preserve"> of </w:t>
      </w:r>
      <w:r w:rsidR="00BD6F40" w:rsidRPr="00D46B85">
        <w:rPr>
          <w:i/>
          <w:iCs/>
        </w:rPr>
        <w:t>Shed-a-Light</w:t>
      </w:r>
      <w:r w:rsidR="00BD6F40">
        <w:rPr>
          <w:i/>
          <w:iCs/>
        </w:rPr>
        <w:t>,</w:t>
      </w:r>
      <w:r w:rsidR="00BD6F40">
        <w:t xml:space="preserve"> was concerned with the waste</w:t>
      </w:r>
      <w:r w:rsidR="00567E91">
        <w:t>d material</w:t>
      </w:r>
      <w:r w:rsidR="00BD6F40">
        <w:t xml:space="preserve">. </w:t>
      </w:r>
      <w:r w:rsidR="004F5E01">
        <w:t>Her</w:t>
      </w:r>
      <w:r w:rsidR="00DE6A91">
        <w:t xml:space="preserve"> calculations showed that the </w:t>
      </w:r>
      <w:r w:rsidR="00BD6F40">
        <w:t xml:space="preserve">waste </w:t>
      </w:r>
      <w:r w:rsidR="00567E91">
        <w:t>can consist</w:t>
      </w:r>
      <w:r w:rsidR="00DE6A91">
        <w:t xml:space="preserve"> of more than 20% of the net length of </w:t>
      </w:r>
      <w:r w:rsidR="007957A8">
        <w:t>rods</w:t>
      </w:r>
      <w:r w:rsidR="00DE6A91">
        <w:t xml:space="preserve"> ordered. He complained to </w:t>
      </w:r>
      <w:r w:rsidR="00BD6F40">
        <w:t xml:space="preserve">Larry, </w:t>
      </w:r>
      <w:r w:rsidR="00DE6A91">
        <w:t xml:space="preserve">the </w:t>
      </w:r>
      <w:r w:rsidR="00567E91">
        <w:t>P</w:t>
      </w:r>
      <w:r w:rsidR="00DE6A91">
        <w:t xml:space="preserve">roduction </w:t>
      </w:r>
      <w:r w:rsidR="00567E91">
        <w:t>M</w:t>
      </w:r>
      <w:r w:rsidR="00DE6A91">
        <w:t xml:space="preserve">anager </w:t>
      </w:r>
      <w:r w:rsidR="007957A8">
        <w:t>at</w:t>
      </w:r>
      <w:r w:rsidR="00DE6A91">
        <w:t xml:space="preserve"> </w:t>
      </w:r>
      <w:r w:rsidR="00DE6A91" w:rsidRPr="00DE7443">
        <w:rPr>
          <w:i/>
          <w:iCs/>
        </w:rPr>
        <w:t>Light-Beam</w:t>
      </w:r>
      <w:r w:rsidR="00567E91">
        <w:t>,</w:t>
      </w:r>
      <w:r w:rsidR="00DE6A91">
        <w:t xml:space="preserve"> about the amount of </w:t>
      </w:r>
      <w:r w:rsidR="00BD6F40">
        <w:t>waste</w:t>
      </w:r>
      <w:r w:rsidR="00DE6A91">
        <w:t xml:space="preserve"> </w:t>
      </w:r>
      <w:r w:rsidR="00DE6A91" w:rsidRPr="00D46B85">
        <w:rPr>
          <w:i/>
          <w:iCs/>
        </w:rPr>
        <w:t>Shed-a-Light</w:t>
      </w:r>
      <w:r w:rsidR="00BD6F40">
        <w:rPr>
          <w:i/>
          <w:iCs/>
        </w:rPr>
        <w:t xml:space="preserve"> </w:t>
      </w:r>
      <w:r w:rsidR="00BD6F40">
        <w:t xml:space="preserve">is billed for. Larry explained to </w:t>
      </w:r>
      <w:r w:rsidR="004F5E01">
        <w:t>Emily</w:t>
      </w:r>
      <w:r w:rsidR="00BD6F40">
        <w:t xml:space="preserve"> that finding the optimal </w:t>
      </w:r>
      <w:r w:rsidR="004C4906">
        <w:rPr>
          <w:rFonts w:ascii="Arial" w:hAnsi="Arial" w:cs="Arial"/>
          <w:color w:val="000000"/>
          <w:shd w:val="clear" w:color="auto" w:fill="FFFFFF"/>
        </w:rPr>
        <w:t>segmentation</w:t>
      </w:r>
      <w:r w:rsidR="004C4906">
        <w:t xml:space="preserve"> </w:t>
      </w:r>
      <w:r w:rsidR="00CF5F46">
        <w:t>of</w:t>
      </w:r>
      <w:r w:rsidR="00BF7B1D">
        <w:t xml:space="preserve"> the</w:t>
      </w:r>
      <w:r w:rsidR="00CF5F46">
        <w:t xml:space="preserve"> beams is extremely hard</w:t>
      </w:r>
      <w:r w:rsidR="00F51CAB">
        <w:t xml:space="preserve">. </w:t>
      </w:r>
      <w:r w:rsidR="00F020CB">
        <w:t xml:space="preserve">Finally, they came to an agreement that instead of Larry </w:t>
      </w:r>
      <w:r w:rsidR="00822C01">
        <w:t>segmenting</w:t>
      </w:r>
      <w:r w:rsidR="0064441A">
        <w:t xml:space="preserve"> </w:t>
      </w:r>
      <w:r w:rsidR="00F020CB">
        <w:t xml:space="preserve">the beams himself, he would cut the beams according </w:t>
      </w:r>
      <w:r w:rsidR="00822C01">
        <w:t xml:space="preserve">to </w:t>
      </w:r>
      <w:r w:rsidR="00F020CB">
        <w:t xml:space="preserve">any </w:t>
      </w:r>
      <w:r w:rsidR="0064441A">
        <w:rPr>
          <w:rFonts w:ascii="Arial" w:hAnsi="Arial" w:cs="Arial"/>
          <w:color w:val="000000"/>
          <w:shd w:val="clear" w:color="auto" w:fill="FFFFFF"/>
        </w:rPr>
        <w:t>segmentation</w:t>
      </w:r>
      <w:r w:rsidR="0064441A">
        <w:t xml:space="preserve"> </w:t>
      </w:r>
      <w:r w:rsidR="004F5E01">
        <w:t>Emily</w:t>
      </w:r>
      <w:r w:rsidR="00F51CAB">
        <w:t xml:space="preserve"> would supply him with</w:t>
      </w:r>
      <w:r w:rsidR="00F020CB">
        <w:t>.</w:t>
      </w:r>
    </w:p>
    <w:p w14:paraId="29703EDB" w14:textId="1079641C" w:rsidR="002C3186" w:rsidRDefault="004F5E01" w:rsidP="00BD6F40">
      <w:r>
        <w:t>Emily</w:t>
      </w:r>
      <w:r w:rsidR="00FF1656">
        <w:t xml:space="preserve"> </w:t>
      </w:r>
      <w:r w:rsidR="00F020CB">
        <w:t xml:space="preserve">quickly </w:t>
      </w:r>
      <w:r w:rsidR="00FF1656">
        <w:t>turned to Sara, a new and extremely</w:t>
      </w:r>
      <w:r w:rsidR="006444E4">
        <w:t xml:space="preserve"> promising LGO </w:t>
      </w:r>
      <w:r w:rsidR="00BF7B1D">
        <w:t>I</w:t>
      </w:r>
      <w:r w:rsidR="006444E4">
        <w:t xml:space="preserve">ntern who recently </w:t>
      </w:r>
      <w:r w:rsidR="00BF7B1D">
        <w:t>joined</w:t>
      </w:r>
      <w:r w:rsidR="00CF5F46">
        <w:t xml:space="preserve"> </w:t>
      </w:r>
      <w:r w:rsidR="00FF1656" w:rsidRPr="00D46B85">
        <w:rPr>
          <w:i/>
          <w:iCs/>
        </w:rPr>
        <w:t>Shed-a-Light</w:t>
      </w:r>
      <w:r w:rsidR="006444E4">
        <w:t xml:space="preserve">, and asked her to find the </w:t>
      </w:r>
      <w:r w:rsidR="00BF7B1D">
        <w:t>optimal</w:t>
      </w:r>
      <w:r w:rsidR="006444E4">
        <w:t xml:space="preserve"> </w:t>
      </w:r>
      <w:r w:rsidR="0064441A">
        <w:rPr>
          <w:rFonts w:ascii="Arial" w:hAnsi="Arial" w:cs="Arial"/>
          <w:color w:val="000000"/>
          <w:shd w:val="clear" w:color="auto" w:fill="FFFFFF"/>
        </w:rPr>
        <w:t>segmentation</w:t>
      </w:r>
      <w:r w:rsidR="006444E4">
        <w:t xml:space="preserve"> for their recent order. As a first step, </w:t>
      </w:r>
      <w:r>
        <w:t>s</w:t>
      </w:r>
      <w:r w:rsidR="006444E4">
        <w:t xml:space="preserve">he asked </w:t>
      </w:r>
      <w:r w:rsidR="007957A8">
        <w:t>Sara</w:t>
      </w:r>
      <w:r w:rsidR="006444E4">
        <w:t xml:space="preserve"> to focus only on one kind of beam profile, </w:t>
      </w:r>
      <w:r w:rsidR="00FE4D20">
        <w:t xml:space="preserve">namely </w:t>
      </w:r>
      <w:r w:rsidR="006444E4">
        <w:t>the S-150X4</w:t>
      </w:r>
      <w:r w:rsidR="00F51CAB">
        <w:t xml:space="preserve">. The </w:t>
      </w:r>
      <w:r w:rsidR="00F51CAB" w:rsidRPr="00BA4DB1">
        <w:rPr>
          <w:highlight w:val="yellow"/>
        </w:rPr>
        <w:t>cost of such</w:t>
      </w:r>
      <w:r w:rsidR="00BF7B1D" w:rsidRPr="00BA4DB1">
        <w:rPr>
          <w:highlight w:val="yellow"/>
        </w:rPr>
        <w:t xml:space="preserve"> a</w:t>
      </w:r>
      <w:r w:rsidR="00F51CAB" w:rsidRPr="00BA4DB1">
        <w:rPr>
          <w:highlight w:val="yellow"/>
        </w:rPr>
        <w:t xml:space="preserve"> beam is 1380$ per beam</w:t>
      </w:r>
      <w:bookmarkStart w:id="0" w:name="_GoBack"/>
      <w:bookmarkEnd w:id="0"/>
      <w:r w:rsidR="00F51CAB">
        <w:t>.</w:t>
      </w:r>
      <w:r w:rsidR="00F020CB">
        <w:t xml:space="preserve"> The order of cuts is given in</w:t>
      </w:r>
      <w:r w:rsidR="002C3186">
        <w:t xml:space="preserve"> </w:t>
      </w:r>
      <w:r w:rsidR="002C3186" w:rsidRPr="002C3186">
        <w:t>Beam_cutting_input</w:t>
      </w:r>
      <w:r w:rsidR="002C3186">
        <w:t>.xlsx.</w:t>
      </w:r>
      <w:r w:rsidR="00900B4F">
        <w:t xml:space="preserve"> The order consists of 398 </w:t>
      </w:r>
      <w:r w:rsidR="007957A8">
        <w:t>rods</w:t>
      </w:r>
      <w:r w:rsidR="00900B4F">
        <w:t>.</w:t>
      </w:r>
    </w:p>
    <w:p w14:paraId="52282628" w14:textId="474C9C08" w:rsidR="009E7E5A" w:rsidRDefault="002C3186" w:rsidP="002C3186">
      <w:pPr>
        <w:pStyle w:val="ListParagraph"/>
        <w:numPr>
          <w:ilvl w:val="0"/>
          <w:numId w:val="1"/>
        </w:numPr>
      </w:pPr>
      <w:r>
        <w:t xml:space="preserve">Help Sara find the best possible </w:t>
      </w:r>
      <w:r w:rsidR="0064441A">
        <w:rPr>
          <w:rFonts w:ascii="Arial" w:hAnsi="Arial" w:cs="Arial"/>
          <w:color w:val="000000"/>
          <w:shd w:val="clear" w:color="auto" w:fill="FFFFFF"/>
        </w:rPr>
        <w:t>segmentation</w:t>
      </w:r>
      <w:r w:rsidR="0064441A">
        <w:t xml:space="preserve"> </w:t>
      </w:r>
      <w:r>
        <w:t>of beams so as to minimize the total number of beams used</w:t>
      </w:r>
      <w:r w:rsidR="00900B4F">
        <w:t xml:space="preserve">. Your output should be given in the format </w:t>
      </w:r>
      <w:r w:rsidR="00BF7B1D">
        <w:t>provided</w:t>
      </w:r>
      <w:r w:rsidR="00900B4F">
        <w:t xml:space="preserve"> in</w:t>
      </w:r>
      <w:r w:rsidR="001A0CA3">
        <w:t xml:space="preserve"> </w:t>
      </w:r>
      <w:r w:rsidR="001A0CA3" w:rsidRPr="002C3186">
        <w:t>Beam_cutting_input</w:t>
      </w:r>
      <w:r w:rsidR="001A0CA3">
        <w:t>.xlsx. Each gr</w:t>
      </w:r>
      <w:r w:rsidR="004C74E6">
        <w:t>a</w:t>
      </w:r>
      <w:r w:rsidR="001A0CA3">
        <w:t>y cell represents the assignment of a specific rod</w:t>
      </w:r>
      <w:r w:rsidR="007957A8">
        <w:t xml:space="preserve">. </w:t>
      </w:r>
      <w:r w:rsidR="00C00533">
        <w:t xml:space="preserve">For example, </w:t>
      </w:r>
      <w:r w:rsidR="007957A8">
        <w:t xml:space="preserve">if we decide to use beam number </w:t>
      </w:r>
      <w:r w:rsidR="004C4906">
        <w:t xml:space="preserve">1 </w:t>
      </w:r>
      <w:r w:rsidR="007957A8">
        <w:t xml:space="preserve">for rod number </w:t>
      </w:r>
      <w:r w:rsidR="009E7E5A">
        <w:t>15</w:t>
      </w:r>
      <w:r w:rsidR="007957A8">
        <w:t xml:space="preserve"> </w:t>
      </w:r>
      <w:r w:rsidR="009E7E5A">
        <w:t xml:space="preserve">(of length 11953), we put 11953 in cell C19 of </w:t>
      </w:r>
      <w:r w:rsidR="003C7A2F">
        <w:t>W</w:t>
      </w:r>
      <w:r w:rsidR="009E7E5A">
        <w:t>orksheet</w:t>
      </w:r>
      <w:r w:rsidR="003C7A2F">
        <w:t xml:space="preserve"> A</w:t>
      </w:r>
      <w:r w:rsidR="009E7E5A">
        <w:t xml:space="preserve">. </w:t>
      </w:r>
    </w:p>
    <w:p w14:paraId="694CBB20" w14:textId="7F0FA815" w:rsidR="008D4DC9" w:rsidRDefault="009E7E5A" w:rsidP="009E7E5A">
      <w:r>
        <w:t xml:space="preserve">After studying the problem and the needs thoroughly, Sara found out </w:t>
      </w:r>
      <w:r w:rsidR="004C74E6">
        <w:t>that</w:t>
      </w:r>
      <w:r>
        <w:t xml:space="preserve"> welding</w:t>
      </w:r>
      <w:r w:rsidR="00C00533">
        <w:t xml:space="preserve"> could increase the utilization significantly. </w:t>
      </w:r>
      <w:r>
        <w:t xml:space="preserve"> </w:t>
      </w:r>
      <w:r w:rsidR="00E503B2">
        <w:t>After consulting with Larry</w:t>
      </w:r>
      <w:r w:rsidR="008D4DC9">
        <w:t xml:space="preserve">, she learned that each weld of two pieces into a single rod </w:t>
      </w:r>
      <w:proofErr w:type="gramStart"/>
      <w:r w:rsidR="003C7A2F">
        <w:t>costs</w:t>
      </w:r>
      <w:proofErr w:type="gramEnd"/>
      <w:r w:rsidR="008D4DC9">
        <w:t xml:space="preserve"> 156$.</w:t>
      </w:r>
    </w:p>
    <w:p w14:paraId="3FB3985C" w14:textId="3A715265" w:rsidR="006C6831" w:rsidRDefault="008D4DC9" w:rsidP="008D4DC9">
      <w:pPr>
        <w:pStyle w:val="ListParagraph"/>
        <w:numPr>
          <w:ilvl w:val="0"/>
          <w:numId w:val="1"/>
        </w:numPr>
      </w:pPr>
      <w:r>
        <w:t xml:space="preserve">Help Sara improve the </w:t>
      </w:r>
      <w:r w:rsidR="0064441A">
        <w:rPr>
          <w:rFonts w:ascii="Arial" w:hAnsi="Arial" w:cs="Arial"/>
          <w:color w:val="000000"/>
          <w:shd w:val="clear" w:color="auto" w:fill="FFFFFF"/>
        </w:rPr>
        <w:t>segmentation</w:t>
      </w:r>
      <w:r w:rsidR="0064441A">
        <w:t xml:space="preserve"> </w:t>
      </w:r>
      <w:r>
        <w:t>by</w:t>
      </w:r>
      <w:r w:rsidR="00C00533">
        <w:t xml:space="preserve"> including </w:t>
      </w:r>
      <w:r w:rsidR="0039177D">
        <w:t xml:space="preserve">the </w:t>
      </w:r>
      <w:r>
        <w:t>welding</w:t>
      </w:r>
      <w:r w:rsidR="0039177D">
        <w:t xml:space="preserve"> option</w:t>
      </w:r>
      <w:r w:rsidR="00C00533">
        <w:t xml:space="preserve">. </w:t>
      </w:r>
      <w:r>
        <w:t xml:space="preserve"> </w:t>
      </w:r>
      <w:r w:rsidR="00C00533">
        <w:t>For Example</w:t>
      </w:r>
      <w:r>
        <w:t>, if rod 15 is made up of two parts welded together</w:t>
      </w:r>
      <w:r w:rsidR="00C00533">
        <w:t>,</w:t>
      </w:r>
      <w:r>
        <w:t xml:space="preserve"> </w:t>
      </w:r>
      <w:r w:rsidR="00C00533">
        <w:t>o</w:t>
      </w:r>
      <w:r>
        <w:t>ne of length 7854.5</w:t>
      </w:r>
      <w:r w:rsidR="003C7A2F">
        <w:t>mm</w:t>
      </w:r>
      <w:r>
        <w:t xml:space="preserve"> </w:t>
      </w:r>
      <w:r w:rsidR="003C7A2F">
        <w:t xml:space="preserve">cut from beam </w:t>
      </w:r>
      <w:r w:rsidR="003C7A2F">
        <w:lastRenderedPageBreak/>
        <w:t xml:space="preserve">number 1 </w:t>
      </w:r>
      <w:r>
        <w:t xml:space="preserve">and </w:t>
      </w:r>
      <w:r w:rsidR="003C7A2F">
        <w:t>the second of length 4098.5mm cut from beam number 5, we put 7854.5 in cell C19 and 4098.5 in cell F19 of Worksheet B.</w:t>
      </w:r>
    </w:p>
    <w:p w14:paraId="67E8E42D" w14:textId="3998DAFF" w:rsidR="006C6831" w:rsidRDefault="006C6831" w:rsidP="006C6831">
      <w:r>
        <w:t>Instruction</w:t>
      </w:r>
      <w:r w:rsidR="00C00533">
        <w:t>s:</w:t>
      </w:r>
    </w:p>
    <w:p w14:paraId="6C867B9F" w14:textId="52121251" w:rsidR="00DB67DA" w:rsidRDefault="006C6831" w:rsidP="006C6831">
      <w:pPr>
        <w:pStyle w:val="ListParagraph"/>
        <w:numPr>
          <w:ilvl w:val="0"/>
          <w:numId w:val="2"/>
        </w:numPr>
      </w:pPr>
      <w:r w:rsidRPr="00DB67DA">
        <w:t>Apart from your solution</w:t>
      </w:r>
      <w:r w:rsidR="00C00533">
        <w:t>s</w:t>
      </w:r>
      <w:r w:rsidRPr="00DB67DA">
        <w:t xml:space="preserve"> in the Excel sheet, </w:t>
      </w:r>
      <w:r w:rsidR="00DB67DA" w:rsidRPr="00DB67DA">
        <w:t>please</w:t>
      </w:r>
      <w:r w:rsidRPr="00DB67DA">
        <w:t xml:space="preserve"> provide </w:t>
      </w:r>
      <w:r w:rsidR="00DB67DA" w:rsidRPr="00DB67DA">
        <w:t>f</w:t>
      </w:r>
      <w:r w:rsidRPr="00DB67DA">
        <w:t xml:space="preserve">or each problem the Mixed Integer Linear Program </w:t>
      </w:r>
      <w:r w:rsidR="00DB67DA" w:rsidRPr="00DB67DA">
        <w:t xml:space="preserve">you </w:t>
      </w:r>
      <w:r w:rsidRPr="00DB67DA">
        <w:t>used.</w:t>
      </w:r>
    </w:p>
    <w:p w14:paraId="7E416477" w14:textId="0CA07E15" w:rsidR="00DB67DA" w:rsidRDefault="006C6831" w:rsidP="006C6831">
      <w:pPr>
        <w:pStyle w:val="ListParagraph"/>
        <w:numPr>
          <w:ilvl w:val="1"/>
          <w:numId w:val="2"/>
        </w:numPr>
      </w:pPr>
      <w:r w:rsidRPr="00DB67DA">
        <w:t xml:space="preserve">What </w:t>
      </w:r>
      <w:r w:rsidR="00C00533">
        <w:t>were</w:t>
      </w:r>
      <w:r w:rsidRPr="00DB67DA">
        <w:t xml:space="preserve"> your decision variables?</w:t>
      </w:r>
    </w:p>
    <w:p w14:paraId="2DB8240A" w14:textId="0411AB66" w:rsidR="00DB67DA" w:rsidRDefault="006C6831" w:rsidP="006C6831">
      <w:pPr>
        <w:pStyle w:val="ListParagraph"/>
        <w:numPr>
          <w:ilvl w:val="1"/>
          <w:numId w:val="2"/>
        </w:numPr>
      </w:pPr>
      <w:r w:rsidRPr="00DB67DA">
        <w:t xml:space="preserve">What </w:t>
      </w:r>
      <w:r w:rsidR="00C00533">
        <w:t>was</w:t>
      </w:r>
      <w:r w:rsidRPr="00DB67DA">
        <w:t xml:space="preserve"> your objective function?</w:t>
      </w:r>
    </w:p>
    <w:p w14:paraId="0C4B6263" w14:textId="34E90B46" w:rsidR="00E91ADC" w:rsidRDefault="006C6831" w:rsidP="006C6831">
      <w:pPr>
        <w:pStyle w:val="ListParagraph"/>
        <w:numPr>
          <w:ilvl w:val="1"/>
          <w:numId w:val="2"/>
        </w:numPr>
      </w:pPr>
      <w:r w:rsidRPr="00DB67DA">
        <w:t xml:space="preserve">What </w:t>
      </w:r>
      <w:r w:rsidR="00C00533">
        <w:t xml:space="preserve">were </w:t>
      </w:r>
      <w:r w:rsidRPr="00DB67DA">
        <w:t>your constraints</w:t>
      </w:r>
      <w:r w:rsidR="00DB67DA">
        <w:t>?</w:t>
      </w:r>
    </w:p>
    <w:p w14:paraId="430A1FC5" w14:textId="77777777" w:rsidR="00824C2C" w:rsidRDefault="00DB67DA" w:rsidP="00DB67DA">
      <w:pPr>
        <w:pStyle w:val="ListParagraph"/>
        <w:numPr>
          <w:ilvl w:val="0"/>
          <w:numId w:val="2"/>
        </w:numPr>
      </w:pPr>
      <w:r>
        <w:t>To improve your running time, you may consider giving the solver a feasible, heuristic solution</w:t>
      </w:r>
      <w:r w:rsidR="00824C2C">
        <w:t>. If you decide to do so (highly recommended), please explain the idea behind the algorithm you used.</w:t>
      </w:r>
    </w:p>
    <w:p w14:paraId="76719E0E" w14:textId="77777777" w:rsidR="00DB67DA" w:rsidRDefault="00824C2C" w:rsidP="00DB67DA">
      <w:pPr>
        <w:pStyle w:val="ListParagraph"/>
        <w:numPr>
          <w:ilvl w:val="0"/>
          <w:numId w:val="2"/>
        </w:numPr>
      </w:pPr>
      <w:r>
        <w:t xml:space="preserve">The running time to get </w:t>
      </w:r>
      <w:r w:rsidR="005736FC">
        <w:t xml:space="preserve">an optimal solution could be extremely long and you should give the solver some stopping criteria such as time limit and precision. </w:t>
      </w:r>
    </w:p>
    <w:p w14:paraId="7FC988F3" w14:textId="0EDEB678" w:rsidR="005736FC" w:rsidRDefault="005736FC" w:rsidP="00DB67DA">
      <w:pPr>
        <w:pStyle w:val="ListParagraph"/>
        <w:numPr>
          <w:ilvl w:val="0"/>
          <w:numId w:val="2"/>
        </w:numPr>
      </w:pPr>
      <w:r>
        <w:t xml:space="preserve">We do not expect </w:t>
      </w:r>
      <w:r w:rsidR="004F5E01">
        <w:t>you</w:t>
      </w:r>
      <w:r>
        <w:t xml:space="preserve"> to reach </w:t>
      </w:r>
      <w:r w:rsidR="004F5E01">
        <w:t>an</w:t>
      </w:r>
      <w:r>
        <w:t xml:space="preserve"> optimal solution</w:t>
      </w:r>
      <w:r w:rsidR="004F5E01">
        <w:t xml:space="preserve">; </w:t>
      </w:r>
      <w:r>
        <w:t xml:space="preserve">try to get as good a solution as </w:t>
      </w:r>
      <w:r w:rsidR="00C00533">
        <w:t>possible</w:t>
      </w:r>
      <w:r>
        <w:t xml:space="preserve">. </w:t>
      </w:r>
    </w:p>
    <w:p w14:paraId="7197DADE" w14:textId="2443A06C" w:rsidR="005736FC" w:rsidRDefault="005736FC" w:rsidP="00DB67DA">
      <w:pPr>
        <w:pStyle w:val="ListParagraph"/>
        <w:numPr>
          <w:ilvl w:val="0"/>
          <w:numId w:val="2"/>
        </w:numPr>
      </w:pPr>
      <w:r>
        <w:t xml:space="preserve">You would be scored according to your result (the </w:t>
      </w:r>
      <w:r w:rsidR="00A50823">
        <w:t>be</w:t>
      </w:r>
      <w:r w:rsidR="00EA28AD">
        <w:t>t</w:t>
      </w:r>
      <w:r w:rsidR="00A50823">
        <w:t>ter the</w:t>
      </w:r>
      <w:r>
        <w:t xml:space="preserve"> solution</w:t>
      </w:r>
      <w:r w:rsidR="00EA28AD">
        <w:t>, the better the score</w:t>
      </w:r>
      <w:r>
        <w:t xml:space="preserve">) as well as your originality, feasibility (an infeasible solution </w:t>
      </w:r>
      <w:r w:rsidR="00C00533">
        <w:t>will</w:t>
      </w:r>
      <w:r>
        <w:t xml:space="preserve"> be</w:t>
      </w:r>
      <w:r w:rsidR="004F5E01">
        <w:t xml:space="preserve"> </w:t>
      </w:r>
      <w:proofErr w:type="spellStart"/>
      <w:r w:rsidR="004F5E01">
        <w:t>heaviliy</w:t>
      </w:r>
      <w:proofErr w:type="spellEnd"/>
      <w:r>
        <w:t xml:space="preserve"> penalized), and implementation.</w:t>
      </w:r>
    </w:p>
    <w:p w14:paraId="69B47BF2" w14:textId="77777777" w:rsidR="00EA28AD" w:rsidRDefault="00EA28AD" w:rsidP="00EA28AD">
      <w:pPr>
        <w:pStyle w:val="ListParagraph"/>
      </w:pPr>
    </w:p>
    <w:p w14:paraId="4C03D226" w14:textId="77777777" w:rsidR="00EA28AD" w:rsidRPr="00EA28AD" w:rsidRDefault="00EA28AD" w:rsidP="00EA28AD">
      <w:pPr>
        <w:pStyle w:val="ListParagraph"/>
        <w:jc w:val="center"/>
        <w:rPr>
          <w:sz w:val="36"/>
          <w:szCs w:val="36"/>
        </w:rPr>
      </w:pPr>
      <w:r w:rsidRPr="00EA28AD">
        <w:rPr>
          <w:sz w:val="36"/>
          <w:szCs w:val="36"/>
        </w:rPr>
        <w:t>Good Luck</w:t>
      </w:r>
    </w:p>
    <w:p w14:paraId="49A1D079" w14:textId="77777777" w:rsidR="00541268" w:rsidRPr="00D46B85" w:rsidRDefault="00541268">
      <w:pPr>
        <w:rPr>
          <w:rtl/>
        </w:rPr>
      </w:pPr>
    </w:p>
    <w:sectPr w:rsidR="00541268" w:rsidRPr="00D4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2C9B"/>
    <w:multiLevelType w:val="hybridMultilevel"/>
    <w:tmpl w:val="88B880E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1604A"/>
    <w:multiLevelType w:val="hybridMultilevel"/>
    <w:tmpl w:val="EACC1C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E1"/>
    <w:rsid w:val="0005660C"/>
    <w:rsid w:val="001A0CA3"/>
    <w:rsid w:val="001E2039"/>
    <w:rsid w:val="00296E7A"/>
    <w:rsid w:val="002B1682"/>
    <w:rsid w:val="002C3186"/>
    <w:rsid w:val="00302AA9"/>
    <w:rsid w:val="003849AF"/>
    <w:rsid w:val="0039177D"/>
    <w:rsid w:val="003C556A"/>
    <w:rsid w:val="003C7A2F"/>
    <w:rsid w:val="003E773F"/>
    <w:rsid w:val="004322E1"/>
    <w:rsid w:val="004C4906"/>
    <w:rsid w:val="004C74E6"/>
    <w:rsid w:val="004F5E01"/>
    <w:rsid w:val="00541268"/>
    <w:rsid w:val="00567E91"/>
    <w:rsid w:val="005736FC"/>
    <w:rsid w:val="00642FE6"/>
    <w:rsid w:val="0064441A"/>
    <w:rsid w:val="006444E4"/>
    <w:rsid w:val="0065508D"/>
    <w:rsid w:val="00660592"/>
    <w:rsid w:val="006917C6"/>
    <w:rsid w:val="006C6831"/>
    <w:rsid w:val="007957A8"/>
    <w:rsid w:val="007A29F6"/>
    <w:rsid w:val="007E0421"/>
    <w:rsid w:val="00822C01"/>
    <w:rsid w:val="00824C2C"/>
    <w:rsid w:val="008D4DC9"/>
    <w:rsid w:val="00900B4F"/>
    <w:rsid w:val="009900E5"/>
    <w:rsid w:val="009E7E5A"/>
    <w:rsid w:val="00A4316D"/>
    <w:rsid w:val="00A50823"/>
    <w:rsid w:val="00A5201E"/>
    <w:rsid w:val="00BA4DB1"/>
    <w:rsid w:val="00BC581A"/>
    <w:rsid w:val="00BD6F40"/>
    <w:rsid w:val="00BF7B1D"/>
    <w:rsid w:val="00C00533"/>
    <w:rsid w:val="00CF5F46"/>
    <w:rsid w:val="00D46B85"/>
    <w:rsid w:val="00DB1221"/>
    <w:rsid w:val="00DB67DA"/>
    <w:rsid w:val="00DE6A91"/>
    <w:rsid w:val="00DE7443"/>
    <w:rsid w:val="00E503B2"/>
    <w:rsid w:val="00E91ADC"/>
    <w:rsid w:val="00EA28AD"/>
    <w:rsid w:val="00F020CB"/>
    <w:rsid w:val="00F51CAB"/>
    <w:rsid w:val="00F87D22"/>
    <w:rsid w:val="00FA3735"/>
    <w:rsid w:val="00FD3201"/>
    <w:rsid w:val="00FE4D20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1F9"/>
  <w15:chartTrackingRefBased/>
  <w15:docId w15:val="{4CBF7A90-733D-424A-85BC-8EE2BA44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05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67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E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Yedidsion</dc:creator>
  <cp:keywords/>
  <dc:description/>
  <cp:lastModifiedBy>Luke Chiang</cp:lastModifiedBy>
  <cp:revision>6</cp:revision>
  <dcterms:created xsi:type="dcterms:W3CDTF">2019-06-07T06:46:00Z</dcterms:created>
  <dcterms:modified xsi:type="dcterms:W3CDTF">2020-07-17T01:36:00Z</dcterms:modified>
</cp:coreProperties>
</file>