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1CE84" w14:textId="77777777" w:rsidR="009151C9" w:rsidRDefault="00A90CCA">
      <w:pPr>
        <w:numPr>
          <w:ilvl w:val="0"/>
          <w:numId w:val="1"/>
        </w:numPr>
      </w:pP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：分布式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的一站</w:t>
      </w:r>
      <w:proofErr w:type="gramStart"/>
      <w:r>
        <w:rPr>
          <w:rFonts w:hint="eastAsia"/>
        </w:rPr>
        <w:t>式解决</w:t>
      </w:r>
      <w:proofErr w:type="gramEnd"/>
      <w:r>
        <w:rPr>
          <w:rFonts w:hint="eastAsia"/>
        </w:rPr>
        <w:t>方案，是多种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架构落地技术及集合体。</w:t>
      </w:r>
    </w:p>
    <w:p w14:paraId="352C5E9E" w14:textId="77777777" w:rsidR="009151C9" w:rsidRDefault="00A90CCA">
      <w:pPr>
        <w:numPr>
          <w:ilvl w:val="0"/>
          <w:numId w:val="1"/>
        </w:numPr>
      </w:pPr>
      <w:r>
        <w:rPr>
          <w:rFonts w:hint="eastAsia"/>
        </w:rPr>
        <w:t>声明</w:t>
      </w:r>
      <w:proofErr w:type="gramStart"/>
      <w:r>
        <w:rPr>
          <w:rFonts w:hint="eastAsia"/>
        </w:rPr>
        <w:t>父工程</w:t>
      </w:r>
      <w:proofErr w:type="gramEnd"/>
      <w:r>
        <w:rPr>
          <w:rFonts w:hint="eastAsia"/>
        </w:rPr>
        <w:t>步骤：</w:t>
      </w:r>
    </w:p>
    <w:p w14:paraId="0236A3E0" w14:textId="77777777" w:rsidR="009151C9" w:rsidRDefault="00A90CCA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color w:val="0070C0"/>
          <w:kern w:val="2"/>
          <w:sz w:val="21"/>
        </w:rPr>
      </w:pPr>
      <w: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t>①</w:t>
      </w:r>
      <w:r>
        <w:rPr>
          <w:rFonts w:asciiTheme="minorHAnsi" w:eastAsiaTheme="minorEastAsia" w:hAnsiTheme="minorHAnsi" w:cstheme="minorBidi" w:hint="default"/>
          <w:color w:val="0070C0"/>
          <w:kern w:val="2"/>
          <w:sz w:val="21"/>
        </w:rPr>
        <w:t>&lt;packaging&gt;pom&lt;/packaging&gt;</w:t>
      </w:r>
    </w:p>
    <w:p w14:paraId="05397F00" w14:textId="77777777" w:rsidR="009151C9" w:rsidRDefault="00A90CCA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/>
          <w:color w:val="0070C0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t>②</w:t>
      </w:r>
      <w:r>
        <w:rPr>
          <w:rFonts w:asciiTheme="minorHAnsi" w:eastAsiaTheme="minorEastAsia" w:hAnsiTheme="minorHAnsi" w:cstheme="minorBidi" w:hint="default"/>
          <w:color w:val="0070C0"/>
          <w:kern w:val="2"/>
          <w:sz w:val="21"/>
        </w:rPr>
        <w:t>&lt;</w:t>
      </w:r>
      <w:proofErr w:type="spellStart"/>
      <w:r>
        <w:rPr>
          <w:rFonts w:asciiTheme="minorHAnsi" w:eastAsiaTheme="minorEastAsia" w:hAnsiTheme="minorHAnsi" w:cstheme="minorBidi" w:hint="default"/>
          <w:color w:val="0070C0"/>
          <w:kern w:val="2"/>
          <w:sz w:val="21"/>
        </w:rPr>
        <w:t>dependencyManagement</w:t>
      </w:r>
      <w:proofErr w:type="spellEnd"/>
      <w:r>
        <w:rPr>
          <w:rFonts w:asciiTheme="minorHAnsi" w:eastAsiaTheme="minorEastAsia" w:hAnsiTheme="minorHAnsi" w:cstheme="minorBidi" w:hint="default"/>
          <w:color w:val="0070C0"/>
          <w:kern w:val="2"/>
          <w:sz w:val="21"/>
        </w:rPr>
        <w:t>&gt;&lt;/</w:t>
      </w:r>
      <w:proofErr w:type="spellStart"/>
      <w:r>
        <w:rPr>
          <w:rFonts w:asciiTheme="minorHAnsi" w:eastAsiaTheme="minorEastAsia" w:hAnsiTheme="minorHAnsi" w:cstheme="minorBidi" w:hint="default"/>
          <w:color w:val="0070C0"/>
          <w:kern w:val="2"/>
          <w:sz w:val="21"/>
        </w:rPr>
        <w:t>dependencyManagement</w:t>
      </w:r>
      <w:proofErr w:type="spellEnd"/>
      <w:r>
        <w:rPr>
          <w:rFonts w:asciiTheme="minorHAnsi" w:eastAsiaTheme="minorEastAsia" w:hAnsiTheme="minorHAnsi" w:cstheme="minorBidi" w:hint="default"/>
          <w:color w:val="0070C0"/>
          <w:kern w:val="2"/>
          <w:sz w:val="21"/>
        </w:rPr>
        <w:t>&gt;</w:t>
      </w:r>
      <w:r>
        <w:rPr>
          <w:rFonts w:asciiTheme="minorHAnsi" w:eastAsiaTheme="minorEastAsia" w:hAnsiTheme="minorHAnsi" w:cstheme="minorBidi"/>
          <w:color w:val="0070C0"/>
          <w:kern w:val="2"/>
          <w:sz w:val="21"/>
        </w:rPr>
        <w:t>：</w:t>
      </w:r>
      <w:r>
        <w:rPr>
          <w:rFonts w:asciiTheme="minorHAnsi" w:eastAsiaTheme="minorEastAsia" w:hAnsiTheme="minorHAnsi" w:cstheme="minorBidi"/>
          <w:kern w:val="2"/>
          <w:sz w:val="21"/>
        </w:rPr>
        <w:t>为了</w:t>
      </w:r>
      <w:proofErr w:type="gramStart"/>
      <w:r>
        <w:rPr>
          <w:rFonts w:asciiTheme="minorHAnsi" w:eastAsiaTheme="minorEastAsia" w:hAnsiTheme="minorHAnsi" w:cstheme="minorBidi"/>
          <w:kern w:val="2"/>
          <w:sz w:val="21"/>
        </w:rPr>
        <w:t>父工程</w:t>
      </w:r>
      <w:proofErr w:type="gramEnd"/>
      <w:r>
        <w:rPr>
          <w:rFonts w:asciiTheme="minorHAnsi" w:eastAsiaTheme="minorEastAsia" w:hAnsiTheme="minorHAnsi" w:cstheme="minorBidi"/>
          <w:kern w:val="2"/>
          <w:sz w:val="21"/>
        </w:rPr>
        <w:t>进行统一依赖版本。</w:t>
      </w:r>
    </w:p>
    <w:p w14:paraId="09C9E671" w14:textId="77777777" w:rsidR="009151C9" w:rsidRDefault="00A90CCA">
      <w:pPr>
        <w:pStyle w:val="HTML"/>
        <w:widowControl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</w:pP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问题：创建</w:t>
      </w:r>
      <w:proofErr w:type="gramStart"/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父工程</w:t>
      </w:r>
      <w:proofErr w:type="gramEnd"/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下的子模块项目（</w:t>
      </w:r>
      <w:proofErr w:type="spellStart"/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springboot</w:t>
      </w:r>
      <w:proofErr w:type="spellEnd"/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子模块）时，必须要从</w:t>
      </w: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 xml:space="preserve">New Project -&gt; Spring </w:t>
      </w:r>
      <w:proofErr w:type="spellStart"/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Initializr</w:t>
      </w:r>
      <w:proofErr w:type="spellEnd"/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下创建</w:t>
      </w:r>
      <w:proofErr w:type="spellStart"/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springboot</w:t>
      </w:r>
      <w:proofErr w:type="spellEnd"/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模块。</w:t>
      </w:r>
    </w:p>
    <w:p w14:paraId="219A3371" w14:textId="77777777" w:rsidR="009151C9" w:rsidRDefault="00A90CCA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</w:pP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 xml:space="preserve">   </w:t>
      </w: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然后调整子模块的</w:t>
      </w: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pom.xml</w:t>
      </w: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，加入所属</w:t>
      </w:r>
      <w:proofErr w:type="gramStart"/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父工程</w:t>
      </w:r>
      <w:proofErr w:type="gramEnd"/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的信息：</w:t>
      </w:r>
    </w:p>
    <w:p w14:paraId="33B43BB0" w14:textId="77777777" w:rsidR="009151C9" w:rsidRDefault="00A90CCA">
      <w:pPr>
        <w:pStyle w:val="HTML"/>
        <w:widowControl/>
        <w:shd w:val="clear" w:color="auto" w:fill="FFFFFF"/>
        <w:rPr>
          <w:rFonts w:ascii="Consolas" w:eastAsia="Consolas" w:hAnsi="Consolas" w:cs="Consolas" w:hint="default"/>
          <w:color w:val="000000"/>
        </w:rPr>
      </w:pP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 xml:space="preserve">   </w:t>
      </w:r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t>&lt;parent&gt;</w:t>
      </w:r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br/>
        <w:t xml:space="preserve">   </w:t>
      </w: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 xml:space="preserve">   </w:t>
      </w:r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t>&lt;</w:t>
      </w:r>
      <w:proofErr w:type="spellStart"/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t>groupId</w:t>
      </w:r>
      <w:proofErr w:type="spellEnd"/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t>&gt;com.lc&lt;/</w:t>
      </w:r>
      <w:proofErr w:type="spellStart"/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t>groupId</w:t>
      </w:r>
      <w:proofErr w:type="spellEnd"/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t>&gt;</w:t>
      </w: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 xml:space="preserve">             </w:t>
      </w:r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br/>
        <w:t xml:space="preserve">   </w:t>
      </w: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 xml:space="preserve">   </w:t>
      </w:r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t>&lt;</w:t>
      </w:r>
      <w:proofErr w:type="spellStart"/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t>artifactId</w:t>
      </w:r>
      <w:proofErr w:type="spellEnd"/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t>&gt;springcloud2021&lt;/</w:t>
      </w:r>
      <w:proofErr w:type="spellStart"/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t>artifactId</w:t>
      </w:r>
      <w:proofErr w:type="spellEnd"/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t>&gt;</w:t>
      </w:r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br/>
        <w:t xml:space="preserve">   </w:t>
      </w: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 xml:space="preserve">   </w:t>
      </w:r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t>&lt;version&gt;1.0-SNAPSHOT&lt;/version&gt;</w:t>
      </w:r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br/>
      </w: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 xml:space="preserve">   </w:t>
      </w:r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t>&lt;/parent&gt;</w:t>
      </w:r>
    </w:p>
    <w:p w14:paraId="2462A661" w14:textId="77777777" w:rsidR="009151C9" w:rsidRDefault="00A90CCA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</w:pP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 xml:space="preserve">   </w:t>
      </w: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最后在</w:t>
      </w:r>
      <w:proofErr w:type="gramStart"/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父工程</w:t>
      </w:r>
      <w:proofErr w:type="gramEnd"/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的</w:t>
      </w: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pom.xml</w:t>
      </w: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下引入子模块的信息：</w:t>
      </w:r>
    </w:p>
    <w:p w14:paraId="7795B01A" w14:textId="77777777" w:rsidR="009151C9" w:rsidRDefault="00A90CCA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</w:pP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 xml:space="preserve">   </w:t>
      </w:r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t>&lt;modules&gt;</w:t>
      </w:r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br/>
        <w:t xml:space="preserve">  </w:t>
      </w: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 xml:space="preserve">    </w:t>
      </w:r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t>&lt;module&gt;payment8001&lt;/module&gt;</w:t>
      </w:r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br/>
      </w: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 xml:space="preserve">   </w:t>
      </w:r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t>&lt;/modules&gt;</w:t>
      </w:r>
    </w:p>
    <w:p w14:paraId="4491BF9E" w14:textId="77777777" w:rsidR="009151C9" w:rsidRDefault="00A90CCA">
      <w:pPr>
        <w:numPr>
          <w:ilvl w:val="0"/>
          <w:numId w:val="1"/>
        </w:numPr>
      </w:pPr>
      <w:r>
        <w:rPr>
          <w:rFonts w:hint="eastAsia"/>
        </w:rPr>
        <w:t>domain</w:t>
      </w:r>
      <w:r>
        <w:rPr>
          <w:rFonts w:hint="eastAsia"/>
        </w:rPr>
        <w:t>当前构造方法调用其他构造方法用</w:t>
      </w:r>
      <w:r>
        <w:rPr>
          <w:rFonts w:hint="eastAsia"/>
          <w:color w:val="C00000"/>
        </w:rPr>
        <w:t>this(</w:t>
      </w:r>
      <w:r>
        <w:rPr>
          <w:rFonts w:hint="eastAsia"/>
          <w:color w:val="C00000"/>
        </w:rPr>
        <w:t>参数</w:t>
      </w:r>
      <w:r>
        <w:rPr>
          <w:rFonts w:hint="eastAsia"/>
          <w:color w:val="C00000"/>
        </w:rPr>
        <w:t>.....)</w:t>
      </w:r>
      <w:r>
        <w:rPr>
          <w:rFonts w:hint="eastAsia"/>
        </w:rPr>
        <w:t>即可。</w:t>
      </w:r>
    </w:p>
    <w:p w14:paraId="2670F913" w14:textId="77777777" w:rsidR="009151C9" w:rsidRDefault="00A90CCA">
      <w:pPr>
        <w:numPr>
          <w:ilvl w:val="0"/>
          <w:numId w:val="1"/>
        </w:numPr>
      </w:pPr>
      <w:r>
        <w:rPr>
          <w:rFonts w:hint="eastAsia"/>
        </w:rPr>
        <w:t>客户端调用服务端</w:t>
      </w:r>
      <w:proofErr w:type="spellStart"/>
      <w:r>
        <w:rPr>
          <w:rFonts w:hint="eastAsia"/>
          <w:color w:val="C00000"/>
        </w:rPr>
        <w:t>RestTemplate</w:t>
      </w:r>
      <w:proofErr w:type="spellEnd"/>
      <w:r>
        <w:rPr>
          <w:rFonts w:hint="eastAsia"/>
        </w:rPr>
        <w:t>使用：当中封装了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，提供了访问远程</w:t>
      </w:r>
      <w:r>
        <w:rPr>
          <w:rFonts w:hint="eastAsia"/>
        </w:rPr>
        <w:t>http</w:t>
      </w:r>
      <w:r>
        <w:rPr>
          <w:rFonts w:hint="eastAsia"/>
        </w:rPr>
        <w:t>服务的方法，便捷方位</w:t>
      </w:r>
      <w:r>
        <w:rPr>
          <w:rFonts w:hint="eastAsia"/>
        </w:rPr>
        <w:t>restful</w:t>
      </w:r>
      <w:r>
        <w:rPr>
          <w:rFonts w:hint="eastAsia"/>
        </w:rPr>
        <w:t>服务接口，使用：</w:t>
      </w:r>
    </w:p>
    <w:p w14:paraId="57101E39" w14:textId="77777777" w:rsidR="009151C9" w:rsidRDefault="00A90CCA">
      <w:r>
        <w:rPr>
          <w:rFonts w:hint="eastAsia"/>
        </w:rPr>
        <w:t xml:space="preserve">  </w:t>
      </w:r>
      <w:r>
        <w:rPr>
          <w:rFonts w:hint="eastAsia"/>
        </w:rPr>
        <w:t>①将</w:t>
      </w:r>
      <w:proofErr w:type="spellStart"/>
      <w:r>
        <w:rPr>
          <w:rFonts w:hint="eastAsia"/>
        </w:rPr>
        <w:t>RestTemplate</w:t>
      </w:r>
      <w:proofErr w:type="spellEnd"/>
      <w:r>
        <w:rPr>
          <w:rFonts w:hint="eastAsia"/>
        </w:rPr>
        <w:t>注入到</w:t>
      </w:r>
      <w:r>
        <w:rPr>
          <w:rFonts w:hint="eastAsia"/>
        </w:rPr>
        <w:t>spring</w:t>
      </w:r>
      <w:r>
        <w:rPr>
          <w:rFonts w:hint="eastAsia"/>
        </w:rPr>
        <w:t>容器中：</w:t>
      </w:r>
    </w:p>
    <w:p w14:paraId="2064661F" w14:textId="77777777" w:rsidR="009151C9" w:rsidRDefault="00A90CCA">
      <w:r>
        <w:rPr>
          <w:noProof/>
        </w:rPr>
        <w:drawing>
          <wp:inline distT="0" distB="0" distL="114300" distR="114300" wp14:anchorId="07063133" wp14:editId="139A2F45">
            <wp:extent cx="4516755" cy="975360"/>
            <wp:effectExtent l="0" t="0" r="1714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675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E7EF0" w14:textId="77777777" w:rsidR="009151C9" w:rsidRDefault="00A90CCA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Fonts w:ascii="Consolas" w:hAnsi="Consolas" w:cs="Consolas"/>
          <w:color w:val="000000"/>
          <w:sz w:val="21"/>
          <w:szCs w:val="21"/>
        </w:rPr>
        <w:t>②使用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</w:rPr>
        <w:t>RestTemplate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</w:rPr>
        <w:t>调用服</w:t>
      </w:r>
      <w:r>
        <w:rPr>
          <w:rFonts w:asciiTheme="minorHAnsi" w:eastAsiaTheme="minorEastAsia" w:hAnsiTheme="minorHAnsi" w:cstheme="minorBidi"/>
          <w:kern w:val="2"/>
          <w:sz w:val="21"/>
        </w:rPr>
        <w:t>务端接口：</w:t>
      </w:r>
    </w:p>
    <w:p w14:paraId="2F48A890" w14:textId="77777777" w:rsidR="009151C9" w:rsidRDefault="00A90CCA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color w:val="0070C0"/>
          <w:kern w:val="2"/>
          <w:sz w:val="21"/>
        </w:rPr>
      </w:pPr>
      <w:r>
        <w:rPr>
          <w:noProof/>
        </w:rPr>
        <w:drawing>
          <wp:inline distT="0" distB="0" distL="114300" distR="114300" wp14:anchorId="1D143752" wp14:editId="2B9B02AE">
            <wp:extent cx="5273040" cy="1610995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75AF5" w14:textId="77777777" w:rsidR="009151C9" w:rsidRDefault="00A90CCA">
      <w:r>
        <w:rPr>
          <w:rFonts w:hint="eastAsia"/>
          <w:color w:val="C00000"/>
        </w:rPr>
        <w:t>注：调用服务端</w:t>
      </w:r>
      <w:r>
        <w:rPr>
          <w:rFonts w:hint="eastAsia"/>
          <w:color w:val="C00000"/>
        </w:rPr>
        <w:t>post</w:t>
      </w:r>
      <w:r>
        <w:rPr>
          <w:rFonts w:hint="eastAsia"/>
          <w:color w:val="C00000"/>
        </w:rPr>
        <w:t>接口传递对象，参数接口必须要加</w:t>
      </w:r>
      <w:r>
        <w:rPr>
          <w:rFonts w:hint="eastAsia"/>
          <w:color w:val="C00000"/>
        </w:rPr>
        <w:t>@RequestBody</w:t>
      </w:r>
      <w:r>
        <w:rPr>
          <w:rFonts w:hint="eastAsia"/>
          <w:color w:val="C00000"/>
        </w:rPr>
        <w:t>。</w:t>
      </w:r>
    </w:p>
    <w:p w14:paraId="2AE916C9" w14:textId="77777777" w:rsidR="009151C9" w:rsidRDefault="00A90CCA">
      <w:pPr>
        <w:numPr>
          <w:ilvl w:val="0"/>
          <w:numId w:val="1"/>
        </w:numPr>
      </w:pPr>
      <w:r>
        <w:rPr>
          <w:rFonts w:hint="eastAsia"/>
        </w:rPr>
        <w:t>扩展（待试）：多个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自动调用出</w:t>
      </w:r>
      <w:r>
        <w:rPr>
          <w:rFonts w:hint="eastAsia"/>
        </w:rPr>
        <w:t>idea</w:t>
      </w:r>
      <w:r>
        <w:rPr>
          <w:rFonts w:hint="eastAsia"/>
        </w:rPr>
        <w:t>的</w:t>
      </w:r>
      <w:r>
        <w:rPr>
          <w:rFonts w:hint="eastAsia"/>
        </w:rPr>
        <w:t>Run Dashboard</w:t>
      </w:r>
    </w:p>
    <w:p w14:paraId="4B1BF62F" w14:textId="77777777" w:rsidR="009151C9" w:rsidRDefault="00A90CCA">
      <w:r>
        <w:rPr>
          <w:rFonts w:hint="eastAsia"/>
        </w:rPr>
        <w:t>找到</w:t>
      </w:r>
      <w:r>
        <w:rPr>
          <w:rFonts w:hint="eastAsia"/>
        </w:rPr>
        <w:t>idea</w:t>
      </w:r>
      <w:r>
        <w:rPr>
          <w:rFonts w:hint="eastAsia"/>
        </w:rPr>
        <w:t>项目下</w:t>
      </w:r>
      <w:r>
        <w:rPr>
          <w:rFonts w:hint="eastAsia"/>
        </w:rPr>
        <w:t xml:space="preserve"> -&gt; .idea</w:t>
      </w:r>
      <w:r>
        <w:rPr>
          <w:rFonts w:hint="eastAsia"/>
        </w:rPr>
        <w:t>文件夹</w:t>
      </w:r>
      <w:r>
        <w:rPr>
          <w:rFonts w:hint="eastAsia"/>
        </w:rPr>
        <w:t xml:space="preserve"> -&gt; workspace.xml -&gt; </w:t>
      </w:r>
      <w:r>
        <w:rPr>
          <w:rFonts w:hint="eastAsia"/>
        </w:rPr>
        <w:t>内容在</w:t>
      </w:r>
      <w:r>
        <w:rPr>
          <w:rFonts w:hint="eastAsia"/>
        </w:rPr>
        <w:t>&lt;component name="</w:t>
      </w:r>
      <w:proofErr w:type="spellStart"/>
      <w:r>
        <w:rPr>
          <w:rFonts w:hint="eastAsia"/>
        </w:rPr>
        <w:t>RunDashboard</w:t>
      </w:r>
      <w:proofErr w:type="spellEnd"/>
      <w:r>
        <w:rPr>
          <w:rFonts w:hint="eastAsia"/>
        </w:rPr>
        <w:t>"&gt;</w:t>
      </w:r>
      <w:r>
        <w:rPr>
          <w:rFonts w:hint="eastAsia"/>
        </w:rPr>
        <w:t>下添加内容</w:t>
      </w:r>
      <w:r>
        <w:rPr>
          <w:rFonts w:hint="eastAsia"/>
        </w:rPr>
        <w:t xml:space="preserve"> -&gt; </w:t>
      </w:r>
      <w:r>
        <w:rPr>
          <w:rFonts w:hint="eastAsia"/>
        </w:rPr>
        <w:t>关闭</w:t>
      </w:r>
      <w:r>
        <w:rPr>
          <w:rFonts w:hint="eastAsia"/>
        </w:rPr>
        <w:t>idea</w:t>
      </w:r>
      <w:r>
        <w:rPr>
          <w:rFonts w:hint="eastAsia"/>
        </w:rPr>
        <w:t>重启</w:t>
      </w:r>
    </w:p>
    <w:p w14:paraId="0AC048C3" w14:textId="77777777" w:rsidR="009151C9" w:rsidRDefault="00A90CCA">
      <w:r>
        <w:rPr>
          <w:rFonts w:hint="eastAsia"/>
        </w:rPr>
        <w:t>内容：</w:t>
      </w:r>
      <w:r>
        <w:rPr>
          <w:rFonts w:hint="eastAsia"/>
        </w:rPr>
        <w:t>&lt;option name="</w:t>
      </w:r>
      <w:proofErr w:type="spellStart"/>
      <w:r>
        <w:rPr>
          <w:rFonts w:hint="eastAsia"/>
        </w:rPr>
        <w:t>configurationTypes</w:t>
      </w:r>
      <w:proofErr w:type="spellEnd"/>
      <w:r>
        <w:rPr>
          <w:rFonts w:hint="eastAsia"/>
        </w:rPr>
        <w:t>"&gt;</w:t>
      </w:r>
    </w:p>
    <w:p w14:paraId="0DB41298" w14:textId="77777777" w:rsidR="009151C9" w:rsidRDefault="00A90CCA">
      <w:r>
        <w:rPr>
          <w:rFonts w:hint="eastAsia"/>
        </w:rPr>
        <w:t xml:space="preserve">        &lt;set&gt;</w:t>
      </w:r>
    </w:p>
    <w:p w14:paraId="503A1C12" w14:textId="77777777" w:rsidR="009151C9" w:rsidRDefault="00A90CCA">
      <w:r>
        <w:rPr>
          <w:rFonts w:hint="eastAsia"/>
        </w:rPr>
        <w:t xml:space="preserve">          &lt;option value="</w:t>
      </w:r>
      <w:proofErr w:type="spellStart"/>
      <w:r>
        <w:rPr>
          <w:rFonts w:hint="eastAsia"/>
        </w:rPr>
        <w:t>SpringBootApplicationConfigurationType</w:t>
      </w:r>
      <w:proofErr w:type="spellEnd"/>
      <w:r>
        <w:rPr>
          <w:rFonts w:hint="eastAsia"/>
        </w:rPr>
        <w:t>" /&gt;</w:t>
      </w:r>
    </w:p>
    <w:p w14:paraId="6053C9FC" w14:textId="77777777" w:rsidR="009151C9" w:rsidRDefault="00A90CCA">
      <w:r>
        <w:rPr>
          <w:rFonts w:hint="eastAsia"/>
        </w:rPr>
        <w:t xml:space="preserve">        &lt;/set&gt;</w:t>
      </w:r>
    </w:p>
    <w:p w14:paraId="0978B486" w14:textId="77777777" w:rsidR="009151C9" w:rsidRDefault="00A90CCA">
      <w:r>
        <w:rPr>
          <w:rFonts w:hint="eastAsia"/>
        </w:rPr>
        <w:lastRenderedPageBreak/>
        <w:t xml:space="preserve">      &lt;/option&gt;</w:t>
      </w:r>
    </w:p>
    <w:p w14:paraId="76B22256" w14:textId="77777777" w:rsidR="009151C9" w:rsidRDefault="00A90CCA">
      <w:pPr>
        <w:numPr>
          <w:ilvl w:val="0"/>
          <w:numId w:val="1"/>
        </w:numPr>
      </w:pPr>
      <w:r>
        <w:rPr>
          <w:rFonts w:hint="eastAsia"/>
        </w:rPr>
        <w:t>抽离公共部分代码生成项目</w:t>
      </w:r>
      <w:r>
        <w:rPr>
          <w:rFonts w:hint="eastAsia"/>
        </w:rPr>
        <w:t xml:space="preserve"> -&gt; </w:t>
      </w:r>
      <w:r>
        <w:rPr>
          <w:rFonts w:hint="eastAsia"/>
        </w:rPr>
        <w:t>编译打包</w:t>
      </w:r>
      <w:r>
        <w:rPr>
          <w:rFonts w:hint="eastAsia"/>
        </w:rPr>
        <w:t xml:space="preserve"> -&gt; </w:t>
      </w:r>
      <w:r>
        <w:rPr>
          <w:rFonts w:hint="eastAsia"/>
        </w:rPr>
        <w:t>其他项目中删除公共代码并引入依赖即可。</w:t>
      </w:r>
    </w:p>
    <w:p w14:paraId="2ADC3D25" w14:textId="77777777" w:rsidR="009151C9" w:rsidRDefault="00A90CCA">
      <w:pPr>
        <w:numPr>
          <w:ilvl w:val="0"/>
          <w:numId w:val="1"/>
        </w:numPr>
      </w:pPr>
      <w:r>
        <w:rPr>
          <w:rFonts w:hint="eastAsia"/>
          <w:color w:val="C00000"/>
        </w:rPr>
        <w:t>Eureka</w:t>
      </w:r>
      <w:r>
        <w:rPr>
          <w:rFonts w:hint="eastAsia"/>
        </w:rPr>
        <w:t>：服务注册中心，</w:t>
      </w:r>
      <w:r>
        <w:rPr>
          <w:rFonts w:hint="eastAsia"/>
          <w:color w:val="C00000"/>
        </w:rPr>
        <w:t>集群模式</w:t>
      </w:r>
      <w:r>
        <w:rPr>
          <w:rFonts w:hint="eastAsia"/>
        </w:rPr>
        <w:t>解决单点故障。</w:t>
      </w:r>
    </w:p>
    <w:p w14:paraId="5E2290AD" w14:textId="77777777" w:rsidR="009151C9" w:rsidRDefault="00A90CCA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 wp14:anchorId="74C2A865" wp14:editId="6AC32D10">
            <wp:extent cx="2399030" cy="1370330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52DB0" w14:textId="77777777" w:rsidR="009151C9" w:rsidRDefault="00A90CCA">
      <w:pPr>
        <w:numPr>
          <w:ilvl w:val="0"/>
          <w:numId w:val="1"/>
        </w:numPr>
      </w:pPr>
      <w:r>
        <w:rPr>
          <w:rFonts w:hint="eastAsia"/>
          <w:color w:val="C00000"/>
        </w:rPr>
        <w:t>Eureka</w:t>
      </w:r>
      <w:r>
        <w:rPr>
          <w:rFonts w:hint="eastAsia"/>
        </w:rPr>
        <w:t>：开启新模块引入注册中心：</w:t>
      </w:r>
    </w:p>
    <w:p w14:paraId="1A86A7E9" w14:textId="77777777" w:rsidR="009151C9" w:rsidRDefault="00A90CCA">
      <w:r>
        <w:rPr>
          <w:rFonts w:hint="eastAsia"/>
        </w:rPr>
        <w:t xml:space="preserve"> 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导入注册端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3AE44992" w14:textId="77777777" w:rsidR="009151C9" w:rsidRDefault="00A90CCA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 w:hint="default"/>
          <w:kern w:val="2"/>
          <w:sz w:val="21"/>
        </w:rPr>
        <w:t>&lt;dependency&gt;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</w:r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   &lt;</w:t>
      </w:r>
      <w:proofErr w:type="spellStart"/>
      <w:r>
        <w:rPr>
          <w:rFonts w:asciiTheme="minorHAnsi" w:eastAsiaTheme="minorEastAsia" w:hAnsiTheme="minorHAnsi" w:cstheme="minorBidi" w:hint="default"/>
          <w:kern w:val="2"/>
          <w:sz w:val="21"/>
        </w:rPr>
        <w:t>groupId</w:t>
      </w:r>
      <w:proofErr w:type="spellEnd"/>
      <w:r>
        <w:rPr>
          <w:rFonts w:asciiTheme="minorHAnsi" w:eastAsiaTheme="minorEastAsia" w:hAnsiTheme="minorHAnsi" w:cstheme="minorBidi" w:hint="default"/>
          <w:kern w:val="2"/>
          <w:sz w:val="21"/>
        </w:rPr>
        <w:t>&gt;</w:t>
      </w:r>
      <w:proofErr w:type="spellStart"/>
      <w:r>
        <w:rPr>
          <w:rFonts w:asciiTheme="minorHAnsi" w:eastAsiaTheme="minorEastAsia" w:hAnsiTheme="minorHAnsi" w:cstheme="minorBidi" w:hint="default"/>
          <w:kern w:val="2"/>
          <w:sz w:val="21"/>
        </w:rPr>
        <w:t>org.springframework.cloud</w:t>
      </w:r>
      <w:proofErr w:type="spellEnd"/>
      <w:r>
        <w:rPr>
          <w:rFonts w:asciiTheme="minorHAnsi" w:eastAsiaTheme="minorEastAsia" w:hAnsiTheme="minorHAnsi" w:cstheme="minorBidi" w:hint="default"/>
          <w:kern w:val="2"/>
          <w:sz w:val="21"/>
        </w:rPr>
        <w:t>&lt;/</w:t>
      </w:r>
      <w:proofErr w:type="spellStart"/>
      <w:r>
        <w:rPr>
          <w:rFonts w:asciiTheme="minorHAnsi" w:eastAsiaTheme="minorEastAsia" w:hAnsiTheme="minorHAnsi" w:cstheme="minorBidi" w:hint="default"/>
          <w:kern w:val="2"/>
          <w:sz w:val="21"/>
        </w:rPr>
        <w:t>groupId</w:t>
      </w:r>
      <w:proofErr w:type="spellEnd"/>
      <w:r>
        <w:rPr>
          <w:rFonts w:asciiTheme="minorHAnsi" w:eastAsiaTheme="minorEastAsia" w:hAnsiTheme="minorHAnsi" w:cstheme="minorBidi" w:hint="default"/>
          <w:kern w:val="2"/>
          <w:sz w:val="21"/>
        </w:rPr>
        <w:t>&gt;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&lt;artifactId&gt;spring-cloud-starter-netflix-eureka-</w:t>
      </w:r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t>server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&lt;/artifactId&gt;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>&lt;/dependency&gt;</w:t>
      </w:r>
    </w:p>
    <w:p w14:paraId="62E73B28" w14:textId="77777777" w:rsidR="009151C9" w:rsidRDefault="00A90CCA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 xml:space="preserve">  </w:t>
      </w:r>
      <w:r>
        <w:rPr>
          <w:rFonts w:asciiTheme="minorHAnsi" w:eastAsiaTheme="minorEastAsia" w:hAnsiTheme="minorHAnsi" w:cstheme="minorBidi"/>
          <w:kern w:val="2"/>
          <w:sz w:val="21"/>
        </w:rPr>
        <w:t>②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t>设置单台</w:t>
      </w:r>
      <w:r>
        <w:rPr>
          <w:rFonts w:asciiTheme="minorHAnsi" w:eastAsiaTheme="minorEastAsia" w:hAnsiTheme="minorHAnsi" w:cstheme="minorBidi"/>
          <w:kern w:val="2"/>
          <w:sz w:val="21"/>
        </w:rPr>
        <w:t>Eureka</w:t>
      </w:r>
      <w:r>
        <w:rPr>
          <w:rFonts w:asciiTheme="minorHAnsi" w:eastAsiaTheme="minorEastAsia" w:hAnsiTheme="minorHAnsi" w:cstheme="minorBidi"/>
          <w:kern w:val="2"/>
          <w:sz w:val="21"/>
        </w:rPr>
        <w:t>的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</w:rPr>
        <w:t>application.yml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</w:rPr>
        <w:t>:</w:t>
      </w:r>
    </w:p>
    <w:p w14:paraId="5BD5548E" w14:textId="77777777" w:rsidR="009151C9" w:rsidRDefault="00A90CCA">
      <w:pPr>
        <w:pStyle w:val="HTML"/>
        <w:widowControl/>
        <w:shd w:val="clear" w:color="auto" w:fill="FFFFFF"/>
        <w:rPr>
          <w:rFonts w:hint="default"/>
        </w:rPr>
      </w:pPr>
      <w:r>
        <w:rPr>
          <w:noProof/>
        </w:rPr>
        <w:drawing>
          <wp:inline distT="0" distB="0" distL="114300" distR="114300" wp14:anchorId="5CA4C11D" wp14:editId="37914A81">
            <wp:extent cx="5267960" cy="1296670"/>
            <wp:effectExtent l="0" t="0" r="889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9C26D" w14:textId="77777777" w:rsidR="009151C9" w:rsidRDefault="00A90CCA">
      <w:pPr>
        <w:pStyle w:val="HTML"/>
        <w:widowControl/>
        <w:shd w:val="clear" w:color="auto" w:fill="FFFFFF"/>
        <w:ind w:firstLineChars="200" w:firstLine="420"/>
        <w:rPr>
          <w:rFonts w:ascii="Consolas" w:eastAsia="Consolas" w:hAnsi="Consolas" w:cs="Consolas" w:hint="default"/>
          <w:color w:val="000000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③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proofErr w:type="gramStart"/>
      <w:r>
        <w:rPr>
          <w:rFonts w:asciiTheme="minorHAnsi" w:eastAsiaTheme="minorEastAsia" w:hAnsiTheme="minorHAnsi" w:cstheme="minorBidi"/>
          <w:kern w:val="2"/>
          <w:sz w:val="21"/>
        </w:rPr>
        <w:t>主启动类</w:t>
      </w:r>
      <w:proofErr w:type="gramEnd"/>
      <w:r>
        <w:rPr>
          <w:rFonts w:asciiTheme="minorHAnsi" w:eastAsiaTheme="minorEastAsia" w:hAnsiTheme="minorHAnsi" w:cstheme="minorBidi"/>
          <w:kern w:val="2"/>
          <w:sz w:val="21"/>
        </w:rPr>
        <w:t>上添加注解：</w:t>
      </w:r>
      <w:r>
        <w:rPr>
          <w:rFonts w:ascii="Consolas" w:eastAsia="Consolas" w:hAnsi="Consolas" w:cs="Consolas" w:hint="default"/>
          <w:color w:val="808000"/>
          <w:sz w:val="21"/>
          <w:szCs w:val="21"/>
          <w:shd w:val="clear" w:color="auto" w:fill="FFFFFF"/>
        </w:rPr>
        <w:t>@EnableEurekaServer</w:t>
      </w:r>
    </w:p>
    <w:p w14:paraId="51448638" w14:textId="77777777" w:rsidR="009151C9" w:rsidRDefault="00A90CCA">
      <w:pPr>
        <w:pStyle w:val="HTML"/>
        <w:widowControl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/>
          <w:color w:val="C00000"/>
          <w:kern w:val="2"/>
          <w:sz w:val="21"/>
        </w:rPr>
        <w:t>Eureka</w:t>
      </w:r>
      <w:r>
        <w:rPr>
          <w:rFonts w:asciiTheme="minorHAnsi" w:eastAsiaTheme="minorEastAsia" w:hAnsiTheme="minorHAnsi" w:cstheme="minorBidi"/>
          <w:kern w:val="2"/>
          <w:sz w:val="21"/>
        </w:rPr>
        <w:t>：提供端需注册服务配置：</w:t>
      </w:r>
    </w:p>
    <w:p w14:paraId="4CDDFC24" w14:textId="77777777" w:rsidR="009151C9" w:rsidRDefault="00A90CCA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 xml:space="preserve">   </w:t>
      </w:r>
      <w:r>
        <w:rPr>
          <w:rFonts w:asciiTheme="minorHAnsi" w:eastAsiaTheme="minorEastAsia" w:hAnsiTheme="minorHAnsi" w:cstheme="minorBidi"/>
          <w:kern w:val="2"/>
          <w:sz w:val="21"/>
        </w:rPr>
        <w:t>①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t>导入提供端</w:t>
      </w:r>
      <w:r>
        <w:rPr>
          <w:rFonts w:asciiTheme="minorHAnsi" w:eastAsiaTheme="minorEastAsia" w:hAnsiTheme="minorHAnsi" w:cstheme="minorBidi"/>
          <w:kern w:val="2"/>
          <w:sz w:val="21"/>
        </w:rPr>
        <w:t>jar</w:t>
      </w:r>
      <w:r>
        <w:rPr>
          <w:rFonts w:asciiTheme="minorHAnsi" w:eastAsiaTheme="minorEastAsia" w:hAnsiTheme="minorHAnsi" w:cstheme="minorBidi"/>
          <w:kern w:val="2"/>
          <w:sz w:val="21"/>
        </w:rPr>
        <w:t>包：</w:t>
      </w:r>
    </w:p>
    <w:p w14:paraId="7B1EDD32" w14:textId="77777777" w:rsidR="009151C9" w:rsidRDefault="00A90CCA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 w:hint="default"/>
          <w:kern w:val="2"/>
          <w:sz w:val="21"/>
        </w:rPr>
        <w:t>&lt;dependency&gt;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&lt;</w:t>
      </w:r>
      <w:proofErr w:type="spellStart"/>
      <w:r>
        <w:rPr>
          <w:rFonts w:asciiTheme="minorHAnsi" w:eastAsiaTheme="minorEastAsia" w:hAnsiTheme="minorHAnsi" w:cstheme="minorBidi" w:hint="default"/>
          <w:kern w:val="2"/>
          <w:sz w:val="21"/>
        </w:rPr>
        <w:t>groupId</w:t>
      </w:r>
      <w:proofErr w:type="spellEnd"/>
      <w:r>
        <w:rPr>
          <w:rFonts w:asciiTheme="minorHAnsi" w:eastAsiaTheme="minorEastAsia" w:hAnsiTheme="minorHAnsi" w:cstheme="minorBidi" w:hint="default"/>
          <w:kern w:val="2"/>
          <w:sz w:val="21"/>
        </w:rPr>
        <w:t>&gt;</w:t>
      </w:r>
      <w:proofErr w:type="spellStart"/>
      <w:r>
        <w:rPr>
          <w:rFonts w:asciiTheme="minorHAnsi" w:eastAsiaTheme="minorEastAsia" w:hAnsiTheme="minorHAnsi" w:cstheme="minorBidi" w:hint="default"/>
          <w:kern w:val="2"/>
          <w:sz w:val="21"/>
        </w:rPr>
        <w:t>org.springframework.cloud</w:t>
      </w:r>
      <w:proofErr w:type="spellEnd"/>
      <w:r>
        <w:rPr>
          <w:rFonts w:asciiTheme="minorHAnsi" w:eastAsiaTheme="minorEastAsia" w:hAnsiTheme="minorHAnsi" w:cstheme="minorBidi" w:hint="default"/>
          <w:kern w:val="2"/>
          <w:sz w:val="21"/>
        </w:rPr>
        <w:t>&lt;/</w:t>
      </w:r>
      <w:proofErr w:type="spellStart"/>
      <w:r>
        <w:rPr>
          <w:rFonts w:asciiTheme="minorHAnsi" w:eastAsiaTheme="minorEastAsia" w:hAnsiTheme="minorHAnsi" w:cstheme="minorBidi" w:hint="default"/>
          <w:kern w:val="2"/>
          <w:sz w:val="21"/>
        </w:rPr>
        <w:t>groupId</w:t>
      </w:r>
      <w:proofErr w:type="spellEnd"/>
      <w:r>
        <w:rPr>
          <w:rFonts w:asciiTheme="minorHAnsi" w:eastAsiaTheme="minorEastAsia" w:hAnsiTheme="minorHAnsi" w:cstheme="minorBidi" w:hint="default"/>
          <w:kern w:val="2"/>
          <w:sz w:val="21"/>
        </w:rPr>
        <w:t>&gt;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 xml:space="preserve">   &lt;artifactId&gt;spring-cloud-starter-netflix-eureka-</w:t>
      </w:r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t>client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&lt;/artifactId&gt;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br/>
        <w:t>&lt;/dependency&gt;</w:t>
      </w:r>
    </w:p>
    <w:p w14:paraId="6A18CB7C" w14:textId="77777777" w:rsidR="009151C9" w:rsidRDefault="00A90CCA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 xml:space="preserve">   </w:t>
      </w:r>
      <w:r>
        <w:rPr>
          <w:rFonts w:asciiTheme="minorHAnsi" w:eastAsiaTheme="minorEastAsia" w:hAnsiTheme="minorHAnsi" w:cstheme="minorBidi"/>
          <w:kern w:val="2"/>
          <w:sz w:val="21"/>
        </w:rPr>
        <w:t>②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t>设置单台提供者的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</w:rPr>
        <w:t>application.yml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</w:rPr>
        <w:t>:</w:t>
      </w:r>
    </w:p>
    <w:p w14:paraId="54434BDB" w14:textId="77777777" w:rsidR="009151C9" w:rsidRDefault="00A90CCA">
      <w:pPr>
        <w:pStyle w:val="HTML"/>
        <w:widowControl/>
        <w:shd w:val="clear" w:color="auto" w:fill="FFFFFF"/>
        <w:rPr>
          <w:rFonts w:hint="default"/>
        </w:rPr>
      </w:pPr>
      <w:r>
        <w:rPr>
          <w:noProof/>
        </w:rPr>
        <w:drawing>
          <wp:inline distT="0" distB="0" distL="114300" distR="114300" wp14:anchorId="5BE40FF4" wp14:editId="5744DC5B">
            <wp:extent cx="5269230" cy="1243965"/>
            <wp:effectExtent l="0" t="0" r="762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1FB68" w14:textId="77777777" w:rsidR="009151C9" w:rsidRDefault="00A90CCA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t xml:space="preserve">  </w:t>
      </w:r>
      <w:r>
        <w:rPr>
          <w:sz w:val="21"/>
          <w:szCs w:val="21"/>
        </w:rPr>
        <w:t>③</w:t>
      </w:r>
      <w:r>
        <w:t xml:space="preserve"> </w:t>
      </w:r>
      <w:proofErr w:type="gramStart"/>
      <w:r>
        <w:rPr>
          <w:rFonts w:asciiTheme="minorHAnsi" w:eastAsiaTheme="minorEastAsia" w:hAnsiTheme="minorHAnsi" w:cstheme="minorBidi"/>
          <w:kern w:val="2"/>
          <w:sz w:val="21"/>
        </w:rPr>
        <w:t>主启动类</w:t>
      </w:r>
      <w:proofErr w:type="gramEnd"/>
      <w:r>
        <w:rPr>
          <w:rFonts w:asciiTheme="minorHAnsi" w:eastAsiaTheme="minorEastAsia" w:hAnsiTheme="minorHAnsi" w:cstheme="minorBidi"/>
          <w:kern w:val="2"/>
          <w:sz w:val="21"/>
        </w:rPr>
        <w:t>上添加注解：</w:t>
      </w:r>
      <w:r>
        <w:rPr>
          <w:rFonts w:ascii="Consolas" w:eastAsia="Consolas" w:hAnsi="Consolas" w:cs="Consolas" w:hint="default"/>
          <w:color w:val="808000"/>
          <w:sz w:val="21"/>
          <w:szCs w:val="21"/>
          <w:shd w:val="clear" w:color="auto" w:fill="FFFFFF"/>
        </w:rPr>
        <w:t>@EnableEurekaClient</w:t>
      </w:r>
    </w:p>
    <w:p w14:paraId="10D69F5F" w14:textId="77777777" w:rsidR="009151C9" w:rsidRDefault="00A90CCA">
      <w:pPr>
        <w:pStyle w:val="HTML"/>
        <w:widowControl/>
        <w:shd w:val="clear" w:color="auto" w:fill="FFFFFF"/>
        <w:rPr>
          <w:rFonts w:hint="default"/>
          <w:sz w:val="21"/>
          <w:szCs w:val="21"/>
        </w:rPr>
      </w:pPr>
      <w:r>
        <w:t xml:space="preserve">  </w:t>
      </w:r>
      <w:r>
        <w:rPr>
          <w:sz w:val="21"/>
          <w:szCs w:val="21"/>
        </w:rPr>
        <w:t>④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访问地址：</w:t>
      </w:r>
      <w:hyperlink r:id="rId11" w:history="1">
        <w:r>
          <w:rPr>
            <w:rStyle w:val="a3"/>
            <w:sz w:val="21"/>
            <w:szCs w:val="21"/>
          </w:rPr>
          <w:t>http://localhost:7001</w:t>
        </w:r>
      </w:hyperlink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不带</w:t>
      </w:r>
      <w:r>
        <w:rPr>
          <w:sz w:val="21"/>
          <w:szCs w:val="21"/>
        </w:rPr>
        <w:t>/eureka</w:t>
      </w:r>
      <w:r>
        <w:rPr>
          <w:sz w:val="21"/>
          <w:szCs w:val="21"/>
        </w:rPr>
        <w:t>，查看服务注册内容</w:t>
      </w:r>
    </w:p>
    <w:p w14:paraId="14ACCA25" w14:textId="2A48BDE8" w:rsidR="009151C9" w:rsidRDefault="00876CFA" w:rsidP="00876CFA">
      <w:pPr>
        <w:pStyle w:val="HTML"/>
        <w:widowControl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 w:rsidRPr="00876CFA">
        <w:rPr>
          <w:rFonts w:asciiTheme="minorHAnsi" w:eastAsiaTheme="minorEastAsia" w:hAnsiTheme="minorHAnsi" w:cstheme="minorBidi"/>
          <w:color w:val="C00000"/>
          <w:kern w:val="2"/>
          <w:sz w:val="21"/>
        </w:rPr>
        <w:t>E</w:t>
      </w:r>
      <w:r w:rsidRPr="00876CFA"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t>ureka</w:t>
      </w:r>
      <w:r>
        <w:rPr>
          <w:rFonts w:asciiTheme="minorHAnsi" w:eastAsiaTheme="minorEastAsia" w:hAnsiTheme="minorHAnsi" w:cstheme="minorBidi"/>
          <w:kern w:val="2"/>
          <w:sz w:val="21"/>
        </w:rPr>
        <w:t>：配置注册中心集群，</w:t>
      </w:r>
      <w:r w:rsidRPr="00E57195">
        <w:rPr>
          <w:rFonts w:asciiTheme="minorHAnsi" w:eastAsiaTheme="minorEastAsia" w:hAnsiTheme="minorHAnsi" w:cstheme="minorBidi"/>
          <w:color w:val="C00000"/>
          <w:kern w:val="2"/>
          <w:sz w:val="21"/>
        </w:rPr>
        <w:t>相互注册，相互守望</w:t>
      </w:r>
    </w:p>
    <w:p w14:paraId="43AA3FC7" w14:textId="465F91CF" w:rsidR="00876CFA" w:rsidRDefault="00876CFA" w:rsidP="00876CFA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 w:hint="default"/>
          <w:color w:val="C00000"/>
          <w:kern w:val="2"/>
          <w:sz w:val="21"/>
        </w:rPr>
        <w:t xml:space="preserve">   </w:t>
      </w:r>
      <w:r w:rsidRPr="00876CFA">
        <w:rPr>
          <w:rFonts w:asciiTheme="minorHAnsi" w:eastAsiaTheme="minorEastAsia" w:hAnsiTheme="minorHAnsi" w:cstheme="minorBidi"/>
          <w:kern w:val="2"/>
          <w:sz w:val="21"/>
        </w:rPr>
        <w:t>①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</w:rPr>
        <w:t>因多个注册中心配置的</w:t>
      </w:r>
      <w:r>
        <w:rPr>
          <w:rFonts w:asciiTheme="minorHAnsi" w:eastAsiaTheme="minorEastAsia" w:hAnsiTheme="minorHAnsi" w:cstheme="minorBidi"/>
          <w:kern w:val="2"/>
          <w:sz w:val="21"/>
        </w:rPr>
        <w:t>host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name</w:t>
      </w:r>
      <w:proofErr w:type="gramStart"/>
      <w:r>
        <w:rPr>
          <w:rFonts w:asciiTheme="minorHAnsi" w:eastAsiaTheme="minorEastAsia" w:hAnsiTheme="minorHAnsi" w:cstheme="minorBidi"/>
          <w:kern w:val="2"/>
          <w:sz w:val="21"/>
        </w:rPr>
        <w:t>都是都是</w:t>
      </w:r>
      <w:proofErr w:type="gramEnd"/>
      <w:r>
        <w:rPr>
          <w:rFonts w:asciiTheme="minorHAnsi" w:eastAsiaTheme="minorEastAsia" w:hAnsiTheme="minorHAnsi" w:cstheme="minorBidi"/>
          <w:kern w:val="2"/>
          <w:sz w:val="21"/>
        </w:rPr>
        <w:t>localhost</w:t>
      </w:r>
      <w:r>
        <w:rPr>
          <w:rFonts w:asciiTheme="minorHAnsi" w:eastAsiaTheme="minorEastAsia" w:hAnsiTheme="minorHAnsi" w:cstheme="minorBidi"/>
          <w:kern w:val="2"/>
          <w:sz w:val="21"/>
        </w:rPr>
        <w:t>，所以需要在</w:t>
      </w:r>
      <w:r>
        <w:rPr>
          <w:rFonts w:asciiTheme="minorHAnsi" w:eastAsiaTheme="minorEastAsia" w:hAnsiTheme="minorHAnsi" w:cstheme="minorBidi"/>
          <w:kern w:val="2"/>
          <w:sz w:val="21"/>
        </w:rPr>
        <w:t>host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s</w:t>
      </w:r>
      <w:r>
        <w:rPr>
          <w:rFonts w:asciiTheme="minorHAnsi" w:eastAsiaTheme="minorEastAsia" w:hAnsiTheme="minorHAnsi" w:cstheme="minorBidi"/>
          <w:kern w:val="2"/>
          <w:sz w:val="21"/>
        </w:rPr>
        <w:t>文件中配置：</w:t>
      </w:r>
    </w:p>
    <w:p w14:paraId="039AD03C" w14:textId="77777777" w:rsidR="00876CFA" w:rsidRPr="00876CFA" w:rsidRDefault="00876CFA" w:rsidP="00876CFA">
      <w:pPr>
        <w:pStyle w:val="HTML"/>
        <w:widowControl/>
        <w:shd w:val="clear" w:color="auto" w:fill="FFFFFF"/>
        <w:ind w:firstLineChars="300" w:firstLine="630"/>
        <w:rPr>
          <w:rFonts w:asciiTheme="minorHAnsi" w:eastAsiaTheme="minorEastAsia" w:hAnsiTheme="minorHAnsi" w:cstheme="minorBidi"/>
          <w:color w:val="C00000"/>
          <w:kern w:val="2"/>
          <w:sz w:val="21"/>
        </w:rPr>
      </w:pPr>
      <w:r w:rsidRPr="00876CFA">
        <w:rPr>
          <w:rFonts w:asciiTheme="minorHAnsi" w:eastAsiaTheme="minorEastAsia" w:hAnsiTheme="minorHAnsi" w:cstheme="minorBidi"/>
          <w:color w:val="C00000"/>
          <w:kern w:val="2"/>
          <w:sz w:val="21"/>
        </w:rPr>
        <w:t>127.0.0.1 eureka7001.com</w:t>
      </w:r>
    </w:p>
    <w:p w14:paraId="15F77F6A" w14:textId="65334EC2" w:rsidR="00876CFA" w:rsidRPr="00876CFA" w:rsidRDefault="00876CFA" w:rsidP="00876CFA">
      <w:pPr>
        <w:pStyle w:val="HTML"/>
        <w:widowControl/>
        <w:shd w:val="clear" w:color="auto" w:fill="FFFFFF"/>
        <w:ind w:firstLineChars="300" w:firstLine="630"/>
        <w:rPr>
          <w:rFonts w:asciiTheme="minorHAnsi" w:eastAsiaTheme="minorEastAsia" w:hAnsiTheme="minorHAnsi" w:cstheme="minorBidi"/>
          <w:color w:val="C00000"/>
          <w:kern w:val="2"/>
          <w:sz w:val="21"/>
        </w:rPr>
      </w:pPr>
      <w:r w:rsidRPr="00876CFA">
        <w:rPr>
          <w:rFonts w:asciiTheme="minorHAnsi" w:eastAsiaTheme="minorEastAsia" w:hAnsiTheme="minorHAnsi" w:cstheme="minorBidi"/>
          <w:color w:val="C00000"/>
          <w:kern w:val="2"/>
          <w:sz w:val="21"/>
        </w:rPr>
        <w:lastRenderedPageBreak/>
        <w:t>127.0.0.1 eureka7002.com</w:t>
      </w:r>
    </w:p>
    <w:p w14:paraId="43D39D9F" w14:textId="26FEBDCC" w:rsidR="009151C9" w:rsidRDefault="00876CFA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t xml:space="preserve"> </w:t>
      </w:r>
      <w:r>
        <w:rPr>
          <w:rFonts w:hint="default"/>
        </w:rPr>
        <w:t xml:space="preserve">  </w:t>
      </w:r>
      <w:r w:rsidRPr="00E57195">
        <w:rPr>
          <w:rFonts w:asciiTheme="minorHAnsi" w:eastAsiaTheme="minorEastAsia" w:hAnsiTheme="minorHAnsi" w:cstheme="minorBidi"/>
          <w:kern w:val="2"/>
          <w:sz w:val="21"/>
        </w:rPr>
        <w:t>②</w:t>
      </w:r>
      <w:r>
        <w:rPr>
          <w:rFonts w:hint="default"/>
        </w:rPr>
        <w:t xml:space="preserve"> </w:t>
      </w:r>
      <w:r w:rsidR="00E57195" w:rsidRPr="00E57195">
        <w:rPr>
          <w:rFonts w:asciiTheme="minorHAnsi" w:eastAsiaTheme="minorEastAsia" w:hAnsiTheme="minorHAnsi" w:cstheme="minorBidi"/>
          <w:kern w:val="2"/>
          <w:sz w:val="21"/>
        </w:rPr>
        <w:t>配置</w:t>
      </w:r>
      <w:r w:rsidR="00E57195">
        <w:rPr>
          <w:rFonts w:asciiTheme="minorHAnsi" w:eastAsiaTheme="minorEastAsia" w:hAnsiTheme="minorHAnsi" w:cstheme="minorBidi"/>
          <w:kern w:val="2"/>
          <w:sz w:val="21"/>
        </w:rPr>
        <w:t>注册中心</w:t>
      </w:r>
      <w:proofErr w:type="spellStart"/>
      <w:r w:rsidR="00E57195">
        <w:rPr>
          <w:rFonts w:asciiTheme="minorHAnsi" w:eastAsiaTheme="minorEastAsia" w:hAnsiTheme="minorHAnsi" w:cstheme="minorBidi"/>
          <w:kern w:val="2"/>
          <w:sz w:val="21"/>
        </w:rPr>
        <w:t>application</w:t>
      </w:r>
      <w:r w:rsidR="00E57195">
        <w:rPr>
          <w:rFonts w:asciiTheme="minorHAnsi" w:eastAsiaTheme="minorEastAsia" w:hAnsiTheme="minorHAnsi" w:cstheme="minorBidi" w:hint="default"/>
          <w:kern w:val="2"/>
          <w:sz w:val="21"/>
        </w:rPr>
        <w:t>.yml</w:t>
      </w:r>
      <w:proofErr w:type="spellEnd"/>
      <w:r w:rsidR="00E57195">
        <w:rPr>
          <w:rFonts w:asciiTheme="minorHAnsi" w:eastAsiaTheme="minorEastAsia" w:hAnsiTheme="minorHAnsi" w:cstheme="minorBidi"/>
          <w:kern w:val="2"/>
          <w:sz w:val="21"/>
        </w:rPr>
        <w:t>文件</w:t>
      </w:r>
    </w:p>
    <w:p w14:paraId="15C40080" w14:textId="5838F565" w:rsidR="00E57195" w:rsidRPr="00E57195" w:rsidRDefault="00E57195">
      <w:pPr>
        <w:pStyle w:val="HTML"/>
        <w:widowControl/>
        <w:shd w:val="clear" w:color="auto" w:fill="FFFFFF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noProof/>
        </w:rPr>
        <w:drawing>
          <wp:inline distT="0" distB="0" distL="0" distR="0" wp14:anchorId="0162F1A6" wp14:editId="2821A6E8">
            <wp:extent cx="4087640" cy="1758876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4378" cy="182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AEBC" w14:textId="76D18A24" w:rsidR="009151C9" w:rsidRDefault="00E57195">
      <w:pPr>
        <w:ind w:firstLine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 w:rsidRPr="00102149">
        <w:rPr>
          <w:rFonts w:hint="eastAsia"/>
          <w:color w:val="C00000"/>
        </w:rPr>
        <w:t>提供端</w:t>
      </w:r>
      <w:proofErr w:type="spellStart"/>
      <w:r>
        <w:rPr>
          <w:rFonts w:hint="eastAsia"/>
        </w:rPr>
        <w:t>application</w:t>
      </w:r>
      <w:r>
        <w:t>.yml</w:t>
      </w:r>
      <w:proofErr w:type="spellEnd"/>
      <w:r>
        <w:rPr>
          <w:rFonts w:hint="eastAsia"/>
        </w:rPr>
        <w:t>集群模式</w:t>
      </w:r>
    </w:p>
    <w:p w14:paraId="0BAE4D14" w14:textId="3DAB66AA" w:rsidR="00E57195" w:rsidRDefault="00A90CCA" w:rsidP="00102149">
      <w:pPr>
        <w:rPr>
          <w:rFonts w:hint="eastAsia"/>
        </w:rPr>
      </w:pPr>
      <w:r>
        <w:rPr>
          <w:noProof/>
        </w:rPr>
        <w:drawing>
          <wp:inline distT="0" distB="0" distL="0" distR="0" wp14:anchorId="738E5934" wp14:editId="515B880A">
            <wp:extent cx="4286816" cy="2170246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2781" cy="228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0685" w14:textId="67B2D7BC" w:rsidR="00102149" w:rsidRDefault="00C12AAB" w:rsidP="00C12AAB"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>配置服务端集群模式，除端口号不同外，都一致，客户端访问时，需要将地址路径改为服务端的服务名称，配置</w:t>
      </w:r>
      <w:proofErr w:type="spellStart"/>
      <w:r>
        <w:rPr>
          <w:rFonts w:hint="eastAsia"/>
        </w:rPr>
        <w:t>Rest</w:t>
      </w:r>
      <w:r>
        <w:t>Template</w:t>
      </w:r>
      <w:proofErr w:type="spellEnd"/>
      <w:r>
        <w:rPr>
          <w:rFonts w:hint="eastAsia"/>
        </w:rPr>
        <w:t>时需要加负载均衡注解，获取指定服务器提供服务。</w:t>
      </w:r>
    </w:p>
    <w:p w14:paraId="1CE8C7EF" w14:textId="238A9774" w:rsidR="00A90CCA" w:rsidRDefault="00C12AAB" w:rsidP="00C12AAB">
      <w:pPr>
        <w:rPr>
          <w:rFonts w:hint="eastAsia"/>
        </w:rPr>
      </w:pPr>
      <w:r>
        <w:rPr>
          <w:noProof/>
        </w:rPr>
        <w:drawing>
          <wp:inline distT="0" distB="0" distL="0" distR="0" wp14:anchorId="56185A78" wp14:editId="057D146E">
            <wp:extent cx="3186820" cy="175989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8694" cy="186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CCA">
        <w:rPr>
          <w:noProof/>
        </w:rPr>
        <w:drawing>
          <wp:inline distT="0" distB="0" distL="0" distR="0" wp14:anchorId="2720D543" wp14:editId="0D769B20">
            <wp:extent cx="2041557" cy="1350193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7918" cy="139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B439B"/>
    <w:multiLevelType w:val="hybridMultilevel"/>
    <w:tmpl w:val="A4B070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194407"/>
    <w:multiLevelType w:val="singleLevel"/>
    <w:tmpl w:val="65194407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6BF31505"/>
    <w:multiLevelType w:val="hybridMultilevel"/>
    <w:tmpl w:val="3CD64F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51C9"/>
    <w:rsid w:val="00102149"/>
    <w:rsid w:val="00876CFA"/>
    <w:rsid w:val="009151C9"/>
    <w:rsid w:val="00A90CCA"/>
    <w:rsid w:val="00C12AAB"/>
    <w:rsid w:val="00E57195"/>
    <w:rsid w:val="028379DF"/>
    <w:rsid w:val="057F3796"/>
    <w:rsid w:val="0AEB574B"/>
    <w:rsid w:val="11B86A5F"/>
    <w:rsid w:val="13F50841"/>
    <w:rsid w:val="23165DA0"/>
    <w:rsid w:val="255003C6"/>
    <w:rsid w:val="2C816BAF"/>
    <w:rsid w:val="2EEF4769"/>
    <w:rsid w:val="3FEE425E"/>
    <w:rsid w:val="463A4849"/>
    <w:rsid w:val="4BFF08DD"/>
    <w:rsid w:val="59804096"/>
    <w:rsid w:val="637E600F"/>
    <w:rsid w:val="675D5B42"/>
    <w:rsid w:val="685C2627"/>
    <w:rsid w:val="7DEB1536"/>
    <w:rsid w:val="7FAA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0F0D16"/>
  <w15:docId w15:val="{0ED3BAFA-C6C5-4A28-B80A-502FC4A5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List Paragraph"/>
    <w:basedOn w:val="a"/>
    <w:uiPriority w:val="99"/>
    <w:rsid w:val="00C12A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1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700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</dc:creator>
  <cp:lastModifiedBy>lucong</cp:lastModifiedBy>
  <cp:revision>3</cp:revision>
  <dcterms:created xsi:type="dcterms:W3CDTF">2021-03-31T05:20:00Z</dcterms:created>
  <dcterms:modified xsi:type="dcterms:W3CDTF">2021-04-05T11:49:00Z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FD7E02A318284E34906A751E36AD47D6</vt:lpwstr>
  </property>
</Properties>
</file>