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BEF8B2" w14:textId="77777777" w:rsidR="006770C9" w:rsidRDefault="00AC364C">
      <w:pPr>
        <w:numPr>
          <w:ilvl w:val="0"/>
          <w:numId w:val="1"/>
        </w:numPr>
      </w:pPr>
      <w:r>
        <w:rPr>
          <w:rFonts w:hint="eastAsia"/>
        </w:rPr>
        <w:t>SpringCloud</w:t>
      </w:r>
      <w:r>
        <w:rPr>
          <w:rFonts w:hint="eastAsia"/>
        </w:rPr>
        <w:t>：分布式微服务的一站式解决方案，是多种微服务架构落地技术及集合体。</w:t>
      </w:r>
    </w:p>
    <w:p w14:paraId="0057A999" w14:textId="77777777" w:rsidR="006770C9" w:rsidRDefault="00AC364C">
      <w:pPr>
        <w:numPr>
          <w:ilvl w:val="0"/>
          <w:numId w:val="1"/>
        </w:numPr>
      </w:pPr>
      <w:r>
        <w:rPr>
          <w:rFonts w:hint="eastAsia"/>
        </w:rPr>
        <w:t>声明父工程步骤：</w:t>
      </w:r>
    </w:p>
    <w:p w14:paraId="3E11F978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</w:pPr>
      <w: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①</w:t>
      </w:r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&lt;packaging&gt;pom&lt;/packaging&gt;</w:t>
      </w:r>
    </w:p>
    <w:p w14:paraId="529C54D9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color w:val="0070C0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  <w:t>&lt;dependencyManagement&gt;&lt;/dependencyManagement&gt;</w:t>
      </w:r>
      <w:r>
        <w:rPr>
          <w:rFonts w:asciiTheme="minorHAnsi" w:eastAsiaTheme="minorEastAsia" w:hAnsiTheme="minorHAnsi" w:cstheme="minorBidi"/>
          <w:color w:val="0070C0"/>
          <w:kern w:val="2"/>
          <w:sz w:val="21"/>
        </w:rPr>
        <w:t>：</w:t>
      </w:r>
      <w:r>
        <w:rPr>
          <w:rFonts w:asciiTheme="minorHAnsi" w:eastAsiaTheme="minorEastAsia" w:hAnsiTheme="minorHAnsi" w:cstheme="minorBidi"/>
          <w:kern w:val="2"/>
          <w:sz w:val="21"/>
        </w:rPr>
        <w:t>为了父工程进行统一依赖版本。</w:t>
      </w:r>
    </w:p>
    <w:p w14:paraId="526FF268" w14:textId="77777777" w:rsidR="006770C9" w:rsidRDefault="00AC364C">
      <w:pPr>
        <w:pStyle w:val="HTML"/>
        <w:widowControl/>
        <w:numPr>
          <w:ilvl w:val="0"/>
          <w:numId w:val="1"/>
        </w:numPr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问题：创建父工程下的子模块项目（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springboot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子模块）时，必须要从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New Project -&gt; Spring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Initializr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下创建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springboot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模块。</w:t>
      </w:r>
    </w:p>
    <w:p w14:paraId="2BB35700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然后调整子模块的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pom.xml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，加入所属父工程的信息：</w:t>
      </w:r>
    </w:p>
    <w:p w14:paraId="1A1D5EF6" w14:textId="77777777" w:rsidR="006770C9" w:rsidRDefault="00AC364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&lt;parent&gt;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&lt;groupId&gt;com.lc&lt;/groupId&gt;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       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&lt;artifactId&gt;springcloud2021&lt;/artifactId&gt;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&lt;version&gt;1.0-SNAPSHOT&lt;/version&gt;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&lt;/parent&gt;</w:t>
      </w:r>
    </w:p>
    <w:p w14:paraId="73D0D38A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最后在父工程的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pom.xml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下引入子模块的信息：</w:t>
      </w:r>
    </w:p>
    <w:p w14:paraId="2D503C9C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&lt;modules&gt;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  <w:t xml:space="preserve">  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&lt;module&gt;payment8001&lt;/module&gt;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br/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&lt;/modules&gt;</w:t>
      </w:r>
    </w:p>
    <w:p w14:paraId="7A3200AA" w14:textId="77777777" w:rsidR="006770C9" w:rsidRDefault="00AC364C">
      <w:pPr>
        <w:numPr>
          <w:ilvl w:val="0"/>
          <w:numId w:val="1"/>
        </w:numPr>
      </w:pPr>
      <w:r>
        <w:rPr>
          <w:rFonts w:hint="eastAsia"/>
        </w:rPr>
        <w:t>domain</w:t>
      </w:r>
      <w:r>
        <w:rPr>
          <w:rFonts w:hint="eastAsia"/>
        </w:rPr>
        <w:t>当前构造方法调用其他构造方法用</w:t>
      </w:r>
      <w:r>
        <w:rPr>
          <w:rFonts w:hint="eastAsia"/>
          <w:color w:val="C00000"/>
        </w:rPr>
        <w:t>this(</w:t>
      </w:r>
      <w:r>
        <w:rPr>
          <w:rFonts w:hint="eastAsia"/>
          <w:color w:val="C00000"/>
        </w:rPr>
        <w:t>参数</w:t>
      </w:r>
      <w:r>
        <w:rPr>
          <w:rFonts w:hint="eastAsia"/>
          <w:color w:val="C00000"/>
        </w:rPr>
        <w:t>.....)</w:t>
      </w:r>
      <w:r>
        <w:rPr>
          <w:rFonts w:hint="eastAsia"/>
        </w:rPr>
        <w:t>即可。</w:t>
      </w:r>
    </w:p>
    <w:p w14:paraId="6B506B59" w14:textId="77777777" w:rsidR="006770C9" w:rsidRDefault="00AC364C">
      <w:pPr>
        <w:numPr>
          <w:ilvl w:val="0"/>
          <w:numId w:val="1"/>
        </w:numPr>
      </w:pPr>
      <w:r>
        <w:rPr>
          <w:rFonts w:hint="eastAsia"/>
        </w:rPr>
        <w:t>客户端调用服务端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使用：当中封装了</w:t>
      </w:r>
      <w:r>
        <w:rPr>
          <w:rFonts w:hint="eastAsia"/>
        </w:rPr>
        <w:t>HttpClient</w:t>
      </w:r>
      <w:r>
        <w:rPr>
          <w:rFonts w:hint="eastAsia"/>
        </w:rPr>
        <w:t>，提供了访问远程</w:t>
      </w:r>
      <w:r>
        <w:rPr>
          <w:rFonts w:hint="eastAsia"/>
        </w:rPr>
        <w:t>http</w:t>
      </w:r>
      <w:r>
        <w:rPr>
          <w:rFonts w:hint="eastAsia"/>
        </w:rPr>
        <w:t>服务的方法，便捷</w:t>
      </w:r>
      <w:r>
        <w:rPr>
          <w:rFonts w:hint="eastAsia"/>
        </w:rPr>
        <w:t>访问</w:t>
      </w:r>
      <w:r>
        <w:rPr>
          <w:rFonts w:hint="eastAsia"/>
        </w:rPr>
        <w:t>restful</w:t>
      </w:r>
      <w:r>
        <w:rPr>
          <w:rFonts w:hint="eastAsia"/>
        </w:rPr>
        <w:t>服务接口，使用：</w:t>
      </w:r>
    </w:p>
    <w:p w14:paraId="07331D43" w14:textId="77777777" w:rsidR="006770C9" w:rsidRDefault="00AC364C">
      <w:r>
        <w:rPr>
          <w:rFonts w:hint="eastAsia"/>
        </w:rPr>
        <w:t xml:space="preserve">  </w:t>
      </w:r>
      <w:r>
        <w:rPr>
          <w:rFonts w:hint="eastAsia"/>
        </w:rPr>
        <w:t>①将</w:t>
      </w:r>
      <w:r>
        <w:rPr>
          <w:rFonts w:hint="eastAsia"/>
        </w:rPr>
        <w:t>RestTemplate</w:t>
      </w:r>
      <w:r>
        <w:rPr>
          <w:rFonts w:hint="eastAsia"/>
        </w:rPr>
        <w:t>注入到</w:t>
      </w:r>
      <w:r>
        <w:rPr>
          <w:rFonts w:hint="eastAsia"/>
        </w:rPr>
        <w:t>spring</w:t>
      </w:r>
      <w:r>
        <w:rPr>
          <w:rFonts w:hint="eastAsia"/>
        </w:rPr>
        <w:t>容器中：</w:t>
      </w:r>
    </w:p>
    <w:p w14:paraId="4EF6446B" w14:textId="77777777" w:rsidR="006770C9" w:rsidRDefault="00AC364C">
      <w:r>
        <w:rPr>
          <w:noProof/>
        </w:rPr>
        <w:drawing>
          <wp:inline distT="0" distB="0" distL="114300" distR="114300" wp14:anchorId="1A32B222" wp14:editId="25E8851D">
            <wp:extent cx="4516755" cy="975360"/>
            <wp:effectExtent l="0" t="0" r="171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B95BC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="Consolas" w:hAnsi="Consolas" w:cs="Consolas"/>
          <w:color w:val="000000"/>
          <w:sz w:val="21"/>
          <w:szCs w:val="21"/>
        </w:rPr>
        <w:t xml:space="preserve">  </w:t>
      </w:r>
      <w:r>
        <w:rPr>
          <w:rFonts w:ascii="Consolas" w:hAnsi="Consolas" w:cs="Consolas"/>
          <w:color w:val="000000"/>
          <w:sz w:val="21"/>
          <w:szCs w:val="21"/>
        </w:rPr>
        <w:t>②使用</w:t>
      </w:r>
      <w:r>
        <w:rPr>
          <w:rFonts w:asciiTheme="minorHAnsi" w:eastAsiaTheme="minorEastAsia" w:hAnsiTheme="minorHAnsi" w:cstheme="minorBidi"/>
          <w:kern w:val="2"/>
          <w:sz w:val="21"/>
        </w:rPr>
        <w:t>RestTemplate</w:t>
      </w:r>
      <w:r>
        <w:rPr>
          <w:rFonts w:asciiTheme="minorHAnsi" w:eastAsiaTheme="minorEastAsia" w:hAnsiTheme="minorHAnsi" w:cstheme="minorBidi"/>
          <w:kern w:val="2"/>
          <w:sz w:val="21"/>
        </w:rPr>
        <w:t>调用服务端接口：</w:t>
      </w:r>
    </w:p>
    <w:p w14:paraId="499C3778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color w:val="0070C0"/>
          <w:kern w:val="2"/>
          <w:sz w:val="21"/>
        </w:rPr>
      </w:pPr>
      <w:r>
        <w:rPr>
          <w:noProof/>
        </w:rPr>
        <w:drawing>
          <wp:inline distT="0" distB="0" distL="114300" distR="114300" wp14:anchorId="64477D4E" wp14:editId="259EF606">
            <wp:extent cx="5273040" cy="1610995"/>
            <wp:effectExtent l="0" t="0" r="38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DF33" w14:textId="77777777" w:rsidR="006770C9" w:rsidRDefault="00AC364C">
      <w:pPr>
        <w:rPr>
          <w:color w:val="C00000"/>
        </w:rPr>
      </w:pPr>
      <w:r>
        <w:rPr>
          <w:rFonts w:hint="eastAsia"/>
          <w:color w:val="C00000"/>
        </w:rPr>
        <w:t>注：调用服务端</w:t>
      </w:r>
      <w:r>
        <w:rPr>
          <w:rFonts w:hint="eastAsia"/>
          <w:color w:val="C00000"/>
        </w:rPr>
        <w:t>post</w:t>
      </w:r>
      <w:r>
        <w:rPr>
          <w:rFonts w:hint="eastAsia"/>
          <w:color w:val="C00000"/>
        </w:rPr>
        <w:t>接口传递对象，参数接口必</w:t>
      </w:r>
      <w:r>
        <w:rPr>
          <w:rFonts w:hint="eastAsia"/>
          <w:color w:val="C00000"/>
        </w:rPr>
        <w:t>须要加</w:t>
      </w:r>
      <w:r>
        <w:rPr>
          <w:rFonts w:hint="eastAsia"/>
          <w:color w:val="C00000"/>
        </w:rPr>
        <w:t>@RequestBody</w:t>
      </w:r>
      <w:r>
        <w:rPr>
          <w:rFonts w:hint="eastAsia"/>
          <w:color w:val="C00000"/>
        </w:rPr>
        <w:t>。</w:t>
      </w:r>
    </w:p>
    <w:p w14:paraId="34674A85" w14:textId="77777777" w:rsidR="006770C9" w:rsidRDefault="00AC364C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>
        <w:rPr>
          <w:rFonts w:hint="eastAsia"/>
          <w:color w:val="C00000"/>
        </w:rPr>
        <w:t>调用服务端</w:t>
      </w:r>
      <w:r>
        <w:rPr>
          <w:rFonts w:hint="eastAsia"/>
          <w:color w:val="C00000"/>
        </w:rPr>
        <w:t>get</w:t>
      </w:r>
      <w:r>
        <w:rPr>
          <w:rFonts w:hint="eastAsia"/>
          <w:color w:val="C00000"/>
        </w:rPr>
        <w:t>接口传递</w:t>
      </w:r>
      <w:r>
        <w:rPr>
          <w:rFonts w:hint="eastAsia"/>
          <w:color w:val="C00000"/>
        </w:rPr>
        <w:t>属性</w:t>
      </w:r>
      <w:r>
        <w:rPr>
          <w:rFonts w:hint="eastAsia"/>
          <w:color w:val="C00000"/>
        </w:rPr>
        <w:t>，参数接口必须要加</w:t>
      </w:r>
      <w:r>
        <w:rPr>
          <w:rFonts w:hint="eastAsia"/>
          <w:color w:val="C00000"/>
        </w:rPr>
        <w:t>@RequestParam</w:t>
      </w:r>
      <w:r>
        <w:rPr>
          <w:rFonts w:hint="eastAsia"/>
          <w:color w:val="C00000"/>
        </w:rPr>
        <w:t>。</w:t>
      </w:r>
    </w:p>
    <w:p w14:paraId="79A2A37C" w14:textId="77777777" w:rsidR="006770C9" w:rsidRDefault="00AC364C">
      <w:pPr>
        <w:numPr>
          <w:ilvl w:val="0"/>
          <w:numId w:val="1"/>
        </w:numPr>
      </w:pPr>
      <w:r>
        <w:rPr>
          <w:rFonts w:hint="eastAsia"/>
        </w:rPr>
        <w:t>扩展（待试）：多个微服务自动调用出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Run Dashboard</w:t>
      </w:r>
    </w:p>
    <w:p w14:paraId="6F66BDB6" w14:textId="77777777" w:rsidR="006770C9" w:rsidRDefault="00AC364C">
      <w:r>
        <w:rPr>
          <w:rFonts w:hint="eastAsia"/>
        </w:rPr>
        <w:t>找到</w:t>
      </w:r>
      <w:r>
        <w:rPr>
          <w:rFonts w:hint="eastAsia"/>
        </w:rPr>
        <w:t>idea</w:t>
      </w:r>
      <w:r>
        <w:rPr>
          <w:rFonts w:hint="eastAsia"/>
        </w:rPr>
        <w:t>项目下</w:t>
      </w:r>
      <w:r>
        <w:rPr>
          <w:rFonts w:hint="eastAsia"/>
        </w:rPr>
        <w:t xml:space="preserve"> -&gt; .idea</w:t>
      </w:r>
      <w:r>
        <w:rPr>
          <w:rFonts w:hint="eastAsia"/>
        </w:rPr>
        <w:t>文件夹</w:t>
      </w:r>
      <w:r>
        <w:rPr>
          <w:rFonts w:hint="eastAsia"/>
        </w:rPr>
        <w:t xml:space="preserve"> -&gt; workspace.xml -&gt; </w:t>
      </w:r>
      <w:r>
        <w:rPr>
          <w:rFonts w:hint="eastAsia"/>
        </w:rPr>
        <w:t>内容在</w:t>
      </w:r>
      <w:r>
        <w:rPr>
          <w:rFonts w:hint="eastAsia"/>
        </w:rPr>
        <w:t>&lt;component name="RunDashboard"&gt;</w:t>
      </w:r>
      <w:r>
        <w:rPr>
          <w:rFonts w:hint="eastAsia"/>
        </w:rPr>
        <w:t>下添加内容</w:t>
      </w:r>
      <w:r>
        <w:rPr>
          <w:rFonts w:hint="eastAsia"/>
        </w:rPr>
        <w:t xml:space="preserve"> -&gt; </w:t>
      </w:r>
      <w:r>
        <w:rPr>
          <w:rFonts w:hint="eastAsia"/>
        </w:rPr>
        <w:t>关闭</w:t>
      </w:r>
      <w:r>
        <w:rPr>
          <w:rFonts w:hint="eastAsia"/>
        </w:rPr>
        <w:t>idea</w:t>
      </w:r>
      <w:r>
        <w:rPr>
          <w:rFonts w:hint="eastAsia"/>
        </w:rPr>
        <w:t>重启</w:t>
      </w:r>
    </w:p>
    <w:p w14:paraId="5388DE16" w14:textId="77777777" w:rsidR="006770C9" w:rsidRDefault="00AC364C">
      <w:r>
        <w:rPr>
          <w:rFonts w:hint="eastAsia"/>
        </w:rPr>
        <w:t>内容：</w:t>
      </w:r>
      <w:r>
        <w:rPr>
          <w:rFonts w:hint="eastAsia"/>
        </w:rPr>
        <w:t>&lt;option name="configurationTypes"&gt;</w:t>
      </w:r>
    </w:p>
    <w:p w14:paraId="44BCCC48" w14:textId="77777777" w:rsidR="006770C9" w:rsidRDefault="00AC364C">
      <w:r>
        <w:rPr>
          <w:rFonts w:hint="eastAsia"/>
        </w:rPr>
        <w:t xml:space="preserve">        &lt;set&gt;</w:t>
      </w:r>
    </w:p>
    <w:p w14:paraId="19F5BB47" w14:textId="77777777" w:rsidR="006770C9" w:rsidRDefault="00AC364C">
      <w:r>
        <w:rPr>
          <w:rFonts w:hint="eastAsia"/>
        </w:rPr>
        <w:t xml:space="preserve">          &lt;option value="SpringBootApplicationConfigurationType" /&gt;</w:t>
      </w:r>
    </w:p>
    <w:p w14:paraId="031E5376" w14:textId="77777777" w:rsidR="006770C9" w:rsidRDefault="00AC364C">
      <w:r>
        <w:rPr>
          <w:rFonts w:hint="eastAsia"/>
        </w:rPr>
        <w:lastRenderedPageBreak/>
        <w:t xml:space="preserve">        &lt;/set&gt;</w:t>
      </w:r>
    </w:p>
    <w:p w14:paraId="3D747FFA" w14:textId="77777777" w:rsidR="006770C9" w:rsidRDefault="00AC364C">
      <w:r>
        <w:rPr>
          <w:rFonts w:hint="eastAsia"/>
        </w:rPr>
        <w:t xml:space="preserve">      &lt;/option&gt;</w:t>
      </w:r>
    </w:p>
    <w:p w14:paraId="395E76CF" w14:textId="77777777" w:rsidR="006770C9" w:rsidRDefault="00AC364C">
      <w:pPr>
        <w:numPr>
          <w:ilvl w:val="0"/>
          <w:numId w:val="1"/>
        </w:numPr>
      </w:pPr>
      <w:r>
        <w:rPr>
          <w:rFonts w:hint="eastAsia"/>
        </w:rPr>
        <w:t>抽离公共部分代码生成项目</w:t>
      </w:r>
      <w:r>
        <w:rPr>
          <w:rFonts w:hint="eastAsia"/>
        </w:rPr>
        <w:t xml:space="preserve"> -&gt; </w:t>
      </w:r>
      <w:r>
        <w:rPr>
          <w:rFonts w:hint="eastAsia"/>
        </w:rPr>
        <w:t>编译打包</w:t>
      </w:r>
      <w:r>
        <w:rPr>
          <w:rFonts w:hint="eastAsia"/>
        </w:rPr>
        <w:t xml:space="preserve"> -&gt; </w:t>
      </w:r>
      <w:r>
        <w:rPr>
          <w:rFonts w:hint="eastAsia"/>
        </w:rPr>
        <w:t>其他项目中删除公共代码并引入依赖即可。</w:t>
      </w:r>
    </w:p>
    <w:p w14:paraId="7800BDA2" w14:textId="77777777" w:rsidR="006770C9" w:rsidRDefault="00AC364C"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：服务注册中心，</w:t>
      </w:r>
      <w:r>
        <w:rPr>
          <w:rFonts w:hint="eastAsia"/>
          <w:color w:val="C00000"/>
        </w:rPr>
        <w:t>服务的注册与发现</w:t>
      </w:r>
      <w:r>
        <w:rPr>
          <w:rFonts w:hint="eastAsia"/>
        </w:rPr>
        <w:t>。</w:t>
      </w:r>
    </w:p>
    <w:p w14:paraId="4F77F945" w14:textId="77777777" w:rsidR="006770C9" w:rsidRDefault="00AC364C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5E51121B" wp14:editId="67306C0D">
            <wp:extent cx="2399030" cy="137033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2AB00" w14:textId="77777777" w:rsidR="006770C9" w:rsidRDefault="00AC364C">
      <w:pPr>
        <w:numPr>
          <w:ilvl w:val="0"/>
          <w:numId w:val="1"/>
        </w:numPr>
      </w:pPr>
      <w:r>
        <w:rPr>
          <w:rFonts w:hint="eastAsia"/>
          <w:color w:val="C00000"/>
        </w:rPr>
        <w:t>Eureka</w:t>
      </w:r>
      <w:r>
        <w:rPr>
          <w:rFonts w:hint="eastAsia"/>
        </w:rPr>
        <w:t>：开启新模块引入注册中心：</w:t>
      </w:r>
    </w:p>
    <w:p w14:paraId="2386FE29" w14:textId="77777777" w:rsidR="006770C9" w:rsidRDefault="00AC364C">
      <w:r>
        <w:rPr>
          <w:rFonts w:hint="eastAsia"/>
        </w:rPr>
        <w:t xml:space="preserve">  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导入注册端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CD13899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&lt;dependency&gt;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</w:r>
      <w:r>
        <w:rPr>
          <w:rFonts w:asciiTheme="minorHAnsi" w:eastAsiaTheme="minorEastAsia" w:hAnsiTheme="minorHAnsi" w:cstheme="minorBidi" w:hint="default"/>
          <w:kern w:val="2"/>
          <w:sz w:val="21"/>
        </w:rPr>
        <w:t xml:space="preserve">   &lt;groupId&gt;org.springframework.cloud&lt;/groupId&gt;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&lt;artifactId&gt;spring-cloud-starter-netflix-eureka-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server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&lt;/artifactId&gt;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&lt;/dependency&gt;</w:t>
      </w:r>
    </w:p>
    <w:p w14:paraId="517506EB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设置单台</w:t>
      </w:r>
      <w:r>
        <w:rPr>
          <w:rFonts w:asciiTheme="minorHAnsi" w:eastAsiaTheme="minorEastAsia" w:hAnsiTheme="minorHAnsi" w:cstheme="minorBidi"/>
          <w:kern w:val="2"/>
          <w:sz w:val="21"/>
        </w:rPr>
        <w:t>Eureka</w:t>
      </w:r>
      <w:r>
        <w:rPr>
          <w:rFonts w:asciiTheme="minorHAnsi" w:eastAsiaTheme="minorEastAsia" w:hAnsiTheme="minorHAnsi" w:cstheme="minorBidi"/>
          <w:kern w:val="2"/>
          <w:sz w:val="21"/>
        </w:rPr>
        <w:t>的</w:t>
      </w:r>
      <w:r>
        <w:rPr>
          <w:rFonts w:asciiTheme="minorHAnsi" w:eastAsiaTheme="minorEastAsia" w:hAnsiTheme="minorHAnsi" w:cstheme="minorBidi"/>
          <w:kern w:val="2"/>
          <w:sz w:val="21"/>
        </w:rPr>
        <w:t>application.yml:</w:t>
      </w:r>
    </w:p>
    <w:p w14:paraId="11974E33" w14:textId="77777777" w:rsidR="006770C9" w:rsidRDefault="00AC364C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47AE0B2F" wp14:editId="7AEFE974">
            <wp:extent cx="5267960" cy="1296670"/>
            <wp:effectExtent l="0" t="0" r="889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B26C" w14:textId="77777777" w:rsidR="006770C9" w:rsidRDefault="00AC364C">
      <w:pPr>
        <w:pStyle w:val="HTML"/>
        <w:widowControl/>
        <w:shd w:val="clear" w:color="auto" w:fill="FFFFFF"/>
        <w:ind w:firstLineChars="200" w:firstLine="420"/>
        <w:rPr>
          <w:rFonts w:ascii="Consolas" w:eastAsia="Consolas" w:hAnsi="Consolas" w:cs="Consolas" w:hint="default"/>
          <w:color w:val="000000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>③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主启动类上添加注解：</w:t>
      </w:r>
      <w:r>
        <w:rPr>
          <w:rFonts w:ascii="Consolas" w:eastAsia="Consolas" w:hAnsi="Consolas" w:cs="Consolas" w:hint="default"/>
          <w:color w:val="808000"/>
          <w:sz w:val="21"/>
          <w:szCs w:val="21"/>
          <w:shd w:val="clear" w:color="auto" w:fill="FFFFFF"/>
        </w:rPr>
        <w:t>@EnableEurekaServer</w:t>
      </w:r>
    </w:p>
    <w:p w14:paraId="2D8CC668" w14:textId="77777777" w:rsidR="006770C9" w:rsidRDefault="00AC364C">
      <w:pPr>
        <w:pStyle w:val="HTML"/>
        <w:widowControl/>
        <w:numPr>
          <w:ilvl w:val="0"/>
          <w:numId w:val="1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Eureka</w:t>
      </w:r>
      <w:r>
        <w:rPr>
          <w:rFonts w:asciiTheme="minorHAnsi" w:eastAsiaTheme="minorEastAsia" w:hAnsiTheme="minorHAnsi" w:cstheme="minorBidi"/>
          <w:kern w:val="2"/>
          <w:sz w:val="21"/>
        </w:rPr>
        <w:t>：提供端需注册服务配置：</w:t>
      </w:r>
    </w:p>
    <w:p w14:paraId="0CA45049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kern w:val="2"/>
          <w:sz w:val="21"/>
        </w:rPr>
        <w:t>①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导入提供端</w:t>
      </w:r>
      <w:r>
        <w:rPr>
          <w:rFonts w:asciiTheme="minorHAnsi" w:eastAsiaTheme="minorEastAsia" w:hAnsiTheme="minorHAnsi" w:cstheme="minorBidi"/>
          <w:kern w:val="2"/>
          <w:sz w:val="21"/>
        </w:rPr>
        <w:t>jar</w:t>
      </w:r>
      <w:r>
        <w:rPr>
          <w:rFonts w:asciiTheme="minorHAnsi" w:eastAsiaTheme="minorEastAsia" w:hAnsiTheme="minorHAnsi" w:cstheme="minorBidi"/>
          <w:kern w:val="2"/>
          <w:sz w:val="21"/>
        </w:rPr>
        <w:t>包：</w:t>
      </w:r>
    </w:p>
    <w:p w14:paraId="16A8C575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kern w:val="2"/>
          <w:sz w:val="21"/>
        </w:rPr>
        <w:t>&lt;dependency&gt;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&lt;groupId&gt;org.springframework.cloud&lt;/groupId&gt;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 xml:space="preserve">   &lt;artifactId&gt;spring-cloud-starter-netflix-eureka-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client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&lt;/artifactId&gt;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br/>
        <w:t>&lt;/dependency&gt;</w:t>
      </w:r>
    </w:p>
    <w:p w14:paraId="63ABD12C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设置单台提供者的</w:t>
      </w:r>
      <w:r>
        <w:rPr>
          <w:rFonts w:asciiTheme="minorHAnsi" w:eastAsiaTheme="minorEastAsia" w:hAnsiTheme="minorHAnsi" w:cstheme="minorBidi"/>
          <w:kern w:val="2"/>
          <w:sz w:val="21"/>
        </w:rPr>
        <w:t>application.yml:</w:t>
      </w:r>
    </w:p>
    <w:p w14:paraId="5184839D" w14:textId="77777777" w:rsidR="006770C9" w:rsidRDefault="00AC364C">
      <w:pPr>
        <w:pStyle w:val="HTML"/>
        <w:widowControl/>
        <w:shd w:val="clear" w:color="auto" w:fill="FFFFFF"/>
        <w:rPr>
          <w:rFonts w:hint="default"/>
        </w:rPr>
      </w:pPr>
      <w:r>
        <w:rPr>
          <w:noProof/>
        </w:rPr>
        <w:drawing>
          <wp:inline distT="0" distB="0" distL="114300" distR="114300" wp14:anchorId="60DC101C" wp14:editId="7562DD82">
            <wp:extent cx="5269230" cy="1243965"/>
            <wp:effectExtent l="0" t="0" r="762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9F6D3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t xml:space="preserve">  </w:t>
      </w:r>
      <w:r>
        <w:rPr>
          <w:sz w:val="21"/>
          <w:szCs w:val="21"/>
        </w:rPr>
        <w:t>③</w:t>
      </w:r>
      <w: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主启动类上添加注解：</w:t>
      </w:r>
      <w:r>
        <w:rPr>
          <w:rFonts w:ascii="Consolas" w:eastAsia="Consolas" w:hAnsi="Consolas" w:cs="Consolas" w:hint="default"/>
          <w:color w:val="808000"/>
          <w:sz w:val="21"/>
          <w:szCs w:val="21"/>
          <w:shd w:val="clear" w:color="auto" w:fill="FFFFFF"/>
        </w:rPr>
        <w:t>@EnableEurekaClient</w:t>
      </w:r>
    </w:p>
    <w:p w14:paraId="703EDFDB" w14:textId="77777777" w:rsidR="006770C9" w:rsidRDefault="00AC364C">
      <w:pPr>
        <w:pStyle w:val="HTML"/>
        <w:widowControl/>
        <w:shd w:val="clear" w:color="auto" w:fill="FFFFFF"/>
        <w:rPr>
          <w:rFonts w:hint="default"/>
          <w:sz w:val="21"/>
          <w:szCs w:val="21"/>
        </w:rPr>
      </w:pPr>
      <w:r>
        <w:t xml:space="preserve">  </w:t>
      </w:r>
      <w:r>
        <w:rPr>
          <w:sz w:val="21"/>
          <w:szCs w:val="21"/>
        </w:rPr>
        <w:t>④</w:t>
      </w:r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访问地址：</w:t>
      </w:r>
      <w:hyperlink r:id="rId11" w:history="1">
        <w:r>
          <w:rPr>
            <w:rStyle w:val="a4"/>
            <w:sz w:val="21"/>
            <w:szCs w:val="21"/>
          </w:rPr>
          <w:t>http://localhost:7001</w:t>
        </w:r>
      </w:hyperlink>
      <w:r>
        <w:rPr>
          <w:sz w:val="21"/>
          <w:szCs w:val="21"/>
        </w:rPr>
        <w:t xml:space="preserve"> </w:t>
      </w:r>
      <w:r>
        <w:rPr>
          <w:sz w:val="21"/>
          <w:szCs w:val="21"/>
        </w:rPr>
        <w:t>不带</w:t>
      </w:r>
      <w:r>
        <w:rPr>
          <w:sz w:val="21"/>
          <w:szCs w:val="21"/>
        </w:rPr>
        <w:t>/eureka</w:t>
      </w:r>
      <w:r>
        <w:rPr>
          <w:sz w:val="21"/>
          <w:szCs w:val="21"/>
        </w:rPr>
        <w:t>，查看服务注册内容</w:t>
      </w:r>
    </w:p>
    <w:p w14:paraId="371EC148" w14:textId="77777777" w:rsidR="006770C9" w:rsidRDefault="00AC364C">
      <w:pPr>
        <w:pStyle w:val="HTML"/>
        <w:widowControl/>
        <w:numPr>
          <w:ilvl w:val="0"/>
          <w:numId w:val="1"/>
        </w:numPr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E</w:t>
      </w: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>ureka</w:t>
      </w:r>
      <w:r>
        <w:rPr>
          <w:rFonts w:asciiTheme="minorHAnsi" w:eastAsiaTheme="minorEastAsia" w:hAnsiTheme="minorHAnsi" w:cstheme="minorBidi"/>
          <w:kern w:val="2"/>
          <w:sz w:val="21"/>
        </w:rPr>
        <w:t>：配置注册中心集群，</w:t>
      </w: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相互注册，相互守望</w:t>
      </w:r>
    </w:p>
    <w:p w14:paraId="31E9B036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  <w:t xml:space="preserve">   </w:t>
      </w:r>
      <w:r>
        <w:rPr>
          <w:rFonts w:asciiTheme="minorHAnsi" w:eastAsiaTheme="minorEastAsia" w:hAnsiTheme="minorHAnsi" w:cstheme="minorBidi"/>
          <w:kern w:val="2"/>
          <w:sz w:val="21"/>
        </w:rPr>
        <w:t>①</w:t>
      </w:r>
      <w:r>
        <w:rPr>
          <w:rFonts w:asciiTheme="minorHAnsi" w:eastAsiaTheme="minorEastAsia" w:hAnsiTheme="minorHAnsi" w:cstheme="minorBidi"/>
          <w:kern w:val="2"/>
          <w:sz w:val="21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因多个注册中心配置的</w:t>
      </w:r>
      <w:r>
        <w:rPr>
          <w:rFonts w:asciiTheme="minorHAnsi" w:eastAsiaTheme="minorEastAsia" w:hAnsiTheme="minorHAnsi" w:cstheme="minorBidi"/>
          <w:kern w:val="2"/>
          <w:sz w:val="21"/>
        </w:rPr>
        <w:t>host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name</w:t>
      </w:r>
      <w:r>
        <w:rPr>
          <w:rFonts w:asciiTheme="minorHAnsi" w:eastAsiaTheme="minorEastAsia" w:hAnsiTheme="minorHAnsi" w:cstheme="minorBidi"/>
          <w:kern w:val="2"/>
          <w:sz w:val="21"/>
        </w:rPr>
        <w:t>都是</w:t>
      </w:r>
      <w:r>
        <w:rPr>
          <w:rFonts w:asciiTheme="minorHAnsi" w:eastAsiaTheme="minorEastAsia" w:hAnsiTheme="minorHAnsi" w:cstheme="minorBidi"/>
          <w:kern w:val="2"/>
          <w:sz w:val="21"/>
        </w:rPr>
        <w:t>localhost</w:t>
      </w:r>
      <w:r>
        <w:rPr>
          <w:rFonts w:asciiTheme="minorHAnsi" w:eastAsiaTheme="minorEastAsia" w:hAnsiTheme="minorHAnsi" w:cstheme="minorBidi"/>
          <w:kern w:val="2"/>
          <w:sz w:val="21"/>
        </w:rPr>
        <w:t>，所以需要在</w:t>
      </w:r>
      <w:r>
        <w:rPr>
          <w:rFonts w:asciiTheme="minorHAnsi" w:eastAsiaTheme="minorEastAsia" w:hAnsiTheme="minorHAnsi" w:cstheme="minorBidi"/>
          <w:kern w:val="2"/>
          <w:sz w:val="21"/>
        </w:rPr>
        <w:t>host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s</w:t>
      </w:r>
      <w:r>
        <w:rPr>
          <w:rFonts w:asciiTheme="minorHAnsi" w:eastAsiaTheme="minorEastAsia" w:hAnsiTheme="minorHAnsi" w:cstheme="minorBidi"/>
          <w:kern w:val="2"/>
          <w:sz w:val="21"/>
        </w:rPr>
        <w:t>文件中配置：</w:t>
      </w:r>
    </w:p>
    <w:p w14:paraId="6D19E546" w14:textId="77777777" w:rsidR="006770C9" w:rsidRDefault="00AC364C">
      <w:pPr>
        <w:pStyle w:val="HTML"/>
        <w:widowControl/>
        <w:shd w:val="clear" w:color="auto" w:fill="FFFFFF"/>
        <w:ind w:firstLineChars="300" w:firstLine="630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lastRenderedPageBreak/>
        <w:t>127.0.0.1 eureka7001.com</w:t>
      </w:r>
    </w:p>
    <w:p w14:paraId="157DB095" w14:textId="77777777" w:rsidR="006770C9" w:rsidRDefault="00AC364C">
      <w:pPr>
        <w:pStyle w:val="HTML"/>
        <w:widowControl/>
        <w:shd w:val="clear" w:color="auto" w:fill="FFFFFF"/>
        <w:ind w:firstLineChars="300" w:firstLine="630"/>
        <w:rPr>
          <w:rFonts w:asciiTheme="minorHAnsi" w:eastAsiaTheme="minorEastAsia" w:hAnsiTheme="minorHAnsi" w:cstheme="minorBidi" w:hint="default"/>
          <w:color w:val="C00000"/>
          <w:kern w:val="2"/>
          <w:sz w:val="21"/>
        </w:rPr>
      </w:pPr>
      <w:r>
        <w:rPr>
          <w:rFonts w:asciiTheme="minorHAnsi" w:eastAsiaTheme="minorEastAsia" w:hAnsiTheme="minorHAnsi" w:cstheme="minorBidi"/>
          <w:color w:val="C00000"/>
          <w:kern w:val="2"/>
          <w:sz w:val="21"/>
        </w:rPr>
        <w:t>127.0.0.1 eureka7002.com</w:t>
      </w:r>
    </w:p>
    <w:p w14:paraId="11EC0B3D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t xml:space="preserve"> </w:t>
      </w:r>
      <w:r>
        <w:rPr>
          <w:rFonts w:hint="default"/>
        </w:rPr>
        <w:t xml:space="preserve">  </w:t>
      </w:r>
      <w:r>
        <w:rPr>
          <w:rFonts w:asciiTheme="minorHAnsi" w:eastAsiaTheme="minorEastAsia" w:hAnsiTheme="minorHAnsi" w:cstheme="minorBidi"/>
          <w:kern w:val="2"/>
          <w:sz w:val="21"/>
        </w:rPr>
        <w:t>②</w:t>
      </w:r>
      <w:r>
        <w:rPr>
          <w:rFonts w:hint="default"/>
        </w:rPr>
        <w:t xml:space="preserve"> </w:t>
      </w:r>
      <w:r>
        <w:rPr>
          <w:rFonts w:asciiTheme="minorHAnsi" w:eastAsiaTheme="minorEastAsia" w:hAnsiTheme="minorHAnsi" w:cstheme="minorBidi"/>
          <w:kern w:val="2"/>
          <w:sz w:val="21"/>
        </w:rPr>
        <w:t>配置注册中心</w:t>
      </w:r>
      <w:r>
        <w:rPr>
          <w:rFonts w:asciiTheme="minorHAnsi" w:eastAsiaTheme="minorEastAsia" w:hAnsiTheme="minorHAnsi" w:cstheme="minorBidi"/>
          <w:kern w:val="2"/>
          <w:sz w:val="21"/>
        </w:rPr>
        <w:t>application</w:t>
      </w:r>
      <w:r>
        <w:rPr>
          <w:rFonts w:asciiTheme="minorHAnsi" w:eastAsiaTheme="minorEastAsia" w:hAnsiTheme="minorHAnsi" w:cstheme="minorBidi" w:hint="default"/>
          <w:kern w:val="2"/>
          <w:sz w:val="21"/>
        </w:rPr>
        <w:t>.yml</w:t>
      </w:r>
      <w:r>
        <w:rPr>
          <w:rFonts w:asciiTheme="minorHAnsi" w:eastAsiaTheme="minorEastAsia" w:hAnsiTheme="minorHAnsi" w:cstheme="minorBidi"/>
          <w:kern w:val="2"/>
          <w:sz w:val="21"/>
        </w:rPr>
        <w:t>文件</w:t>
      </w:r>
    </w:p>
    <w:p w14:paraId="2777E519" w14:textId="77777777" w:rsidR="006770C9" w:rsidRDefault="00AC364C">
      <w:pPr>
        <w:pStyle w:val="HTML"/>
        <w:widowControl/>
        <w:shd w:val="clear" w:color="auto" w:fill="FFFFFF"/>
        <w:rPr>
          <w:rFonts w:asciiTheme="minorHAnsi" w:eastAsiaTheme="minorEastAsia" w:hAnsiTheme="minorHAnsi" w:cstheme="minorBidi" w:hint="default"/>
          <w:kern w:val="2"/>
          <w:sz w:val="21"/>
        </w:rPr>
      </w:pPr>
      <w:r>
        <w:rPr>
          <w:noProof/>
        </w:rPr>
        <w:drawing>
          <wp:inline distT="0" distB="0" distL="0" distR="0" wp14:anchorId="6CD8AE2C" wp14:editId="4F9EC831">
            <wp:extent cx="4087495" cy="1758315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378" cy="182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C3ED" w14:textId="77777777" w:rsidR="006770C9" w:rsidRDefault="00AC364C">
      <w:pPr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rPr>
          <w:rFonts w:hint="eastAsia"/>
          <w:color w:val="C00000"/>
        </w:rPr>
        <w:t>提供端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集群模式</w:t>
      </w:r>
    </w:p>
    <w:p w14:paraId="42153EC1" w14:textId="77777777" w:rsidR="006770C9" w:rsidRDefault="00AC364C">
      <w:r>
        <w:rPr>
          <w:noProof/>
        </w:rPr>
        <w:drawing>
          <wp:inline distT="0" distB="0" distL="0" distR="0" wp14:anchorId="1972E388" wp14:editId="678FA92D">
            <wp:extent cx="4286250" cy="21697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2781" cy="22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3BEB" w14:textId="77777777" w:rsidR="006770C9" w:rsidRDefault="00AC364C">
      <w:r>
        <w:rPr>
          <w:rFonts w:hint="eastAsia"/>
        </w:rPr>
        <w:t>1</w:t>
      </w:r>
      <w:r>
        <w:t xml:space="preserve">2. </w:t>
      </w:r>
      <w:r>
        <w:rPr>
          <w:rFonts w:hint="eastAsia"/>
          <w:color w:val="C00000"/>
        </w:rPr>
        <w:t>E</w:t>
      </w:r>
      <w:r>
        <w:rPr>
          <w:color w:val="C00000"/>
        </w:rPr>
        <w:t>ureka</w:t>
      </w:r>
      <w:r>
        <w:rPr>
          <w:rFonts w:hint="eastAsia"/>
        </w:rPr>
        <w:t>：配置服务端集群模式，除端口号不同外，都一致，客户端访问时，需要将地址路径改为服务端的服务名称，配置</w:t>
      </w:r>
      <w:r>
        <w:rPr>
          <w:rFonts w:hint="eastAsia"/>
        </w:rPr>
        <w:t>Rest</w:t>
      </w:r>
      <w:r>
        <w:t>Template</w:t>
      </w:r>
      <w:r>
        <w:rPr>
          <w:rFonts w:hint="eastAsia"/>
        </w:rPr>
        <w:t>时需要加负载均衡注解，获取指定服务器提供服务。</w:t>
      </w:r>
    </w:p>
    <w:p w14:paraId="7DA87CFC" w14:textId="77777777" w:rsidR="006770C9" w:rsidRDefault="00AC364C">
      <w:r>
        <w:rPr>
          <w:noProof/>
        </w:rPr>
        <w:drawing>
          <wp:inline distT="0" distB="0" distL="0" distR="0" wp14:anchorId="0D5A1C36" wp14:editId="54F8F691">
            <wp:extent cx="3186430" cy="17595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8694" cy="18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8064B" wp14:editId="2AB6617C">
            <wp:extent cx="2041525" cy="135001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7918" cy="139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CEDA" w14:textId="77777777" w:rsidR="006770C9" w:rsidRDefault="00AC364C">
      <w:r>
        <w:rPr>
          <w:rFonts w:hint="eastAsia"/>
        </w:rPr>
        <w:t>1</w:t>
      </w:r>
      <w:r>
        <w:t xml:space="preserve">3. </w:t>
      </w:r>
      <w:r>
        <w:rPr>
          <w:color w:val="C00000"/>
        </w:rPr>
        <w:t>Eureka</w:t>
      </w:r>
      <w:r>
        <w:rPr>
          <w:rFonts w:hint="eastAsia"/>
        </w:rPr>
        <w:t>：修改提供端在注册中心的名称及点击显示</w:t>
      </w:r>
      <w:r>
        <w:rPr>
          <w:rFonts w:hint="eastAsia"/>
        </w:rPr>
        <w:t>ip</w:t>
      </w:r>
      <w:r>
        <w:rPr>
          <w:rFonts w:hint="eastAsia"/>
        </w:rPr>
        <w:t>信息；</w:t>
      </w:r>
    </w:p>
    <w:p w14:paraId="163F4C0D" w14:textId="77777777" w:rsidR="006770C9" w:rsidRDefault="00AC36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eureka: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br/>
        <w:t xml:space="preserve">  instance: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br/>
        <w:t xml:space="preserve">    instance-id: </w:t>
      </w:r>
      <w:r>
        <w:rPr>
          <w:rFonts w:ascii="Consolas" w:eastAsia="宋体" w:hAnsi="Consolas" w:cs="宋体"/>
          <w:color w:val="000000"/>
          <w:kern w:val="0"/>
          <w:szCs w:val="21"/>
        </w:rPr>
        <w:t>payment8001</w:t>
      </w:r>
      <w:r>
        <w:rPr>
          <w:rFonts w:ascii="Consolas" w:eastAsia="宋体" w:hAnsi="Consolas" w:cs="宋体"/>
          <w:color w:val="000000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Cs w:val="21"/>
        </w:rPr>
        <w:t>prefer-ip-address: true</w:t>
      </w:r>
    </w:p>
    <w:p w14:paraId="155553CF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Zookeeper</w:t>
      </w:r>
      <w:r>
        <w:rPr>
          <w:rFonts w:hint="eastAsia"/>
        </w:rPr>
        <w:t>：使用</w:t>
      </w:r>
      <w:r>
        <w:rPr>
          <w:rFonts w:hint="eastAsia"/>
        </w:rPr>
        <w:t>zk</w:t>
      </w:r>
      <w:r>
        <w:rPr>
          <w:rFonts w:hint="eastAsia"/>
        </w:rPr>
        <w:t>替代</w:t>
      </w:r>
      <w:r>
        <w:rPr>
          <w:rFonts w:hint="eastAsia"/>
        </w:rPr>
        <w:t>Eureka</w:t>
      </w:r>
      <w:r>
        <w:rPr>
          <w:rFonts w:hint="eastAsia"/>
        </w:rPr>
        <w:t>作为注册中心</w:t>
      </w:r>
    </w:p>
    <w:p w14:paraId="057CF1D0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zk</w:t>
      </w:r>
      <w:r>
        <w:rPr>
          <w:rFonts w:hint="eastAsia"/>
        </w:rPr>
        <w:t>控制台，项目导入</w:t>
      </w:r>
      <w:r>
        <w:rPr>
          <w:rFonts w:hint="eastAsia"/>
        </w:rPr>
        <w:t>jar</w:t>
      </w:r>
      <w:r>
        <w:rPr>
          <w:rFonts w:hint="eastAsia"/>
        </w:rPr>
        <w:t>包依赖，需要注意控制版本；</w:t>
      </w:r>
    </w:p>
    <w:p w14:paraId="25556239" w14:textId="77777777" w:rsidR="006770C9" w:rsidRDefault="00AC364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lastRenderedPageBreak/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spring-cloud-starter-zookeeper-discovery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先排除自带的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zookeeper3.5.3--&gt;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org.apache.zookeeper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zookeeper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exclusions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&lt;!--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添加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zookeeper3.4.9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版本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--&gt;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org.apache.zookeeper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zookeeper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3.4.9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version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57A5FE3F" w14:textId="77777777" w:rsidR="006770C9" w:rsidRDefault="00AC364C">
      <w:pPr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调用端和服务提供端配置</w:t>
      </w:r>
      <w:r>
        <w:rPr>
          <w:rFonts w:hint="eastAsia"/>
        </w:rPr>
        <w:t>application.yml</w:t>
      </w:r>
      <w:r>
        <w:rPr>
          <w:rFonts w:hint="eastAsia"/>
        </w:rPr>
        <w:t>，注入到</w:t>
      </w:r>
      <w:r>
        <w:rPr>
          <w:rFonts w:hint="eastAsia"/>
        </w:rPr>
        <w:t>zk</w:t>
      </w:r>
      <w:r>
        <w:rPr>
          <w:rFonts w:hint="eastAsia"/>
        </w:rPr>
        <w:t>中</w:t>
      </w:r>
    </w:p>
    <w:p w14:paraId="1617930D" w14:textId="77777777" w:rsidR="006770C9" w:rsidRDefault="00AC364C">
      <w:r>
        <w:rPr>
          <w:noProof/>
        </w:rPr>
        <w:drawing>
          <wp:inline distT="0" distB="0" distL="114300" distR="114300" wp14:anchorId="31C69DCD" wp14:editId="2BA08D74">
            <wp:extent cx="2250440" cy="1071880"/>
            <wp:effectExtent l="0" t="0" r="16510" b="139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11D3C" w14:textId="77777777" w:rsidR="006770C9" w:rsidRDefault="00AC364C">
      <w:pPr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调用端再需要配置</w:t>
      </w:r>
      <w:r>
        <w:rPr>
          <w:rFonts w:hint="eastAsia"/>
        </w:rPr>
        <w:t>RestTemplate</w:t>
      </w:r>
      <w:r>
        <w:rPr>
          <w:rFonts w:hint="eastAsia"/>
        </w:rPr>
        <w:t>，远程进行调用服务端接口。</w:t>
      </w:r>
    </w:p>
    <w:p w14:paraId="0B7B5387" w14:textId="77777777" w:rsidR="006770C9" w:rsidRDefault="00AC364C">
      <w:r>
        <w:rPr>
          <w:noProof/>
        </w:rPr>
        <w:drawing>
          <wp:inline distT="0" distB="0" distL="114300" distR="114300" wp14:anchorId="495F55A9" wp14:editId="696608E9">
            <wp:extent cx="3413125" cy="1358265"/>
            <wp:effectExtent l="0" t="0" r="15875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A70CEA8" wp14:editId="24B4A7C0">
            <wp:extent cx="1824355" cy="1175385"/>
            <wp:effectExtent l="0" t="0" r="4445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1586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Consul</w:t>
      </w:r>
      <w:r>
        <w:rPr>
          <w:rFonts w:hint="eastAsia"/>
        </w:rPr>
        <w:t>：使用</w:t>
      </w:r>
      <w:r>
        <w:rPr>
          <w:rFonts w:hint="eastAsia"/>
        </w:rPr>
        <w:t>consul</w:t>
      </w:r>
      <w:r>
        <w:rPr>
          <w:rFonts w:hint="eastAsia"/>
        </w:rPr>
        <w:t>注册中心</w:t>
      </w:r>
    </w:p>
    <w:p w14:paraId="568660FD" w14:textId="77777777" w:rsidR="006770C9" w:rsidRDefault="00AC364C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①下载并执行</w:t>
      </w:r>
      <w:r>
        <w:rPr>
          <w:rFonts w:hint="eastAsia"/>
        </w:rPr>
        <w:t>consul.exe</w:t>
      </w:r>
      <w:r>
        <w:rPr>
          <w:rFonts w:hint="eastAsia"/>
        </w:rPr>
        <w:t>文件，在解压目录下，</w:t>
      </w:r>
      <w:r>
        <w:rPr>
          <w:rFonts w:hint="eastAsia"/>
          <w:color w:val="C00000"/>
        </w:rPr>
        <w:t>cmd-&gt;consul --version</w:t>
      </w:r>
      <w:r>
        <w:rPr>
          <w:rFonts w:hint="eastAsia"/>
          <w:color w:val="C00000"/>
        </w:rPr>
        <w:t>查看版本</w:t>
      </w:r>
      <w:r>
        <w:rPr>
          <w:rFonts w:hint="eastAsia"/>
        </w:rPr>
        <w:t>，使用开发模式启动</w:t>
      </w:r>
      <w:r>
        <w:rPr>
          <w:rFonts w:hint="eastAsia"/>
        </w:rPr>
        <w:t>consul</w:t>
      </w:r>
      <w:r>
        <w:rPr>
          <w:rFonts w:hint="eastAsia"/>
        </w:rPr>
        <w:t>：</w:t>
      </w:r>
      <w:r>
        <w:rPr>
          <w:rFonts w:hint="eastAsia"/>
          <w:color w:val="C00000"/>
        </w:rPr>
        <w:t>consul agent -dev</w:t>
      </w:r>
      <w:r>
        <w:rPr>
          <w:rFonts w:hint="eastAsia"/>
        </w:rPr>
        <w:t>，地址</w:t>
      </w:r>
      <w:r>
        <w:rPr>
          <w:rFonts w:hint="eastAsia"/>
          <w:color w:val="C00000"/>
        </w:rPr>
        <w:t>localhost:8500</w:t>
      </w:r>
      <w:r>
        <w:rPr>
          <w:rFonts w:hint="eastAsia"/>
        </w:rPr>
        <w:t>可以查看</w:t>
      </w:r>
      <w:r>
        <w:rPr>
          <w:rFonts w:hint="eastAsia"/>
        </w:rPr>
        <w:t>consul</w:t>
      </w:r>
      <w:r>
        <w:rPr>
          <w:rFonts w:hint="eastAsia"/>
        </w:rPr>
        <w:t>注册管理页面。</w:t>
      </w:r>
    </w:p>
    <w:p w14:paraId="7C43A34C" w14:textId="77777777" w:rsidR="006770C9" w:rsidRDefault="00AC364C">
      <w:r>
        <w:rPr>
          <w:rFonts w:hint="eastAsia"/>
          <w:color w:val="C00000"/>
        </w:rPr>
        <w:t xml:space="preserve">  </w:t>
      </w:r>
      <w:r>
        <w:rPr>
          <w:rFonts w:hint="eastAsia"/>
        </w:rPr>
        <w:t>②调用端和服务提供端导入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49DC8F33" w14:textId="77777777" w:rsidR="006770C9" w:rsidRDefault="00AC364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spring-cloud-starter-consul-discovery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2D6E6348" w14:textId="77777777" w:rsidR="006770C9" w:rsidRDefault="00AC364C">
      <w:pPr>
        <w:ind w:firstLineChars="100" w:firstLine="210"/>
      </w:pPr>
      <w:r>
        <w:rPr>
          <w:rFonts w:hint="eastAsia"/>
        </w:rPr>
        <w:t>③调用端和服务提供端配置</w:t>
      </w:r>
      <w:r>
        <w:rPr>
          <w:rFonts w:hint="eastAsia"/>
        </w:rPr>
        <w:t>application.yml</w:t>
      </w:r>
      <w:r>
        <w:rPr>
          <w:rFonts w:hint="eastAsia"/>
        </w:rPr>
        <w:t>：</w:t>
      </w:r>
    </w:p>
    <w:p w14:paraId="7EE38D21" w14:textId="77777777" w:rsidR="006770C9" w:rsidRDefault="00AC364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</w:pPr>
      <w:r>
        <w:rPr>
          <w:noProof/>
        </w:rPr>
        <w:lastRenderedPageBreak/>
        <w:drawing>
          <wp:inline distT="0" distB="0" distL="114300" distR="114300" wp14:anchorId="41942460" wp14:editId="6B44567B">
            <wp:extent cx="2809240" cy="1328420"/>
            <wp:effectExtent l="0" t="0" r="10160" b="50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A323B" w14:textId="77777777" w:rsidR="006770C9" w:rsidRDefault="00AC364C">
      <w:pPr>
        <w:rPr>
          <w:color w:val="C00000"/>
        </w:rPr>
      </w:pPr>
      <w:r>
        <w:rPr>
          <w:rFonts w:hint="eastAsia"/>
        </w:rPr>
        <w:t xml:space="preserve">  </w:t>
      </w:r>
      <w:r>
        <w:rPr>
          <w:rFonts w:hint="eastAsia"/>
        </w:rPr>
        <w:t>④调用端配置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进行远程调用服务提供端，服务名称调用注意添加注解</w:t>
      </w:r>
      <w:r>
        <w:rPr>
          <w:rFonts w:hint="eastAsia"/>
          <w:color w:val="C00000"/>
        </w:rPr>
        <w:t>@LoadBalanced</w:t>
      </w:r>
      <w:r>
        <w:rPr>
          <w:rFonts w:hint="eastAsia"/>
          <w:color w:val="C00000"/>
        </w:rPr>
        <w:t>。</w:t>
      </w:r>
    </w:p>
    <w:p w14:paraId="6E55FC63" w14:textId="77777777" w:rsidR="006770C9" w:rsidRDefault="00AC364C">
      <w:pPr>
        <w:numPr>
          <w:ilvl w:val="0"/>
          <w:numId w:val="2"/>
        </w:numPr>
      </w:pP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和</w:t>
      </w:r>
      <w:r>
        <w:rPr>
          <w:rFonts w:hint="eastAsia"/>
        </w:rPr>
        <w:t>Consul</w:t>
      </w:r>
      <w:r>
        <w:rPr>
          <w:rFonts w:hint="eastAsia"/>
        </w:rPr>
        <w:t>的区别：</w:t>
      </w:r>
    </w:p>
    <w:p w14:paraId="73C06503" w14:textId="77777777" w:rsidR="006770C9" w:rsidRDefault="00AC364C">
      <w:r>
        <w:rPr>
          <w:rFonts w:hint="eastAsia"/>
          <w:color w:val="C00000"/>
        </w:rPr>
        <w:t>Eureka</w:t>
      </w:r>
      <w:r>
        <w:rPr>
          <w:rFonts w:hint="eastAsia"/>
        </w:rPr>
        <w:t>保证</w:t>
      </w:r>
      <w:r>
        <w:rPr>
          <w:rFonts w:hint="eastAsia"/>
        </w:rPr>
        <w:t>ap</w:t>
      </w:r>
      <w:r>
        <w:rPr>
          <w:rFonts w:hint="eastAsia"/>
        </w:rPr>
        <w:t>，保证可用性和分区容错性；</w:t>
      </w:r>
    </w:p>
    <w:p w14:paraId="36F01874" w14:textId="77777777" w:rsidR="006770C9" w:rsidRDefault="00AC364C">
      <w:r>
        <w:rPr>
          <w:rFonts w:hint="eastAsia"/>
          <w:color w:val="C00000"/>
        </w:rPr>
        <w:t>Zookeeper</w:t>
      </w:r>
      <w:r>
        <w:rPr>
          <w:rFonts w:hint="eastAsia"/>
        </w:rPr>
        <w:t>保证</w:t>
      </w:r>
      <w:r>
        <w:rPr>
          <w:rFonts w:hint="eastAsia"/>
        </w:rPr>
        <w:t>cp</w:t>
      </w:r>
      <w:r>
        <w:rPr>
          <w:rFonts w:hint="eastAsia"/>
        </w:rPr>
        <w:t>，保证一致性和分区容错性；</w:t>
      </w:r>
    </w:p>
    <w:p w14:paraId="33E6F76D" w14:textId="77777777" w:rsidR="006770C9" w:rsidRDefault="00AC364C">
      <w:r>
        <w:rPr>
          <w:rFonts w:hint="eastAsia"/>
          <w:color w:val="C00000"/>
        </w:rPr>
        <w:t>Consul</w:t>
      </w:r>
      <w:r>
        <w:rPr>
          <w:rFonts w:hint="eastAsia"/>
        </w:rPr>
        <w:t>保证</w:t>
      </w:r>
      <w:r>
        <w:rPr>
          <w:rFonts w:hint="eastAsia"/>
        </w:rPr>
        <w:t>cp</w:t>
      </w:r>
      <w:r>
        <w:rPr>
          <w:rFonts w:hint="eastAsia"/>
        </w:rPr>
        <w:t>，保证一致性和分区容错性；</w:t>
      </w:r>
    </w:p>
    <w:p w14:paraId="3EAEEFE8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，负载均衡（默认</w:t>
      </w:r>
      <w:r>
        <w:rPr>
          <w:rFonts w:hint="eastAsia"/>
          <w:color w:val="C00000"/>
        </w:rPr>
        <w:t>轮询</w:t>
      </w:r>
      <w:r>
        <w:rPr>
          <w:rFonts w:hint="eastAsia"/>
        </w:rPr>
        <w:t>方式）</w:t>
      </w:r>
      <w:r>
        <w:rPr>
          <w:rFonts w:hint="eastAsia"/>
        </w:rPr>
        <w:t xml:space="preserve"> + RestTemplate</w:t>
      </w:r>
      <w:r>
        <w:rPr>
          <w:rFonts w:hint="eastAsia"/>
        </w:rPr>
        <w:t>服务调用；</w:t>
      </w:r>
    </w:p>
    <w:p w14:paraId="583672EB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，详细介绍使用</w:t>
      </w:r>
      <w:r>
        <w:rPr>
          <w:rFonts w:hint="eastAsia"/>
          <w:color w:val="C00000"/>
        </w:rPr>
        <w:t>RestTemplate</w:t>
      </w:r>
      <w:r>
        <w:rPr>
          <w:rFonts w:hint="eastAsia"/>
        </w:rPr>
        <w:t>服务调用：</w:t>
      </w:r>
    </w:p>
    <w:p w14:paraId="3BE380D5" w14:textId="77777777" w:rsidR="006770C9" w:rsidRDefault="00AC364C">
      <w:r>
        <w:rPr>
          <w:rFonts w:hint="eastAsia"/>
        </w:rPr>
        <w:t xml:space="preserve">  </w:t>
      </w:r>
      <w:r>
        <w:rPr>
          <w:rFonts w:hint="eastAsia"/>
        </w:rPr>
        <w:t>①如果存在</w:t>
      </w:r>
      <w:r>
        <w:rPr>
          <w:rFonts w:hint="eastAsia"/>
        </w:rPr>
        <w:t>Eureka</w:t>
      </w:r>
      <w:r>
        <w:rPr>
          <w:rFonts w:hint="eastAsia"/>
        </w:rPr>
        <w:t>并自带</w:t>
      </w:r>
      <w:r>
        <w:rPr>
          <w:rFonts w:hint="eastAsia"/>
        </w:rPr>
        <w:t>ribbon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包可以使用现有的，不存在引入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14:paraId="21D22E97" w14:textId="77777777" w:rsidR="006770C9" w:rsidRDefault="00AC364C">
      <w:pP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&lt;dependency&gt; </w:t>
      </w:r>
    </w:p>
    <w:p w14:paraId="17522E13" w14:textId="77777777" w:rsidR="006770C9" w:rsidRDefault="00AC364C">
      <w:pPr>
        <w:ind w:firstLine="420"/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&lt;groupld&gt;org.springframework.cloud&lt;/groupld&gt; </w:t>
      </w:r>
      <w:r>
        <w:rPr>
          <w:rFonts w:ascii="Consolas" w:eastAsia="Consolas" w:hAnsi="Consolas" w:cs="Consolas" w:hint="eastAsia"/>
          <w:b/>
          <w:bCs/>
          <w:color w:val="000080"/>
          <w:kern w:val="0"/>
          <w:sz w:val="18"/>
          <w:szCs w:val="18"/>
          <w:shd w:val="clear" w:color="auto" w:fill="EFEFEF"/>
        </w:rPr>
        <w:tab/>
      </w: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 xml:space="preserve">&lt;artifactld&gt;spring-cloud-starter-netflix-ribbon&lt;/artifactid&gt; </w:t>
      </w:r>
    </w:p>
    <w:p w14:paraId="46BE52DD" w14:textId="77777777" w:rsidR="006770C9" w:rsidRDefault="00AC364C">
      <w:pP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/>
          <w:b/>
          <w:bCs/>
          <w:color w:val="000080"/>
          <w:kern w:val="0"/>
          <w:sz w:val="18"/>
          <w:szCs w:val="18"/>
          <w:shd w:val="clear" w:color="auto" w:fill="EFEFEF"/>
        </w:rPr>
        <w:t>&lt;/dependency&gt;</w:t>
      </w:r>
    </w:p>
    <w:p w14:paraId="0E7DB876" w14:textId="77777777" w:rsidR="006770C9" w:rsidRDefault="00AC364C">
      <w:pPr>
        <w:ind w:firstLineChars="100" w:firstLine="210"/>
      </w:pPr>
      <w:r>
        <w:rPr>
          <w:rFonts w:hint="eastAsia"/>
        </w:rPr>
        <w:t>②</w:t>
      </w:r>
      <w:r>
        <w:rPr>
          <w:rFonts w:hint="eastAsia"/>
        </w:rPr>
        <w:t>RestTemplate</w:t>
      </w:r>
      <w:r>
        <w:rPr>
          <w:rFonts w:hint="eastAsia"/>
        </w:rPr>
        <w:t>方法</w:t>
      </w:r>
      <w:r>
        <w:rPr>
          <w:rFonts w:hint="eastAsia"/>
        </w:rPr>
        <w:t>get</w:t>
      </w:r>
      <w:r>
        <w:rPr>
          <w:rFonts w:hint="eastAsia"/>
          <w:color w:val="C00000"/>
        </w:rPr>
        <w:t>ForObject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  <w:color w:val="C00000"/>
        </w:rPr>
        <w:t>ForEntity</w:t>
      </w:r>
      <w:r>
        <w:rPr>
          <w:rFonts w:hint="eastAsia"/>
        </w:rPr>
        <w:t>的区别：</w:t>
      </w:r>
      <w:r>
        <w:rPr>
          <w:rFonts w:hint="eastAsia"/>
        </w:rPr>
        <w:t>getForObject</w:t>
      </w:r>
      <w:r>
        <w:rPr>
          <w:rFonts w:hint="eastAsia"/>
        </w:rPr>
        <w:t>返回的</w:t>
      </w:r>
      <w:r>
        <w:rPr>
          <w:rFonts w:hint="eastAsia"/>
          <w:color w:val="C00000"/>
        </w:rPr>
        <w:t>json</w:t>
      </w:r>
      <w:r>
        <w:rPr>
          <w:rFonts w:hint="eastAsia"/>
        </w:rPr>
        <w:t>串，</w:t>
      </w:r>
      <w:r>
        <w:rPr>
          <w:rFonts w:hint="eastAsia"/>
        </w:rPr>
        <w:t>getForEnt</w:t>
      </w:r>
      <w:r>
        <w:rPr>
          <w:rFonts w:hint="eastAsia"/>
        </w:rPr>
        <w:t>ity</w:t>
      </w:r>
      <w:r>
        <w:rPr>
          <w:rFonts w:hint="eastAsia"/>
        </w:rPr>
        <w:t>返回</w:t>
      </w:r>
      <w:r>
        <w:rPr>
          <w:rFonts w:hint="eastAsia"/>
          <w:color w:val="C00000"/>
        </w:rPr>
        <w:t>ResponseEntity</w:t>
      </w:r>
      <w:r>
        <w:rPr>
          <w:rFonts w:hint="eastAsia"/>
        </w:rPr>
        <w:t>对象，包含响应头，响应体等具体信息；</w:t>
      </w:r>
    </w:p>
    <w:p w14:paraId="081A47FC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：将默认的轮询算法改为随机算法服务调用：</w:t>
      </w:r>
    </w:p>
    <w:p w14:paraId="73483C1A" w14:textId="77777777" w:rsidR="006770C9" w:rsidRDefault="00AC364C">
      <w:r>
        <w:rPr>
          <w:rFonts w:hint="eastAsia"/>
        </w:rPr>
        <w:t xml:space="preserve">  </w:t>
      </w:r>
      <w:r>
        <w:rPr>
          <w:rFonts w:hint="eastAsia"/>
        </w:rPr>
        <w:t>①在服务</w:t>
      </w:r>
      <w:r>
        <w:rPr>
          <w:rFonts w:hint="eastAsia"/>
          <w:color w:val="C00000"/>
        </w:rPr>
        <w:t>调用端</w:t>
      </w:r>
      <w:r>
        <w:rPr>
          <w:rFonts w:hint="eastAsia"/>
        </w:rPr>
        <w:t>实现，切记</w:t>
      </w:r>
      <w:r>
        <w:rPr>
          <w:rFonts w:hint="eastAsia"/>
          <w:color w:val="C00000"/>
        </w:rPr>
        <w:t>更改的负载算法不能在</w:t>
      </w:r>
      <w:r>
        <w:rPr>
          <w:rFonts w:hint="eastAsia"/>
          <w:color w:val="C00000"/>
        </w:rPr>
        <w:t>@ComponentScan</w:t>
      </w:r>
      <w:r>
        <w:rPr>
          <w:rFonts w:hint="eastAsia"/>
          <w:color w:val="C00000"/>
        </w:rPr>
        <w:t>所扫描的当前包下以及子包下</w:t>
      </w:r>
      <w:r>
        <w:rPr>
          <w:rFonts w:hint="eastAsia"/>
        </w:rPr>
        <w:t>；</w:t>
      </w:r>
    </w:p>
    <w:p w14:paraId="35369C12" w14:textId="77777777" w:rsidR="006770C9" w:rsidRDefault="00AC364C">
      <w:r>
        <w:rPr>
          <w:rFonts w:hint="eastAsia"/>
        </w:rPr>
        <w:t xml:space="preserve">  </w:t>
      </w:r>
      <w:r>
        <w:rPr>
          <w:rFonts w:hint="eastAsia"/>
        </w:rPr>
        <w:t>②改为随机算法方式：</w:t>
      </w:r>
    </w:p>
    <w:p w14:paraId="0B0E244D" w14:textId="77777777" w:rsidR="006770C9" w:rsidRDefault="00AC364C">
      <w:r>
        <w:rPr>
          <w:noProof/>
        </w:rPr>
        <w:drawing>
          <wp:inline distT="0" distB="0" distL="114300" distR="114300" wp14:anchorId="37B6A432" wp14:editId="74C5E136">
            <wp:extent cx="2603500" cy="1163320"/>
            <wp:effectExtent l="0" t="0" r="6350" b="177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5592" w14:textId="77777777" w:rsidR="006770C9" w:rsidRDefault="00AC364C">
      <w:pPr>
        <w:ind w:firstLineChars="100" w:firstLine="210"/>
      </w:pPr>
      <w:r>
        <w:rPr>
          <w:rFonts w:hint="eastAsia"/>
        </w:rPr>
        <w:t>③在主启动类上使用注解</w:t>
      </w:r>
      <w:r>
        <w:rPr>
          <w:rFonts w:hint="eastAsia"/>
          <w:color w:val="C00000"/>
        </w:rPr>
        <w:t>@RibbonClient</w:t>
      </w:r>
      <w:r>
        <w:rPr>
          <w:rFonts w:hint="eastAsia"/>
        </w:rPr>
        <w:t>并表明调用的服务提供端及使用的算法：</w:t>
      </w:r>
    </w:p>
    <w:p w14:paraId="07469357" w14:textId="77777777" w:rsidR="006770C9" w:rsidRDefault="00AC364C">
      <w:r>
        <w:rPr>
          <w:noProof/>
        </w:rPr>
        <w:drawing>
          <wp:inline distT="0" distB="0" distL="114300" distR="114300" wp14:anchorId="665DC6A8" wp14:editId="369B068E">
            <wp:extent cx="5274310" cy="685165"/>
            <wp:effectExtent l="0" t="0" r="2540" b="6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2727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Ribbon</w:t>
      </w:r>
      <w:r>
        <w:rPr>
          <w:rFonts w:hint="eastAsia"/>
        </w:rPr>
        <w:t>：手写轮询算法</w:t>
      </w:r>
    </w:p>
    <w:p w14:paraId="43DDE600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①原理：</w:t>
      </w:r>
      <w:r>
        <w:rPr>
          <w:rFonts w:hint="eastAsia"/>
          <w:color w:val="C00000"/>
        </w:rPr>
        <w:t>rest</w:t>
      </w:r>
      <w:r>
        <w:rPr>
          <w:rFonts w:hint="eastAsia"/>
          <w:color w:val="C00000"/>
        </w:rPr>
        <w:t>接口第几次请求数</w:t>
      </w:r>
      <w:r>
        <w:rPr>
          <w:rFonts w:hint="eastAsia"/>
          <w:color w:val="C00000"/>
        </w:rPr>
        <w:t xml:space="preserve"> % </w:t>
      </w:r>
      <w:r>
        <w:rPr>
          <w:rFonts w:hint="eastAsia"/>
          <w:color w:val="C00000"/>
        </w:rPr>
        <w:t>服务器集群总数量</w:t>
      </w:r>
      <w:r>
        <w:rPr>
          <w:rFonts w:hint="eastAsia"/>
          <w:color w:val="C00000"/>
        </w:rPr>
        <w:t xml:space="preserve"> = </w:t>
      </w:r>
      <w:r>
        <w:rPr>
          <w:rFonts w:hint="eastAsia"/>
          <w:color w:val="C00000"/>
        </w:rPr>
        <w:t>实际调用服务器位置下标</w:t>
      </w:r>
      <w:r>
        <w:rPr>
          <w:rFonts w:hint="eastAsia"/>
        </w:rPr>
        <w:t>；</w:t>
      </w:r>
    </w:p>
    <w:p w14:paraId="32CD57E1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②去除</w:t>
      </w:r>
      <w:r>
        <w:rPr>
          <w:rFonts w:hint="eastAsia"/>
        </w:rPr>
        <w:t>Ribbon</w:t>
      </w:r>
      <w:r>
        <w:rPr>
          <w:rFonts w:hint="eastAsia"/>
        </w:rPr>
        <w:t>自带的</w:t>
      </w:r>
      <w:r>
        <w:rPr>
          <w:rFonts w:hint="eastAsia"/>
        </w:rPr>
        <w:t>@LoadBalanced</w:t>
      </w:r>
      <w:r>
        <w:rPr>
          <w:rFonts w:hint="eastAsia"/>
        </w:rPr>
        <w:t>负载注解；</w:t>
      </w:r>
    </w:p>
    <w:p w14:paraId="0AB13054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③定义接口和实现类，构造自定义轮询算法；</w:t>
      </w:r>
    </w:p>
    <w:p w14:paraId="4A97B4F9" w14:textId="77777777" w:rsidR="006770C9" w:rsidRDefault="00AC364C">
      <w:pPr>
        <w:ind w:firstLine="420"/>
      </w:pPr>
      <w:r>
        <w:rPr>
          <w:noProof/>
        </w:rPr>
        <w:lastRenderedPageBreak/>
        <w:drawing>
          <wp:inline distT="0" distB="0" distL="114300" distR="114300" wp14:anchorId="74574229" wp14:editId="52921129">
            <wp:extent cx="4139565" cy="1766570"/>
            <wp:effectExtent l="0" t="0" r="13335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956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67F9C" w14:textId="77777777" w:rsidR="006770C9" w:rsidRDefault="00AC364C">
      <w:pPr>
        <w:ind w:firstLine="420"/>
      </w:pPr>
      <w:r>
        <w:rPr>
          <w:rFonts w:hint="eastAsia"/>
        </w:rPr>
        <w:t>④调用服务提供端接口：</w:t>
      </w:r>
    </w:p>
    <w:p w14:paraId="495A64A1" w14:textId="77777777" w:rsidR="006770C9" w:rsidRDefault="00AC364C">
      <w:pPr>
        <w:ind w:firstLine="420"/>
      </w:pPr>
      <w:r>
        <w:rPr>
          <w:noProof/>
        </w:rPr>
        <w:drawing>
          <wp:inline distT="0" distB="0" distL="114300" distR="114300" wp14:anchorId="48A92BE2" wp14:editId="1D055CB6">
            <wp:extent cx="5501005" cy="1976755"/>
            <wp:effectExtent l="0" t="0" r="4445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4FFA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OpenFeign</w:t>
      </w:r>
      <w:r>
        <w:rPr>
          <w:rFonts w:hint="eastAsia"/>
        </w:rPr>
        <w:t>：功能</w:t>
      </w:r>
      <w:r>
        <w:rPr>
          <w:rFonts w:hint="eastAsia"/>
          <w:color w:val="C00000"/>
        </w:rPr>
        <w:t>服务端调用</w:t>
      </w:r>
      <w:r>
        <w:rPr>
          <w:rFonts w:hint="eastAsia"/>
        </w:rPr>
        <w:t>，服务接口绑定器，接口</w:t>
      </w:r>
      <w:r>
        <w:rPr>
          <w:rFonts w:hint="eastAsia"/>
        </w:rPr>
        <w:t xml:space="preserve"> + </w:t>
      </w:r>
      <w:r>
        <w:rPr>
          <w:rFonts w:hint="eastAsia"/>
        </w:rPr>
        <w:t>注解；</w:t>
      </w:r>
    </w:p>
    <w:p w14:paraId="64AFFB57" w14:textId="77777777" w:rsidR="006770C9" w:rsidRDefault="00AC364C">
      <w:pPr>
        <w:numPr>
          <w:ilvl w:val="0"/>
          <w:numId w:val="2"/>
        </w:numPr>
      </w:pPr>
      <w:r>
        <w:rPr>
          <w:rFonts w:hint="eastAsia"/>
          <w:color w:val="C00000"/>
        </w:rPr>
        <w:t>OpenFeign</w:t>
      </w:r>
      <w:r>
        <w:rPr>
          <w:rFonts w:hint="eastAsia"/>
        </w:rPr>
        <w:t>：使用流程：</w:t>
      </w:r>
    </w:p>
    <w:p w14:paraId="4E4A2A6C" w14:textId="77777777" w:rsidR="006770C9" w:rsidRDefault="00AC364C">
      <w:pPr>
        <w:ind w:left="317"/>
      </w:pPr>
      <w:r>
        <w:rPr>
          <w:rFonts w:hint="eastAsia"/>
        </w:rPr>
        <w:t>①导入</w:t>
      </w:r>
      <w:r>
        <w:rPr>
          <w:rFonts w:hint="eastAsia"/>
        </w:rPr>
        <w:t>jar</w:t>
      </w:r>
      <w:r>
        <w:rPr>
          <w:rFonts w:hint="eastAsia"/>
        </w:rPr>
        <w:t>包依赖，其中包含了</w:t>
      </w:r>
      <w:r>
        <w:rPr>
          <w:rFonts w:hint="eastAsia"/>
        </w:rPr>
        <w:t>ribbon</w:t>
      </w:r>
      <w:r>
        <w:rPr>
          <w:rFonts w:hint="eastAsia"/>
        </w:rPr>
        <w:t>：</w:t>
      </w:r>
    </w:p>
    <w:p w14:paraId="0E4A47B4" w14:textId="77777777" w:rsidR="006770C9" w:rsidRDefault="00AC36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0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  <w:t xml:space="preserve">   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org.springframework.cloud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groupId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  <w:t xml:space="preserve">       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spring-cloud-starter-openfeign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artifactId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br/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 xml:space="preserve">    &lt;/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  <w:shd w:val="clear" w:color="auto" w:fill="EFEFEF"/>
        </w:rPr>
        <w:t>dependency</w:t>
      </w:r>
      <w:r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EFEFEF"/>
        </w:rPr>
        <w:t>&gt;</w:t>
      </w:r>
    </w:p>
    <w:p w14:paraId="52AD8F65" w14:textId="77777777" w:rsidR="006770C9" w:rsidRDefault="00AC364C">
      <w:pPr>
        <w:ind w:left="317"/>
      </w:pPr>
      <w:r>
        <w:rPr>
          <w:rFonts w:hint="eastAsia"/>
        </w:rPr>
        <w:t>②要使用</w:t>
      </w:r>
      <w:r>
        <w:t>OpenFeign</w:t>
      </w:r>
      <w:r>
        <w:rPr>
          <w:rFonts w:hint="eastAsia"/>
        </w:rPr>
        <w:t>服务，在主启动类上添加注解</w:t>
      </w:r>
      <w:r>
        <w:rPr>
          <w:rFonts w:hint="eastAsia"/>
          <w:color w:val="FF0000"/>
        </w:rPr>
        <w:t>@E</w:t>
      </w:r>
      <w:r>
        <w:rPr>
          <w:color w:val="FF0000"/>
        </w:rPr>
        <w:t>nableFeignClients</w:t>
      </w:r>
      <w:r>
        <w:t>;</w:t>
      </w:r>
    </w:p>
    <w:p w14:paraId="6762E8B6" w14:textId="77777777" w:rsidR="006770C9" w:rsidRDefault="00AC364C">
      <w:pPr>
        <w:ind w:left="317"/>
      </w:pPr>
      <w:r>
        <w:rPr>
          <w:rFonts w:hint="eastAsia"/>
        </w:rPr>
        <w:t>③添加调用接口，接口上添加</w:t>
      </w:r>
      <w:r>
        <w:rPr>
          <w:rFonts w:hint="eastAsia"/>
          <w:color w:val="FF0000"/>
        </w:rPr>
        <w:t>@Feign</w:t>
      </w:r>
      <w:r>
        <w:rPr>
          <w:color w:val="FF0000"/>
        </w:rPr>
        <w:t>Client(value=”</w:t>
      </w:r>
      <w:r>
        <w:rPr>
          <w:rFonts w:hint="eastAsia"/>
          <w:color w:val="FF0000"/>
        </w:rPr>
        <w:t>服务提供者名称</w:t>
      </w:r>
      <w:r>
        <w:rPr>
          <w:color w:val="FF0000"/>
        </w:rPr>
        <w:t>”)</w:t>
      </w:r>
      <w:r>
        <w:rPr>
          <w:rFonts w:hint="eastAsia"/>
        </w:rPr>
        <w:t>，接口方法要求和</w:t>
      </w:r>
      <w:r>
        <w:rPr>
          <w:rFonts w:hint="eastAsia"/>
          <w:color w:val="FF0000"/>
        </w:rPr>
        <w:t>服务提供端</w:t>
      </w:r>
      <w:r>
        <w:rPr>
          <w:rFonts w:hint="eastAsia"/>
        </w:rPr>
        <w:t>Controller</w:t>
      </w:r>
      <w:r>
        <w:rPr>
          <w:rFonts w:hint="eastAsia"/>
        </w:rPr>
        <w:t>层一致，注：</w:t>
      </w:r>
      <w:r>
        <w:rPr>
          <w:rFonts w:hint="eastAsia"/>
          <w:color w:val="FF0000"/>
        </w:rPr>
        <w:t>传递的是单个属性必须要加</w:t>
      </w:r>
      <w:r>
        <w:rPr>
          <w:rFonts w:hint="eastAsia"/>
          <w:color w:val="FF0000"/>
        </w:rPr>
        <w:t>@Request</w:t>
      </w:r>
      <w:r>
        <w:rPr>
          <w:color w:val="FF0000"/>
        </w:rPr>
        <w:t>Param(value=”id”)</w:t>
      </w:r>
      <w:r>
        <w:rPr>
          <w:rFonts w:hint="eastAsia"/>
        </w:rPr>
        <w:t>，</w:t>
      </w:r>
      <w:r>
        <w:rPr>
          <w:rFonts w:hint="eastAsia"/>
          <w:color w:val="FF0000"/>
        </w:rPr>
        <w:t>调用的地址是服务提供端的全路径地址，</w:t>
      </w:r>
      <w:r>
        <w:rPr>
          <w:rFonts w:hint="eastAsia"/>
        </w:rPr>
        <w:t>不需要</w:t>
      </w:r>
      <w:r>
        <w:rPr>
          <w:rFonts w:hint="eastAsia"/>
        </w:rPr>
        <w:t>@R</w:t>
      </w:r>
      <w:r>
        <w:t>esponseBody</w:t>
      </w:r>
      <w:r>
        <w:rPr>
          <w:rFonts w:hint="eastAsia"/>
        </w:rPr>
        <w:t>注解，</w:t>
      </w:r>
      <w:r>
        <w:rPr>
          <w:rFonts w:hint="eastAsia"/>
          <w:color w:val="FF0000"/>
        </w:rPr>
        <w:t>服务提供端</w:t>
      </w:r>
      <w:r>
        <w:rPr>
          <w:rFonts w:hint="eastAsia"/>
        </w:rPr>
        <w:t>接受的是对象需要加</w:t>
      </w:r>
      <w:r>
        <w:rPr>
          <w:rFonts w:hint="eastAsia"/>
        </w:rPr>
        <w:t>@Request</w:t>
      </w:r>
      <w:r>
        <w:t>Body</w:t>
      </w:r>
      <w:r>
        <w:rPr>
          <w:rFonts w:hint="eastAsia"/>
        </w:rPr>
        <w:t>，参数需要加</w:t>
      </w:r>
      <w:r>
        <w:rPr>
          <w:rFonts w:hint="eastAsia"/>
        </w:rPr>
        <w:t>@Request</w:t>
      </w:r>
      <w:r>
        <w:t>Param(value=””);</w:t>
      </w:r>
    </w:p>
    <w:p w14:paraId="588671D8" w14:textId="77777777" w:rsidR="006770C9" w:rsidRDefault="00AC364C">
      <w:pPr>
        <w:ind w:left="317"/>
      </w:pPr>
      <w:r>
        <w:rPr>
          <w:noProof/>
        </w:rPr>
        <w:drawing>
          <wp:inline distT="0" distB="0" distL="0" distR="0" wp14:anchorId="71C28343" wp14:editId="4E3296AD">
            <wp:extent cx="4145915" cy="225552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0993" cy="229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629B" w14:textId="77777777" w:rsidR="006770C9" w:rsidRDefault="00AC364C">
      <w:r>
        <w:rPr>
          <w:rFonts w:hint="eastAsia"/>
        </w:rPr>
        <w:lastRenderedPageBreak/>
        <w:t>2</w:t>
      </w:r>
      <w:r>
        <w:t xml:space="preserve">3. </w:t>
      </w:r>
      <w:r>
        <w:rPr>
          <w:rFonts w:hint="eastAsia"/>
          <w:color w:val="C00000"/>
        </w:rPr>
        <w:t>Open</w:t>
      </w:r>
      <w:r>
        <w:rPr>
          <w:color w:val="C00000"/>
        </w:rPr>
        <w:t>Feign</w:t>
      </w:r>
      <w:r>
        <w:rPr>
          <w:rFonts w:hint="eastAsia"/>
        </w:rPr>
        <w:t>：</w:t>
      </w:r>
      <w:r>
        <w:rPr>
          <w:rFonts w:hint="eastAsia"/>
          <w:color w:val="FF0000"/>
        </w:rPr>
        <w:t>服务调用端默认只等待一秒钟</w:t>
      </w:r>
      <w:r>
        <w:rPr>
          <w:rFonts w:hint="eastAsia"/>
        </w:rPr>
        <w:t>，但服务端处理超过一秒钟，继续等待需要设置配置项：</w:t>
      </w:r>
    </w:p>
    <w:p w14:paraId="4735A6CE" w14:textId="77777777" w:rsidR="006770C9" w:rsidRDefault="00AC364C">
      <w:pPr>
        <w:pStyle w:val="HTML"/>
        <w:shd w:val="clear" w:color="auto" w:fill="FFFFFF"/>
        <w:ind w:leftChars="100" w:left="210"/>
        <w:rPr>
          <w:rFonts w:cs="宋体" w:hint="default"/>
          <w:i/>
          <w:iCs/>
          <w:color w:val="808080"/>
          <w:sz w:val="18"/>
          <w:szCs w:val="18"/>
        </w:rPr>
      </w:pP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设置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feign</w:t>
      </w:r>
      <w:r>
        <w:rPr>
          <w:rFonts w:cs="宋体"/>
          <w:i/>
          <w:iCs/>
          <w:color w:val="808080"/>
          <w:sz w:val="18"/>
          <w:szCs w:val="18"/>
        </w:rPr>
        <w:t>客户端超时时间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(OpenFeign</w:t>
      </w:r>
      <w:r>
        <w:rPr>
          <w:rFonts w:cs="宋体"/>
          <w:i/>
          <w:iCs/>
          <w:color w:val="808080"/>
          <w:sz w:val="18"/>
          <w:szCs w:val="18"/>
        </w:rPr>
        <w:t>默认支持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ribbon)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br/>
      </w:r>
      <w:r>
        <w:rPr>
          <w:rFonts w:ascii="Consolas" w:hAnsi="Consolas" w:cs="宋体"/>
          <w:b/>
          <w:bCs/>
          <w:color w:val="000080"/>
          <w:sz w:val="18"/>
          <w:szCs w:val="18"/>
        </w:rPr>
        <w:t>ribbon:</w:t>
      </w:r>
      <w:r>
        <w:rPr>
          <w:rFonts w:ascii="Consolas" w:hAnsi="Consolas" w:cs="宋体"/>
          <w:b/>
          <w:bCs/>
          <w:color w:val="000080"/>
          <w:sz w:val="18"/>
          <w:szCs w:val="18"/>
        </w:rPr>
        <w:br/>
        <w:t xml:space="preserve">  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指的是建立连接后从服务器读取到可用资源所用的时间</w:t>
      </w:r>
    </w:p>
    <w:p w14:paraId="704D0626" w14:textId="77777777" w:rsidR="006770C9" w:rsidRDefault="00AC364C">
      <w:pPr>
        <w:pStyle w:val="HTML"/>
        <w:shd w:val="clear" w:color="auto" w:fill="FFFFFF"/>
        <w:ind w:leftChars="100" w:left="210" w:firstLineChars="100" w:firstLine="181"/>
        <w:rPr>
          <w:rFonts w:ascii="Consolas" w:hAnsi="Consolas" w:cs="宋体" w:hint="default"/>
          <w:color w:val="000000"/>
          <w:sz w:val="18"/>
          <w:szCs w:val="18"/>
        </w:rPr>
      </w:pP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ReadTimeout: </w:t>
      </w:r>
      <w:r>
        <w:rPr>
          <w:rFonts w:ascii="Consolas" w:hAnsi="Consolas" w:cs="宋体"/>
          <w:color w:val="000000"/>
          <w:sz w:val="18"/>
          <w:szCs w:val="18"/>
        </w:rPr>
        <w:t>5000</w:t>
      </w:r>
      <w:r>
        <w:rPr>
          <w:rFonts w:ascii="Consolas" w:hAnsi="Consolas" w:cs="宋体"/>
          <w:color w:val="000000"/>
          <w:sz w:val="18"/>
          <w:szCs w:val="18"/>
        </w:rPr>
        <w:br/>
        <w:t xml:space="preserve">  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#</w:t>
      </w:r>
      <w:r>
        <w:rPr>
          <w:rFonts w:cs="宋体"/>
          <w:i/>
          <w:iCs/>
          <w:color w:val="808080"/>
          <w:sz w:val="18"/>
          <w:szCs w:val="18"/>
        </w:rPr>
        <w:t>指的是建立连接所用的时间，适用于网络状况正常的情况下</w:t>
      </w:r>
      <w:r>
        <w:rPr>
          <w:rFonts w:ascii="Consolas" w:hAnsi="Consolas" w:cs="宋体"/>
          <w:i/>
          <w:iCs/>
          <w:color w:val="808080"/>
          <w:sz w:val="18"/>
          <w:szCs w:val="18"/>
        </w:rPr>
        <w:t>,</w:t>
      </w:r>
      <w:r>
        <w:rPr>
          <w:rFonts w:cs="宋体"/>
          <w:i/>
          <w:iCs/>
          <w:color w:val="808080"/>
          <w:sz w:val="18"/>
          <w:szCs w:val="18"/>
        </w:rPr>
        <w:t>两端连接所用的时间</w:t>
      </w:r>
      <w:r>
        <w:rPr>
          <w:rFonts w:cs="宋体"/>
          <w:i/>
          <w:iCs/>
          <w:color w:val="808080"/>
          <w:sz w:val="18"/>
          <w:szCs w:val="18"/>
        </w:rPr>
        <w:br/>
        <w:t xml:space="preserve">  </w:t>
      </w:r>
      <w:r>
        <w:rPr>
          <w:rFonts w:ascii="Consolas" w:hAnsi="Consolas" w:cs="宋体"/>
          <w:b/>
          <w:bCs/>
          <w:color w:val="000080"/>
          <w:sz w:val="18"/>
          <w:szCs w:val="18"/>
        </w:rPr>
        <w:t xml:space="preserve">ConnectTimeout: </w:t>
      </w:r>
      <w:r>
        <w:rPr>
          <w:rFonts w:ascii="Consolas" w:hAnsi="Consolas" w:cs="宋体"/>
          <w:color w:val="000000"/>
          <w:sz w:val="18"/>
          <w:szCs w:val="18"/>
        </w:rPr>
        <w:t>5000</w:t>
      </w:r>
    </w:p>
    <w:p w14:paraId="55F1CD6C" w14:textId="77777777" w:rsidR="006770C9" w:rsidRDefault="00AC364C">
      <w:r>
        <w:rPr>
          <w:rFonts w:hint="eastAsia"/>
        </w:rPr>
        <w:t>2</w:t>
      </w:r>
      <w:r>
        <w:t xml:space="preserve">4. </w:t>
      </w:r>
      <w:r>
        <w:rPr>
          <w:rFonts w:hint="eastAsia"/>
          <w:color w:val="C00000"/>
        </w:rPr>
        <w:t>OpenFeign</w:t>
      </w:r>
      <w:r>
        <w:rPr>
          <w:rFonts w:hint="eastAsia"/>
        </w:rPr>
        <w:t>：开启日志功能：</w:t>
      </w:r>
    </w:p>
    <w:p w14:paraId="38629E8C" w14:textId="77777777" w:rsidR="006770C9" w:rsidRDefault="00AC364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①定义配置类：</w:t>
      </w:r>
    </w:p>
    <w:p w14:paraId="3A69336E" w14:textId="77777777" w:rsidR="006770C9" w:rsidRDefault="00AC364C">
      <w:pPr>
        <w:ind w:firstLineChars="100" w:firstLine="210"/>
      </w:pPr>
      <w:r>
        <w:rPr>
          <w:noProof/>
        </w:rPr>
        <w:drawing>
          <wp:inline distT="0" distB="0" distL="0" distR="0" wp14:anchorId="05CB5613" wp14:editId="64B1C79B">
            <wp:extent cx="3413125" cy="1762760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1844" cy="180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E33E" w14:textId="77777777" w:rsidR="006770C9" w:rsidRDefault="00AC364C">
      <w:pPr>
        <w:ind w:firstLineChars="100" w:firstLine="210"/>
      </w:pPr>
      <w:r>
        <w:rPr>
          <w:rFonts w:hint="eastAsia"/>
        </w:rPr>
        <w:t xml:space="preserve"> </w:t>
      </w:r>
      <w:r>
        <w:rPr>
          <w:rFonts w:hint="eastAsia"/>
        </w:rPr>
        <w:t>②在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定义配置项：</w:t>
      </w:r>
    </w:p>
    <w:p w14:paraId="64A8AB05" w14:textId="77777777" w:rsidR="006770C9" w:rsidRDefault="00AC36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1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logging: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    level: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      </w:t>
      </w:r>
      <w:r>
        <w:rPr>
          <w:rFonts w:ascii="Consolas" w:eastAsia="宋体" w:hAnsi="Consolas" w:cs="宋体"/>
          <w:i/>
          <w:iCs/>
          <w:color w:val="808080"/>
          <w:kern w:val="0"/>
          <w:sz w:val="18"/>
          <w:szCs w:val="18"/>
        </w:rPr>
        <w:t># feign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日志以什么级别监控哪个接口（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openFeign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接口类的全路径名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>）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/>
          <w:i/>
          <w:iCs/>
          <w:color w:val="808080"/>
          <w:kern w:val="0"/>
          <w:sz w:val="18"/>
          <w:szCs w:val="18"/>
        </w:rPr>
        <w:t xml:space="preserve">    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 xml:space="preserve">com.lc.service.PaymentFeignService: </w:t>
      </w:r>
      <w:r>
        <w:rPr>
          <w:rFonts w:ascii="Consolas" w:eastAsia="宋体" w:hAnsi="Consolas" w:cs="宋体"/>
          <w:color w:val="000000"/>
          <w:kern w:val="0"/>
          <w:sz w:val="18"/>
          <w:szCs w:val="18"/>
        </w:rPr>
        <w:t>debug</w:t>
      </w:r>
    </w:p>
    <w:p w14:paraId="35B5D56E" w14:textId="77777777" w:rsidR="006770C9" w:rsidRDefault="00AC364C">
      <w:r>
        <w:rPr>
          <w:rFonts w:hint="eastAsia"/>
        </w:rPr>
        <w:t>2</w:t>
      </w:r>
      <w:r>
        <w:t xml:space="preserve">5. </w:t>
      </w:r>
      <w:r>
        <w:rPr>
          <w:color w:val="C00000"/>
        </w:rPr>
        <w:t>Hystrix</w:t>
      </w:r>
      <w:r>
        <w:rPr>
          <w:rFonts w:hint="eastAsia"/>
        </w:rPr>
        <w:t>：处理分布式系统的</w:t>
      </w:r>
      <w:r>
        <w:rPr>
          <w:rFonts w:hint="eastAsia"/>
          <w:color w:val="C00000"/>
        </w:rPr>
        <w:t>延迟</w:t>
      </w:r>
      <w:r>
        <w:rPr>
          <w:rFonts w:hint="eastAsia"/>
        </w:rPr>
        <w:t>和</w:t>
      </w:r>
      <w:r>
        <w:rPr>
          <w:rFonts w:hint="eastAsia"/>
          <w:color w:val="C00000"/>
        </w:rPr>
        <w:t>容错</w:t>
      </w:r>
      <w:r>
        <w:rPr>
          <w:rFonts w:hint="eastAsia"/>
        </w:rPr>
        <w:t>，不会导致整理服务失败，避免级联故障，以提高分布式系统的弹性。</w:t>
      </w:r>
    </w:p>
    <w:p w14:paraId="1BC9A50B" w14:textId="77777777" w:rsidR="006770C9" w:rsidRDefault="00AC364C">
      <w:r>
        <w:rPr>
          <w:rFonts w:hint="eastAsia"/>
        </w:rPr>
        <w:t>2</w:t>
      </w:r>
      <w:r>
        <w:t xml:space="preserve">6. </w:t>
      </w:r>
      <w:r>
        <w:rPr>
          <w:color w:val="C00000"/>
        </w:rPr>
        <w:t>Hystrix</w:t>
      </w:r>
      <w:r>
        <w:rPr>
          <w:rFonts w:hint="eastAsia"/>
        </w:rPr>
        <w:t>：重要概念：</w:t>
      </w:r>
    </w:p>
    <w:p w14:paraId="21CD66CC" w14:textId="77777777" w:rsidR="006770C9" w:rsidRDefault="00AC364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服务降级</w:t>
      </w:r>
      <w:r>
        <w:rPr>
          <w:rFonts w:hint="eastAsia"/>
        </w:rPr>
        <w:t>（</w:t>
      </w:r>
      <w:r>
        <w:rPr>
          <w:rFonts w:hint="eastAsia"/>
          <w:color w:val="C00000"/>
        </w:rPr>
        <w:t>Fall</w:t>
      </w:r>
      <w:r>
        <w:rPr>
          <w:color w:val="C00000"/>
        </w:rPr>
        <w:t>Back</w:t>
      </w:r>
      <w:r>
        <w:rPr>
          <w:rFonts w:hint="eastAsia"/>
        </w:rPr>
        <w:t>）：向调用方返回一个符合预期的、可处理的备选响应，而不是长时间的等待或者抛出调用方无法处理的异常。</w:t>
      </w:r>
      <w:r>
        <w:rPr>
          <w:rFonts w:hint="eastAsia"/>
          <w:color w:val="C00000"/>
        </w:rPr>
        <w:t>使用场景：程序运行异常、超时、服务熔断触发服务降级、线程池满也会导致服务降级。</w:t>
      </w:r>
    </w:p>
    <w:p w14:paraId="5FED64BE" w14:textId="77777777" w:rsidR="006770C9" w:rsidRDefault="00AC364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②</w:t>
      </w:r>
      <w:r>
        <w:rPr>
          <w:rFonts w:hint="eastAsia"/>
          <w:color w:val="C00000"/>
        </w:rPr>
        <w:t>服务熔断</w:t>
      </w:r>
      <w:r>
        <w:rPr>
          <w:rFonts w:hint="eastAsia"/>
        </w:rPr>
        <w:t>（</w:t>
      </w:r>
      <w:r>
        <w:rPr>
          <w:rFonts w:hint="eastAsia"/>
          <w:color w:val="C00000"/>
        </w:rPr>
        <w:t>break</w:t>
      </w:r>
      <w:r>
        <w:rPr>
          <w:rFonts w:hint="eastAsia"/>
        </w:rPr>
        <w:t>）：直接拒绝访问，再服务降级的方法并返回友好提示。</w:t>
      </w:r>
      <w:r>
        <w:rPr>
          <w:rFonts w:hint="eastAsia"/>
          <w:color w:val="C00000"/>
        </w:rPr>
        <w:t>服务降级</w:t>
      </w:r>
      <w:r>
        <w:rPr>
          <w:color w:val="C00000"/>
        </w:rPr>
        <w:t xml:space="preserve"> -</w:t>
      </w:r>
      <w:r>
        <w:rPr>
          <w:rFonts w:hint="eastAsia"/>
          <w:color w:val="C00000"/>
        </w:rPr>
        <w:t>&gt;</w:t>
      </w:r>
      <w:r>
        <w:rPr>
          <w:rFonts w:hint="eastAsia"/>
          <w:color w:val="C00000"/>
        </w:rPr>
        <w:t>进而熔断</w:t>
      </w:r>
      <w:r>
        <w:rPr>
          <w:rFonts w:hint="eastAsia"/>
          <w:color w:val="C00000"/>
        </w:rPr>
        <w:t xml:space="preserve"> </w:t>
      </w:r>
      <w:r>
        <w:rPr>
          <w:color w:val="C00000"/>
        </w:rPr>
        <w:t>-</w:t>
      </w:r>
      <w:r>
        <w:rPr>
          <w:rFonts w:hint="eastAsia"/>
          <w:color w:val="C00000"/>
        </w:rPr>
        <w:t>&gt;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恢复调用链路。</w:t>
      </w:r>
    </w:p>
    <w:p w14:paraId="313EB58D" w14:textId="77777777" w:rsidR="006770C9" w:rsidRDefault="00AC364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③</w:t>
      </w:r>
      <w:r>
        <w:rPr>
          <w:rFonts w:hint="eastAsia"/>
          <w:color w:val="C00000"/>
        </w:rPr>
        <w:t>服务限流</w:t>
      </w:r>
      <w:r>
        <w:rPr>
          <w:rFonts w:hint="eastAsia"/>
        </w:rPr>
        <w:t>（</w:t>
      </w:r>
      <w:r>
        <w:rPr>
          <w:rFonts w:hint="eastAsia"/>
          <w:color w:val="C00000"/>
        </w:rPr>
        <w:t>flow</w:t>
      </w:r>
      <w:r>
        <w:rPr>
          <w:color w:val="C00000"/>
        </w:rPr>
        <w:t>limit</w:t>
      </w:r>
      <w:r>
        <w:rPr>
          <w:rFonts w:hint="eastAsia"/>
        </w:rPr>
        <w:t>）：秒杀高并发等操作，一秒钟</w:t>
      </w:r>
      <w:r>
        <w:rPr>
          <w:rFonts w:hint="eastAsia"/>
        </w:rPr>
        <w:t>N</w:t>
      </w:r>
      <w:r>
        <w:rPr>
          <w:rFonts w:hint="eastAsia"/>
        </w:rPr>
        <w:t>个，有序进行。</w:t>
      </w:r>
    </w:p>
    <w:p w14:paraId="4DC7A49C" w14:textId="77777777" w:rsidR="006770C9" w:rsidRDefault="00AC364C">
      <w:r>
        <w:rPr>
          <w:rFonts w:hint="eastAsia"/>
        </w:rPr>
        <w:t>2</w:t>
      </w:r>
      <w:r>
        <w:t xml:space="preserve">7.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使用</w:t>
      </w:r>
      <w:r>
        <w:rPr>
          <w:rFonts w:hint="eastAsia"/>
        </w:rPr>
        <w:t>Hy</w:t>
      </w:r>
      <w:r>
        <w:t>strix</w:t>
      </w:r>
      <w:r>
        <w:rPr>
          <w:rFonts w:hint="eastAsia"/>
        </w:rPr>
        <w:t>，适用于超时和异常情况：</w:t>
      </w:r>
    </w:p>
    <w:p w14:paraId="7F02CBF6" w14:textId="77777777" w:rsidR="006770C9" w:rsidRDefault="00AC364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</w:t>
      </w:r>
      <w:r>
        <w:rPr>
          <w:rFonts w:hint="eastAsia"/>
        </w:rPr>
        <w:t>Hystrix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29578DA9" w14:textId="77777777" w:rsidR="006770C9" w:rsidRDefault="00AC364C">
      <w:pPr>
        <w:pStyle w:val="HTML"/>
        <w:shd w:val="clear" w:color="auto" w:fill="FFFFFF"/>
        <w:tabs>
          <w:tab w:val="clear" w:pos="916"/>
          <w:tab w:val="left" w:pos="197"/>
        </w:tabs>
        <w:rPr>
          <w:rFonts w:ascii="Consolas" w:hAnsi="Consolas" w:cs="宋体" w:hint="default"/>
          <w:color w:val="000000"/>
          <w:sz w:val="18"/>
          <w:szCs w:val="18"/>
        </w:rPr>
      </w:pPr>
      <w:r>
        <w:tab/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/>
        <w:t xml:space="preserve">   </w:t>
      </w:r>
      <w:r>
        <w:rPr>
          <w:rFonts w:ascii="Consolas" w:hAnsi="Consolas" w:cs="宋体" w:hint="default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t>org.springframework.cloud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/>
        <w:t xml:space="preserve">  </w:t>
      </w:r>
      <w:r>
        <w:rPr>
          <w:rFonts w:ascii="Consolas" w:hAnsi="Consolas" w:cs="宋体" w:hint="default"/>
          <w:color w:val="000000"/>
          <w:sz w:val="18"/>
          <w:szCs w:val="18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</w:rPr>
        <w:t xml:space="preserve">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t>spring-cloud-starter-netflix-hystrix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hAnsi="Consolas" w:cs="宋体"/>
          <w:color w:val="000000"/>
          <w:sz w:val="18"/>
          <w:szCs w:val="18"/>
        </w:rPr>
        <w:br/>
      </w:r>
      <w:r>
        <w:rPr>
          <w:rFonts w:ascii="Consolas" w:hAnsi="Consolas" w:cs="宋体" w:hint="default"/>
          <w:color w:val="000000"/>
          <w:sz w:val="18"/>
          <w:szCs w:val="18"/>
          <w:shd w:val="clear" w:color="auto" w:fill="EFEFEF"/>
        </w:rPr>
        <w:t xml:space="preserve">  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</w:p>
    <w:p w14:paraId="1EE25873" w14:textId="77777777" w:rsidR="006770C9" w:rsidRDefault="00AC364C">
      <w:r>
        <w:t xml:space="preserve">  </w:t>
      </w:r>
      <w:r>
        <w:rPr>
          <w:rFonts w:hint="eastAsia"/>
        </w:rPr>
        <w:t>②主启动类添加</w:t>
      </w:r>
      <w:r>
        <w:rPr>
          <w:rFonts w:hint="eastAsia"/>
          <w:color w:val="C00000"/>
        </w:rPr>
        <w:t>@Enable</w:t>
      </w:r>
      <w:r>
        <w:rPr>
          <w:color w:val="C00000"/>
        </w:rPr>
        <w:t>CircuitBreaker</w:t>
      </w:r>
      <w:r>
        <w:rPr>
          <w:rFonts w:hint="eastAsia"/>
        </w:rPr>
        <w:t>注解；</w:t>
      </w:r>
    </w:p>
    <w:p w14:paraId="6C67F543" w14:textId="77777777" w:rsidR="006770C9" w:rsidRDefault="00AC364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③使用注解</w:t>
      </w:r>
      <w:r>
        <w:rPr>
          <w:rFonts w:hint="eastAsia"/>
          <w:color w:val="C00000"/>
        </w:rPr>
        <w:t>@Hystrix</w:t>
      </w:r>
      <w:r>
        <w:rPr>
          <w:color w:val="C00000"/>
        </w:rPr>
        <w:t>Command</w:t>
      </w:r>
      <w:r>
        <w:rPr>
          <w:rFonts w:hint="eastAsia"/>
        </w:rPr>
        <w:t>定义服务降级方法，注：</w:t>
      </w:r>
      <w:r>
        <w:rPr>
          <w:color w:val="C00000"/>
        </w:rPr>
        <w:t>*FallBack</w:t>
      </w:r>
      <w:r>
        <w:rPr>
          <w:rFonts w:hint="eastAsia"/>
          <w:color w:val="C00000"/>
        </w:rPr>
        <w:t>方法参数要与调用者保持一致</w:t>
      </w:r>
      <w:r>
        <w:rPr>
          <w:rFonts w:hint="eastAsia"/>
        </w:rPr>
        <w:t>：</w:t>
      </w:r>
    </w:p>
    <w:p w14:paraId="6B390219" w14:textId="77777777" w:rsidR="006770C9" w:rsidRDefault="00AC364C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134361B3" wp14:editId="1B07C215">
            <wp:extent cx="4377055" cy="2568575"/>
            <wp:effectExtent l="0" t="0" r="444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8260" cy="262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758B" w14:textId="77777777" w:rsidR="006770C9" w:rsidRDefault="00AC364C">
      <w:r>
        <w:rPr>
          <w:rFonts w:hint="eastAsia"/>
        </w:rPr>
        <w:t>2</w:t>
      </w:r>
      <w:r>
        <w:t xml:space="preserve">8.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使用</w:t>
      </w:r>
      <w:r>
        <w:rPr>
          <w:rFonts w:hint="eastAsia"/>
        </w:rPr>
        <w:t>Hy</w:t>
      </w:r>
      <w:r>
        <w:t>strix</w:t>
      </w:r>
      <w:r>
        <w:rPr>
          <w:rFonts w:hint="eastAsia"/>
        </w:rPr>
        <w:t>，适用于超时和异常情况</w:t>
      </w:r>
      <w:r>
        <w:t>:</w:t>
      </w:r>
    </w:p>
    <w:p w14:paraId="3033FDBC" w14:textId="77777777" w:rsidR="006770C9" w:rsidRDefault="00AC364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①导入</w:t>
      </w:r>
      <w:r>
        <w:rPr>
          <w:rFonts w:hint="eastAsia"/>
        </w:rPr>
        <w:t>Hystrix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包依赖，在主启动类上添加</w:t>
      </w:r>
      <w:r>
        <w:rPr>
          <w:rFonts w:hint="eastAsia"/>
          <w:color w:val="C00000"/>
        </w:rPr>
        <w:t>@Enable</w:t>
      </w:r>
      <w:r>
        <w:rPr>
          <w:color w:val="C00000"/>
        </w:rPr>
        <w:t>Hystrix</w:t>
      </w:r>
      <w:r>
        <w:rPr>
          <w:rFonts w:hint="eastAsia"/>
        </w:rPr>
        <w:t>注解</w:t>
      </w:r>
      <w:r>
        <w:rPr>
          <w:rFonts w:hint="eastAsia"/>
        </w:rPr>
        <w:t>;</w:t>
      </w:r>
    </w:p>
    <w:p w14:paraId="5599DD87" w14:textId="77777777" w:rsidR="006770C9" w:rsidRDefault="00AC364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</w:t>
      </w:r>
      <w:r>
        <w:rPr>
          <w:rFonts w:hint="eastAsia"/>
        </w:rPr>
        <w:t>application</w:t>
      </w:r>
      <w:r>
        <w:t>.yml</w:t>
      </w:r>
      <w:r>
        <w:rPr>
          <w:rFonts w:hint="eastAsia"/>
        </w:rPr>
        <w:t>添加配置项：</w:t>
      </w:r>
    </w:p>
    <w:p w14:paraId="0AD461C8" w14:textId="77777777" w:rsidR="006770C9" w:rsidRDefault="00AC364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361"/>
        <w:jc w:val="left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t>feign: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    hystrix:</w:t>
      </w:r>
      <w:r>
        <w:rPr>
          <w:rFonts w:ascii="Consolas" w:eastAsia="宋体" w:hAnsi="Consolas" w:cs="宋体"/>
          <w:b/>
          <w:bCs/>
          <w:color w:val="000080"/>
          <w:kern w:val="0"/>
          <w:sz w:val="18"/>
          <w:szCs w:val="18"/>
        </w:rPr>
        <w:br/>
        <w:t xml:space="preserve">        enabled: true</w:t>
      </w:r>
    </w:p>
    <w:p w14:paraId="10B7F20D" w14:textId="77777777" w:rsidR="006770C9" w:rsidRDefault="00AC364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③配置方法的</w:t>
      </w:r>
      <w:r>
        <w:rPr>
          <w:rFonts w:hint="eastAsia"/>
        </w:rPr>
        <w:t>Fall</w:t>
      </w:r>
      <w:r>
        <w:t>Back</w:t>
      </w:r>
      <w:r>
        <w:rPr>
          <w:rFonts w:hint="eastAsia"/>
        </w:rPr>
        <w:t>方法：</w:t>
      </w:r>
    </w:p>
    <w:p w14:paraId="7BCD9FA1" w14:textId="77777777" w:rsidR="006770C9" w:rsidRDefault="00AC364C">
      <w:pPr>
        <w:ind w:firstLineChars="100" w:firstLine="210"/>
      </w:pPr>
      <w:r>
        <w:rPr>
          <w:noProof/>
        </w:rPr>
        <w:drawing>
          <wp:inline distT="0" distB="0" distL="0" distR="0" wp14:anchorId="13AD5FFF" wp14:editId="7D486E3C">
            <wp:extent cx="3806825" cy="2146935"/>
            <wp:effectExtent l="0" t="0" r="317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4362" cy="218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EB90" w14:textId="77777777" w:rsidR="006770C9" w:rsidRDefault="00AC364C">
      <w:r>
        <w:rPr>
          <w:rFonts w:hint="eastAsia"/>
        </w:rPr>
        <w:t>2</w:t>
      </w:r>
      <w:r>
        <w:t xml:space="preserve">9. </w:t>
      </w:r>
      <w:r>
        <w:rPr>
          <w:color w:val="C00000"/>
        </w:rPr>
        <w:t>Hystrix</w:t>
      </w:r>
      <w:r>
        <w:rPr>
          <w:rFonts w:hint="eastAsia"/>
        </w:rPr>
        <w:t>：定义全局的</w:t>
      </w:r>
      <w:r>
        <w:rPr>
          <w:rFonts w:hint="eastAsia"/>
        </w:rPr>
        <w:t>Fall</w:t>
      </w:r>
      <w:r>
        <w:t>Back</w:t>
      </w:r>
      <w:r>
        <w:rPr>
          <w:rFonts w:hint="eastAsia"/>
        </w:rPr>
        <w:t>方法，在类上添加注解</w:t>
      </w:r>
      <w:r>
        <w:rPr>
          <w:rFonts w:hint="eastAsia"/>
          <w:color w:val="C00000"/>
        </w:rPr>
        <w:t>@Default</w:t>
      </w:r>
      <w:r>
        <w:rPr>
          <w:color w:val="C00000"/>
        </w:rPr>
        <w:t>Properties(defaultFallBack=””)</w:t>
      </w:r>
      <w:r>
        <w:t>;</w:t>
      </w:r>
    </w:p>
    <w:p w14:paraId="1F66A165" w14:textId="77777777" w:rsidR="006770C9" w:rsidRDefault="00AC364C">
      <w:r>
        <w:lastRenderedPageBreak/>
        <w:t xml:space="preserve">   </w:t>
      </w:r>
      <w:r>
        <w:rPr>
          <w:noProof/>
        </w:rPr>
        <w:drawing>
          <wp:inline distT="0" distB="0" distL="0" distR="0" wp14:anchorId="5EB9E144" wp14:editId="1C03D615">
            <wp:extent cx="3906520" cy="2566670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6920" cy="25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6E5E" w14:textId="77777777" w:rsidR="006770C9" w:rsidRDefault="00AC364C">
      <w:r>
        <w:rPr>
          <w:rFonts w:hint="eastAsia"/>
        </w:rPr>
        <w:t>3</w:t>
      </w:r>
      <w:r>
        <w:t xml:space="preserve">0. </w:t>
      </w:r>
      <w:r>
        <w:rPr>
          <w:color w:val="C00000"/>
        </w:rPr>
        <w:t>Hystrix</w:t>
      </w:r>
      <w:r>
        <w:rPr>
          <w:rFonts w:hint="eastAsia"/>
        </w:rPr>
        <w:t>：解决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代码膨胀和混</w:t>
      </w:r>
      <w:r>
        <w:rPr>
          <w:rFonts w:hint="eastAsia"/>
        </w:rPr>
        <w:t>乱，对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所有方法进行</w:t>
      </w:r>
      <w:r>
        <w:rPr>
          <w:rFonts w:hint="eastAsia"/>
        </w:rPr>
        <w:t>Fall</w:t>
      </w:r>
      <w:r>
        <w:t>back</w:t>
      </w:r>
      <w:r>
        <w:rPr>
          <w:rFonts w:hint="eastAsia"/>
        </w:rPr>
        <w:t>处理：</w:t>
      </w:r>
    </w:p>
    <w:p w14:paraId="2578DB59" w14:textId="77777777" w:rsidR="006770C9" w:rsidRDefault="00AC364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服务调用端</w:t>
      </w:r>
      <w:r>
        <w:rPr>
          <w:rFonts w:hint="eastAsia"/>
        </w:rPr>
        <w:t>实现</w:t>
      </w:r>
      <w:r>
        <w:rPr>
          <w:rFonts w:hint="eastAsia"/>
        </w:rPr>
        <w:t>open</w:t>
      </w:r>
      <w:r>
        <w:t>Feign</w:t>
      </w:r>
      <w:r>
        <w:rPr>
          <w:rFonts w:hint="eastAsia"/>
        </w:rPr>
        <w:t>对应的接口类，配置</w:t>
      </w:r>
      <w:r>
        <w:rPr>
          <w:rFonts w:hint="eastAsia"/>
        </w:rPr>
        <w:t>fallback</w:t>
      </w:r>
      <w:r>
        <w:rPr>
          <w:rFonts w:hint="eastAsia"/>
        </w:rPr>
        <w:t>方法；</w:t>
      </w:r>
    </w:p>
    <w:p w14:paraId="2883BEF3" w14:textId="77777777" w:rsidR="006770C9" w:rsidRDefault="00AC364C">
      <w:pPr>
        <w:rPr>
          <w:rFonts w:ascii="Consolas" w:hAnsi="Consolas" w:cs="宋体"/>
          <w:color w:val="000000"/>
          <w:sz w:val="22"/>
          <w:szCs w:val="22"/>
        </w:rPr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②在接口上</w:t>
      </w:r>
      <w:r>
        <w:t>@</w:t>
      </w:r>
      <w:r>
        <w:rPr>
          <w:rFonts w:hint="eastAsia"/>
        </w:rPr>
        <w:t>Fei</w:t>
      </w:r>
      <w:r>
        <w:t>gnClient</w:t>
      </w:r>
      <w:r>
        <w:rPr>
          <w:rFonts w:hint="eastAsia"/>
        </w:rPr>
        <w:t>注解添加</w:t>
      </w:r>
      <w:r>
        <w:rPr>
          <w:rFonts w:hint="eastAsia"/>
        </w:rPr>
        <w:t>fall</w:t>
      </w:r>
      <w:r>
        <w:t>back</w:t>
      </w:r>
      <w:r>
        <w:rPr>
          <w:rFonts w:hint="eastAsia"/>
        </w:rPr>
        <w:t>属性及对应的</w:t>
      </w:r>
      <w:r>
        <w:rPr>
          <w:rFonts w:hint="eastAsia"/>
        </w:rPr>
        <w:t>fall</w:t>
      </w:r>
      <w:r>
        <w:t>back</w:t>
      </w:r>
      <w:r>
        <w:rPr>
          <w:rFonts w:hint="eastAsia"/>
        </w:rPr>
        <w:t>方法类：</w:t>
      </w:r>
      <w:r>
        <w:rPr>
          <w:color w:val="C00000"/>
        </w:rPr>
        <w:t>@FeignClient(value = "cloud-provider-payment-hystrix", fallback = FallBackHystrixService.class)</w:t>
      </w:r>
    </w:p>
    <w:p w14:paraId="61412D0B" w14:textId="77777777" w:rsidR="006770C9" w:rsidRDefault="00AC364C">
      <w:r>
        <w:rPr>
          <w:rFonts w:hint="eastAsia"/>
        </w:rPr>
        <w:t>3</w:t>
      </w:r>
      <w:r>
        <w:t xml:space="preserve">1. </w:t>
      </w: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实现服务熔断代码，规定次数指定达到设置的错误率就会服务调用失败，慢慢再进行成功调用服务恢复正常，</w:t>
      </w:r>
      <w:r>
        <w:rPr>
          <w:rFonts w:hint="eastAsia"/>
          <w:color w:val="C00000"/>
        </w:rPr>
        <w:t>中间正常情况也会出现服务降级</w:t>
      </w:r>
      <w:r>
        <w:rPr>
          <w:rFonts w:hint="eastAsia"/>
        </w:rPr>
        <w:t>：</w:t>
      </w:r>
    </w:p>
    <w:p w14:paraId="1C69E4C0" w14:textId="77777777" w:rsidR="006770C9" w:rsidRDefault="00AC364C">
      <w:r>
        <w:rPr>
          <w:noProof/>
        </w:rPr>
        <w:drawing>
          <wp:inline distT="0" distB="0" distL="0" distR="0" wp14:anchorId="5A389814" wp14:editId="482F16CD">
            <wp:extent cx="5588000" cy="19640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629" cy="197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66DA" w14:textId="77777777" w:rsidR="006770C9" w:rsidRDefault="00AC364C">
      <w:pPr>
        <w:numPr>
          <w:ilvl w:val="0"/>
          <w:numId w:val="3"/>
        </w:numPr>
      </w:pPr>
      <w:r>
        <w:rPr>
          <w:color w:val="C00000"/>
        </w:rPr>
        <w:t>Hystrix</w:t>
      </w:r>
      <w:r>
        <w:rPr>
          <w:rFonts w:hint="eastAsia"/>
        </w:rPr>
        <w:t>：</w:t>
      </w:r>
      <w:r>
        <w:rPr>
          <w:rFonts w:hint="eastAsia"/>
        </w:rPr>
        <w:t>配置图形化管理页面：</w:t>
      </w:r>
    </w:p>
    <w:p w14:paraId="3D6B8F83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①开发新模块导入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14:paraId="626D7805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spring-cloud-starter-netflix-hystrix-dashboard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1CA23315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②主启动类添加注解</w:t>
      </w:r>
      <w:r>
        <w:rPr>
          <w:rFonts w:hint="eastAsia"/>
          <w:color w:val="C00000"/>
        </w:rPr>
        <w:t>@EnableHystrixDashboard</w:t>
      </w:r>
    </w:p>
    <w:p w14:paraId="158E6940" w14:textId="77777777" w:rsidR="006770C9" w:rsidRDefault="00AC364C">
      <w:pPr>
        <w:rPr>
          <w:color w:val="C00000"/>
        </w:rPr>
      </w:pPr>
      <w:r>
        <w:rPr>
          <w:rFonts w:hint="eastAsia"/>
        </w:rPr>
        <w:t xml:space="preserve">   </w:t>
      </w:r>
      <w:r>
        <w:rPr>
          <w:rFonts w:hint="eastAsia"/>
        </w:rPr>
        <w:t>③访问地址：</w:t>
      </w:r>
      <w:r>
        <w:rPr>
          <w:rFonts w:hint="eastAsia"/>
          <w:color w:val="C00000"/>
        </w:rPr>
        <w:fldChar w:fldCharType="begin"/>
      </w:r>
      <w:r>
        <w:rPr>
          <w:rFonts w:hint="eastAsia"/>
          <w:color w:val="C00000"/>
        </w:rPr>
        <w:instrText xml:space="preserve"> HYPERLINK "http://localhost:9001/hystrix" </w:instrText>
      </w:r>
      <w:r>
        <w:rPr>
          <w:rFonts w:hint="eastAsia"/>
          <w:color w:val="C00000"/>
        </w:rPr>
        <w:fldChar w:fldCharType="separate"/>
      </w:r>
      <w:r>
        <w:rPr>
          <w:rStyle w:val="a4"/>
          <w:rFonts w:hint="eastAsia"/>
          <w:color w:val="C00000"/>
        </w:rPr>
        <w:t>http://localhost:9001/hystrix</w:t>
      </w:r>
      <w:r>
        <w:rPr>
          <w:rFonts w:hint="eastAsia"/>
          <w:color w:val="C00000"/>
        </w:rPr>
        <w:fldChar w:fldCharType="end"/>
      </w:r>
    </w:p>
    <w:p w14:paraId="13686DB5" w14:textId="77777777" w:rsidR="006770C9" w:rsidRDefault="00AC364C">
      <w:r>
        <w:rPr>
          <w:rFonts w:hint="eastAsia"/>
          <w:color w:val="C00000"/>
        </w:rPr>
        <w:t xml:space="preserve">   </w:t>
      </w:r>
      <w:r>
        <w:rPr>
          <w:rFonts w:hint="eastAsia"/>
        </w:rPr>
        <w:t>④在</w:t>
      </w:r>
      <w:r>
        <w:rPr>
          <w:rFonts w:hint="eastAsia"/>
          <w:color w:val="C00000"/>
        </w:rPr>
        <w:t>被监控的模块</w:t>
      </w:r>
      <w:r>
        <w:rPr>
          <w:rFonts w:hint="eastAsia"/>
        </w:rPr>
        <w:t>中需要导入</w:t>
      </w:r>
      <w:r>
        <w:rPr>
          <w:rFonts w:hint="eastAsia"/>
        </w:rPr>
        <w:t>jar</w:t>
      </w:r>
      <w:r>
        <w:rPr>
          <w:rFonts w:hint="eastAsia"/>
        </w:rPr>
        <w:t>包：</w:t>
      </w:r>
    </w:p>
    <w:p w14:paraId="284567BC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org.springframework.boot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spring-boot-starter-actuator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09A96CDE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⑤在</w:t>
      </w:r>
      <w:r>
        <w:rPr>
          <w:rFonts w:hint="eastAsia"/>
          <w:color w:val="C00000"/>
        </w:rPr>
        <w:t>被监控模块</w:t>
      </w:r>
      <w:r>
        <w:rPr>
          <w:rFonts w:hint="eastAsia"/>
        </w:rPr>
        <w:t>主启动类中引入代码：</w:t>
      </w:r>
    </w:p>
    <w:p w14:paraId="43C244C2" w14:textId="77777777" w:rsidR="006770C9" w:rsidRDefault="00AC364C">
      <w:pPr>
        <w:pStyle w:val="HTML"/>
        <w:widowControl/>
        <w:shd w:val="clear" w:color="auto" w:fill="FFFFFF"/>
        <w:ind w:leftChars="142" w:left="298"/>
        <w:rPr>
          <w:rFonts w:ascii="Consolas" w:eastAsia="Consolas" w:hAnsi="Consolas" w:cs="Consolas" w:hint="default"/>
          <w:color w:val="000000"/>
          <w:sz w:val="15"/>
          <w:szCs w:val="15"/>
        </w:rPr>
      </w:pPr>
      <w:r>
        <w:rPr>
          <w:rFonts w:ascii="Consolas" w:eastAsia="Consolas" w:hAnsi="Consolas" w:cs="Consolas" w:hint="default"/>
          <w:color w:val="808000"/>
          <w:sz w:val="15"/>
          <w:szCs w:val="15"/>
          <w:shd w:val="clear" w:color="auto" w:fill="FFFFFF"/>
        </w:rPr>
        <w:lastRenderedPageBreak/>
        <w:t>@Bean</w:t>
      </w:r>
      <w:r>
        <w:rPr>
          <w:rFonts w:ascii="Consolas" w:eastAsia="Consolas" w:hAnsi="Consolas" w:cs="Consolas" w:hint="default"/>
          <w:color w:val="808000"/>
          <w:sz w:val="15"/>
          <w:szCs w:val="15"/>
          <w:shd w:val="clear" w:color="auto" w:fill="FFFFFF"/>
        </w:rPr>
        <w:br/>
      </w:r>
      <w:r>
        <w:rPr>
          <w:rFonts w:ascii="Consolas" w:eastAsia="Consolas" w:hAnsi="Consolas" w:cs="Consolas" w:hint="default"/>
          <w:b/>
          <w:bCs/>
          <w:color w:val="000080"/>
          <w:sz w:val="15"/>
          <w:szCs w:val="15"/>
          <w:shd w:val="clear" w:color="auto" w:fill="FFFFFF"/>
        </w:rPr>
        <w:t xml:space="preserve">public 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ServletRegistrationBean getServlet() {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 xml:space="preserve">   HystrixMetricsStreamServlet streamServlet = </w:t>
      </w:r>
      <w:r>
        <w:rPr>
          <w:rFonts w:ascii="Consolas" w:eastAsia="Consolas" w:hAnsi="Consolas" w:cs="Consolas" w:hint="default"/>
          <w:b/>
          <w:bCs/>
          <w:color w:val="000080"/>
          <w:sz w:val="15"/>
          <w:szCs w:val="15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HystrixMetricsStreamServlet();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  <w:t xml:space="preserve">   ServletRegistrationBean registrationBean = </w:t>
      </w:r>
      <w:r>
        <w:rPr>
          <w:rFonts w:ascii="Consolas" w:eastAsia="Consolas" w:hAnsi="Consolas" w:cs="Consolas" w:hint="default"/>
          <w:b/>
          <w:bCs/>
          <w:color w:val="000080"/>
          <w:sz w:val="15"/>
          <w:szCs w:val="15"/>
          <w:shd w:val="clear" w:color="auto" w:fill="FFFFFF"/>
        </w:rPr>
        <w:t xml:space="preserve">new 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ServletRegistrationBean(streamServlet);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  <w:t xml:space="preserve">   registrationBean.setLoadOnStartup(</w:t>
      </w:r>
      <w:r>
        <w:rPr>
          <w:rFonts w:ascii="Consolas" w:eastAsia="Consolas" w:hAnsi="Consolas" w:cs="Consolas" w:hint="default"/>
          <w:color w:val="0000FF"/>
          <w:sz w:val="15"/>
          <w:szCs w:val="15"/>
          <w:shd w:val="clear" w:color="auto" w:fill="FFFFFF"/>
        </w:rPr>
        <w:t>1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  <w:t xml:space="preserve">   registrationBean.addUrlMappings(</w:t>
      </w:r>
      <w:r>
        <w:rPr>
          <w:rFonts w:ascii="Consolas" w:eastAsia="Consolas" w:hAnsi="Consolas" w:cs="Consolas" w:hint="default"/>
          <w:b/>
          <w:bCs/>
          <w:color w:val="008000"/>
          <w:sz w:val="15"/>
          <w:szCs w:val="15"/>
          <w:shd w:val="clear" w:color="auto" w:fill="FFFFFF"/>
        </w:rPr>
        <w:t>"/hystri</w:t>
      </w:r>
      <w:r>
        <w:rPr>
          <w:rFonts w:ascii="Consolas" w:eastAsia="Consolas" w:hAnsi="Consolas" w:cs="Consolas" w:hint="default"/>
          <w:b/>
          <w:bCs/>
          <w:color w:val="008000"/>
          <w:sz w:val="15"/>
          <w:szCs w:val="15"/>
          <w:shd w:val="clear" w:color="auto" w:fill="FFFFFF"/>
        </w:rPr>
        <w:t>x.stream"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  <w:t xml:space="preserve">   registrationBean.setName(</w:t>
      </w:r>
      <w:r>
        <w:rPr>
          <w:rFonts w:ascii="Consolas" w:eastAsia="Consolas" w:hAnsi="Consolas" w:cs="Consolas" w:hint="default"/>
          <w:b/>
          <w:bCs/>
          <w:color w:val="008000"/>
          <w:sz w:val="15"/>
          <w:szCs w:val="15"/>
          <w:shd w:val="clear" w:color="auto" w:fill="FFFFFF"/>
        </w:rPr>
        <w:t>"HystrixMetricsStreamServlet"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);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  <w:t xml:space="preserve">   </w:t>
      </w:r>
      <w:r>
        <w:rPr>
          <w:rFonts w:ascii="Consolas" w:eastAsia="Consolas" w:hAnsi="Consolas" w:cs="Consolas" w:hint="default"/>
          <w:b/>
          <w:bCs/>
          <w:color w:val="000080"/>
          <w:sz w:val="15"/>
          <w:szCs w:val="15"/>
          <w:shd w:val="clear" w:color="auto" w:fill="FFFFFF"/>
        </w:rPr>
        <w:t xml:space="preserve">return 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t>registrationBean;</w:t>
      </w:r>
      <w:r>
        <w:rPr>
          <w:rFonts w:ascii="Consolas" w:eastAsia="Consolas" w:hAnsi="Consolas" w:cs="Consolas" w:hint="default"/>
          <w:color w:val="000000"/>
          <w:sz w:val="15"/>
          <w:szCs w:val="15"/>
          <w:shd w:val="clear" w:color="auto" w:fill="FFFFFF"/>
        </w:rPr>
        <w:br/>
        <w:t>}</w:t>
      </w:r>
    </w:p>
    <w:p w14:paraId="0ED4A497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⑥配置</w:t>
      </w:r>
      <w:r>
        <w:rPr>
          <w:rFonts w:hint="eastAsia"/>
        </w:rPr>
        <w:t>Hystrix</w:t>
      </w:r>
      <w:r>
        <w:rPr>
          <w:rFonts w:hint="eastAsia"/>
        </w:rPr>
        <w:t>监控页面</w:t>
      </w:r>
      <w:r>
        <w:rPr>
          <w:rFonts w:hint="eastAsia"/>
          <w:color w:val="C00000"/>
        </w:rPr>
        <w:t>被监控模块地址</w:t>
      </w:r>
      <w:r>
        <w:rPr>
          <w:rFonts w:hint="eastAsia"/>
        </w:rPr>
        <w:t>参数：</w:t>
      </w:r>
    </w:p>
    <w:p w14:paraId="0EBAEDBB" w14:textId="77777777" w:rsidR="006770C9" w:rsidRDefault="00AC364C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18A80A7" wp14:editId="497659C3">
            <wp:extent cx="4393565" cy="1882775"/>
            <wp:effectExtent l="0" t="0" r="6985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ECD3E" w14:textId="77777777" w:rsidR="006770C9" w:rsidRDefault="006770C9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</w:rPr>
      </w:pPr>
    </w:p>
    <w:p w14:paraId="685480BD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Gateway</w:t>
      </w:r>
      <w:r>
        <w:rPr>
          <w:rFonts w:hint="eastAsia"/>
        </w:rPr>
        <w:t>：对</w:t>
      </w:r>
      <w:r>
        <w:rPr>
          <w:rFonts w:hint="eastAsia"/>
        </w:rPr>
        <w:t>API</w:t>
      </w:r>
      <w:r>
        <w:rPr>
          <w:rFonts w:hint="eastAsia"/>
        </w:rPr>
        <w:t>进行</w:t>
      </w:r>
      <w:r>
        <w:rPr>
          <w:rFonts w:hint="eastAsia"/>
          <w:color w:val="C00000"/>
        </w:rPr>
        <w:t>路由</w:t>
      </w:r>
      <w:r>
        <w:rPr>
          <w:rFonts w:hint="eastAsia"/>
        </w:rPr>
        <w:t>以及提供一些强大的</w:t>
      </w:r>
      <w:r>
        <w:rPr>
          <w:rFonts w:hint="eastAsia"/>
          <w:color w:val="C00000"/>
        </w:rPr>
        <w:t>过滤</w:t>
      </w:r>
      <w:r>
        <w:rPr>
          <w:rFonts w:hint="eastAsia"/>
        </w:rPr>
        <w:t>功能，底层</w:t>
      </w:r>
      <w:r>
        <w:rPr>
          <w:rFonts w:hint="eastAsia"/>
          <w:color w:val="1F4E79" w:themeColor="accent1" w:themeShade="80"/>
        </w:rPr>
        <w:t>Netty</w:t>
      </w:r>
      <w:r>
        <w:rPr>
          <w:rFonts w:hint="eastAsia"/>
          <w:color w:val="1F4E79" w:themeColor="accent1" w:themeShade="80"/>
        </w:rPr>
        <w:t>框架</w:t>
      </w:r>
      <w:r>
        <w:rPr>
          <w:rFonts w:hint="eastAsia"/>
        </w:rPr>
        <w:t>（非阻塞异步模型）。</w:t>
      </w:r>
    </w:p>
    <w:p w14:paraId="0CDBBBDD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Gateway</w:t>
      </w:r>
      <w:r>
        <w:rPr>
          <w:rFonts w:hint="eastAsia"/>
        </w:rPr>
        <w:t>：利用</w:t>
      </w:r>
      <w:r>
        <w:rPr>
          <w:rFonts w:hint="eastAsia"/>
        </w:rPr>
        <w:t>yml</w:t>
      </w:r>
      <w:r>
        <w:rPr>
          <w:rFonts w:hint="eastAsia"/>
        </w:rPr>
        <w:t>开发网关</w:t>
      </w:r>
      <w:r>
        <w:rPr>
          <w:rFonts w:hint="eastAsia"/>
          <w:color w:val="C00000"/>
        </w:rPr>
        <w:t>路由</w:t>
      </w:r>
      <w:r>
        <w:rPr>
          <w:rFonts w:hint="eastAsia"/>
        </w:rPr>
        <w:t>：</w:t>
      </w:r>
    </w:p>
    <w:p w14:paraId="64C2C1A8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①导入</w:t>
      </w:r>
      <w:r>
        <w:rPr>
          <w:rFonts w:hint="eastAsia"/>
        </w:rPr>
        <w:t>gateway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包依赖，去除</w:t>
      </w:r>
      <w:r>
        <w:rPr>
          <w:rFonts w:hint="eastAsia"/>
          <w:color w:val="C00000"/>
        </w:rPr>
        <w:t>web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actuator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1E8C48F6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spring-cloud-starter-netflix-eureka-client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06D7D3AC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</w:t>
      </w:r>
      <w:r>
        <w:rPr>
          <w:rFonts w:hint="eastAsia"/>
        </w:rPr>
        <w:t>application.yml</w:t>
      </w:r>
      <w:r>
        <w:rPr>
          <w:rFonts w:hint="eastAsia"/>
        </w:rPr>
        <w:t>配置网关</w:t>
      </w:r>
    </w:p>
    <w:p w14:paraId="20E019D8" w14:textId="77777777" w:rsidR="006770C9" w:rsidRDefault="00AC364C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5C5E7889" wp14:editId="2F4312C9">
            <wp:extent cx="4590415" cy="2854325"/>
            <wp:effectExtent l="0" t="0" r="635" b="317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3B53" w14:textId="77777777" w:rsidR="006770C9" w:rsidRDefault="00AC364C">
      <w:r>
        <w:rPr>
          <w:rFonts w:hint="eastAsia"/>
        </w:rPr>
        <w:lastRenderedPageBreak/>
        <w:t xml:space="preserve">   </w:t>
      </w:r>
      <w:r>
        <w:rPr>
          <w:rFonts w:hint="eastAsia"/>
        </w:rPr>
        <w:t>③地址：</w:t>
      </w:r>
      <w:hyperlink r:id="rId32" w:history="1">
        <w:r>
          <w:rPr>
            <w:rStyle w:val="a4"/>
            <w:rFonts w:hint="eastAsia"/>
          </w:rPr>
          <w:t>http://localhost:9527/api/payment/getPaymentById</w:t>
        </w:r>
        <w:r>
          <w:rPr>
            <w:rFonts w:hint="eastAsia"/>
          </w:rPr>
          <w:t>，即可路由</w:t>
        </w:r>
        <w:r>
          <w:rPr>
            <w:rFonts w:hint="eastAsia"/>
          </w:rPr>
          <w:t>8001</w:t>
        </w:r>
        <w:r>
          <w:rPr>
            <w:rFonts w:hint="eastAsia"/>
          </w:rPr>
          <w:t>服务器接口；</w:t>
        </w:r>
      </w:hyperlink>
    </w:p>
    <w:p w14:paraId="178CC069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Gateway</w:t>
      </w:r>
      <w:r>
        <w:rPr>
          <w:rFonts w:hint="eastAsia"/>
        </w:rPr>
        <w:t>：代码方式实现网关</w:t>
      </w:r>
      <w:r>
        <w:rPr>
          <w:rFonts w:hint="eastAsia"/>
          <w:color w:val="C00000"/>
        </w:rPr>
        <w:t>路由</w:t>
      </w:r>
      <w:r>
        <w:rPr>
          <w:rFonts w:hint="eastAsia"/>
        </w:rPr>
        <w:t>：</w:t>
      </w:r>
    </w:p>
    <w:p w14:paraId="0DBE4D25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①添加</w:t>
      </w:r>
      <w:r>
        <w:rPr>
          <w:rFonts w:hint="eastAsia"/>
        </w:rPr>
        <w:t>Gateway</w:t>
      </w:r>
      <w:r>
        <w:rPr>
          <w:rFonts w:hint="eastAsia"/>
        </w:rPr>
        <w:t>配置类：</w:t>
      </w:r>
    </w:p>
    <w:p w14:paraId="58A2457A" w14:textId="77777777" w:rsidR="006770C9" w:rsidRDefault="00AC364C">
      <w:pPr>
        <w:ind w:firstLine="420"/>
      </w:pPr>
      <w:r>
        <w:rPr>
          <w:noProof/>
        </w:rPr>
        <w:drawing>
          <wp:inline distT="0" distB="0" distL="114300" distR="114300" wp14:anchorId="3B347BE4" wp14:editId="6781AF9E">
            <wp:extent cx="4820920" cy="1569085"/>
            <wp:effectExtent l="0" t="0" r="17780" b="1206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4CA2" w14:textId="77777777" w:rsidR="006770C9" w:rsidRDefault="00AC364C">
      <w:pPr>
        <w:rPr>
          <w:rStyle w:val="a4"/>
        </w:rPr>
      </w:pPr>
      <w:r>
        <w:rPr>
          <w:rFonts w:hint="eastAsia"/>
        </w:rPr>
        <w:t xml:space="preserve">   </w:t>
      </w:r>
      <w:r>
        <w:rPr>
          <w:rFonts w:hint="eastAsia"/>
        </w:rPr>
        <w:t>②地址：</w:t>
      </w:r>
      <w:hyperlink r:id="rId34" w:history="1">
        <w:r>
          <w:rPr>
            <w:rStyle w:val="a4"/>
            <w:rFonts w:hint="eastAsia"/>
          </w:rPr>
          <w:t>http://localhost:9527/guonei</w:t>
        </w:r>
      </w:hyperlink>
    </w:p>
    <w:p w14:paraId="7798D198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Gateway</w:t>
      </w:r>
      <w:r>
        <w:rPr>
          <w:rFonts w:hint="eastAsia"/>
        </w:rPr>
        <w:t>：实现负载均衡，通过服务名进行动态</w:t>
      </w:r>
      <w:r>
        <w:rPr>
          <w:rFonts w:hint="eastAsia"/>
          <w:color w:val="C00000"/>
        </w:rPr>
        <w:t>路由</w:t>
      </w:r>
      <w:r>
        <w:rPr>
          <w:rFonts w:hint="eastAsia"/>
        </w:rPr>
        <w:t>：</w:t>
      </w:r>
    </w:p>
    <w:p w14:paraId="3CAD9FE4" w14:textId="77777777" w:rsidR="006770C9" w:rsidRDefault="00AC364C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53B3FC6" wp14:editId="7D0A8709">
            <wp:extent cx="4373880" cy="2169795"/>
            <wp:effectExtent l="0" t="0" r="7620" b="190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BC86A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Gateway</w:t>
      </w:r>
      <w:r>
        <w:rPr>
          <w:rFonts w:hint="eastAsia"/>
        </w:rPr>
        <w:t>：</w:t>
      </w:r>
      <w:r>
        <w:rPr>
          <w:rFonts w:hint="eastAsia"/>
        </w:rPr>
        <w:t>predicates</w:t>
      </w:r>
      <w:r>
        <w:rPr>
          <w:rFonts w:hint="eastAsia"/>
        </w:rPr>
        <w:t>可配置的规则，请求对应路由：</w:t>
      </w:r>
    </w:p>
    <w:p w14:paraId="69A47B7F" w14:textId="77777777" w:rsidR="006770C9" w:rsidRDefault="00AC364C">
      <w:r>
        <w:rPr>
          <w:noProof/>
        </w:rPr>
        <w:drawing>
          <wp:inline distT="0" distB="0" distL="114300" distR="114300" wp14:anchorId="17EB6B11" wp14:editId="3D773C53">
            <wp:extent cx="5263515" cy="1023620"/>
            <wp:effectExtent l="0" t="0" r="13335" b="508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B40A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Gateway</w:t>
      </w:r>
      <w:r>
        <w:rPr>
          <w:rFonts w:hint="eastAsia"/>
        </w:rPr>
        <w:t>：自定义全局</w:t>
      </w:r>
      <w:r>
        <w:rPr>
          <w:rFonts w:hint="eastAsia"/>
        </w:rPr>
        <w:t>Filter</w:t>
      </w:r>
      <w:r>
        <w:rPr>
          <w:rFonts w:hint="eastAsia"/>
          <w:color w:val="C00000"/>
        </w:rPr>
        <w:t>过滤器</w:t>
      </w:r>
      <w:r>
        <w:rPr>
          <w:rFonts w:hint="eastAsia"/>
        </w:rPr>
        <w:t>的使用：</w:t>
      </w:r>
    </w:p>
    <w:p w14:paraId="5C61DBF7" w14:textId="77777777" w:rsidR="006770C9" w:rsidRDefault="00AC364C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2520B21" wp14:editId="4081B5B3">
            <wp:extent cx="4176395" cy="2339340"/>
            <wp:effectExtent l="0" t="0" r="14605" b="381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087FF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lastRenderedPageBreak/>
        <w:t>Config</w:t>
      </w:r>
      <w:r>
        <w:rPr>
          <w:rFonts w:hint="eastAsia"/>
        </w:rPr>
        <w:t>：</w:t>
      </w:r>
      <w:r>
        <w:rPr>
          <w:rFonts w:hint="eastAsia"/>
          <w:color w:val="C00000"/>
        </w:rPr>
        <w:t>分布式配置中心</w:t>
      </w:r>
      <w:r>
        <w:rPr>
          <w:rFonts w:hint="eastAsia"/>
        </w:rPr>
        <w:t>，将多个微服务公共配置项抽离成通用的外部配置文件；</w:t>
      </w:r>
    </w:p>
    <w:p w14:paraId="13ADFF61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Config</w:t>
      </w:r>
      <w:r>
        <w:rPr>
          <w:rFonts w:hint="eastAsia"/>
        </w:rPr>
        <w:t>：连接</w:t>
      </w:r>
      <w:r>
        <w:rPr>
          <w:rFonts w:hint="eastAsia"/>
        </w:rPr>
        <w:t>github</w:t>
      </w:r>
      <w:r>
        <w:rPr>
          <w:rFonts w:hint="eastAsia"/>
        </w:rPr>
        <w:t>外部通用配置文件生成一个服务模块：</w:t>
      </w:r>
    </w:p>
    <w:p w14:paraId="152AF97E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①导入</w:t>
      </w:r>
      <w:r>
        <w:rPr>
          <w:rFonts w:hint="eastAsia"/>
        </w:rPr>
        <w:t>con</w:t>
      </w:r>
      <w:r>
        <w:rPr>
          <w:rFonts w:hint="eastAsia"/>
        </w:rPr>
        <w:t>fig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2CB214AA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spring-cloud-config-server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46CF98F2" w14:textId="77777777" w:rsidR="006770C9" w:rsidRDefault="00AC364C">
      <w:pPr>
        <w:ind w:firstLineChars="200" w:firstLine="420"/>
      </w:pPr>
      <w:r>
        <w:rPr>
          <w:rFonts w:hint="eastAsia"/>
        </w:rPr>
        <w:t>②添加</w:t>
      </w:r>
      <w:r>
        <w:rPr>
          <w:rFonts w:hint="eastAsia"/>
        </w:rPr>
        <w:t>application.yml</w:t>
      </w:r>
      <w:r>
        <w:rPr>
          <w:rFonts w:hint="eastAsia"/>
        </w:rPr>
        <w:t>添加配置项连接</w:t>
      </w:r>
      <w:r>
        <w:rPr>
          <w:rFonts w:hint="eastAsia"/>
        </w:rPr>
        <w:t>github</w:t>
      </w:r>
      <w:r>
        <w:rPr>
          <w:rFonts w:hint="eastAsia"/>
        </w:rPr>
        <w:t>通用配置：</w:t>
      </w:r>
    </w:p>
    <w:p w14:paraId="252B57EE" w14:textId="77777777" w:rsidR="006770C9" w:rsidRDefault="00AC364C">
      <w:pPr>
        <w:ind w:firstLineChars="200" w:firstLine="420"/>
      </w:pPr>
      <w:r>
        <w:rPr>
          <w:noProof/>
        </w:rPr>
        <w:drawing>
          <wp:inline distT="0" distB="0" distL="114300" distR="114300" wp14:anchorId="4B245D28" wp14:editId="4D16AC29">
            <wp:extent cx="3676650" cy="1874520"/>
            <wp:effectExtent l="0" t="0" r="0" b="1143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8FB0A" w14:textId="77777777" w:rsidR="006770C9" w:rsidRDefault="00AC364C">
      <w:pPr>
        <w:ind w:firstLine="420"/>
        <w:rPr>
          <w:color w:val="C00000"/>
        </w:rPr>
      </w:pPr>
      <w:r>
        <w:rPr>
          <w:rFonts w:hint="eastAsia"/>
        </w:rPr>
        <w:t>③主启动类上添加注解</w:t>
      </w:r>
      <w:r>
        <w:rPr>
          <w:rFonts w:hint="eastAsia"/>
          <w:color w:val="C00000"/>
        </w:rPr>
        <w:t>@EnableConfigServer</w:t>
      </w:r>
    </w:p>
    <w:p w14:paraId="41235D3D" w14:textId="77777777" w:rsidR="006770C9" w:rsidRDefault="00AC364C">
      <w:pPr>
        <w:ind w:firstLine="420"/>
      </w:pPr>
      <w:r>
        <w:rPr>
          <w:rFonts w:hint="eastAsia"/>
        </w:rPr>
        <w:t>④地址访问三种方式：</w:t>
      </w:r>
      <w:r>
        <w:rPr>
          <w:rFonts w:hint="eastAsia"/>
          <w:color w:val="C00000"/>
        </w:rPr>
        <w:t>label:</w:t>
      </w:r>
      <w:r>
        <w:rPr>
          <w:rFonts w:hint="eastAsia"/>
          <w:color w:val="C00000"/>
        </w:rPr>
        <w:t>分支</w:t>
      </w:r>
      <w:r>
        <w:rPr>
          <w:rFonts w:hint="eastAsia"/>
          <w:color w:val="C00000"/>
        </w:rPr>
        <w:t>(branch)</w:t>
      </w:r>
      <w:r>
        <w:rPr>
          <w:rFonts w:hint="eastAsia"/>
          <w:color w:val="C00000"/>
        </w:rPr>
        <w:t>，</w:t>
      </w:r>
      <w:r>
        <w:rPr>
          <w:rFonts w:hint="eastAsia"/>
          <w:color w:val="C00000"/>
        </w:rPr>
        <w:t>name:</w:t>
      </w:r>
      <w:r>
        <w:rPr>
          <w:rFonts w:hint="eastAsia"/>
          <w:color w:val="C00000"/>
        </w:rPr>
        <w:t>环境前缀，</w:t>
      </w:r>
      <w:r>
        <w:rPr>
          <w:rFonts w:hint="eastAsia"/>
          <w:color w:val="C00000"/>
        </w:rPr>
        <w:t>profile:</w:t>
      </w:r>
      <w:r>
        <w:rPr>
          <w:rFonts w:hint="eastAsia"/>
          <w:color w:val="C00000"/>
        </w:rPr>
        <w:t>环境</w:t>
      </w:r>
      <w:r>
        <w:rPr>
          <w:rFonts w:hint="eastAsia"/>
          <w:color w:val="C00000"/>
        </w:rPr>
        <w:t>(dev/test/prod)</w:t>
      </w:r>
    </w:p>
    <w:p w14:paraId="04BCC641" w14:textId="77777777" w:rsidR="006770C9" w:rsidRDefault="00AC364C">
      <w:pPr>
        <w:ind w:firstLine="420"/>
      </w:pPr>
      <w:hyperlink r:id="rId39" w:history="1">
        <w:r>
          <w:rPr>
            <w:rStyle w:val="a4"/>
            <w:rFonts w:hint="eastAsia"/>
          </w:rPr>
          <w:t>http://localhost:3344/{label}/{name}-{profile}.yml</w:t>
        </w:r>
      </w:hyperlink>
      <w:r>
        <w:rPr>
          <w:rFonts w:hint="eastAsia"/>
        </w:rPr>
        <w:t xml:space="preserve">   /master/config-dev.yml</w:t>
      </w:r>
    </w:p>
    <w:p w14:paraId="590E5DF7" w14:textId="77777777" w:rsidR="006770C9" w:rsidRDefault="00AC364C">
      <w:pPr>
        <w:ind w:firstLine="420"/>
      </w:pPr>
      <w:hyperlink r:id="rId40" w:history="1">
        <w:r>
          <w:rPr>
            <w:rStyle w:val="a4"/>
            <w:rFonts w:hint="eastAsia"/>
          </w:rPr>
          <w:t>http://localhost:3344/{name}-{profile}.yml</w:t>
        </w:r>
      </w:hyperlink>
      <w:r>
        <w:rPr>
          <w:rFonts w:hint="eastAsia"/>
        </w:rPr>
        <w:t xml:space="preserve">  /config-dev.yml </w:t>
      </w:r>
      <w:r>
        <w:rPr>
          <w:rFonts w:hint="eastAsia"/>
        </w:rPr>
        <w:t>默认访问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1737A8F8" w14:textId="77777777" w:rsidR="006770C9" w:rsidRDefault="00AC364C">
      <w:pPr>
        <w:ind w:firstLine="420"/>
      </w:pPr>
      <w:hyperlink r:id="rId41" w:history="1">
        <w:r>
          <w:rPr>
            <w:rStyle w:val="a4"/>
            <w:rFonts w:ascii="Times New Roman" w:eastAsia="宋体" w:hAnsi="Times New Roman" w:cs="Times New Roman"/>
          </w:rPr>
          <w:t>http://localhost:3344</w:t>
        </w:r>
        <w:r>
          <w:rPr>
            <w:rStyle w:val="a4"/>
            <w:rFonts w:eastAsia="宋体" w:cs="Times New Roman"/>
          </w:rPr>
          <w:t>/{application}/{profile}/{label}</w:t>
        </w:r>
      </w:hyperlink>
      <w:r>
        <w:rPr>
          <w:rStyle w:val="a4"/>
          <w:rFonts w:ascii="Times New Roman" w:eastAsia="宋体" w:hAnsi="Times New Roman" w:cs="Times New Roman" w:hint="eastAsia"/>
        </w:rPr>
        <w:t xml:space="preserve"> </w:t>
      </w:r>
      <w:r>
        <w:rPr>
          <w:rFonts w:hint="eastAsia"/>
        </w:rPr>
        <w:t xml:space="preserve"> /config/dev/master</w:t>
      </w:r>
    </w:p>
    <w:p w14:paraId="4D59FC92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Config</w:t>
      </w:r>
      <w:r>
        <w:rPr>
          <w:rFonts w:hint="eastAsia"/>
        </w:rPr>
        <w:t>：服务使用端连接服务提供端获取服务，并实现修改</w:t>
      </w:r>
      <w:r>
        <w:rPr>
          <w:rFonts w:hint="eastAsia"/>
        </w:rPr>
        <w:t>git</w:t>
      </w:r>
      <w:r>
        <w:rPr>
          <w:rFonts w:hint="eastAsia"/>
        </w:rPr>
        <w:t>hub</w:t>
      </w:r>
      <w:r>
        <w:rPr>
          <w:rFonts w:hint="eastAsia"/>
        </w:rPr>
        <w:t>并自动刷新使用端内容而替代重启服务：</w:t>
      </w:r>
    </w:p>
    <w:p w14:paraId="103B5C03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①导入</w:t>
      </w:r>
      <w:r>
        <w:rPr>
          <w:rFonts w:hint="eastAsia"/>
        </w:rPr>
        <w:t>config</w:t>
      </w:r>
      <w:r>
        <w:rPr>
          <w:rFonts w:hint="eastAsia"/>
        </w:rPr>
        <w:t>服务使用端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504592F1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spring-cloud-starter-config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1822F5B4" w14:textId="77777777" w:rsidR="006770C9" w:rsidRDefault="00AC364C">
      <w:pPr>
        <w:ind w:firstLineChars="200" w:firstLine="420"/>
      </w:pPr>
      <w:r>
        <w:rPr>
          <w:rFonts w:hint="eastAsia"/>
        </w:rPr>
        <w:t>②创建</w:t>
      </w:r>
      <w:r>
        <w:rPr>
          <w:rFonts w:hint="eastAsia"/>
          <w:color w:val="C00000"/>
        </w:rPr>
        <w:t>bootstrap.yml(</w:t>
      </w:r>
      <w:r>
        <w:rPr>
          <w:rFonts w:hint="eastAsia"/>
          <w:color w:val="C00000"/>
        </w:rPr>
        <w:t>是系统级的比</w:t>
      </w:r>
      <w:r>
        <w:rPr>
          <w:rFonts w:hint="eastAsia"/>
          <w:color w:val="C00000"/>
        </w:rPr>
        <w:t>application.yml</w:t>
      </w:r>
      <w:r>
        <w:rPr>
          <w:rFonts w:hint="eastAsia"/>
          <w:color w:val="C00000"/>
        </w:rPr>
        <w:t>用户级的优先级更高，主要用来连接外部资源</w:t>
      </w:r>
      <w:r>
        <w:rPr>
          <w:rFonts w:hint="eastAsia"/>
          <w:color w:val="C00000"/>
        </w:rPr>
        <w:t>)</w:t>
      </w:r>
      <w:r>
        <w:rPr>
          <w:rFonts w:hint="eastAsia"/>
        </w:rPr>
        <w:t>，配置：</w:t>
      </w:r>
    </w:p>
    <w:p w14:paraId="1038BF2E" w14:textId="77777777" w:rsidR="006770C9" w:rsidRDefault="00AC364C">
      <w:pPr>
        <w:ind w:firstLineChars="200" w:firstLine="420"/>
      </w:pPr>
      <w:r>
        <w:rPr>
          <w:noProof/>
        </w:rPr>
        <w:drawing>
          <wp:inline distT="0" distB="0" distL="114300" distR="114300" wp14:anchorId="79D7788F" wp14:editId="5A38F3B8">
            <wp:extent cx="3722370" cy="2435225"/>
            <wp:effectExtent l="0" t="0" r="11430" b="317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F172" w14:textId="77777777" w:rsidR="006770C9" w:rsidRDefault="00AC364C">
      <w:pPr>
        <w:ind w:firstLineChars="200" w:firstLine="420"/>
        <w:rPr>
          <w:color w:val="C00000"/>
        </w:rPr>
      </w:pPr>
      <w:r>
        <w:rPr>
          <w:rFonts w:hint="eastAsia"/>
        </w:rPr>
        <w:lastRenderedPageBreak/>
        <w:t>③本地能接收</w:t>
      </w:r>
      <w:r>
        <w:rPr>
          <w:rFonts w:hint="eastAsia"/>
        </w:rPr>
        <w:t>github</w:t>
      </w:r>
      <w:r>
        <w:rPr>
          <w:rFonts w:hint="eastAsia"/>
        </w:rPr>
        <w:t>更改内容还需要</w:t>
      </w:r>
      <w:r>
        <w:rPr>
          <w:rFonts w:hint="eastAsia"/>
        </w:rPr>
        <w:t>controller</w:t>
      </w:r>
      <w:r>
        <w:rPr>
          <w:rFonts w:hint="eastAsia"/>
        </w:rPr>
        <w:t>类上添加注解</w:t>
      </w:r>
      <w:r>
        <w:rPr>
          <w:rFonts w:hint="eastAsia"/>
          <w:color w:val="C00000"/>
        </w:rPr>
        <w:t>@RefreshScope</w:t>
      </w:r>
      <w:r>
        <w:rPr>
          <w:rFonts w:hint="eastAsia"/>
        </w:rPr>
        <w:t>，并</w:t>
      </w:r>
      <w:r>
        <w:rPr>
          <w:rFonts w:hint="eastAsia"/>
        </w:rPr>
        <w:t>cmd</w:t>
      </w:r>
      <w:r>
        <w:rPr>
          <w:rFonts w:hint="eastAsia"/>
        </w:rPr>
        <w:t>发送</w:t>
      </w:r>
      <w:r>
        <w:rPr>
          <w:rFonts w:hint="eastAsia"/>
        </w:rPr>
        <w:t>post</w:t>
      </w:r>
      <w:r>
        <w:rPr>
          <w:rFonts w:hint="eastAsia"/>
        </w:rPr>
        <w:t>命令</w:t>
      </w:r>
      <w:r>
        <w:rPr>
          <w:rFonts w:hint="eastAsia"/>
          <w:color w:val="C00000"/>
        </w:rPr>
        <w:t xml:space="preserve">curl -X POST </w:t>
      </w:r>
      <w:r>
        <w:rPr>
          <w:color w:val="C00000"/>
        </w:rPr>
        <w:t>"http://localhost:3355/actuator/refresh"</w:t>
      </w:r>
    </w:p>
    <w:p w14:paraId="7ADD82EB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Bus</w:t>
      </w:r>
      <w:r>
        <w:rPr>
          <w:rFonts w:hint="eastAsia"/>
        </w:rPr>
        <w:t>：消息总线，用来将</w:t>
      </w:r>
      <w:r>
        <w:rPr>
          <w:rFonts w:hint="eastAsia"/>
          <w:color w:val="C00000"/>
        </w:rPr>
        <w:t>分布式系统</w:t>
      </w:r>
      <w:r>
        <w:rPr>
          <w:rFonts w:hint="eastAsia"/>
        </w:rPr>
        <w:t>的节点与轻量级</w:t>
      </w:r>
      <w:r>
        <w:rPr>
          <w:rFonts w:hint="eastAsia"/>
          <w:color w:val="C00000"/>
        </w:rPr>
        <w:t>消息系统</w:t>
      </w:r>
      <w:r>
        <w:rPr>
          <w:rFonts w:hint="eastAsia"/>
          <w:color w:val="C00000"/>
        </w:rPr>
        <w:t>(RabbitMQ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Kafka)</w:t>
      </w:r>
      <w:r>
        <w:rPr>
          <w:rFonts w:hint="eastAsia"/>
        </w:rPr>
        <w:t>链接起来的框架，</w:t>
      </w:r>
      <w:r>
        <w:rPr>
          <w:rFonts w:hint="eastAsia"/>
          <w:color w:val="C00000"/>
        </w:rPr>
        <w:t>该主题中产生的消息会被所有实例监听和消费：</w:t>
      </w:r>
    </w:p>
    <w:p w14:paraId="1EF46FC7" w14:textId="77777777" w:rsidR="006770C9" w:rsidRDefault="00AC364C">
      <w:pPr>
        <w:ind w:firstLineChars="100" w:firstLine="210"/>
      </w:pPr>
      <w:r>
        <w:rPr>
          <w:rFonts w:hint="eastAsia"/>
        </w:rPr>
        <w:t>①安装并导入</w:t>
      </w:r>
      <w:r>
        <w:rPr>
          <w:rFonts w:hint="eastAsia"/>
        </w:rPr>
        <w:t>Bus-rabbitMQ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2270E941" w14:textId="77777777" w:rsidR="006770C9" w:rsidRDefault="00AC364C">
      <w:pPr>
        <w:pStyle w:val="HTML"/>
        <w:widowControl/>
        <w:shd w:val="clear" w:color="auto" w:fill="FFFFFF"/>
        <w:ind w:firstLineChars="100" w:firstLine="18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spring-cloud-starter-bus-amqp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60B132C9" w14:textId="77777777" w:rsidR="006770C9" w:rsidRDefault="00AC364C">
      <w:pPr>
        <w:ind w:firstLineChars="100" w:firstLine="210"/>
      </w:pPr>
      <w:r>
        <w:rPr>
          <w:rFonts w:hint="eastAsia"/>
        </w:rPr>
        <w:t>②服务提供端和服务使用端配置</w:t>
      </w:r>
      <w:r>
        <w:rPr>
          <w:rFonts w:hint="eastAsia"/>
        </w:rPr>
        <w:t>rabbitMQ</w:t>
      </w:r>
      <w:r>
        <w:rPr>
          <w:rFonts w:hint="eastAsia"/>
        </w:rPr>
        <w:t>配置项</w:t>
      </w:r>
      <w:r>
        <w:rPr>
          <w:rFonts w:hint="eastAsia"/>
        </w:rPr>
        <w:t>:</w:t>
      </w:r>
    </w:p>
    <w:p w14:paraId="08F63080" w14:textId="77777777" w:rsidR="006770C9" w:rsidRDefault="00AC364C">
      <w:pPr>
        <w:pStyle w:val="HTML"/>
        <w:widowControl/>
        <w:shd w:val="clear" w:color="auto" w:fill="FFFFFF"/>
        <w:ind w:leftChars="85" w:left="178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#rabbitmq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相关配置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 xml:space="preserve"> 15672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是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Web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管理界面的端口；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5672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是</w:t>
      </w:r>
      <w:r>
        <w:rPr>
          <w:rFonts w:ascii="Consolas" w:eastAsia="Consolas" w:hAnsi="Consolas" w:cs="Consolas" w:hint="default"/>
          <w:i/>
          <w:iCs/>
          <w:color w:val="808080"/>
          <w:sz w:val="18"/>
          <w:szCs w:val="18"/>
          <w:shd w:val="clear" w:color="auto" w:fill="FFFFFF"/>
        </w:rPr>
        <w:t>MQ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t>访问的端口</w:t>
      </w:r>
      <w:r>
        <w:rPr>
          <w:rFonts w:cs="宋体"/>
          <w:i/>
          <w:iCs/>
          <w:color w:val="808080"/>
          <w:sz w:val="18"/>
          <w:szCs w:val="18"/>
          <w:shd w:val="clear" w:color="auto" w:fill="FFFFFF"/>
        </w:rPr>
        <w:br/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FFFFFF"/>
        </w:rPr>
        <w:t>rabbitmq: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FFFFFF"/>
        </w:rPr>
        <w:br/>
        <w:t xml:space="preserve">  host: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localhost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FFFFFF"/>
        </w:rPr>
        <w:t xml:space="preserve">port: 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t>5672</w:t>
      </w:r>
      <w:r>
        <w:rPr>
          <w:rFonts w:ascii="Consolas" w:eastAsia="Consolas" w:hAnsi="Consolas" w:cs="Consolas" w:hint="default"/>
          <w:color w:val="0000FF"/>
          <w:sz w:val="18"/>
          <w:szCs w:val="18"/>
          <w:shd w:val="clear" w:color="auto" w:fill="FFFFFF"/>
        </w:rPr>
        <w:br/>
        <w:t xml:space="preserve">  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FFFFFF"/>
        </w:rPr>
        <w:t xml:space="preserve">username: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guest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FFFFFF"/>
        </w:rPr>
        <w:t xml:space="preserve">password: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guest</w:t>
      </w:r>
    </w:p>
    <w:p w14:paraId="67AF4C0E" w14:textId="77777777" w:rsidR="006770C9" w:rsidRDefault="00AC364C">
      <w:pPr>
        <w:ind w:firstLineChars="100" w:firstLine="210"/>
      </w:pPr>
      <w:r>
        <w:rPr>
          <w:rFonts w:hint="eastAsia"/>
        </w:rPr>
        <w:t>③所有服务就都会监听</w:t>
      </w:r>
      <w:r>
        <w:rPr>
          <w:rFonts w:hint="eastAsia"/>
        </w:rPr>
        <w:t>MQ</w:t>
      </w:r>
      <w:r>
        <w:rPr>
          <w:rFonts w:hint="eastAsia"/>
        </w:rPr>
        <w:t>中同一个</w:t>
      </w:r>
      <w:r>
        <w:rPr>
          <w:rFonts w:hint="eastAsia"/>
        </w:rPr>
        <w:t>topic(</w:t>
      </w:r>
      <w:r>
        <w:rPr>
          <w:rFonts w:hint="eastAsia"/>
        </w:rPr>
        <w:t>默认是</w:t>
      </w:r>
      <w:r>
        <w:rPr>
          <w:rFonts w:hint="eastAsia"/>
        </w:rPr>
        <w:t>springCloudBus)</w:t>
      </w:r>
      <w:r>
        <w:rPr>
          <w:rFonts w:hint="eastAsia"/>
        </w:rPr>
        <w:t>。当一个服务刷新数据的时候，会把这个信息放到</w:t>
      </w:r>
      <w:r>
        <w:rPr>
          <w:rFonts w:hint="eastAsia"/>
        </w:rPr>
        <w:t>Topic</w:t>
      </w:r>
      <w:r>
        <w:rPr>
          <w:rFonts w:hint="eastAsia"/>
        </w:rPr>
        <w:t>中，这样其他监听同一个</w:t>
      </w:r>
      <w:r>
        <w:rPr>
          <w:rFonts w:hint="eastAsia"/>
        </w:rPr>
        <w:t>Topic</w:t>
      </w:r>
      <w:r>
        <w:rPr>
          <w:rFonts w:hint="eastAsia"/>
        </w:rPr>
        <w:t>的服务就能得到通知，然后去更新自身的配置。</w:t>
      </w:r>
    </w:p>
    <w:p w14:paraId="4B059FB5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CloudStream</w:t>
      </w:r>
      <w:r>
        <w:rPr>
          <w:rFonts w:hint="eastAsia"/>
        </w:rPr>
        <w:t>：</w:t>
      </w:r>
      <w:r>
        <w:rPr>
          <w:rFonts w:hint="eastAsia"/>
          <w:color w:val="C00000"/>
        </w:rPr>
        <w:t>消息驱动</w:t>
      </w:r>
      <w:r>
        <w:rPr>
          <w:rFonts w:hint="eastAsia"/>
        </w:rPr>
        <w:t>，</w:t>
      </w:r>
      <w:r>
        <w:rPr>
          <w:rFonts w:hint="eastAsia"/>
          <w:color w:val="C00000"/>
        </w:rPr>
        <w:t>屏蔽多个消息中间件的差异，</w:t>
      </w:r>
      <w:r>
        <w:rPr>
          <w:rFonts w:hint="eastAsia"/>
        </w:rPr>
        <w:t>通过</w:t>
      </w:r>
      <w:r>
        <w:rPr>
          <w:rFonts w:hint="eastAsia"/>
        </w:rPr>
        <w:t>binder</w:t>
      </w:r>
      <w:r>
        <w:rPr>
          <w:rFonts w:hint="eastAsia"/>
        </w:rPr>
        <w:t>对象负责与消息中间件交互，目前仅支持</w:t>
      </w:r>
      <w:r>
        <w:rPr>
          <w:rFonts w:hint="eastAsia"/>
        </w:rPr>
        <w:t>RabbitMQ</w:t>
      </w:r>
      <w:r>
        <w:rPr>
          <w:rFonts w:hint="eastAsia"/>
        </w:rPr>
        <w:t>、</w:t>
      </w:r>
      <w:r>
        <w:rPr>
          <w:rFonts w:hint="eastAsia"/>
        </w:rPr>
        <w:t>Kaf</w:t>
      </w:r>
      <w:r>
        <w:rPr>
          <w:rFonts w:hint="eastAsia"/>
        </w:rPr>
        <w:t>ka</w:t>
      </w:r>
      <w:r>
        <w:rPr>
          <w:rFonts w:hint="eastAsia"/>
        </w:rPr>
        <w:t>：</w:t>
      </w:r>
    </w:p>
    <w:p w14:paraId="31CCCECD" w14:textId="77777777" w:rsidR="006770C9" w:rsidRDefault="00AC364C">
      <w:r>
        <w:rPr>
          <w:rFonts w:hint="eastAsia"/>
          <w:color w:val="C00000"/>
        </w:rPr>
        <w:t>Binder</w:t>
      </w:r>
      <w:r>
        <w:rPr>
          <w:rFonts w:hint="eastAsia"/>
        </w:rPr>
        <w:t xml:space="preserve">: </w:t>
      </w:r>
      <w:r>
        <w:t>很方便的连接中间件，屏蔽差异</w:t>
      </w:r>
      <w:r>
        <w:rPr>
          <w:rFonts w:hint="eastAsia"/>
        </w:rPr>
        <w:t>，</w:t>
      </w:r>
      <w:r>
        <w:rPr>
          <w:rFonts w:hint="eastAsia"/>
        </w:rPr>
        <w:t>input</w:t>
      </w:r>
      <w:r>
        <w:rPr>
          <w:rFonts w:hint="eastAsia"/>
        </w:rPr>
        <w:t>对应消费者，</w:t>
      </w:r>
      <w:r>
        <w:rPr>
          <w:rFonts w:hint="eastAsia"/>
        </w:rPr>
        <w:t>output</w:t>
      </w:r>
      <w:r>
        <w:rPr>
          <w:rFonts w:hint="eastAsia"/>
        </w:rPr>
        <w:t>对应生产者。</w:t>
      </w:r>
    </w:p>
    <w:p w14:paraId="19266578" w14:textId="77777777" w:rsidR="006770C9" w:rsidRDefault="00AC364C">
      <w:r>
        <w:rPr>
          <w:color w:val="C00000"/>
        </w:rPr>
        <w:t>Channel</w:t>
      </w:r>
      <w:r>
        <w:rPr>
          <w:rFonts w:hint="eastAsia"/>
        </w:rPr>
        <w:t>：</w:t>
      </w:r>
      <w:r>
        <w:t>通道，是队列</w:t>
      </w:r>
      <w:r>
        <w:t>Queue</w:t>
      </w:r>
      <w:r>
        <w:t>的一种抽象，在消息通讯系统中就是实现存储和转发的媒介，通过</w:t>
      </w:r>
      <w:r>
        <w:t>Channel</w:t>
      </w:r>
      <w:r>
        <w:t>对队列进行配置。</w:t>
      </w:r>
    </w:p>
    <w:p w14:paraId="710F5BA5" w14:textId="77777777" w:rsidR="006770C9" w:rsidRDefault="00AC364C">
      <w:r>
        <w:rPr>
          <w:color w:val="C00000"/>
        </w:rPr>
        <w:t>Source</w:t>
      </w:r>
      <w:r>
        <w:t>和</w:t>
      </w:r>
      <w:r>
        <w:rPr>
          <w:color w:val="C00000"/>
        </w:rPr>
        <w:t>Sink</w:t>
      </w:r>
      <w:r>
        <w:rPr>
          <w:rFonts w:hint="eastAsia"/>
        </w:rPr>
        <w:t>：</w:t>
      </w:r>
      <w:r>
        <w:t>简单的可理解为参照对象是</w:t>
      </w:r>
      <w:r>
        <w:t>Spring Cloud Stream</w:t>
      </w:r>
      <w:r>
        <w:t>自身，从</w:t>
      </w:r>
      <w:r>
        <w:t>Stream</w:t>
      </w:r>
      <w:r>
        <w:t>发布消息就是输出，接受消息就是输入。</w:t>
      </w:r>
    </w:p>
    <w:p w14:paraId="753BCBD7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CloudStream</w:t>
      </w:r>
      <w:r>
        <w:rPr>
          <w:rFonts w:hint="eastAsia"/>
        </w:rPr>
        <w:t>：以</w:t>
      </w:r>
      <w:r>
        <w:rPr>
          <w:rFonts w:hint="eastAsia"/>
        </w:rPr>
        <w:t>rabbitMQ</w:t>
      </w:r>
      <w:r>
        <w:rPr>
          <w:rFonts w:hint="eastAsia"/>
        </w:rPr>
        <w:t>为例，构建</w:t>
      </w:r>
      <w:r>
        <w:rPr>
          <w:rFonts w:hint="eastAsia"/>
          <w:color w:val="C00000"/>
        </w:rPr>
        <w:t>服务消息提供端</w:t>
      </w:r>
      <w:r>
        <w:rPr>
          <w:rFonts w:hint="eastAsia"/>
        </w:rPr>
        <w:t>生产并发送消息：</w:t>
      </w:r>
    </w:p>
    <w:p w14:paraId="1207DD89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①导入</w:t>
      </w:r>
      <w:r>
        <w:rPr>
          <w:rFonts w:hint="eastAsia"/>
        </w:rPr>
        <w:t>rabbitMQ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</w:t>
      </w:r>
    </w:p>
    <w:p w14:paraId="52CA8FEF" w14:textId="77777777" w:rsidR="006770C9" w:rsidRDefault="00AC364C">
      <w:pPr>
        <w:pStyle w:val="HTML"/>
        <w:widowControl/>
        <w:shd w:val="clear" w:color="auto" w:fill="FFFFFF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t xml:space="preserve">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org.springframework.cloud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spring-cloud-starter-stream-rabbit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4000A262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②修改服务提供者</w:t>
      </w:r>
      <w:r>
        <w:rPr>
          <w:rFonts w:hint="eastAsia"/>
        </w:rPr>
        <w:t>application.yml</w:t>
      </w:r>
      <w:r>
        <w:rPr>
          <w:rFonts w:hint="eastAsia"/>
        </w:rPr>
        <w:t>文件</w:t>
      </w:r>
    </w:p>
    <w:p w14:paraId="73626C48" w14:textId="77777777" w:rsidR="006770C9" w:rsidRDefault="00AC364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55EAB7BA" wp14:editId="28974B44">
            <wp:extent cx="3592830" cy="2263140"/>
            <wp:effectExtent l="0" t="0" r="7620" b="381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9283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E877" w14:textId="77777777" w:rsidR="006770C9" w:rsidRDefault="00AC364C">
      <w:r>
        <w:rPr>
          <w:rFonts w:hint="eastAsia"/>
        </w:rPr>
        <w:lastRenderedPageBreak/>
        <w:t xml:space="preserve">   </w:t>
      </w:r>
      <w:r>
        <w:rPr>
          <w:rFonts w:hint="eastAsia"/>
        </w:rPr>
        <w:t>③生产并向</w:t>
      </w:r>
      <w:r>
        <w:rPr>
          <w:rFonts w:hint="eastAsia"/>
        </w:rPr>
        <w:t>Channel</w:t>
      </w:r>
      <w:r>
        <w:rPr>
          <w:rFonts w:hint="eastAsia"/>
        </w:rPr>
        <w:t>中发送待消费消息：</w:t>
      </w:r>
    </w:p>
    <w:p w14:paraId="4C42DCB2" w14:textId="77777777" w:rsidR="006770C9" w:rsidRDefault="00AC364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4F2F2A5F" wp14:editId="5F7960F7">
            <wp:extent cx="2654935" cy="1502410"/>
            <wp:effectExtent l="0" t="0" r="12065" b="254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96CBC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④创建多个</w:t>
      </w:r>
      <w:r>
        <w:rPr>
          <w:rFonts w:hint="eastAsia"/>
          <w:color w:val="C00000"/>
        </w:rPr>
        <w:t>服务消息消费端</w:t>
      </w:r>
      <w:r>
        <w:rPr>
          <w:rFonts w:hint="eastAsia"/>
        </w:rPr>
        <w:t>来接收并消费消息，</w:t>
      </w:r>
      <w:r>
        <w:rPr>
          <w:rFonts w:hint="eastAsia"/>
          <w:color w:val="C00000"/>
        </w:rPr>
        <w:t>注：一定要加</w:t>
      </w:r>
      <w:r>
        <w:rPr>
          <w:rFonts w:hint="eastAsia"/>
          <w:color w:val="C00000"/>
        </w:rPr>
        <w:t>group</w:t>
      </w:r>
      <w:r>
        <w:rPr>
          <w:rFonts w:hint="eastAsia"/>
          <w:color w:val="C00000"/>
        </w:rPr>
        <w:t>配置项，保证消息不会重复消费，并保持消息持久，信道消息不会丢失</w:t>
      </w:r>
      <w:r>
        <w:rPr>
          <w:rFonts w:hint="eastAsia"/>
        </w:rPr>
        <w:t>：</w:t>
      </w:r>
    </w:p>
    <w:p w14:paraId="366D3A7E" w14:textId="77777777" w:rsidR="006770C9" w:rsidRDefault="00AC364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4E89D77E" wp14:editId="191CEEF8">
            <wp:extent cx="3446780" cy="2464435"/>
            <wp:effectExtent l="0" t="0" r="1270" b="1206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9D795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⑤</w:t>
      </w:r>
      <w:r>
        <w:rPr>
          <w:rFonts w:hint="eastAsia"/>
          <w:color w:val="C00000"/>
        </w:rPr>
        <w:t>服务消息消费端</w:t>
      </w:r>
      <w:r>
        <w:rPr>
          <w:rFonts w:hint="eastAsia"/>
        </w:rPr>
        <w:t>配置消息监听并消费消息：</w:t>
      </w:r>
    </w:p>
    <w:p w14:paraId="52802081" w14:textId="77777777" w:rsidR="006770C9" w:rsidRDefault="00AC364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06084CAE" wp14:editId="0772659D">
            <wp:extent cx="2893060" cy="1364615"/>
            <wp:effectExtent l="0" t="0" r="2540" b="698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E99B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Nacos</w:t>
      </w:r>
      <w:r>
        <w:rPr>
          <w:rFonts w:hint="eastAsia"/>
        </w:rPr>
        <w:t>：</w:t>
      </w:r>
      <w:r>
        <w:rPr>
          <w:rFonts w:hint="eastAsia"/>
          <w:color w:val="C00000"/>
        </w:rPr>
        <w:t>注册中心</w:t>
      </w:r>
      <w:r>
        <w:rPr>
          <w:rFonts w:hint="eastAsia"/>
        </w:rPr>
        <w:t xml:space="preserve"> + </w:t>
      </w:r>
      <w:r>
        <w:rPr>
          <w:rFonts w:hint="eastAsia"/>
          <w:color w:val="C00000"/>
        </w:rPr>
        <w:t>配置中心</w:t>
      </w:r>
      <w:r>
        <w:rPr>
          <w:rFonts w:hint="eastAsia"/>
        </w:rPr>
        <w:t>的组合，</w:t>
      </w:r>
      <w:r>
        <w:rPr>
          <w:rFonts w:hint="eastAsia"/>
        </w:rPr>
        <w:t>Nacos</w:t>
      </w:r>
      <w:r>
        <w:rPr>
          <w:rFonts w:hint="eastAsia"/>
        </w:rPr>
        <w:t>支持</w:t>
      </w:r>
      <w:r>
        <w:rPr>
          <w:rFonts w:hint="eastAsia"/>
        </w:rPr>
        <w:t>AP</w:t>
      </w:r>
      <w:r>
        <w:rPr>
          <w:rFonts w:hint="eastAsia"/>
        </w:rPr>
        <w:t>和</w:t>
      </w:r>
      <w:r>
        <w:rPr>
          <w:rFonts w:hint="eastAsia"/>
        </w:rPr>
        <w:t>CP</w:t>
      </w:r>
      <w:r>
        <w:rPr>
          <w:rFonts w:hint="eastAsia"/>
        </w:rPr>
        <w:t>模式的切换。</w:t>
      </w:r>
    </w:p>
    <w:p w14:paraId="7EED92A2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Nacos</w:t>
      </w:r>
      <w:r>
        <w:rPr>
          <w:rFonts w:hint="eastAsia"/>
        </w:rPr>
        <w:t>：服务注册中心：</w:t>
      </w:r>
    </w:p>
    <w:p w14:paraId="7B1F3AF2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</w:t>
      </w:r>
      <w:r>
        <w:rPr>
          <w:rFonts w:hint="eastAsia"/>
          <w:color w:val="C00000"/>
        </w:rPr>
        <w:t>服务提供端与消费端</w:t>
      </w:r>
      <w:r>
        <w:rPr>
          <w:rFonts w:hint="eastAsia"/>
        </w:rPr>
        <w:t>导入</w:t>
      </w:r>
      <w:r>
        <w:rPr>
          <w:rFonts w:hint="eastAsia"/>
        </w:rPr>
        <w:t>nacos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包依赖：</w:t>
      </w:r>
    </w:p>
    <w:p w14:paraId="78255DE8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com.alibaba.cloud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spring-cloud-starter-alibaba-nacos-discovery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4C908132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</w:t>
      </w:r>
      <w:r>
        <w:rPr>
          <w:rFonts w:hint="eastAsia"/>
          <w:color w:val="C00000"/>
        </w:rPr>
        <w:t>服务提供端</w:t>
      </w:r>
      <w:r>
        <w:rPr>
          <w:rFonts w:hint="eastAsia"/>
        </w:rPr>
        <w:t>配置</w:t>
      </w:r>
      <w:r>
        <w:rPr>
          <w:rFonts w:hint="eastAsia"/>
        </w:rPr>
        <w:t>application.yml</w:t>
      </w:r>
      <w:r>
        <w:rPr>
          <w:rFonts w:hint="eastAsia"/>
        </w:rPr>
        <w:t>，将服务注册到</w:t>
      </w:r>
      <w:r>
        <w:rPr>
          <w:rFonts w:hint="eastAsia"/>
        </w:rPr>
        <w:t>nacos</w:t>
      </w:r>
      <w:r>
        <w:rPr>
          <w:rFonts w:hint="eastAsia"/>
        </w:rPr>
        <w:t>上，名字为服务名：</w:t>
      </w:r>
    </w:p>
    <w:p w14:paraId="5EB93500" w14:textId="77777777" w:rsidR="006770C9" w:rsidRDefault="00AC364C"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114300" distR="114300" wp14:anchorId="4AB0E691" wp14:editId="7F8A1ACB">
            <wp:extent cx="2107565" cy="1298575"/>
            <wp:effectExtent l="0" t="0" r="6985" b="158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0756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3390A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③</w:t>
      </w:r>
      <w:r>
        <w:rPr>
          <w:rFonts w:hint="eastAsia"/>
          <w:color w:val="C00000"/>
        </w:rPr>
        <w:t>服务消费端</w:t>
      </w:r>
      <w:r>
        <w:rPr>
          <w:rFonts w:hint="eastAsia"/>
        </w:rPr>
        <w:t>配置</w:t>
      </w:r>
      <w:r>
        <w:rPr>
          <w:rFonts w:hint="eastAsia"/>
        </w:rPr>
        <w:t>application.yml</w:t>
      </w:r>
      <w:r>
        <w:rPr>
          <w:rFonts w:hint="eastAsia"/>
        </w:rPr>
        <w:t>，调用</w:t>
      </w:r>
      <w:r>
        <w:rPr>
          <w:rFonts w:hint="eastAsia"/>
        </w:rPr>
        <w:t>nocas</w:t>
      </w:r>
      <w:r>
        <w:rPr>
          <w:rFonts w:hint="eastAsia"/>
        </w:rPr>
        <w:t>服务：</w:t>
      </w:r>
    </w:p>
    <w:p w14:paraId="021FE7AA" w14:textId="77777777" w:rsidR="006770C9" w:rsidRDefault="00AC364C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032E0F1" wp14:editId="6AEC7FD9">
            <wp:extent cx="3721100" cy="1837690"/>
            <wp:effectExtent l="0" t="0" r="12700" b="1016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0CA0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④服务消费端调用服务提供端，需要配置</w:t>
      </w:r>
      <w:r>
        <w:rPr>
          <w:rFonts w:hint="eastAsia"/>
        </w:rPr>
        <w:t>RestTemplate</w:t>
      </w:r>
      <w:r>
        <w:rPr>
          <w:rFonts w:hint="eastAsia"/>
        </w:rPr>
        <w:t>：</w:t>
      </w:r>
    </w:p>
    <w:p w14:paraId="327C1284" w14:textId="77777777" w:rsidR="006770C9" w:rsidRDefault="00AC364C"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0DF1A33E" wp14:editId="0A103B4C">
            <wp:extent cx="3453765" cy="1305560"/>
            <wp:effectExtent l="0" t="0" r="13335" b="889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3765" cy="130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BBF87CF" wp14:editId="6DC9E8B0">
            <wp:extent cx="1620520" cy="1026160"/>
            <wp:effectExtent l="0" t="0" r="1778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2052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F0D38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Nacos</w:t>
      </w:r>
      <w:r>
        <w:rPr>
          <w:rFonts w:hint="eastAsia"/>
        </w:rPr>
        <w:t>：服务配置中心：</w:t>
      </w:r>
    </w:p>
    <w:p w14:paraId="740B112E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①导入</w:t>
      </w:r>
      <w:r>
        <w:rPr>
          <w:rFonts w:hint="eastAsia"/>
        </w:rPr>
        <w:t>Nacos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配置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79F0ADE" w14:textId="77777777" w:rsidR="006770C9" w:rsidRDefault="00AC364C">
      <w:pPr>
        <w:pStyle w:val="HTML"/>
        <w:widowControl/>
        <w:shd w:val="clear" w:color="auto" w:fill="FFFFFF"/>
        <w:ind w:firstLineChars="200" w:firstLine="360"/>
        <w:rPr>
          <w:rFonts w:ascii="Consolas" w:eastAsia="Consolas" w:hAnsi="Consolas" w:cs="Consolas" w:hint="default"/>
          <w:color w:val="000000"/>
          <w:sz w:val="18"/>
          <w:szCs w:val="18"/>
        </w:rPr>
      </w:pP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com.alibaba.cloud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groupId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t>spring-cloud-starter-alibaba-nacos-config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artifactId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FFFFFF"/>
        </w:rPr>
        <w:br/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   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&lt;/</w:t>
      </w:r>
      <w:r>
        <w:rPr>
          <w:rFonts w:ascii="Consolas" w:eastAsia="Consolas" w:hAnsi="Consolas" w:cs="Consolas" w:hint="default"/>
          <w:b/>
          <w:bCs/>
          <w:color w:val="000080"/>
          <w:sz w:val="18"/>
          <w:szCs w:val="18"/>
          <w:shd w:val="clear" w:color="auto" w:fill="EFEFEF"/>
        </w:rPr>
        <w:t>dependency</w:t>
      </w:r>
      <w:r>
        <w:rPr>
          <w:rFonts w:ascii="Consolas" w:eastAsia="Consolas" w:hAnsi="Consolas" w:cs="Consolas" w:hint="default"/>
          <w:color w:val="000000"/>
          <w:sz w:val="18"/>
          <w:szCs w:val="18"/>
          <w:shd w:val="clear" w:color="auto" w:fill="EFEFEF"/>
        </w:rPr>
        <w:t>&gt;</w:t>
      </w:r>
    </w:p>
    <w:p w14:paraId="5B70DBE9" w14:textId="77777777" w:rsidR="006770C9" w:rsidRDefault="00AC364C">
      <w:pPr>
        <w:ind w:firstLineChars="200" w:firstLine="420"/>
      </w:pPr>
      <w:r>
        <w:rPr>
          <w:rFonts w:hint="eastAsia"/>
        </w:rPr>
        <w:t>②</w:t>
      </w:r>
      <w:r>
        <w:rPr>
          <w:rFonts w:hint="eastAsia"/>
          <w:color w:val="C00000"/>
        </w:rPr>
        <w:t>bootstrap.yml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application.yml</w:t>
      </w:r>
      <w:r>
        <w:rPr>
          <w:rFonts w:hint="eastAsia"/>
        </w:rPr>
        <w:t>配置项，就会去</w:t>
      </w:r>
      <w:r>
        <w:rPr>
          <w:rFonts w:hint="eastAsia"/>
        </w:rPr>
        <w:t>Nacos</w:t>
      </w:r>
      <w:r>
        <w:rPr>
          <w:rFonts w:hint="eastAsia"/>
        </w:rPr>
        <w:t>管理平台中找</w:t>
      </w:r>
      <w:r>
        <w:rPr>
          <w:rFonts w:hint="eastAsia"/>
        </w:rPr>
        <w:t>Data Id</w:t>
      </w:r>
      <w:r>
        <w:rPr>
          <w:rFonts w:hint="eastAsia"/>
        </w:rPr>
        <w:t>名称为</w:t>
      </w:r>
      <w:r>
        <w:rPr>
          <w:rFonts w:hint="eastAsia"/>
          <w:color w:val="0070C0"/>
        </w:rPr>
        <w:t>nacos-config-client</w:t>
      </w:r>
      <w:r>
        <w:rPr>
          <w:rFonts w:hint="eastAsia"/>
          <w:color w:val="FFC000"/>
        </w:rPr>
        <w:t>-dev</w:t>
      </w:r>
      <w:r>
        <w:rPr>
          <w:rFonts w:hint="eastAsia"/>
          <w:color w:val="7030A0"/>
        </w:rPr>
        <w:t>.yaml</w:t>
      </w:r>
      <w:r>
        <w:rPr>
          <w:rFonts w:hint="eastAsia"/>
        </w:rPr>
        <w:t>的配置文件，公式为</w:t>
      </w:r>
      <w:r>
        <w:rPr>
          <w:rFonts w:hint="eastAsia"/>
        </w:rPr>
        <w:t>${spring.application.name}- ${spring.profile.active}.${spring.cloud.nacos.config.file-extension}</w:t>
      </w:r>
      <w:r>
        <w:rPr>
          <w:rFonts w:hint="eastAsia"/>
        </w:rPr>
        <w:t>，注意：</w:t>
      </w:r>
      <w:r>
        <w:rPr>
          <w:rFonts w:hint="eastAsia"/>
          <w:color w:val="C00000"/>
        </w:rPr>
        <w:t>Nacos</w:t>
      </w:r>
      <w:r>
        <w:rPr>
          <w:rFonts w:hint="eastAsia"/>
          <w:color w:val="C00000"/>
        </w:rPr>
        <w:t>后缀要与文件后缀一致。</w:t>
      </w:r>
    </w:p>
    <w:p w14:paraId="13B15DC0" w14:textId="77777777" w:rsidR="006770C9" w:rsidRDefault="00AC364C">
      <w:pPr>
        <w:ind w:firstLineChars="200" w:firstLine="420"/>
      </w:pPr>
      <w:r>
        <w:rPr>
          <w:noProof/>
        </w:rPr>
        <w:drawing>
          <wp:inline distT="0" distB="0" distL="114300" distR="114300" wp14:anchorId="75F095A1" wp14:editId="29A93EB2">
            <wp:extent cx="2343150" cy="1558290"/>
            <wp:effectExtent l="0" t="0" r="0" b="381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CD6FA38" wp14:editId="3E4A2217">
            <wp:extent cx="2066925" cy="914400"/>
            <wp:effectExtent l="0" t="0" r="9525" b="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5C01" w14:textId="77777777" w:rsidR="006770C9" w:rsidRDefault="00AC364C">
      <w:r>
        <w:rPr>
          <w:rFonts w:hint="eastAsia"/>
        </w:rPr>
        <w:lastRenderedPageBreak/>
        <w:t xml:space="preserve">   </w:t>
      </w:r>
      <w:r>
        <w:rPr>
          <w:rFonts w:hint="eastAsia"/>
        </w:rPr>
        <w:t>③获取</w:t>
      </w:r>
      <w:r>
        <w:rPr>
          <w:rFonts w:hint="eastAsia"/>
        </w:rPr>
        <w:t>Nacos</w:t>
      </w:r>
      <w:r>
        <w:rPr>
          <w:rFonts w:hint="eastAsia"/>
        </w:rPr>
        <w:t>管理平台配置文件内容，并实现自动接收改动本地：</w:t>
      </w:r>
    </w:p>
    <w:p w14:paraId="6FE45040" w14:textId="77777777" w:rsidR="006770C9" w:rsidRDefault="00AC364C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3D0AADD6" wp14:editId="5DBBD0A5">
            <wp:extent cx="2503170" cy="1762760"/>
            <wp:effectExtent l="0" t="0" r="11430" b="8890"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A8CE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Na</w:t>
      </w:r>
      <w:r>
        <w:rPr>
          <w:rFonts w:hint="eastAsia"/>
          <w:color w:val="C00000"/>
        </w:rPr>
        <w:t>cos</w:t>
      </w:r>
      <w:r>
        <w:rPr>
          <w:rFonts w:hint="eastAsia"/>
        </w:rPr>
        <w:t>：</w:t>
      </w:r>
      <w:r>
        <w:rPr>
          <w:rFonts w:hint="eastAsia"/>
        </w:rPr>
        <w:t>Namespace + Group + Data lD</w:t>
      </w:r>
      <w:r>
        <w:rPr>
          <w:rFonts w:hint="eastAsia"/>
        </w:rPr>
        <w:t>关系：</w:t>
      </w:r>
    </w:p>
    <w:p w14:paraId="66439C8F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</w:t>
      </w:r>
      <w:r>
        <w:rPr>
          <w:rFonts w:hint="eastAsia"/>
          <w:color w:val="C00000"/>
        </w:rPr>
        <w:t>Data lD</w:t>
      </w:r>
      <w:r>
        <w:rPr>
          <w:rFonts w:hint="eastAsia"/>
        </w:rPr>
        <w:t>：指定</w:t>
      </w:r>
      <w:r>
        <w:rPr>
          <w:rFonts w:hint="eastAsia"/>
        </w:rPr>
        <w:t>spring.profile.active</w:t>
      </w:r>
      <w:r>
        <w:rPr>
          <w:rFonts w:hint="eastAsia"/>
        </w:rPr>
        <w:t>和配置文件的</w:t>
      </w:r>
      <w:r>
        <w:rPr>
          <w:rFonts w:hint="eastAsia"/>
        </w:rPr>
        <w:t>DatalD</w:t>
      </w:r>
      <w:r>
        <w:rPr>
          <w:rFonts w:hint="eastAsia"/>
        </w:rPr>
        <w:t>来使不同环境下读取不同的配置；</w:t>
      </w:r>
    </w:p>
    <w:p w14:paraId="4AD9FCDB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</w:t>
      </w:r>
      <w:r>
        <w:rPr>
          <w:rFonts w:hint="eastAsia"/>
          <w:color w:val="C00000"/>
        </w:rPr>
        <w:t>Group</w:t>
      </w:r>
      <w:r>
        <w:rPr>
          <w:rFonts w:hint="eastAsia"/>
        </w:rPr>
        <w:t>：通过</w:t>
      </w:r>
      <w:r>
        <w:rPr>
          <w:rFonts w:hint="eastAsia"/>
        </w:rPr>
        <w:t>Group</w:t>
      </w:r>
      <w:r>
        <w:rPr>
          <w:rFonts w:hint="eastAsia"/>
        </w:rPr>
        <w:t>实现环境区分，创建配置是可确定分组，注意字母大小写；</w:t>
      </w:r>
    </w:p>
    <w:p w14:paraId="27C62E68" w14:textId="77777777" w:rsidR="006770C9" w:rsidRDefault="00AC364C">
      <w:r>
        <w:rPr>
          <w:rFonts w:hint="eastAsia"/>
        </w:rPr>
        <w:t xml:space="preserve">    </w:t>
      </w:r>
      <w:r>
        <w:rPr>
          <w:noProof/>
        </w:rPr>
        <w:drawing>
          <wp:inline distT="0" distB="0" distL="114300" distR="114300" wp14:anchorId="094024FC" wp14:editId="7CD77F41">
            <wp:extent cx="1769745" cy="1348740"/>
            <wp:effectExtent l="0" t="0" r="1905" b="381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253E" w14:textId="77777777" w:rsidR="006770C9" w:rsidRDefault="00AC364C">
      <w:r>
        <w:rPr>
          <w:rFonts w:hint="eastAsia"/>
        </w:rPr>
        <w:t xml:space="preserve">  </w:t>
      </w:r>
      <w:r>
        <w:rPr>
          <w:rFonts w:hint="eastAsia"/>
        </w:rPr>
        <w:t>③</w:t>
      </w:r>
      <w:r>
        <w:rPr>
          <w:rFonts w:hint="eastAsia"/>
          <w:color w:val="C00000"/>
        </w:rPr>
        <w:t>Namespace</w:t>
      </w:r>
      <w:r>
        <w:rPr>
          <w:rFonts w:hint="eastAsia"/>
        </w:rPr>
        <w:t>：实现命名空间区分，比如不同地区的机房来调用不同空间的配置文件，添加上图</w:t>
      </w:r>
      <w:r>
        <w:rPr>
          <w:rFonts w:hint="eastAsia"/>
        </w:rPr>
        <w:t>14</w:t>
      </w:r>
      <w:r>
        <w:rPr>
          <w:rFonts w:hint="eastAsia"/>
        </w:rPr>
        <w:t>行，获取文件的路径就是</w:t>
      </w:r>
      <w:r>
        <w:rPr>
          <w:rFonts w:hint="eastAsia"/>
        </w:rPr>
        <w:t>dev_space</w:t>
      </w:r>
      <w:r>
        <w:rPr>
          <w:rFonts w:hint="eastAsia"/>
        </w:rPr>
        <w:t>空间下的</w:t>
      </w:r>
      <w:r>
        <w:rPr>
          <w:rFonts w:hint="eastAsia"/>
        </w:rPr>
        <w:t>TEST_GROUP</w:t>
      </w:r>
      <w:r>
        <w:rPr>
          <w:rFonts w:hint="eastAsia"/>
        </w:rPr>
        <w:t>组，</w:t>
      </w:r>
      <w:r>
        <w:rPr>
          <w:rFonts w:hint="eastAsia"/>
        </w:rPr>
        <w:t>spring.profile.active</w:t>
      </w:r>
      <w:r>
        <w:rPr>
          <w:rFonts w:hint="eastAsia"/>
        </w:rPr>
        <w:t>的配置文件。</w:t>
      </w:r>
    </w:p>
    <w:p w14:paraId="0974B715" w14:textId="77777777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Nacos</w:t>
      </w:r>
      <w:r>
        <w:rPr>
          <w:rFonts w:hint="eastAsia"/>
        </w:rPr>
        <w:t>：实现持久化，默认自带的是嵌入式数据库</w:t>
      </w:r>
      <w:r>
        <w:rPr>
          <w:rFonts w:hint="eastAsia"/>
          <w:color w:val="C00000"/>
        </w:rPr>
        <w:t>derby</w:t>
      </w:r>
      <w:r>
        <w:rPr>
          <w:rFonts w:hint="eastAsia"/>
        </w:rPr>
        <w:t>，多个</w:t>
      </w:r>
      <w:r>
        <w:rPr>
          <w:rFonts w:hint="eastAsia"/>
        </w:rPr>
        <w:t>Nacos</w:t>
      </w:r>
      <w:r>
        <w:rPr>
          <w:rFonts w:hint="eastAsia"/>
        </w:rPr>
        <w:t>实现数据同步，切换</w:t>
      </w:r>
      <w:r>
        <w:rPr>
          <w:rFonts w:hint="eastAsia"/>
        </w:rPr>
        <w:t>mysql</w:t>
      </w:r>
      <w:r>
        <w:rPr>
          <w:rFonts w:hint="eastAsia"/>
        </w:rPr>
        <w:t>步骤：</w:t>
      </w:r>
    </w:p>
    <w:p w14:paraId="5DA06855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①</w:t>
      </w:r>
      <w:r>
        <w:rPr>
          <w:rFonts w:hint="eastAsia"/>
        </w:rPr>
        <w:t>nacos/conf</w:t>
      </w:r>
      <w:r>
        <w:rPr>
          <w:rFonts w:hint="eastAsia"/>
        </w:rPr>
        <w:t>录下找到</w:t>
      </w:r>
      <w:r>
        <w:rPr>
          <w:rFonts w:hint="eastAsia"/>
        </w:rPr>
        <w:t>nacos-mysql.sql</w:t>
      </w:r>
      <w:r>
        <w:rPr>
          <w:rFonts w:hint="eastAsia"/>
        </w:rPr>
        <w:t>文件，执行脚本；</w:t>
      </w:r>
    </w:p>
    <w:p w14:paraId="6DCF7E8F" w14:textId="77777777" w:rsidR="006770C9" w:rsidRDefault="00AC364C">
      <w:r>
        <w:rPr>
          <w:rFonts w:hint="eastAsia"/>
        </w:rPr>
        <w:t xml:space="preserve">   </w:t>
      </w:r>
      <w:r>
        <w:rPr>
          <w:rFonts w:hint="eastAsia"/>
        </w:rPr>
        <w:t>②</w:t>
      </w:r>
      <w:r>
        <w:rPr>
          <w:rFonts w:hint="eastAsia"/>
        </w:rPr>
        <w:t>nacos/conf</w:t>
      </w:r>
      <w:r>
        <w:rPr>
          <w:rFonts w:hint="eastAsia"/>
        </w:rPr>
        <w:t>目录下找到</w:t>
      </w:r>
      <w:r>
        <w:rPr>
          <w:rFonts w:hint="eastAsia"/>
        </w:rPr>
        <w:t>application.properties</w:t>
      </w:r>
      <w:r>
        <w:rPr>
          <w:rFonts w:hint="eastAsia"/>
        </w:rPr>
        <w:t>，添加以下配置，重启</w:t>
      </w:r>
      <w:r>
        <w:rPr>
          <w:rFonts w:hint="eastAsia"/>
        </w:rPr>
        <w:t>Nacos:</w:t>
      </w:r>
    </w:p>
    <w:p w14:paraId="4C37338D" w14:textId="77777777" w:rsidR="006770C9" w:rsidRDefault="00AC364C">
      <w:pPr>
        <w:rPr>
          <w:color w:val="7030A0"/>
        </w:rPr>
      </w:pPr>
      <w:r>
        <w:rPr>
          <w:rFonts w:hint="eastAsia"/>
        </w:rPr>
        <w:t xml:space="preserve">    </w:t>
      </w:r>
      <w:r>
        <w:rPr>
          <w:rFonts w:hint="eastAsia"/>
          <w:color w:val="7030A0"/>
        </w:rPr>
        <w:t>spring.datasource.platform=mysql</w:t>
      </w:r>
    </w:p>
    <w:p w14:paraId="7CC18EF2" w14:textId="77777777" w:rsidR="006770C9" w:rsidRDefault="00AC364C">
      <w:pPr>
        <w:ind w:firstLineChars="200" w:firstLine="420"/>
        <w:rPr>
          <w:color w:val="7030A0"/>
        </w:rPr>
      </w:pPr>
      <w:r>
        <w:rPr>
          <w:rFonts w:hint="eastAsia"/>
          <w:color w:val="7030A0"/>
        </w:rPr>
        <w:t>db.num=1</w:t>
      </w:r>
    </w:p>
    <w:p w14:paraId="2895DB3E" w14:textId="77777777" w:rsidR="006770C9" w:rsidRDefault="00AC364C">
      <w:pPr>
        <w:ind w:firstLineChars="200" w:firstLine="420"/>
        <w:rPr>
          <w:color w:val="7030A0"/>
        </w:rPr>
      </w:pPr>
      <w:r>
        <w:rPr>
          <w:rFonts w:hint="eastAsia"/>
          <w:color w:val="7030A0"/>
        </w:rPr>
        <w:t>db.url.0=jdbc:mysql://localhost:3306/nacos_config?characterEncoding=utf8&amp;connectTimeout=1000&amp;socketTimeout=3000&amp;autoReconnect=true</w:t>
      </w:r>
    </w:p>
    <w:p w14:paraId="1808A0C8" w14:textId="77777777" w:rsidR="006770C9" w:rsidRDefault="00AC364C">
      <w:pPr>
        <w:ind w:firstLineChars="200" w:firstLine="420"/>
        <w:rPr>
          <w:color w:val="7030A0"/>
        </w:rPr>
      </w:pPr>
      <w:r>
        <w:rPr>
          <w:rFonts w:hint="eastAsia"/>
          <w:color w:val="7030A0"/>
        </w:rPr>
        <w:t>db.user=root</w:t>
      </w:r>
    </w:p>
    <w:p w14:paraId="1E0CE888" w14:textId="77777777" w:rsidR="006770C9" w:rsidRDefault="00AC364C">
      <w:pPr>
        <w:ind w:firstLineChars="200" w:firstLine="420"/>
        <w:rPr>
          <w:color w:val="7030A0"/>
        </w:rPr>
      </w:pPr>
      <w:r>
        <w:rPr>
          <w:rFonts w:hint="eastAsia"/>
          <w:color w:val="7030A0"/>
        </w:rPr>
        <w:t>db.passw</w:t>
      </w:r>
      <w:r>
        <w:rPr>
          <w:rFonts w:hint="eastAsia"/>
          <w:color w:val="7030A0"/>
        </w:rPr>
        <w:t>ord=root</w:t>
      </w:r>
    </w:p>
    <w:p w14:paraId="70417502" w14:textId="7D83302C" w:rsidR="006770C9" w:rsidRDefault="00AC364C">
      <w:pPr>
        <w:numPr>
          <w:ilvl w:val="0"/>
          <w:numId w:val="3"/>
        </w:numPr>
      </w:pPr>
      <w:r>
        <w:rPr>
          <w:rFonts w:hint="eastAsia"/>
          <w:color w:val="C00000"/>
        </w:rPr>
        <w:t>Nacos</w:t>
      </w:r>
      <w:r>
        <w:rPr>
          <w:rFonts w:hint="eastAsia"/>
        </w:rPr>
        <w:t>：</w:t>
      </w:r>
      <w:r>
        <w:rPr>
          <w:rFonts w:hint="eastAsia"/>
        </w:rPr>
        <w:t>Linux</w:t>
      </w:r>
      <w:proofErr w:type="gramStart"/>
      <w:r>
        <w:rPr>
          <w:rFonts w:hint="eastAsia"/>
        </w:rPr>
        <w:t>版实现</w:t>
      </w:r>
      <w:proofErr w:type="gramEnd"/>
      <w:r>
        <w:rPr>
          <w:rFonts w:hint="eastAsia"/>
        </w:rPr>
        <w:t>Nacos</w:t>
      </w:r>
      <w:r>
        <w:rPr>
          <w:rFonts w:hint="eastAsia"/>
        </w:rPr>
        <w:t>集群</w:t>
      </w:r>
      <w:r w:rsidR="00B111DE">
        <w:rPr>
          <w:rFonts w:hint="eastAsia"/>
        </w:rPr>
        <w:t>，</w:t>
      </w:r>
      <w:proofErr w:type="spellStart"/>
      <w:r w:rsidR="00B111DE">
        <w:rPr>
          <w:rFonts w:hint="eastAsia"/>
        </w:rPr>
        <w:t>nginx</w:t>
      </w:r>
      <w:proofErr w:type="spellEnd"/>
      <w:r w:rsidR="00B111DE">
        <w:rPr>
          <w:rFonts w:hint="eastAsia"/>
        </w:rPr>
        <w:t>做代理转发</w:t>
      </w:r>
      <w:r>
        <w:rPr>
          <w:rFonts w:hint="eastAsia"/>
        </w:rPr>
        <w:t>：</w:t>
      </w:r>
    </w:p>
    <w:p w14:paraId="2CDC0857" w14:textId="57309E67" w:rsidR="00B111DE" w:rsidRDefault="00B111DE" w:rsidP="00B111DE">
      <w:r>
        <w:rPr>
          <w:color w:val="C00000"/>
        </w:rPr>
        <w:t xml:space="preserve">   </w:t>
      </w:r>
      <w:r w:rsidR="00162EAB" w:rsidRPr="00162EAB">
        <w:rPr>
          <w:rFonts w:hint="eastAsia"/>
        </w:rPr>
        <w:t>①</w:t>
      </w:r>
      <w:r w:rsidR="007D4E2D" w:rsidRPr="007D4E2D">
        <w:rPr>
          <w:rFonts w:hint="eastAsia"/>
        </w:rPr>
        <w:t>根据上述配置</w:t>
      </w:r>
      <w:r w:rsidR="007D4E2D">
        <w:rPr>
          <w:rFonts w:hint="eastAsia"/>
        </w:rPr>
        <w:t>切换</w:t>
      </w:r>
      <w:proofErr w:type="spellStart"/>
      <w:r w:rsidR="007D4E2D">
        <w:rPr>
          <w:rFonts w:hint="eastAsia"/>
        </w:rPr>
        <w:t>mysql</w:t>
      </w:r>
      <w:proofErr w:type="spellEnd"/>
      <w:r w:rsidR="007D4E2D">
        <w:rPr>
          <w:rFonts w:hint="eastAsia"/>
        </w:rPr>
        <w:t>数据库进行持久化</w:t>
      </w:r>
      <w:r w:rsidR="007D4E2D">
        <w:rPr>
          <w:rFonts w:hint="eastAsia"/>
        </w:rPr>
        <w:t>;</w:t>
      </w:r>
    </w:p>
    <w:p w14:paraId="21313910" w14:textId="27082BB4" w:rsidR="007D4E2D" w:rsidRDefault="007D4E2D" w:rsidP="00B111DE">
      <w:r>
        <w:t xml:space="preserve">   </w:t>
      </w:r>
      <w:r w:rsidR="00162EAB">
        <w:rPr>
          <w:rFonts w:hint="eastAsia"/>
        </w:rPr>
        <w:t>②</w:t>
      </w:r>
      <w:r>
        <w:rPr>
          <w:rFonts w:hint="eastAsia"/>
        </w:rPr>
        <w:t>在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的</w:t>
      </w:r>
      <w:r>
        <w:rPr>
          <w:rFonts w:hint="eastAsia"/>
        </w:rPr>
        <w:t>conf</w:t>
      </w:r>
      <w:r>
        <w:rPr>
          <w:rFonts w:hint="eastAsia"/>
        </w:rPr>
        <w:t>目录</w:t>
      </w:r>
      <w:proofErr w:type="spellStart"/>
      <w:r>
        <w:rPr>
          <w:rFonts w:hint="eastAsia"/>
        </w:rPr>
        <w:t>cluster</w:t>
      </w:r>
      <w:r>
        <w:t>.conf</w:t>
      </w:r>
      <w:proofErr w:type="spellEnd"/>
      <w:r>
        <w:rPr>
          <w:rFonts w:hint="eastAsia"/>
        </w:rPr>
        <w:t>文件下配置集群</w:t>
      </w:r>
      <w:r>
        <w:rPr>
          <w:rFonts w:hint="eastAsia"/>
        </w:rPr>
        <w:t>:</w:t>
      </w:r>
    </w:p>
    <w:p w14:paraId="7DDBEB06" w14:textId="5D49A8D9" w:rsidR="007D4E2D" w:rsidRPr="007D4E2D" w:rsidRDefault="007D4E2D" w:rsidP="007D4E2D">
      <w:pPr>
        <w:rPr>
          <w:color w:val="FFC000"/>
        </w:rPr>
      </w:pPr>
      <w:r>
        <w:rPr>
          <w:rFonts w:hint="eastAsia"/>
        </w:rPr>
        <w:t xml:space="preserve"> </w:t>
      </w:r>
      <w:r>
        <w:t xml:space="preserve">   </w:t>
      </w:r>
      <w:r w:rsidRPr="007D4E2D">
        <w:rPr>
          <w:color w:val="FFC000"/>
        </w:rPr>
        <w:t>192.168.111.144:3333</w:t>
      </w:r>
    </w:p>
    <w:p w14:paraId="78D4400F" w14:textId="77777777" w:rsidR="007D4E2D" w:rsidRPr="007D4E2D" w:rsidRDefault="007D4E2D" w:rsidP="007D4E2D">
      <w:pPr>
        <w:widowControl/>
        <w:ind w:firstLineChars="200" w:firstLine="420"/>
        <w:jc w:val="left"/>
        <w:rPr>
          <w:color w:val="FFC000"/>
        </w:rPr>
      </w:pPr>
      <w:r w:rsidRPr="007D4E2D">
        <w:rPr>
          <w:color w:val="FFC000"/>
        </w:rPr>
        <w:t>192.168.111.144:4444</w:t>
      </w:r>
    </w:p>
    <w:p w14:paraId="0B8AA6C5" w14:textId="112DD4E3" w:rsidR="007D4E2D" w:rsidRDefault="007D4E2D" w:rsidP="007D4E2D">
      <w:pPr>
        <w:ind w:firstLineChars="200" w:firstLine="420"/>
        <w:rPr>
          <w:color w:val="FFC000"/>
        </w:rPr>
      </w:pPr>
      <w:r w:rsidRPr="007D4E2D">
        <w:rPr>
          <w:color w:val="FFC000"/>
        </w:rPr>
        <w:t>192.168.111.144:5555</w:t>
      </w:r>
    </w:p>
    <w:p w14:paraId="264CC336" w14:textId="05012B45" w:rsidR="007D4E2D" w:rsidRDefault="007D4E2D" w:rsidP="007D4E2D">
      <w:r>
        <w:rPr>
          <w:rFonts w:hint="eastAsia"/>
          <w:color w:val="FFC000"/>
        </w:rPr>
        <w:t xml:space="preserve"> </w:t>
      </w:r>
      <w:r>
        <w:rPr>
          <w:color w:val="FFC000"/>
        </w:rPr>
        <w:t xml:space="preserve">  </w:t>
      </w:r>
      <w:r w:rsidR="00162EAB" w:rsidRPr="00162EAB">
        <w:rPr>
          <w:rFonts w:hint="eastAsia"/>
        </w:rPr>
        <w:t>③</w:t>
      </w:r>
      <w:r w:rsidR="00162EAB">
        <w:rPr>
          <w:rFonts w:hint="eastAsia"/>
        </w:rPr>
        <w:t>配置</w:t>
      </w:r>
      <w:r w:rsidR="00162EAB">
        <w:rPr>
          <w:rFonts w:hint="eastAsia"/>
        </w:rPr>
        <w:t>start</w:t>
      </w:r>
      <w:r w:rsidR="00162EAB">
        <w:t>up.sh</w:t>
      </w:r>
      <w:r w:rsidR="00162EAB">
        <w:rPr>
          <w:rFonts w:hint="eastAsia"/>
        </w:rPr>
        <w:t>以不同端口号方式启动，如：</w:t>
      </w:r>
      <w:r w:rsidR="00162EAB">
        <w:t>./startup.sh -p 3333:</w:t>
      </w:r>
    </w:p>
    <w:p w14:paraId="43E06D7D" w14:textId="7B4F06C7" w:rsidR="00162EAB" w:rsidRDefault="00162EAB" w:rsidP="007D4E2D">
      <w:r>
        <w:rPr>
          <w:rFonts w:hint="eastAsia"/>
        </w:rPr>
        <w:lastRenderedPageBreak/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139730EA" wp14:editId="6C9DC302">
            <wp:extent cx="3427956" cy="2153511"/>
            <wp:effectExtent l="0" t="0" r="127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29442" cy="221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0598" w14:textId="3EDF9E5C" w:rsidR="00162EAB" w:rsidRDefault="00162EAB" w:rsidP="007D4E2D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④配置</w:t>
      </w:r>
      <w:proofErr w:type="spellStart"/>
      <w:r>
        <w:rPr>
          <w:rFonts w:hint="eastAsia"/>
        </w:rPr>
        <w:t>ngi</w:t>
      </w:r>
      <w:r>
        <w:t>nx</w:t>
      </w:r>
      <w:proofErr w:type="spellEnd"/>
      <w:r>
        <w:rPr>
          <w:rFonts w:hint="eastAsia"/>
        </w:rPr>
        <w:t>做</w:t>
      </w:r>
      <w:proofErr w:type="spellStart"/>
      <w:r>
        <w:rPr>
          <w:rFonts w:hint="eastAsia"/>
        </w:rPr>
        <w:t>nocas</w:t>
      </w:r>
      <w:proofErr w:type="spellEnd"/>
      <w:r>
        <w:rPr>
          <w:rFonts w:hint="eastAsia"/>
        </w:rPr>
        <w:t>集群代理</w:t>
      </w:r>
      <w:r>
        <w:rPr>
          <w:rFonts w:hint="eastAsia"/>
        </w:rPr>
        <w:t>:</w:t>
      </w:r>
    </w:p>
    <w:p w14:paraId="2DCC5564" w14:textId="23CB0837" w:rsidR="00162EAB" w:rsidRDefault="00162EAB" w:rsidP="00162EAB">
      <w:pPr>
        <w:ind w:firstLineChars="200" w:firstLine="420"/>
        <w:rPr>
          <w:color w:val="FFC000"/>
        </w:rPr>
      </w:pPr>
      <w:r>
        <w:rPr>
          <w:noProof/>
        </w:rPr>
        <w:drawing>
          <wp:inline distT="0" distB="0" distL="0" distR="0" wp14:anchorId="201AAC54" wp14:editId="42DFDE93">
            <wp:extent cx="2154477" cy="215447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9537" cy="21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E2D3" w14:textId="3325D828" w:rsidR="00162EAB" w:rsidRDefault="00162EAB" w:rsidP="00162EAB">
      <w:r>
        <w:rPr>
          <w:rFonts w:hint="eastAsia"/>
        </w:rPr>
        <w:t>5</w:t>
      </w:r>
      <w:r>
        <w:t xml:space="preserve">1. </w:t>
      </w:r>
      <w:r w:rsidR="00250944" w:rsidRPr="00250944">
        <w:rPr>
          <w:color w:val="C00000"/>
        </w:rPr>
        <w:t>Sentinel</w:t>
      </w:r>
      <w:r w:rsidR="00250944">
        <w:rPr>
          <w:rFonts w:hint="eastAsia"/>
        </w:rPr>
        <w:t>：</w:t>
      </w:r>
      <w:r w:rsidR="00250944" w:rsidRPr="00250944">
        <w:t xml:space="preserve">Sentinel </w:t>
      </w:r>
      <w:r w:rsidR="00250944" w:rsidRPr="00250944">
        <w:t>以流量为切入点，从流量控制、熔断降级、系统负载保护等多个维度保护服务的稳定性。</w:t>
      </w:r>
    </w:p>
    <w:p w14:paraId="4DE253E4" w14:textId="4DADEBBB" w:rsidR="00250944" w:rsidRDefault="00250944" w:rsidP="00162EAB">
      <w:r>
        <w:rPr>
          <w:rFonts w:hint="eastAsia"/>
        </w:rPr>
        <w:t>5</w:t>
      </w:r>
      <w:r>
        <w:t xml:space="preserve">2. </w:t>
      </w:r>
      <w:r w:rsidRPr="00250944">
        <w:rPr>
          <w:color w:val="C00000"/>
        </w:rPr>
        <w:t>Sentinel</w:t>
      </w:r>
      <w:r>
        <w:rPr>
          <w:rFonts w:hint="eastAsia"/>
        </w:rPr>
        <w:t>：</w:t>
      </w:r>
      <w:r w:rsidR="00622706">
        <w:rPr>
          <w:rFonts w:hint="eastAsia"/>
        </w:rPr>
        <w:t>使用</w:t>
      </w:r>
      <w:r w:rsidR="00622706">
        <w:rPr>
          <w:rFonts w:hint="eastAsia"/>
        </w:rPr>
        <w:t>Sentinel</w:t>
      </w:r>
      <w:r w:rsidR="00622706">
        <w:rPr>
          <w:rFonts w:hint="eastAsia"/>
        </w:rPr>
        <w:t>监控模块：</w:t>
      </w:r>
    </w:p>
    <w:p w14:paraId="302899D0" w14:textId="2D0E2E7E" w:rsidR="00622706" w:rsidRDefault="00622706" w:rsidP="00162EA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①导入</w:t>
      </w:r>
      <w:r>
        <w:rPr>
          <w:rFonts w:hint="eastAsia"/>
        </w:rPr>
        <w:t>Sentinel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依赖：</w:t>
      </w:r>
    </w:p>
    <w:p w14:paraId="23F942FC" w14:textId="07086274" w:rsidR="00622706" w:rsidRPr="00622706" w:rsidRDefault="00622706" w:rsidP="00622706">
      <w:pPr>
        <w:pStyle w:val="HTML"/>
        <w:shd w:val="clear" w:color="auto" w:fill="FFFFFF"/>
        <w:rPr>
          <w:rFonts w:ascii="Consolas" w:hAnsi="Consolas" w:cs="宋体"/>
          <w:color w:val="000000"/>
          <w:sz w:val="18"/>
          <w:szCs w:val="18"/>
        </w:rPr>
      </w:pPr>
      <w:r>
        <w:t xml:space="preserve">   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r w:rsidRPr="00622706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622706">
        <w:rPr>
          <w:rFonts w:ascii="Consolas" w:hAnsi="Consolas" w:cs="宋体"/>
          <w:color w:val="000000"/>
          <w:sz w:val="18"/>
          <w:szCs w:val="18"/>
        </w:rPr>
        <w:br/>
        <w:t xml:space="preserve">   </w:t>
      </w:r>
      <w:r>
        <w:rPr>
          <w:rFonts w:ascii="Consolas" w:hAnsi="Consolas" w:cs="宋体" w:hint="default"/>
          <w:color w:val="000000"/>
          <w:sz w:val="18"/>
          <w:szCs w:val="18"/>
        </w:rPr>
        <w:t xml:space="preserve">    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22706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proofErr w:type="spellStart"/>
      <w:r w:rsidRPr="00622706">
        <w:rPr>
          <w:rFonts w:ascii="Consolas" w:hAnsi="Consolas" w:cs="宋体"/>
          <w:color w:val="000000"/>
          <w:sz w:val="18"/>
          <w:szCs w:val="18"/>
        </w:rPr>
        <w:t>com.alibaba.cloud</w:t>
      </w:r>
      <w:proofErr w:type="spellEnd"/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22706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groupId</w:t>
      </w:r>
      <w:proofErr w:type="spellEnd"/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622706">
        <w:rPr>
          <w:rFonts w:ascii="Consolas" w:hAnsi="Consolas" w:cs="宋体"/>
          <w:color w:val="000000"/>
          <w:sz w:val="18"/>
          <w:szCs w:val="18"/>
        </w:rPr>
        <w:br/>
        <w:t xml:space="preserve">   </w:t>
      </w:r>
      <w:r>
        <w:rPr>
          <w:rFonts w:ascii="Consolas" w:hAnsi="Consolas" w:cs="宋体" w:hint="default"/>
          <w:color w:val="000000"/>
          <w:sz w:val="18"/>
          <w:szCs w:val="18"/>
        </w:rPr>
        <w:t xml:space="preserve">    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</w:t>
      </w:r>
      <w:proofErr w:type="spellStart"/>
      <w:r w:rsidRPr="00622706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622706">
        <w:rPr>
          <w:rFonts w:ascii="Consolas" w:hAnsi="Consolas" w:cs="宋体"/>
          <w:color w:val="000000"/>
          <w:sz w:val="18"/>
          <w:szCs w:val="18"/>
        </w:rPr>
        <w:t>spring-cloud-starter-</w:t>
      </w:r>
      <w:proofErr w:type="spellStart"/>
      <w:r w:rsidRPr="00622706">
        <w:rPr>
          <w:rFonts w:ascii="Consolas" w:hAnsi="Consolas" w:cs="宋体"/>
          <w:color w:val="000000"/>
          <w:sz w:val="18"/>
          <w:szCs w:val="18"/>
        </w:rPr>
        <w:t>alibaba</w:t>
      </w:r>
      <w:proofErr w:type="spellEnd"/>
      <w:r w:rsidRPr="00622706">
        <w:rPr>
          <w:rFonts w:ascii="Consolas" w:hAnsi="Consolas" w:cs="宋体"/>
          <w:color w:val="000000"/>
          <w:sz w:val="18"/>
          <w:szCs w:val="18"/>
        </w:rPr>
        <w:t>-sentinel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proofErr w:type="spellStart"/>
      <w:r w:rsidRPr="00622706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artifactId</w:t>
      </w:r>
      <w:proofErr w:type="spellEnd"/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  <w:r w:rsidRPr="00622706">
        <w:rPr>
          <w:rFonts w:ascii="Consolas" w:hAnsi="Consolas" w:cs="宋体"/>
          <w:color w:val="000000"/>
          <w:sz w:val="18"/>
          <w:szCs w:val="18"/>
        </w:rPr>
        <w:br/>
      </w:r>
      <w:r>
        <w:rPr>
          <w:rFonts w:ascii="Consolas" w:hAnsi="Consolas" w:cs="宋体" w:hint="default"/>
          <w:color w:val="000000"/>
          <w:sz w:val="18"/>
          <w:szCs w:val="18"/>
          <w:shd w:val="clear" w:color="auto" w:fill="EFEFEF"/>
        </w:rPr>
        <w:t xml:space="preserve">    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&lt;/</w:t>
      </w:r>
      <w:r w:rsidRPr="00622706">
        <w:rPr>
          <w:rFonts w:ascii="Consolas" w:hAnsi="Consolas" w:cs="宋体"/>
          <w:b/>
          <w:bCs/>
          <w:color w:val="000080"/>
          <w:sz w:val="18"/>
          <w:szCs w:val="18"/>
          <w:shd w:val="clear" w:color="auto" w:fill="EFEFEF"/>
        </w:rPr>
        <w:t>dependency</w:t>
      </w:r>
      <w:r w:rsidRPr="00622706">
        <w:rPr>
          <w:rFonts w:ascii="Consolas" w:hAnsi="Consolas" w:cs="宋体"/>
          <w:color w:val="000000"/>
          <w:sz w:val="18"/>
          <w:szCs w:val="18"/>
          <w:shd w:val="clear" w:color="auto" w:fill="EFEFEF"/>
        </w:rPr>
        <w:t>&gt;</w:t>
      </w:r>
    </w:p>
    <w:p w14:paraId="50B0C5AC" w14:textId="3D0A93DE" w:rsidR="00622706" w:rsidRDefault="00622706" w:rsidP="00162EAB">
      <w:r>
        <w:rPr>
          <w:rFonts w:hint="eastAsia"/>
          <w:color w:val="FFC000"/>
        </w:rPr>
        <w:t xml:space="preserve"> </w:t>
      </w:r>
      <w:r>
        <w:rPr>
          <w:color w:val="FFC000"/>
        </w:rPr>
        <w:t xml:space="preserve">  </w:t>
      </w:r>
      <w:r w:rsidRPr="00622706">
        <w:rPr>
          <w:rFonts w:hint="eastAsia"/>
        </w:rPr>
        <w:t>②配置</w:t>
      </w:r>
      <w:r w:rsidRPr="00622706">
        <w:rPr>
          <w:rFonts w:hint="eastAsia"/>
        </w:rPr>
        <w:t>application</w:t>
      </w:r>
      <w:r w:rsidRPr="00622706">
        <w:t>.yml</w:t>
      </w:r>
      <w:r w:rsidRPr="00622706">
        <w:rPr>
          <w:rFonts w:hint="eastAsia"/>
        </w:rPr>
        <w:t>的</w:t>
      </w:r>
      <w:r w:rsidRPr="00622706">
        <w:rPr>
          <w:rFonts w:hint="eastAsia"/>
        </w:rPr>
        <w:t>sentinel</w:t>
      </w:r>
      <w:r w:rsidRPr="00622706">
        <w:rPr>
          <w:rFonts w:hint="eastAsia"/>
        </w:rPr>
        <w:t>配置项</w:t>
      </w:r>
      <w:r>
        <w:t>:</w:t>
      </w:r>
    </w:p>
    <w:p w14:paraId="36F09640" w14:textId="2C4DB829" w:rsidR="00622706" w:rsidRDefault="00622706" w:rsidP="00162EAB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0595F6E0" wp14:editId="0A60529B">
            <wp:extent cx="3457183" cy="1939619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44742" cy="198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CB0C" w14:textId="4D4BDC18" w:rsidR="00622706" w:rsidRDefault="00622706" w:rsidP="00162EA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③启动</w:t>
      </w:r>
      <w:r>
        <w:rPr>
          <w:rFonts w:hint="eastAsia"/>
        </w:rPr>
        <w:t>sentinel</w:t>
      </w:r>
      <w:r>
        <w:rPr>
          <w:rFonts w:hint="eastAsia"/>
        </w:rPr>
        <w:t>，访问</w:t>
      </w:r>
      <w:r>
        <w:rPr>
          <w:rFonts w:hint="eastAsia"/>
        </w:rPr>
        <w:t>localhost</w:t>
      </w:r>
      <w:r>
        <w:t>:8080</w:t>
      </w:r>
      <w:r>
        <w:rPr>
          <w:rFonts w:hint="eastAsia"/>
        </w:rPr>
        <w:t>，</w:t>
      </w:r>
      <w:r w:rsidRPr="00622706">
        <w:rPr>
          <w:rFonts w:hint="eastAsia"/>
          <w:color w:val="C00000"/>
        </w:rPr>
        <w:t>因为</w:t>
      </w:r>
      <w:r w:rsidRPr="00622706">
        <w:rPr>
          <w:rFonts w:hint="eastAsia"/>
          <w:color w:val="C00000"/>
        </w:rPr>
        <w:t>sentinel</w:t>
      </w:r>
      <w:r w:rsidRPr="00622706">
        <w:rPr>
          <w:rFonts w:hint="eastAsia"/>
          <w:color w:val="C00000"/>
        </w:rPr>
        <w:t>是懒加载所以先调用接口，控制台就会出现服务列表</w:t>
      </w:r>
      <w:r>
        <w:rPr>
          <w:rFonts w:hint="eastAsia"/>
        </w:rPr>
        <w:t>；</w:t>
      </w:r>
    </w:p>
    <w:p w14:paraId="72475A82" w14:textId="55DAFC1A" w:rsidR="00622706" w:rsidRDefault="00622706" w:rsidP="00162EAB">
      <w:pPr>
        <w:rPr>
          <w:rFonts w:hint="eastAsia"/>
        </w:rPr>
      </w:pPr>
      <w:r>
        <w:lastRenderedPageBreak/>
        <w:t xml:space="preserve">   </w:t>
      </w:r>
      <w:r>
        <w:rPr>
          <w:noProof/>
        </w:rPr>
        <w:drawing>
          <wp:inline distT="0" distB="0" distL="0" distR="0" wp14:anchorId="4D06467D" wp14:editId="6525D3EA">
            <wp:extent cx="4267200" cy="1556660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3591" cy="15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C14" w14:textId="5FC8F82B" w:rsidR="00622706" w:rsidRDefault="00622706" w:rsidP="00162EAB">
      <w:r>
        <w:rPr>
          <w:rFonts w:hint="eastAsia"/>
        </w:rPr>
        <w:t>5</w:t>
      </w:r>
      <w:r>
        <w:t xml:space="preserve">3. </w:t>
      </w:r>
      <w:r w:rsidRPr="00250944">
        <w:rPr>
          <w:color w:val="C00000"/>
        </w:rPr>
        <w:t>Sentinel</w:t>
      </w:r>
      <w:r>
        <w:rPr>
          <w:rFonts w:hint="eastAsia"/>
        </w:rPr>
        <w:t>：</w:t>
      </w:r>
      <w:r>
        <w:rPr>
          <w:rFonts w:hint="eastAsia"/>
        </w:rPr>
        <w:t>各功能作用：</w:t>
      </w:r>
    </w:p>
    <w:p w14:paraId="3BE56196" w14:textId="7CF4CAAC" w:rsidR="00622706" w:rsidRDefault="00622706" w:rsidP="00162EAB">
      <w:r>
        <w:rPr>
          <w:rFonts w:hint="eastAsia"/>
        </w:rPr>
        <w:t xml:space="preserve"> </w:t>
      </w:r>
      <w:r>
        <w:t xml:space="preserve">  </w:t>
      </w:r>
      <w:proofErr w:type="gramStart"/>
      <w:r w:rsidR="00975D36">
        <w:rPr>
          <w:rFonts w:hint="eastAsia"/>
        </w:rPr>
        <w:t>簇点链路</w:t>
      </w:r>
      <w:proofErr w:type="gramEnd"/>
      <w:r w:rsidR="00975D36">
        <w:rPr>
          <w:rFonts w:hint="eastAsia"/>
        </w:rPr>
        <w:t>：访问的</w:t>
      </w:r>
      <w:proofErr w:type="gramStart"/>
      <w:r w:rsidR="00975D36">
        <w:rPr>
          <w:rFonts w:hint="eastAsia"/>
        </w:rPr>
        <w:t>微服务</w:t>
      </w:r>
      <w:proofErr w:type="gramEnd"/>
      <w:r w:rsidR="00975D36">
        <w:rPr>
          <w:rFonts w:hint="eastAsia"/>
        </w:rPr>
        <w:t>列表展示；</w:t>
      </w:r>
    </w:p>
    <w:p w14:paraId="56102324" w14:textId="2F751324" w:rsidR="00975D36" w:rsidRDefault="00975D36" w:rsidP="00162EAB">
      <w:r>
        <w:rPr>
          <w:rFonts w:hint="eastAsia"/>
        </w:rPr>
        <w:t xml:space="preserve"> </w:t>
      </w:r>
      <w:r>
        <w:t xml:space="preserve">  </w:t>
      </w:r>
      <w:proofErr w:type="gramStart"/>
      <w:r>
        <w:rPr>
          <w:rFonts w:hint="eastAsia"/>
        </w:rPr>
        <w:t>流控规则</w:t>
      </w:r>
      <w:proofErr w:type="gramEnd"/>
      <w:r>
        <w:rPr>
          <w:rFonts w:hint="eastAsia"/>
        </w:rPr>
        <w:t>：</w:t>
      </w:r>
      <w:r>
        <w:rPr>
          <w:rFonts w:hint="eastAsia"/>
        </w:rPr>
        <w:t>QP</w:t>
      </w:r>
      <w:r>
        <w:t>S(</w:t>
      </w:r>
      <w:r w:rsidRPr="004E5C83">
        <w:rPr>
          <w:rFonts w:hint="eastAsia"/>
          <w:color w:val="C00000"/>
        </w:rPr>
        <w:t>每秒钟请求数量</w:t>
      </w:r>
      <w:r>
        <w:rPr>
          <w:rFonts w:hint="eastAsia"/>
        </w:rPr>
        <w:t>)</w:t>
      </w:r>
      <w:r>
        <w:rPr>
          <w:rFonts w:hint="eastAsia"/>
        </w:rPr>
        <w:t>：当调用该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>QPS</w:t>
      </w:r>
      <w:r>
        <w:rPr>
          <w:rFonts w:hint="eastAsia"/>
        </w:rPr>
        <w:t>达到</w:t>
      </w:r>
      <w:r w:rsidRPr="004E5C83">
        <w:rPr>
          <w:rFonts w:hint="eastAsia"/>
          <w:color w:val="C00000"/>
        </w:rPr>
        <w:t>阈值</w:t>
      </w:r>
      <w:r>
        <w:rPr>
          <w:rFonts w:hint="eastAsia"/>
        </w:rPr>
        <w:t>的时候，进行限流；</w:t>
      </w:r>
    </w:p>
    <w:p w14:paraId="396C1E46" w14:textId="1AB53E1F" w:rsidR="00975D36" w:rsidRPr="00975D36" w:rsidRDefault="00975D36" w:rsidP="00162EAB">
      <w:pPr>
        <w:rPr>
          <w:rFonts w:hint="eastAsia"/>
          <w:color w:val="FFC000"/>
        </w:rPr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线程数：当调用该</w:t>
      </w:r>
      <w:r>
        <w:rPr>
          <w:rFonts w:hint="eastAsia"/>
        </w:rPr>
        <w:t>API</w:t>
      </w:r>
      <w:r>
        <w:rPr>
          <w:rFonts w:hint="eastAsia"/>
        </w:rPr>
        <w:t>的</w:t>
      </w:r>
      <w:proofErr w:type="gramStart"/>
      <w:r w:rsidRPr="004E5C83">
        <w:rPr>
          <w:rFonts w:hint="eastAsia"/>
          <w:color w:val="C00000"/>
        </w:rPr>
        <w:t>线程数</w:t>
      </w:r>
      <w:proofErr w:type="gramEnd"/>
      <w:r>
        <w:rPr>
          <w:rFonts w:hint="eastAsia"/>
        </w:rPr>
        <w:t>达到阈值的时候，进行限流；</w:t>
      </w:r>
    </w:p>
    <w:sectPr w:rsidR="00975D36" w:rsidRPr="00975D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0C3C64E"/>
    <w:multiLevelType w:val="singleLevel"/>
    <w:tmpl w:val="B0C3C64E"/>
    <w:lvl w:ilvl="0">
      <w:start w:val="14"/>
      <w:numFmt w:val="decimal"/>
      <w:suff w:val="space"/>
      <w:lvlText w:val="%1."/>
      <w:lvlJc w:val="left"/>
    </w:lvl>
  </w:abstractNum>
  <w:abstractNum w:abstractNumId="1" w15:restartNumberingAfterBreak="0">
    <w:nsid w:val="3AD8619E"/>
    <w:multiLevelType w:val="singleLevel"/>
    <w:tmpl w:val="3AD8619E"/>
    <w:lvl w:ilvl="0">
      <w:start w:val="32"/>
      <w:numFmt w:val="decimal"/>
      <w:suff w:val="space"/>
      <w:lvlText w:val="%1."/>
      <w:lvlJc w:val="left"/>
    </w:lvl>
  </w:abstractNum>
  <w:abstractNum w:abstractNumId="2" w15:restartNumberingAfterBreak="0">
    <w:nsid w:val="65194407"/>
    <w:multiLevelType w:val="singleLevel"/>
    <w:tmpl w:val="65194407"/>
    <w:lvl w:ilvl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151C9"/>
    <w:rsid w:val="00043A1F"/>
    <w:rsid w:val="000E6969"/>
    <w:rsid w:val="00102149"/>
    <w:rsid w:val="00132321"/>
    <w:rsid w:val="00162EAB"/>
    <w:rsid w:val="00250944"/>
    <w:rsid w:val="00277BC3"/>
    <w:rsid w:val="00383ABB"/>
    <w:rsid w:val="00412164"/>
    <w:rsid w:val="00412BD5"/>
    <w:rsid w:val="004B2E3E"/>
    <w:rsid w:val="004D47E6"/>
    <w:rsid w:val="004E5775"/>
    <w:rsid w:val="004E5C83"/>
    <w:rsid w:val="00622706"/>
    <w:rsid w:val="00622BCF"/>
    <w:rsid w:val="00631A77"/>
    <w:rsid w:val="00665F47"/>
    <w:rsid w:val="006770C9"/>
    <w:rsid w:val="006C080A"/>
    <w:rsid w:val="00707538"/>
    <w:rsid w:val="00725D6D"/>
    <w:rsid w:val="007D4E2D"/>
    <w:rsid w:val="008609CE"/>
    <w:rsid w:val="00876CFA"/>
    <w:rsid w:val="009151C9"/>
    <w:rsid w:val="00975121"/>
    <w:rsid w:val="00975D36"/>
    <w:rsid w:val="00981E74"/>
    <w:rsid w:val="009B0A78"/>
    <w:rsid w:val="009C6075"/>
    <w:rsid w:val="00A05EFB"/>
    <w:rsid w:val="00A90CCA"/>
    <w:rsid w:val="00A956D4"/>
    <w:rsid w:val="00AC364C"/>
    <w:rsid w:val="00B111DE"/>
    <w:rsid w:val="00BC7839"/>
    <w:rsid w:val="00C12AAB"/>
    <w:rsid w:val="00CF1FAA"/>
    <w:rsid w:val="00DB04EE"/>
    <w:rsid w:val="00E57195"/>
    <w:rsid w:val="00E84F3F"/>
    <w:rsid w:val="00E97D18"/>
    <w:rsid w:val="00EB0D85"/>
    <w:rsid w:val="00ED1321"/>
    <w:rsid w:val="00F5594B"/>
    <w:rsid w:val="00F97AE8"/>
    <w:rsid w:val="00FF4495"/>
    <w:rsid w:val="015D03F8"/>
    <w:rsid w:val="020B4B3F"/>
    <w:rsid w:val="028379DF"/>
    <w:rsid w:val="05096DDB"/>
    <w:rsid w:val="057F3796"/>
    <w:rsid w:val="08636A4E"/>
    <w:rsid w:val="0927743E"/>
    <w:rsid w:val="09E22926"/>
    <w:rsid w:val="0AEB574B"/>
    <w:rsid w:val="0E406349"/>
    <w:rsid w:val="0F8A4CA7"/>
    <w:rsid w:val="118B7FB5"/>
    <w:rsid w:val="11B86A5F"/>
    <w:rsid w:val="11C938EB"/>
    <w:rsid w:val="13F50841"/>
    <w:rsid w:val="142076B8"/>
    <w:rsid w:val="16A91AF2"/>
    <w:rsid w:val="1B371ECD"/>
    <w:rsid w:val="1BC251E8"/>
    <w:rsid w:val="1E863E00"/>
    <w:rsid w:val="1EAE702F"/>
    <w:rsid w:val="23165DA0"/>
    <w:rsid w:val="255003C6"/>
    <w:rsid w:val="255B6CEB"/>
    <w:rsid w:val="26202B7B"/>
    <w:rsid w:val="269437E2"/>
    <w:rsid w:val="2A312164"/>
    <w:rsid w:val="2C600965"/>
    <w:rsid w:val="2C816BAF"/>
    <w:rsid w:val="2D9D0C20"/>
    <w:rsid w:val="2EEF4769"/>
    <w:rsid w:val="30C443E9"/>
    <w:rsid w:val="330A3CFE"/>
    <w:rsid w:val="340E497E"/>
    <w:rsid w:val="35061553"/>
    <w:rsid w:val="35166F03"/>
    <w:rsid w:val="3B293AD2"/>
    <w:rsid w:val="3BA70522"/>
    <w:rsid w:val="3C237C3F"/>
    <w:rsid w:val="3FEE425E"/>
    <w:rsid w:val="40EF3CE6"/>
    <w:rsid w:val="41092D9C"/>
    <w:rsid w:val="42B761AA"/>
    <w:rsid w:val="44EB3D2D"/>
    <w:rsid w:val="463A4849"/>
    <w:rsid w:val="468F076C"/>
    <w:rsid w:val="46FB2705"/>
    <w:rsid w:val="480F7E63"/>
    <w:rsid w:val="4AC75815"/>
    <w:rsid w:val="4B234B31"/>
    <w:rsid w:val="4B454D7D"/>
    <w:rsid w:val="4BFF08DD"/>
    <w:rsid w:val="4CA5499A"/>
    <w:rsid w:val="4E6B2631"/>
    <w:rsid w:val="503D53D5"/>
    <w:rsid w:val="50A7415D"/>
    <w:rsid w:val="513E15E8"/>
    <w:rsid w:val="531B143F"/>
    <w:rsid w:val="55DA77F7"/>
    <w:rsid w:val="59804096"/>
    <w:rsid w:val="5B143B72"/>
    <w:rsid w:val="5B5357CD"/>
    <w:rsid w:val="5CAC2572"/>
    <w:rsid w:val="5FD32514"/>
    <w:rsid w:val="637E600F"/>
    <w:rsid w:val="649D0C88"/>
    <w:rsid w:val="66C95170"/>
    <w:rsid w:val="675D5B42"/>
    <w:rsid w:val="685C2627"/>
    <w:rsid w:val="6EE52F82"/>
    <w:rsid w:val="6EEA0ADA"/>
    <w:rsid w:val="6F7436DC"/>
    <w:rsid w:val="702122DB"/>
    <w:rsid w:val="76066EC5"/>
    <w:rsid w:val="7B5A5E54"/>
    <w:rsid w:val="7CD70AF9"/>
    <w:rsid w:val="7CD751DC"/>
    <w:rsid w:val="7DEB1536"/>
    <w:rsid w:val="7E70167F"/>
    <w:rsid w:val="7F374ECF"/>
    <w:rsid w:val="7FAA1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FF31D4"/>
  <w15:docId w15:val="{519F7CF8-14A1-4B9B-AB13-2DDB95AA3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character" w:styleId="a3">
    <w:name w:val="Strong"/>
    <w:basedOn w:val="a0"/>
    <w:qFormat/>
    <w:rPr>
      <w:b/>
    </w:rPr>
  </w:style>
  <w:style w:type="character" w:styleId="a4">
    <w:name w:val="Hyperlink"/>
    <w:basedOn w:val="a0"/>
    <w:qFormat/>
    <w:rPr>
      <w:color w:val="0000FF"/>
      <w:u w:val="single"/>
    </w:rPr>
  </w:style>
  <w:style w:type="paragraph" w:styleId="a5">
    <w:name w:val="List Paragraph"/>
    <w:basedOn w:val="a"/>
    <w:uiPriority w:val="99"/>
    <w:qFormat/>
    <w:pPr>
      <w:ind w:firstLineChars="200" w:firstLine="420"/>
    </w:p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hAnsi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9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localhost:3344/%7blabel%7d/%7bapplication%7d-%7bprofile%7d.ym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://localhost:9527/guonei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://localhost:7001" TargetMode="External"/><Relationship Id="rId24" Type="http://schemas.openxmlformats.org/officeDocument/2006/relationships/image" Target="media/image18.png"/><Relationship Id="rId32" Type="http://schemas.openxmlformats.org/officeDocument/2006/relationships/hyperlink" Target="http://localhost:9527/api/payment/getPaymentById&#65292;&#21363;&#21487;&#35775;&#38382;8001&#25509;&#21475;&#65307;" TargetMode="External"/><Relationship Id="rId37" Type="http://schemas.openxmlformats.org/officeDocument/2006/relationships/image" Target="media/image29.png"/><Relationship Id="rId40" Type="http://schemas.openxmlformats.org/officeDocument/2006/relationships/hyperlink" Target="http://localhost:3344/%7blabel%7d/%7bapplication%7d-%7bprofile%7d.yml" TargetMode="External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5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hyperlink" Target="http://localhost:3344/config/dev/master" TargetMode="External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18</Pages>
  <Words>1797</Words>
  <Characters>10249</Characters>
  <Application>Microsoft Office Word</Application>
  <DocSecurity>0</DocSecurity>
  <Lines>85</Lines>
  <Paragraphs>24</Paragraphs>
  <ScaleCrop>false</ScaleCrop>
  <Company/>
  <LinksUpToDate>false</LinksUpToDate>
  <CharactersWithSpaces>12022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MACH</dc:creator>
  <cp:lastModifiedBy>lucong</cp:lastModifiedBy>
  <cp:revision>30</cp:revision>
  <dcterms:created xsi:type="dcterms:W3CDTF">2021-03-31T05:20:00Z</dcterms:created>
  <dcterms:modified xsi:type="dcterms:W3CDTF">2021-04-18T10:26:00Z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FD7E02A318284E34906A751E36AD47D6</vt:lpwstr>
  </property>
</Properties>
</file>