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人工智能实验报告</w:t>
      </w:r>
    </w:p>
    <w:p>
      <w:pPr>
        <w:pStyle w:val="9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陈宇轩</w:t>
      </w: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学号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ZF</w:t>
      </w:r>
      <w:r>
        <w:rPr>
          <w:rFonts w:hint="default"/>
          <w:lang w:eastAsia="zh-Hans"/>
        </w:rPr>
        <w:t>2121109</w:t>
      </w:r>
    </w:p>
    <w:p>
      <w:pPr>
        <w:pStyle w:val="9"/>
        <w:bidi w:val="0"/>
        <w:ind w:left="0" w:leftChars="0" w:firstLine="0" w:firstLineChars="0"/>
        <w:rPr>
          <w:rStyle w:val="11"/>
          <w:rFonts w:hint="eastAsia"/>
          <w:b w:val="0"/>
          <w:lang w:val="en-US" w:eastAsia="zh-Hans"/>
        </w:rPr>
      </w:pPr>
      <w:r>
        <w:rPr>
          <w:rFonts w:hint="eastAsia"/>
          <w:lang w:val="en-US" w:eastAsia="zh-Hans"/>
        </w:rPr>
        <w:t>实验题目</w:t>
      </w:r>
      <w:r>
        <w:rPr>
          <w:rFonts w:hint="default"/>
          <w:lang w:eastAsia="zh-Hans"/>
        </w:rPr>
        <w:t>：</w:t>
      </w:r>
      <w:r>
        <w:rPr>
          <w:rStyle w:val="11"/>
          <w:rFonts w:hint="eastAsia"/>
          <w:b w:val="0"/>
          <w:lang w:val="en-US" w:eastAsia="zh-Hans"/>
        </w:rPr>
        <w:t>Python实现A</w:t>
      </w:r>
      <w:r>
        <w:rPr>
          <w:rStyle w:val="11"/>
          <w:rFonts w:hint="default"/>
          <w:b w:val="0"/>
          <w:lang w:eastAsia="zh-Hans"/>
        </w:rPr>
        <w:t>*</w:t>
      </w:r>
      <w:r>
        <w:rPr>
          <w:rStyle w:val="11"/>
          <w:rFonts w:hint="eastAsia"/>
          <w:b w:val="0"/>
          <w:lang w:val="en-US" w:eastAsia="zh-Hans"/>
        </w:rPr>
        <w:t>算法</w:t>
      </w:r>
    </w:p>
    <w:p>
      <w:pPr>
        <w:pStyle w:val="9"/>
        <w:bidi w:val="0"/>
        <w:ind w:left="0" w:leftChars="0" w:firstLine="0" w:firstLineChars="0"/>
        <w:rPr>
          <w:rStyle w:val="11"/>
          <w:rFonts w:hint="eastAsia"/>
          <w:b w:val="0"/>
          <w:lang w:val="en-US" w:eastAsia="zh-Hans"/>
        </w:rPr>
      </w:pPr>
      <w:r>
        <w:rPr>
          <w:rFonts w:hint="eastAsia"/>
          <w:lang w:val="en-US" w:eastAsia="zh-Hans"/>
        </w:rPr>
        <w:t>实验目的</w:t>
      </w:r>
      <w:r>
        <w:rPr>
          <w:rFonts w:hint="default"/>
          <w:lang w:eastAsia="zh-Hans"/>
        </w:rPr>
        <w:t>：</w:t>
      </w:r>
      <w:r>
        <w:rPr>
          <w:rStyle w:val="11"/>
          <w:rFonts w:hint="eastAsia"/>
          <w:b w:val="0"/>
          <w:lang w:val="en-US" w:eastAsia="zh-Hans"/>
        </w:rPr>
        <w:t>使用Python实现A</w:t>
      </w:r>
      <w:r>
        <w:rPr>
          <w:rStyle w:val="11"/>
          <w:rFonts w:hint="default"/>
          <w:b w:val="0"/>
          <w:lang w:eastAsia="zh-Hans"/>
        </w:rPr>
        <w:t>*</w:t>
      </w:r>
      <w:r>
        <w:rPr>
          <w:rStyle w:val="11"/>
          <w:rFonts w:hint="eastAsia"/>
          <w:b w:val="0"/>
          <w:lang w:val="en-US" w:eastAsia="zh-Hans"/>
        </w:rPr>
        <w:t>算法</w:t>
      </w:r>
      <w:r>
        <w:rPr>
          <w:rStyle w:val="11"/>
          <w:rFonts w:hint="default"/>
          <w:b w:val="0"/>
          <w:lang w:eastAsia="zh-Hans"/>
        </w:rPr>
        <w:t>，</w:t>
      </w:r>
      <w:r>
        <w:rPr>
          <w:rStyle w:val="11"/>
          <w:rFonts w:hint="eastAsia"/>
          <w:b w:val="0"/>
          <w:lang w:val="en-US" w:eastAsia="zh-Hans"/>
        </w:rPr>
        <w:t>加深对算法的理解</w:t>
      </w:r>
    </w:p>
    <w:p>
      <w:pPr>
        <w:pStyle w:val="9"/>
        <w:bidi w:val="0"/>
        <w:ind w:left="0" w:leftChars="0" w:firstLine="0" w:firstLineChars="0"/>
        <w:rPr>
          <w:rStyle w:val="11"/>
          <w:rFonts w:hint="eastAsia"/>
          <w:b w:val="0"/>
          <w:lang w:val="en-US" w:eastAsia="zh-Hans"/>
        </w:rPr>
      </w:pPr>
      <w:r>
        <w:rPr>
          <w:rFonts w:hint="eastAsia"/>
          <w:lang w:val="en-US" w:eastAsia="zh-Hans"/>
        </w:rPr>
        <w:t>实验内容</w:t>
      </w:r>
      <w:r>
        <w:rPr>
          <w:rFonts w:hint="default"/>
          <w:lang w:eastAsia="zh-Hans"/>
        </w:rPr>
        <w:t>：</w:t>
      </w:r>
      <w:r>
        <w:rPr>
          <w:rStyle w:val="11"/>
          <w:rFonts w:hint="eastAsia"/>
          <w:b w:val="0"/>
          <w:lang w:val="en-US" w:eastAsia="zh-Hans"/>
        </w:rPr>
        <w:t>使用Python实现A</w:t>
      </w:r>
      <w:r>
        <w:rPr>
          <w:rStyle w:val="11"/>
          <w:rFonts w:hint="default"/>
          <w:b w:val="0"/>
          <w:lang w:eastAsia="zh-Hans"/>
        </w:rPr>
        <w:t>*</w:t>
      </w:r>
      <w:r>
        <w:rPr>
          <w:rStyle w:val="11"/>
          <w:rFonts w:hint="eastAsia"/>
          <w:b w:val="0"/>
          <w:lang w:val="en-US" w:eastAsia="zh-Hans"/>
        </w:rPr>
        <w:t>算法的核心思想</w:t>
      </w:r>
      <w:r>
        <w:rPr>
          <w:rStyle w:val="11"/>
          <w:rFonts w:hint="default"/>
          <w:b w:val="0"/>
          <w:lang w:eastAsia="zh-Hans"/>
        </w:rPr>
        <w:t>，</w:t>
      </w:r>
      <w:r>
        <w:rPr>
          <w:rStyle w:val="11"/>
          <w:rFonts w:hint="eastAsia"/>
          <w:b w:val="0"/>
          <w:lang w:val="en-US" w:eastAsia="zh-Hans"/>
        </w:rPr>
        <w:t>并用matplotlib包画出A</w:t>
      </w:r>
      <w:r>
        <w:rPr>
          <w:rStyle w:val="11"/>
          <w:rFonts w:hint="default"/>
          <w:b w:val="0"/>
          <w:lang w:eastAsia="zh-Hans"/>
        </w:rPr>
        <w:t>*</w:t>
      </w:r>
      <w:r>
        <w:rPr>
          <w:rStyle w:val="11"/>
          <w:rFonts w:hint="eastAsia"/>
          <w:b w:val="0"/>
          <w:lang w:val="en-US" w:eastAsia="zh-Hans"/>
        </w:rPr>
        <w:t>搜索过程</w:t>
      </w:r>
      <w:r>
        <w:rPr>
          <w:rStyle w:val="11"/>
          <w:rFonts w:hint="default"/>
          <w:b w:val="0"/>
          <w:lang w:eastAsia="zh-Hans"/>
        </w:rPr>
        <w:t>。</w:t>
      </w: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核心代码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searching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A_star Searching.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:return: path, visited order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s_start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s_goal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inf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heapq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heappush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f_value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heapq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heappop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60" w:firstLineChars="400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CLOSED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s_goal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stop condition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440" w:firstLineChars="600"/>
        <w:jc w:val="left"/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60" w:firstLineChars="4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get_neighbor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exploring new point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440" w:firstLineChars="600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new_cost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920" w:firstLineChars="800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inf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440" w:firstLineChars="6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new_cost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]: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conditions for updating Cost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920" w:firstLineChars="8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new_cost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920" w:firstLineChars="8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800" w:firstLineChars="750"/>
        <w:jc w:val="left"/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heapq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heappush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f_value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s_n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600" w:firstLineChars="25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extract_path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CLOSED</w:t>
      </w: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其中使用</w:t>
      </w:r>
      <w:r>
        <w:rPr>
          <w:rFonts w:hint="default"/>
          <w:lang w:eastAsia="zh-Hans"/>
        </w:rPr>
        <w:t>heapq（</w:t>
      </w:r>
      <w:r>
        <w:rPr>
          <w:rFonts w:hint="eastAsia"/>
          <w:lang w:val="en-US" w:eastAsia="zh-Hans"/>
        </w:rPr>
        <w:t>大顶堆或优先队列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保存每个遍历的路径点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_neighbor()</w:t>
      </w:r>
      <w:r>
        <w:rPr>
          <w:rFonts w:hint="eastAsia"/>
          <w:lang w:val="en-US" w:eastAsia="zh-Hans"/>
        </w:rPr>
        <w:t>用于发现相邻路径点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没有被障碍物阻挡</w:t>
      </w:r>
      <w:r>
        <w:rPr>
          <w:rFonts w:hint="default"/>
          <w:lang w:eastAsia="zh-Hans"/>
        </w:rPr>
        <w:t>），cost()</w:t>
      </w:r>
      <w:r>
        <w:rPr>
          <w:rFonts w:hint="eastAsia"/>
          <w:lang w:val="en-US" w:eastAsia="zh-Hans"/>
        </w:rPr>
        <w:t>函数用于计算路径代价f</w:t>
      </w:r>
      <w:r>
        <w:rPr>
          <w:rFonts w:hint="default"/>
          <w:lang w:eastAsia="zh-Hans"/>
        </w:rPr>
        <w:t xml:space="preserve">，f= g+h </w:t>
      </w:r>
      <w:r>
        <w:rPr>
          <w:rFonts w:hint="eastAsia"/>
          <w:lang w:val="en-US" w:eastAsia="zh-Hans"/>
        </w:rPr>
        <w:t>其中g为到达某一处的代价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h为该点的启发式代价</w:t>
      </w:r>
      <w:r>
        <w:rPr>
          <w:rFonts w:hint="default"/>
          <w:lang w:eastAsia="zh-Hans"/>
        </w:rPr>
        <w:t>，h</w:t>
      </w:r>
      <w:r>
        <w:rPr>
          <w:rFonts w:hint="eastAsia"/>
          <w:lang w:val="en-US" w:eastAsia="zh-Hans"/>
        </w:rPr>
        <w:t>的计算规则既可以使用曼哈顿距离公式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也可以使用欧几里得距离公式</w:t>
      </w:r>
      <w:r>
        <w:rPr>
          <w:rFonts w:hint="default"/>
          <w:lang w:eastAsia="zh-Hans"/>
        </w:rPr>
        <w:t>。</w:t>
      </w: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D平面下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算法的基本思想是从起点开始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计算到达与起点相邻的八个没有障碍物的位置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并不断向四周扩散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优先考虑f代价最小的路径</w:t>
      </w:r>
      <w:r>
        <w:rPr>
          <w:rFonts w:hint="default"/>
          <w:lang w:eastAsia="zh-Hans"/>
        </w:rPr>
        <w:t>。</w:t>
      </w: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结束的条件是找到目标点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或者搜索完空间中可行的路径点</w:t>
      </w:r>
      <w:r>
        <w:rPr>
          <w:rFonts w:hint="default"/>
          <w:lang w:eastAsia="zh-Hans"/>
        </w:rPr>
        <w:t>。</w:t>
      </w: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9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实验结果截图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273040" cy="3954780"/>
            <wp:effectExtent l="0" t="0" r="10160" b="7620"/>
            <wp:docPr id="1" name="图片 1" descr="A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*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10160" b="7620"/>
            <wp:docPr id="2" name="图片 2" descr="A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st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实验收获</w:t>
      </w:r>
      <w:r>
        <w:rPr>
          <w:rFonts w:hint="default"/>
          <w:lang w:eastAsia="zh-Hans"/>
        </w:rPr>
        <w:t>：</w:t>
      </w:r>
    </w:p>
    <w:p>
      <w:pPr>
        <w:pStyle w:val="9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与传统的深度优先或者其他非启发式算法相比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算法在寻找目标路径的时候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用更高效的方式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对路径点进行了代价评估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对搜索路径进行了优化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从而提升了算法的性能</w:t>
      </w:r>
      <w:r>
        <w:rPr>
          <w:rFonts w:hint="default"/>
          <w:lang w:eastAsia="zh-Hans"/>
        </w:rPr>
        <w:t>。</w:t>
      </w:r>
    </w:p>
    <w:p>
      <w:pPr>
        <w:pStyle w:val="9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但当出现极端情况时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比如终点不可达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算法却不能及时停止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会按部就班的计算整个空间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造成一定程度上计算资源的浪费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8BAA"/>
    <w:rsid w:val="2F73C69F"/>
    <w:rsid w:val="2FC34E7A"/>
    <w:rsid w:val="379F3F0B"/>
    <w:rsid w:val="5FBFBB95"/>
    <w:rsid w:val="79FDF5A5"/>
    <w:rsid w:val="7F2F6117"/>
    <w:rsid w:val="7FDF8BAA"/>
    <w:rsid w:val="BEAB9360"/>
    <w:rsid w:val="D94F9988"/>
    <w:rsid w:val="DEDFFDD4"/>
    <w:rsid w:val="ECABD018"/>
    <w:rsid w:val="EE7B96DE"/>
    <w:rsid w:val="EFFDCE0D"/>
    <w:rsid w:val="FF9B6431"/>
    <w:rsid w:val="FFEB0C2E"/>
    <w:rsid w:val="FFFEB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paragraph" w:customStyle="1" w:styleId="6">
    <w:name w:val="综述标题"/>
    <w:basedOn w:val="2"/>
    <w:qFormat/>
    <w:uiPriority w:val="0"/>
    <w:pPr>
      <w:jc w:val="center"/>
    </w:pPr>
    <w:rPr>
      <w:rFonts w:eastAsia="Heiti SC Medium" w:asciiTheme="minorAscii" w:hAnsiTheme="minorAscii"/>
      <w:sz w:val="36"/>
    </w:rPr>
  </w:style>
  <w:style w:type="paragraph" w:customStyle="1" w:styleId="7">
    <w:name w:val="摘要标题"/>
    <w:basedOn w:val="3"/>
    <w:qFormat/>
    <w:uiPriority w:val="0"/>
    <w:rPr>
      <w:rFonts w:eastAsia="Heiti SC Medium"/>
      <w:b w:val="0"/>
      <w:sz w:val="24"/>
    </w:rPr>
  </w:style>
  <w:style w:type="paragraph" w:customStyle="1" w:styleId="8">
    <w:name w:val="摘要内容"/>
    <w:basedOn w:val="7"/>
    <w:qFormat/>
    <w:uiPriority w:val="0"/>
    <w:rPr>
      <w:rFonts w:eastAsia="Kaiti SC"/>
    </w:rPr>
  </w:style>
  <w:style w:type="paragraph" w:customStyle="1" w:styleId="9">
    <w:name w:val="正文标题"/>
    <w:basedOn w:val="7"/>
    <w:qFormat/>
    <w:uiPriority w:val="0"/>
    <w:pPr>
      <w:spacing w:before="120" w:after="120"/>
      <w:ind w:leftChars="300"/>
      <w:jc w:val="left"/>
    </w:pPr>
    <w:rPr>
      <w:rFonts w:eastAsia="Songti SC"/>
      <w:b/>
    </w:rPr>
  </w:style>
  <w:style w:type="paragraph" w:customStyle="1" w:styleId="10">
    <w:name w:val="正文内容"/>
    <w:basedOn w:val="9"/>
    <w:link w:val="11"/>
    <w:qFormat/>
    <w:uiPriority w:val="0"/>
    <w:pPr>
      <w:ind w:leftChars="300"/>
    </w:pPr>
    <w:rPr>
      <w:b w:val="0"/>
    </w:rPr>
  </w:style>
  <w:style w:type="character" w:customStyle="1" w:styleId="11">
    <w:name w:val="正文内容 Char"/>
    <w:link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2021-10-25T02:50:00Z</dcterms:created>
  <dc:creator>yuxuanchen</dc:creator>
  <cp:lastModifiedBy>yuxuanchen</cp:lastModifiedBy>
  <dcterms:modified xsi:type="dcterms:W3CDTF">2021-10-25T09:10:38Z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