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F3C30">
      <w:pPr>
        <w:pStyle w:val="31"/>
        <w:jc w:val="center"/>
      </w:pPr>
      <w:r>
        <w:rPr>
          <w:rFonts w:ascii="微软雅黑" w:hAnsi="微软雅黑" w:eastAsia="微软雅黑"/>
          <w:b/>
          <w:sz w:val="44"/>
        </w:rPr>
        <w:t>企业内部培训平台开发报价单</w:t>
      </w:r>
    </w:p>
    <w:p w14:paraId="7FB8540C"/>
    <w:p w14:paraId="3E5C5BC3">
      <w:r>
        <w:rPr>
          <w:b/>
        </w:rPr>
        <w:t>项目名称：</w:t>
      </w:r>
      <w:r>
        <w:t>企业内部培训平台（微信小程序+PC网页版）</w:t>
      </w:r>
    </w:p>
    <w:p w14:paraId="321B81BB">
      <w:r>
        <w:rPr>
          <w:b/>
        </w:rPr>
        <w:t>开发周期：</w:t>
      </w:r>
      <w:r>
        <w:t>4个月</w:t>
      </w:r>
    </w:p>
    <w:p w14:paraId="140732FC">
      <w:r>
        <w:rPr>
          <w:b/>
        </w:rPr>
        <w:t>人日单价：</w:t>
      </w:r>
      <w:r>
        <w:t>UI 1,000元/日 | 前端 1,200元/日 | 后端 1,500元/日 | 测试 1,000元/日</w:t>
      </w:r>
    </w:p>
    <w:p w14:paraId="4DE6C5F1"/>
    <w:p w14:paraId="4771E569">
      <w:pPr>
        <w:pStyle w:val="3"/>
      </w:pPr>
      <w:r>
        <w:t>一、报价明细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7"/>
        <w:gridCol w:w="2154"/>
        <w:gridCol w:w="990"/>
        <w:gridCol w:w="999"/>
        <w:gridCol w:w="1285"/>
        <w:gridCol w:w="1321"/>
      </w:tblGrid>
      <w:tr w14:paraId="1C84C4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4472C4"/>
          </w:tcPr>
          <w:p w14:paraId="6788D132">
            <w:pPr>
              <w:jc w:val="center"/>
            </w:pPr>
            <w:r>
              <w:rPr>
                <w:b/>
                <w:color w:val="FFFFFF"/>
              </w:rPr>
              <w:t>模块</w:t>
            </w:r>
          </w:p>
        </w:tc>
        <w:tc>
          <w:tcPr>
            <w:tcW w:w="2551" w:type="dxa"/>
            <w:shd w:val="clear" w:color="auto" w:fill="4472C4"/>
          </w:tcPr>
          <w:p w14:paraId="548DE7D1">
            <w:pPr>
              <w:jc w:val="center"/>
            </w:pPr>
            <w:r>
              <w:rPr>
                <w:b/>
                <w:color w:val="FFFFFF"/>
              </w:rPr>
              <w:t>功能点</w:t>
            </w:r>
          </w:p>
        </w:tc>
        <w:tc>
          <w:tcPr>
            <w:tcW w:w="1134" w:type="dxa"/>
            <w:shd w:val="clear" w:color="auto" w:fill="4472C4"/>
          </w:tcPr>
          <w:p w14:paraId="5BF69395">
            <w:pPr>
              <w:jc w:val="center"/>
            </w:pPr>
            <w:r>
              <w:rPr>
                <w:b/>
                <w:color w:val="FFFFFF"/>
              </w:rPr>
              <w:t>岗位</w:t>
            </w:r>
          </w:p>
        </w:tc>
        <w:tc>
          <w:tcPr>
            <w:tcW w:w="1134" w:type="dxa"/>
            <w:shd w:val="clear" w:color="auto" w:fill="4472C4"/>
          </w:tcPr>
          <w:p w14:paraId="639A6B03">
            <w:pPr>
              <w:jc w:val="center"/>
            </w:pPr>
            <w:r>
              <w:rPr>
                <w:b/>
                <w:color w:val="FFFFFF"/>
              </w:rPr>
              <w:t>工日</w:t>
            </w:r>
          </w:p>
        </w:tc>
        <w:tc>
          <w:tcPr>
            <w:tcW w:w="1417" w:type="dxa"/>
            <w:shd w:val="clear" w:color="auto" w:fill="4472C4"/>
          </w:tcPr>
          <w:p w14:paraId="7E418F1D">
            <w:pPr>
              <w:jc w:val="center"/>
            </w:pPr>
            <w:r>
              <w:rPr>
                <w:b/>
                <w:color w:val="FFFFFF"/>
              </w:rPr>
              <w:t>单价(元)</w:t>
            </w:r>
          </w:p>
        </w:tc>
        <w:tc>
          <w:tcPr>
            <w:tcW w:w="1417" w:type="dxa"/>
            <w:shd w:val="clear" w:color="auto" w:fill="4472C4"/>
          </w:tcPr>
          <w:p w14:paraId="580A3952">
            <w:pPr>
              <w:jc w:val="center"/>
            </w:pPr>
            <w:r>
              <w:rPr>
                <w:b/>
                <w:color w:val="FFFFFF"/>
              </w:rPr>
              <w:t>总价(元)</w:t>
            </w:r>
          </w:p>
        </w:tc>
      </w:tr>
      <w:tr w14:paraId="764C3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gridSpan w:val="6"/>
            <w:shd w:val="clear" w:color="auto" w:fill="D9E2F3"/>
          </w:tcPr>
          <w:p w14:paraId="7C615D73">
            <w:pPr>
              <w:jc w:val="left"/>
            </w:pPr>
            <w:r>
              <w:rPr>
                <w:b/>
              </w:rPr>
              <w:t>一、基础架构与用户系统</w:t>
            </w:r>
          </w:p>
        </w:tc>
      </w:tr>
      <w:tr w14:paraId="7F32BD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6FB64BF"/>
        </w:tc>
        <w:tc>
          <w:tcPr>
            <w:tcW w:w="2551" w:type="dxa"/>
          </w:tcPr>
          <w:p w14:paraId="36195779">
            <w:r>
              <w:t>系统架构搭建</w:t>
            </w:r>
          </w:p>
        </w:tc>
        <w:tc>
          <w:tcPr>
            <w:tcW w:w="1134" w:type="dxa"/>
          </w:tcPr>
          <w:p w14:paraId="4F1DF076">
            <w:pPr>
              <w:jc w:val="center"/>
            </w:pPr>
            <w:r>
              <w:t>后端</w:t>
            </w:r>
          </w:p>
        </w:tc>
        <w:tc>
          <w:tcPr>
            <w:tcW w:w="1134" w:type="dxa"/>
          </w:tcPr>
          <w:p w14:paraId="5E7A7FA4">
            <w:pPr>
              <w:jc w:val="right"/>
            </w:pPr>
            <w:r>
              <w:t>4</w:t>
            </w:r>
          </w:p>
        </w:tc>
        <w:tc>
          <w:tcPr>
            <w:tcW w:w="1417" w:type="dxa"/>
          </w:tcPr>
          <w:p w14:paraId="0519A404">
            <w:pPr>
              <w:jc w:val="right"/>
            </w:pPr>
            <w:r>
              <w:t>1,500</w:t>
            </w:r>
          </w:p>
        </w:tc>
        <w:tc>
          <w:tcPr>
            <w:tcW w:w="1417" w:type="dxa"/>
          </w:tcPr>
          <w:p w14:paraId="70902CDA">
            <w:pPr>
              <w:jc w:val="right"/>
            </w:pPr>
            <w:r>
              <w:t>6,000</w:t>
            </w:r>
          </w:p>
        </w:tc>
      </w:tr>
      <w:tr w14:paraId="4F1354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11D574C"/>
        </w:tc>
        <w:tc>
          <w:tcPr>
            <w:tcW w:w="2551" w:type="dxa"/>
          </w:tcPr>
          <w:p w14:paraId="58C4A6F3">
            <w:r>
              <w:t>用户认证系统</w:t>
            </w:r>
          </w:p>
        </w:tc>
        <w:tc>
          <w:tcPr>
            <w:tcW w:w="1134" w:type="dxa"/>
          </w:tcPr>
          <w:p w14:paraId="269006D7">
            <w:pPr>
              <w:jc w:val="center"/>
            </w:pPr>
            <w:r>
              <w:t>后端</w:t>
            </w:r>
          </w:p>
        </w:tc>
        <w:tc>
          <w:tcPr>
            <w:tcW w:w="1134" w:type="dxa"/>
          </w:tcPr>
          <w:p w14:paraId="1D1F136A">
            <w:pPr>
              <w:jc w:val="right"/>
            </w:pPr>
            <w:r>
              <w:t>3</w:t>
            </w:r>
          </w:p>
        </w:tc>
        <w:tc>
          <w:tcPr>
            <w:tcW w:w="1417" w:type="dxa"/>
          </w:tcPr>
          <w:p w14:paraId="42D3579A">
            <w:pPr>
              <w:jc w:val="right"/>
            </w:pPr>
            <w:r>
              <w:t>1,500</w:t>
            </w:r>
          </w:p>
        </w:tc>
        <w:tc>
          <w:tcPr>
            <w:tcW w:w="1417" w:type="dxa"/>
          </w:tcPr>
          <w:p w14:paraId="24B329EE">
            <w:pPr>
              <w:jc w:val="right"/>
            </w:pPr>
            <w:r>
              <w:t>4,500</w:t>
            </w:r>
          </w:p>
        </w:tc>
      </w:tr>
      <w:tr w14:paraId="7BFD25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C0ABCB8"/>
        </w:tc>
        <w:tc>
          <w:tcPr>
            <w:tcW w:w="2551" w:type="dxa"/>
          </w:tcPr>
          <w:p w14:paraId="37B3FB8F">
            <w:r>
              <w:t>用户管理模块</w:t>
            </w:r>
          </w:p>
        </w:tc>
        <w:tc>
          <w:tcPr>
            <w:tcW w:w="1134" w:type="dxa"/>
          </w:tcPr>
          <w:p w14:paraId="66713F7D">
            <w:pPr>
              <w:jc w:val="center"/>
            </w:pPr>
            <w:r>
              <w:t>后端</w:t>
            </w:r>
          </w:p>
        </w:tc>
        <w:tc>
          <w:tcPr>
            <w:tcW w:w="1134" w:type="dxa"/>
          </w:tcPr>
          <w:p w14:paraId="200C582A">
            <w:pPr>
              <w:jc w:val="right"/>
            </w:pPr>
            <w:r>
              <w:t>2</w:t>
            </w:r>
          </w:p>
        </w:tc>
        <w:tc>
          <w:tcPr>
            <w:tcW w:w="1417" w:type="dxa"/>
          </w:tcPr>
          <w:p w14:paraId="2057BE96">
            <w:pPr>
              <w:jc w:val="right"/>
            </w:pPr>
            <w:r>
              <w:t>1,500</w:t>
            </w:r>
          </w:p>
        </w:tc>
        <w:tc>
          <w:tcPr>
            <w:tcW w:w="1417" w:type="dxa"/>
          </w:tcPr>
          <w:p w14:paraId="56156D69">
            <w:pPr>
              <w:jc w:val="right"/>
            </w:pPr>
            <w:r>
              <w:t>3,000</w:t>
            </w:r>
          </w:p>
        </w:tc>
      </w:tr>
      <w:tr w14:paraId="41E0C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gridSpan w:val="3"/>
            <w:shd w:val="clear" w:color="auto" w:fill="FFF2CC"/>
          </w:tcPr>
          <w:p w14:paraId="556E9FE6">
            <w:pPr>
              <w:jc w:val="right"/>
            </w:pPr>
            <w:r>
              <w:rPr>
                <w:b/>
              </w:rPr>
              <w:t>小计</w:t>
            </w:r>
          </w:p>
        </w:tc>
        <w:tc>
          <w:tcPr>
            <w:tcW w:w="1134" w:type="dxa"/>
            <w:shd w:val="clear" w:color="auto" w:fill="FFF2CC"/>
          </w:tcPr>
          <w:p w14:paraId="693F42FD">
            <w:pPr>
              <w:jc w:val="right"/>
            </w:pPr>
            <w:r>
              <w:rPr>
                <w:b/>
              </w:rPr>
              <w:t>9</w:t>
            </w:r>
          </w:p>
        </w:tc>
        <w:tc>
          <w:tcPr>
            <w:tcW w:w="1417" w:type="dxa"/>
            <w:shd w:val="clear" w:color="auto" w:fill="FFF2CC"/>
          </w:tcPr>
          <w:p w14:paraId="096EF031">
            <w:pPr>
              <w:jc w:val="right"/>
            </w:pPr>
          </w:p>
        </w:tc>
        <w:tc>
          <w:tcPr>
            <w:tcW w:w="1417" w:type="dxa"/>
            <w:shd w:val="clear" w:color="auto" w:fill="FFF2CC"/>
          </w:tcPr>
          <w:p w14:paraId="6AC75B83">
            <w:pPr>
              <w:jc w:val="right"/>
            </w:pPr>
            <w:r>
              <w:rPr>
                <w:b/>
              </w:rPr>
              <w:t>13,500</w:t>
            </w:r>
          </w:p>
        </w:tc>
      </w:tr>
      <w:tr w14:paraId="26F5AB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gridSpan w:val="6"/>
            <w:shd w:val="clear" w:color="auto" w:fill="D9E2F3"/>
          </w:tcPr>
          <w:p w14:paraId="38E19AC6">
            <w:pPr>
              <w:jc w:val="left"/>
            </w:pPr>
            <w:r>
              <w:rPr>
                <w:b/>
              </w:rPr>
              <w:t>二、微信小程序端</w:t>
            </w:r>
          </w:p>
        </w:tc>
      </w:tr>
      <w:tr w14:paraId="223A1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214255C5"/>
        </w:tc>
        <w:tc>
          <w:tcPr>
            <w:tcW w:w="2551" w:type="dxa"/>
          </w:tcPr>
          <w:p w14:paraId="42269663">
            <w:r>
              <w:t>UI设计</w:t>
            </w:r>
          </w:p>
        </w:tc>
        <w:tc>
          <w:tcPr>
            <w:tcW w:w="1134" w:type="dxa"/>
          </w:tcPr>
          <w:p w14:paraId="349758CD">
            <w:pPr>
              <w:jc w:val="center"/>
            </w:pPr>
            <w:r>
              <w:t>UI</w:t>
            </w:r>
          </w:p>
        </w:tc>
        <w:tc>
          <w:tcPr>
            <w:tcW w:w="1134" w:type="dxa"/>
          </w:tcPr>
          <w:p w14:paraId="2D788CFB">
            <w:pPr>
              <w:jc w:val="right"/>
            </w:pPr>
            <w:r>
              <w:t>4</w:t>
            </w:r>
          </w:p>
        </w:tc>
        <w:tc>
          <w:tcPr>
            <w:tcW w:w="1417" w:type="dxa"/>
          </w:tcPr>
          <w:p w14:paraId="59DF2514">
            <w:pPr>
              <w:jc w:val="right"/>
            </w:pPr>
            <w:r>
              <w:t>1,000</w:t>
            </w:r>
          </w:p>
        </w:tc>
        <w:tc>
          <w:tcPr>
            <w:tcW w:w="1417" w:type="dxa"/>
          </w:tcPr>
          <w:p w14:paraId="51BBDF16">
            <w:pPr>
              <w:jc w:val="right"/>
            </w:pPr>
            <w:r>
              <w:t>4,000</w:t>
            </w:r>
          </w:p>
        </w:tc>
      </w:tr>
      <w:tr w14:paraId="4514FF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5F64137"/>
        </w:tc>
        <w:tc>
          <w:tcPr>
            <w:tcW w:w="2551" w:type="dxa"/>
          </w:tcPr>
          <w:p w14:paraId="380B0CA0">
            <w:r>
              <w:t>框架搭建</w:t>
            </w:r>
          </w:p>
        </w:tc>
        <w:tc>
          <w:tcPr>
            <w:tcW w:w="1134" w:type="dxa"/>
          </w:tcPr>
          <w:p w14:paraId="09C7A0D1">
            <w:pPr>
              <w:jc w:val="center"/>
            </w:pPr>
            <w:r>
              <w:t>前端</w:t>
            </w:r>
          </w:p>
        </w:tc>
        <w:tc>
          <w:tcPr>
            <w:tcW w:w="1134" w:type="dxa"/>
          </w:tcPr>
          <w:p w14:paraId="731398EB">
            <w:pPr>
              <w:jc w:val="right"/>
            </w:pPr>
            <w:r>
              <w:t>3</w:t>
            </w:r>
          </w:p>
        </w:tc>
        <w:tc>
          <w:tcPr>
            <w:tcW w:w="1417" w:type="dxa"/>
          </w:tcPr>
          <w:p w14:paraId="2B521AB9">
            <w:pPr>
              <w:jc w:val="right"/>
            </w:pPr>
            <w:r>
              <w:t>1,200</w:t>
            </w:r>
          </w:p>
        </w:tc>
        <w:tc>
          <w:tcPr>
            <w:tcW w:w="1417" w:type="dxa"/>
          </w:tcPr>
          <w:p w14:paraId="4D435687">
            <w:pPr>
              <w:jc w:val="right"/>
            </w:pPr>
            <w:r>
              <w:t>3,600</w:t>
            </w:r>
          </w:p>
        </w:tc>
      </w:tr>
      <w:tr w14:paraId="5EEE0B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09096D4"/>
        </w:tc>
        <w:tc>
          <w:tcPr>
            <w:tcW w:w="2551" w:type="dxa"/>
          </w:tcPr>
          <w:p w14:paraId="28361C28">
            <w:r>
              <w:t>视频播放模块</w:t>
            </w:r>
          </w:p>
        </w:tc>
        <w:tc>
          <w:tcPr>
            <w:tcW w:w="1134" w:type="dxa"/>
          </w:tcPr>
          <w:p w14:paraId="56DE6E4B">
            <w:pPr>
              <w:jc w:val="center"/>
            </w:pPr>
            <w:r>
              <w:t>前端</w:t>
            </w:r>
          </w:p>
        </w:tc>
        <w:tc>
          <w:tcPr>
            <w:tcW w:w="1134" w:type="dxa"/>
          </w:tcPr>
          <w:p w14:paraId="4DBD966E">
            <w:pPr>
              <w:jc w:val="right"/>
            </w:pPr>
            <w:r>
              <w:t>5</w:t>
            </w:r>
          </w:p>
        </w:tc>
        <w:tc>
          <w:tcPr>
            <w:tcW w:w="1417" w:type="dxa"/>
          </w:tcPr>
          <w:p w14:paraId="10E80C04">
            <w:pPr>
              <w:jc w:val="right"/>
            </w:pPr>
            <w:r>
              <w:t>1,200</w:t>
            </w:r>
          </w:p>
        </w:tc>
        <w:tc>
          <w:tcPr>
            <w:tcW w:w="1417" w:type="dxa"/>
          </w:tcPr>
          <w:p w14:paraId="4A6E86BB">
            <w:pPr>
              <w:jc w:val="right"/>
            </w:pPr>
            <w:r>
              <w:t>6,000</w:t>
            </w:r>
          </w:p>
        </w:tc>
      </w:tr>
      <w:tr w14:paraId="4CBA9E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2E390C8"/>
        </w:tc>
        <w:tc>
          <w:tcPr>
            <w:tcW w:w="2551" w:type="dxa"/>
          </w:tcPr>
          <w:p w14:paraId="707AF0D7">
            <w:r>
              <w:t>在线考试模块</w:t>
            </w:r>
          </w:p>
        </w:tc>
        <w:tc>
          <w:tcPr>
            <w:tcW w:w="1134" w:type="dxa"/>
          </w:tcPr>
          <w:p w14:paraId="6D674720">
            <w:pPr>
              <w:jc w:val="center"/>
            </w:pPr>
            <w:r>
              <w:t>前端</w:t>
            </w:r>
          </w:p>
        </w:tc>
        <w:tc>
          <w:tcPr>
            <w:tcW w:w="1134" w:type="dxa"/>
          </w:tcPr>
          <w:p w14:paraId="256A4CB3">
            <w:pPr>
              <w:jc w:val="right"/>
            </w:pPr>
            <w:r>
              <w:t>3</w:t>
            </w:r>
          </w:p>
        </w:tc>
        <w:tc>
          <w:tcPr>
            <w:tcW w:w="1417" w:type="dxa"/>
          </w:tcPr>
          <w:p w14:paraId="0CBBED41">
            <w:pPr>
              <w:jc w:val="right"/>
            </w:pPr>
            <w:r>
              <w:t>1,200</w:t>
            </w:r>
          </w:p>
        </w:tc>
        <w:tc>
          <w:tcPr>
            <w:tcW w:w="1417" w:type="dxa"/>
          </w:tcPr>
          <w:p w14:paraId="6D04E605">
            <w:pPr>
              <w:jc w:val="right"/>
            </w:pPr>
            <w:r>
              <w:t>3,600</w:t>
            </w:r>
          </w:p>
        </w:tc>
      </w:tr>
      <w:tr w14:paraId="339369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A07979E"/>
        </w:tc>
        <w:tc>
          <w:tcPr>
            <w:tcW w:w="2551" w:type="dxa"/>
          </w:tcPr>
          <w:p w14:paraId="3683C249">
            <w:r>
              <w:t>课程浏览与个人中心</w:t>
            </w:r>
          </w:p>
        </w:tc>
        <w:tc>
          <w:tcPr>
            <w:tcW w:w="1134" w:type="dxa"/>
          </w:tcPr>
          <w:p w14:paraId="056C8D5D">
            <w:pPr>
              <w:jc w:val="center"/>
            </w:pPr>
            <w:r>
              <w:t>前端</w:t>
            </w:r>
          </w:p>
        </w:tc>
        <w:tc>
          <w:tcPr>
            <w:tcW w:w="1134" w:type="dxa"/>
          </w:tcPr>
          <w:p w14:paraId="19317FE8">
            <w:pPr>
              <w:jc w:val="right"/>
            </w:pPr>
            <w:r>
              <w:t>4</w:t>
            </w:r>
          </w:p>
        </w:tc>
        <w:tc>
          <w:tcPr>
            <w:tcW w:w="1417" w:type="dxa"/>
          </w:tcPr>
          <w:p w14:paraId="7A9BFBC7">
            <w:pPr>
              <w:jc w:val="right"/>
            </w:pPr>
            <w:r>
              <w:t>1,200</w:t>
            </w:r>
          </w:p>
        </w:tc>
        <w:tc>
          <w:tcPr>
            <w:tcW w:w="1417" w:type="dxa"/>
          </w:tcPr>
          <w:p w14:paraId="02918CD3">
            <w:pPr>
              <w:jc w:val="right"/>
            </w:pPr>
            <w:r>
              <w:t>4,800</w:t>
            </w:r>
          </w:p>
        </w:tc>
      </w:tr>
      <w:tr w14:paraId="409B4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gridSpan w:val="3"/>
            <w:shd w:val="clear" w:color="auto" w:fill="FFF2CC"/>
          </w:tcPr>
          <w:p w14:paraId="414E4D4B">
            <w:pPr>
              <w:jc w:val="right"/>
            </w:pPr>
            <w:r>
              <w:rPr>
                <w:b/>
              </w:rPr>
              <w:t>小计</w:t>
            </w:r>
          </w:p>
        </w:tc>
        <w:tc>
          <w:tcPr>
            <w:tcW w:w="1134" w:type="dxa"/>
            <w:shd w:val="clear" w:color="auto" w:fill="FFF2CC"/>
          </w:tcPr>
          <w:p w14:paraId="3EAABBFB">
            <w:pPr>
              <w:jc w:val="right"/>
            </w:pPr>
            <w:r>
              <w:rPr>
                <w:b/>
              </w:rPr>
              <w:t>19</w:t>
            </w:r>
          </w:p>
        </w:tc>
        <w:tc>
          <w:tcPr>
            <w:tcW w:w="1417" w:type="dxa"/>
            <w:shd w:val="clear" w:color="auto" w:fill="FFF2CC"/>
          </w:tcPr>
          <w:p w14:paraId="3CE0DE79">
            <w:pPr>
              <w:jc w:val="right"/>
            </w:pPr>
          </w:p>
        </w:tc>
        <w:tc>
          <w:tcPr>
            <w:tcW w:w="1417" w:type="dxa"/>
            <w:shd w:val="clear" w:color="auto" w:fill="FFF2CC"/>
          </w:tcPr>
          <w:p w14:paraId="145E79DC">
            <w:pPr>
              <w:jc w:val="right"/>
            </w:pPr>
            <w:r>
              <w:rPr>
                <w:b/>
              </w:rPr>
              <w:t>22,000</w:t>
            </w:r>
          </w:p>
        </w:tc>
      </w:tr>
      <w:tr w14:paraId="537248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gridSpan w:val="6"/>
            <w:shd w:val="clear" w:color="auto" w:fill="D9E2F3"/>
          </w:tcPr>
          <w:p w14:paraId="06069923">
            <w:pPr>
              <w:jc w:val="left"/>
            </w:pPr>
            <w:r>
              <w:rPr>
                <w:b/>
              </w:rPr>
              <w:t>三、PC网页端（学员端）</w:t>
            </w:r>
          </w:p>
        </w:tc>
      </w:tr>
      <w:tr w14:paraId="00E175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F22AFD7"/>
        </w:tc>
        <w:tc>
          <w:tcPr>
            <w:tcW w:w="2551" w:type="dxa"/>
          </w:tcPr>
          <w:p w14:paraId="4F875D4F">
            <w:r>
              <w:t>UI设计</w:t>
            </w:r>
          </w:p>
        </w:tc>
        <w:tc>
          <w:tcPr>
            <w:tcW w:w="1134" w:type="dxa"/>
          </w:tcPr>
          <w:p w14:paraId="1353E842">
            <w:pPr>
              <w:jc w:val="center"/>
            </w:pPr>
            <w:r>
              <w:t>UI</w:t>
            </w:r>
          </w:p>
        </w:tc>
        <w:tc>
          <w:tcPr>
            <w:tcW w:w="1134" w:type="dxa"/>
          </w:tcPr>
          <w:p w14:paraId="2C947E5B">
            <w:pPr>
              <w:jc w:val="right"/>
            </w:pPr>
            <w:r>
              <w:t>6</w:t>
            </w:r>
          </w:p>
        </w:tc>
        <w:tc>
          <w:tcPr>
            <w:tcW w:w="1417" w:type="dxa"/>
          </w:tcPr>
          <w:p w14:paraId="7FB447AC">
            <w:pPr>
              <w:jc w:val="right"/>
            </w:pPr>
            <w:r>
              <w:t>1,000</w:t>
            </w:r>
          </w:p>
        </w:tc>
        <w:tc>
          <w:tcPr>
            <w:tcW w:w="1417" w:type="dxa"/>
          </w:tcPr>
          <w:p w14:paraId="20330F7F">
            <w:pPr>
              <w:jc w:val="right"/>
            </w:pPr>
            <w:r>
              <w:t>6,000</w:t>
            </w:r>
          </w:p>
        </w:tc>
      </w:tr>
      <w:tr w14:paraId="1FF0CE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7C2DC01"/>
        </w:tc>
        <w:tc>
          <w:tcPr>
            <w:tcW w:w="2551" w:type="dxa"/>
          </w:tcPr>
          <w:p w14:paraId="2E5BA09C">
            <w:r>
              <w:t>前端框架搭建</w:t>
            </w:r>
          </w:p>
        </w:tc>
        <w:tc>
          <w:tcPr>
            <w:tcW w:w="1134" w:type="dxa"/>
          </w:tcPr>
          <w:p w14:paraId="26B0C95E">
            <w:pPr>
              <w:jc w:val="center"/>
            </w:pPr>
            <w:r>
              <w:t>前端</w:t>
            </w:r>
          </w:p>
        </w:tc>
        <w:tc>
          <w:tcPr>
            <w:tcW w:w="1134" w:type="dxa"/>
          </w:tcPr>
          <w:p w14:paraId="64240D95">
            <w:pPr>
              <w:jc w:val="right"/>
            </w:pPr>
            <w:r>
              <w:t>4</w:t>
            </w:r>
          </w:p>
        </w:tc>
        <w:tc>
          <w:tcPr>
            <w:tcW w:w="1417" w:type="dxa"/>
          </w:tcPr>
          <w:p w14:paraId="5F3CE3B7">
            <w:pPr>
              <w:jc w:val="right"/>
            </w:pPr>
            <w:r>
              <w:t>1,200</w:t>
            </w:r>
          </w:p>
        </w:tc>
        <w:tc>
          <w:tcPr>
            <w:tcW w:w="1417" w:type="dxa"/>
          </w:tcPr>
          <w:p w14:paraId="66F550D8">
            <w:pPr>
              <w:jc w:val="right"/>
            </w:pPr>
            <w:r>
              <w:t>4,800</w:t>
            </w:r>
          </w:p>
        </w:tc>
      </w:tr>
      <w:tr w14:paraId="7471D0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390EC54"/>
        </w:tc>
        <w:tc>
          <w:tcPr>
            <w:tcW w:w="2551" w:type="dxa"/>
          </w:tcPr>
          <w:p w14:paraId="6BC7F6DB">
            <w:r>
              <w:t>学习中心</w:t>
            </w:r>
          </w:p>
        </w:tc>
        <w:tc>
          <w:tcPr>
            <w:tcW w:w="1134" w:type="dxa"/>
          </w:tcPr>
          <w:p w14:paraId="27C56355">
            <w:pPr>
              <w:jc w:val="center"/>
            </w:pPr>
            <w:r>
              <w:t>前端</w:t>
            </w:r>
          </w:p>
        </w:tc>
        <w:tc>
          <w:tcPr>
            <w:tcW w:w="1134" w:type="dxa"/>
          </w:tcPr>
          <w:p w14:paraId="0194FCF7">
            <w:pPr>
              <w:jc w:val="right"/>
            </w:pPr>
            <w:r>
              <w:t>4</w:t>
            </w:r>
          </w:p>
        </w:tc>
        <w:tc>
          <w:tcPr>
            <w:tcW w:w="1417" w:type="dxa"/>
          </w:tcPr>
          <w:p w14:paraId="699F1431">
            <w:pPr>
              <w:jc w:val="right"/>
            </w:pPr>
            <w:r>
              <w:t>1,200</w:t>
            </w:r>
          </w:p>
        </w:tc>
        <w:tc>
          <w:tcPr>
            <w:tcW w:w="1417" w:type="dxa"/>
          </w:tcPr>
          <w:p w14:paraId="332C3BAF">
            <w:pPr>
              <w:jc w:val="right"/>
            </w:pPr>
            <w:r>
              <w:t>4,800</w:t>
            </w:r>
          </w:p>
        </w:tc>
      </w:tr>
      <w:tr w14:paraId="147863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25900CD"/>
        </w:tc>
        <w:tc>
          <w:tcPr>
            <w:tcW w:w="2551" w:type="dxa"/>
          </w:tcPr>
          <w:p w14:paraId="27FA29D8">
            <w:r>
              <w:t>视频学习模块</w:t>
            </w:r>
          </w:p>
        </w:tc>
        <w:tc>
          <w:tcPr>
            <w:tcW w:w="1134" w:type="dxa"/>
          </w:tcPr>
          <w:p w14:paraId="7B08ABBA">
            <w:pPr>
              <w:jc w:val="center"/>
            </w:pPr>
            <w:r>
              <w:t>前端</w:t>
            </w:r>
          </w:p>
        </w:tc>
        <w:tc>
          <w:tcPr>
            <w:tcW w:w="1134" w:type="dxa"/>
          </w:tcPr>
          <w:p w14:paraId="776F6C83">
            <w:pPr>
              <w:jc w:val="right"/>
            </w:pPr>
            <w:r>
              <w:t>6</w:t>
            </w:r>
          </w:p>
        </w:tc>
        <w:tc>
          <w:tcPr>
            <w:tcW w:w="1417" w:type="dxa"/>
          </w:tcPr>
          <w:p w14:paraId="0EDAD7D0">
            <w:pPr>
              <w:jc w:val="right"/>
            </w:pPr>
            <w:r>
              <w:t>1,200</w:t>
            </w:r>
          </w:p>
        </w:tc>
        <w:tc>
          <w:tcPr>
            <w:tcW w:w="1417" w:type="dxa"/>
          </w:tcPr>
          <w:p w14:paraId="4887A69D">
            <w:pPr>
              <w:jc w:val="right"/>
            </w:pPr>
            <w:r>
              <w:t>7,200</w:t>
            </w:r>
          </w:p>
        </w:tc>
      </w:tr>
      <w:tr w14:paraId="38131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78845BF"/>
        </w:tc>
        <w:tc>
          <w:tcPr>
            <w:tcW w:w="2551" w:type="dxa"/>
          </w:tcPr>
          <w:p w14:paraId="2841DAF0">
            <w:r>
              <w:t>在线考试模块</w:t>
            </w:r>
          </w:p>
        </w:tc>
        <w:tc>
          <w:tcPr>
            <w:tcW w:w="1134" w:type="dxa"/>
          </w:tcPr>
          <w:p w14:paraId="3191852D">
            <w:pPr>
              <w:jc w:val="center"/>
            </w:pPr>
            <w:r>
              <w:t>前端</w:t>
            </w:r>
          </w:p>
        </w:tc>
        <w:tc>
          <w:tcPr>
            <w:tcW w:w="1134" w:type="dxa"/>
          </w:tcPr>
          <w:p w14:paraId="1757E325">
            <w:pPr>
              <w:jc w:val="right"/>
            </w:pPr>
            <w:r>
              <w:t>3</w:t>
            </w:r>
          </w:p>
        </w:tc>
        <w:tc>
          <w:tcPr>
            <w:tcW w:w="1417" w:type="dxa"/>
          </w:tcPr>
          <w:p w14:paraId="2F9419CB">
            <w:pPr>
              <w:jc w:val="right"/>
            </w:pPr>
            <w:r>
              <w:t>1,200</w:t>
            </w:r>
          </w:p>
        </w:tc>
        <w:tc>
          <w:tcPr>
            <w:tcW w:w="1417" w:type="dxa"/>
          </w:tcPr>
          <w:p w14:paraId="6DD6492D">
            <w:pPr>
              <w:jc w:val="right"/>
            </w:pPr>
            <w:r>
              <w:t>3,600</w:t>
            </w:r>
          </w:p>
        </w:tc>
      </w:tr>
      <w:tr w14:paraId="33C16D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741F8937"/>
        </w:tc>
        <w:tc>
          <w:tcPr>
            <w:tcW w:w="2551" w:type="dxa"/>
          </w:tcPr>
          <w:p w14:paraId="63DF3F4A">
            <w:r>
              <w:t>证书与个人档案</w:t>
            </w:r>
          </w:p>
        </w:tc>
        <w:tc>
          <w:tcPr>
            <w:tcW w:w="1134" w:type="dxa"/>
          </w:tcPr>
          <w:p w14:paraId="41D13693">
            <w:pPr>
              <w:jc w:val="center"/>
            </w:pPr>
            <w:r>
              <w:t>前端</w:t>
            </w:r>
          </w:p>
        </w:tc>
        <w:tc>
          <w:tcPr>
            <w:tcW w:w="1134" w:type="dxa"/>
          </w:tcPr>
          <w:p w14:paraId="25F055C1">
            <w:pPr>
              <w:jc w:val="right"/>
            </w:pPr>
            <w:r>
              <w:t>3</w:t>
            </w:r>
          </w:p>
        </w:tc>
        <w:tc>
          <w:tcPr>
            <w:tcW w:w="1417" w:type="dxa"/>
          </w:tcPr>
          <w:p w14:paraId="5840C008">
            <w:pPr>
              <w:jc w:val="right"/>
            </w:pPr>
            <w:r>
              <w:t>1,200</w:t>
            </w:r>
          </w:p>
        </w:tc>
        <w:tc>
          <w:tcPr>
            <w:tcW w:w="1417" w:type="dxa"/>
          </w:tcPr>
          <w:p w14:paraId="43B96540">
            <w:pPr>
              <w:jc w:val="right"/>
            </w:pPr>
            <w:r>
              <w:t>3,600</w:t>
            </w:r>
          </w:p>
        </w:tc>
      </w:tr>
      <w:tr w14:paraId="358413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gridSpan w:val="3"/>
            <w:shd w:val="clear" w:color="auto" w:fill="FFF2CC"/>
          </w:tcPr>
          <w:p w14:paraId="262C2A79">
            <w:pPr>
              <w:jc w:val="right"/>
            </w:pPr>
            <w:r>
              <w:rPr>
                <w:b/>
              </w:rPr>
              <w:t>小计</w:t>
            </w:r>
          </w:p>
        </w:tc>
        <w:tc>
          <w:tcPr>
            <w:tcW w:w="1134" w:type="dxa"/>
            <w:shd w:val="clear" w:color="auto" w:fill="FFF2CC"/>
          </w:tcPr>
          <w:p w14:paraId="2754AB25">
            <w:pPr>
              <w:jc w:val="right"/>
            </w:pPr>
            <w:r>
              <w:rPr>
                <w:b/>
              </w:rPr>
              <w:t>26</w:t>
            </w:r>
          </w:p>
        </w:tc>
        <w:tc>
          <w:tcPr>
            <w:tcW w:w="1417" w:type="dxa"/>
            <w:shd w:val="clear" w:color="auto" w:fill="FFF2CC"/>
          </w:tcPr>
          <w:p w14:paraId="4E0F4B35">
            <w:pPr>
              <w:jc w:val="right"/>
            </w:pPr>
          </w:p>
        </w:tc>
        <w:tc>
          <w:tcPr>
            <w:tcW w:w="1417" w:type="dxa"/>
            <w:shd w:val="clear" w:color="auto" w:fill="FFF2CC"/>
          </w:tcPr>
          <w:p w14:paraId="2EDE9829">
            <w:pPr>
              <w:jc w:val="right"/>
            </w:pPr>
            <w:r>
              <w:rPr>
                <w:b/>
              </w:rPr>
              <w:t>30,000</w:t>
            </w:r>
          </w:p>
        </w:tc>
      </w:tr>
      <w:tr w14:paraId="4E109C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gridSpan w:val="6"/>
            <w:shd w:val="clear" w:color="auto" w:fill="D9E2F3"/>
          </w:tcPr>
          <w:p w14:paraId="2B0D95EF">
            <w:pPr>
              <w:jc w:val="left"/>
            </w:pPr>
            <w:r>
              <w:rPr>
                <w:b/>
              </w:rPr>
              <w:t>四、后台管理系统</w:t>
            </w:r>
          </w:p>
        </w:tc>
      </w:tr>
      <w:tr w14:paraId="612056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9BC4C07"/>
        </w:tc>
        <w:tc>
          <w:tcPr>
            <w:tcW w:w="2551" w:type="dxa"/>
          </w:tcPr>
          <w:p w14:paraId="3507E8C7">
            <w:r>
              <w:t>UI设计</w:t>
            </w:r>
          </w:p>
        </w:tc>
        <w:tc>
          <w:tcPr>
            <w:tcW w:w="1134" w:type="dxa"/>
          </w:tcPr>
          <w:p w14:paraId="144EEF87">
            <w:pPr>
              <w:jc w:val="center"/>
            </w:pPr>
            <w:r>
              <w:t>UI</w:t>
            </w:r>
          </w:p>
        </w:tc>
        <w:tc>
          <w:tcPr>
            <w:tcW w:w="1134" w:type="dxa"/>
          </w:tcPr>
          <w:p w14:paraId="11DEEB7B">
            <w:pPr>
              <w:jc w:val="right"/>
            </w:pPr>
            <w:r>
              <w:t>4</w:t>
            </w:r>
          </w:p>
        </w:tc>
        <w:tc>
          <w:tcPr>
            <w:tcW w:w="1417" w:type="dxa"/>
          </w:tcPr>
          <w:p w14:paraId="564E28A7">
            <w:pPr>
              <w:jc w:val="right"/>
            </w:pPr>
            <w:r>
              <w:t>1,000</w:t>
            </w:r>
          </w:p>
        </w:tc>
        <w:tc>
          <w:tcPr>
            <w:tcW w:w="1417" w:type="dxa"/>
          </w:tcPr>
          <w:p w14:paraId="59E0A2DA">
            <w:pPr>
              <w:jc w:val="right"/>
            </w:pPr>
            <w:r>
              <w:t>4,000</w:t>
            </w:r>
          </w:p>
        </w:tc>
      </w:tr>
      <w:tr w14:paraId="46FB08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9EAAFBE"/>
        </w:tc>
        <w:tc>
          <w:tcPr>
            <w:tcW w:w="2551" w:type="dxa"/>
          </w:tcPr>
          <w:p w14:paraId="513094AB">
            <w:r>
              <w:t>后台框架搭建</w:t>
            </w:r>
          </w:p>
        </w:tc>
        <w:tc>
          <w:tcPr>
            <w:tcW w:w="1134" w:type="dxa"/>
          </w:tcPr>
          <w:p w14:paraId="68213C01">
            <w:pPr>
              <w:jc w:val="center"/>
            </w:pPr>
            <w:r>
              <w:t>前端</w:t>
            </w:r>
          </w:p>
        </w:tc>
        <w:tc>
          <w:tcPr>
            <w:tcW w:w="1134" w:type="dxa"/>
          </w:tcPr>
          <w:p w14:paraId="67C6B15E">
            <w:pPr>
              <w:jc w:val="right"/>
            </w:pPr>
            <w:r>
              <w:t>3</w:t>
            </w:r>
          </w:p>
        </w:tc>
        <w:tc>
          <w:tcPr>
            <w:tcW w:w="1417" w:type="dxa"/>
          </w:tcPr>
          <w:p w14:paraId="2C37EA34">
            <w:pPr>
              <w:jc w:val="right"/>
            </w:pPr>
            <w:r>
              <w:t>1,200</w:t>
            </w:r>
          </w:p>
        </w:tc>
        <w:tc>
          <w:tcPr>
            <w:tcW w:w="1417" w:type="dxa"/>
          </w:tcPr>
          <w:p w14:paraId="5B4DAE0D">
            <w:pPr>
              <w:jc w:val="right"/>
            </w:pPr>
            <w:r>
              <w:t>3,600</w:t>
            </w:r>
          </w:p>
        </w:tc>
      </w:tr>
      <w:tr w14:paraId="70FD43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03ED6717"/>
        </w:tc>
        <w:tc>
          <w:tcPr>
            <w:tcW w:w="2551" w:type="dxa"/>
          </w:tcPr>
          <w:p w14:paraId="3AC9B967">
            <w:r>
              <w:t>课程管理</w:t>
            </w:r>
          </w:p>
        </w:tc>
        <w:tc>
          <w:tcPr>
            <w:tcW w:w="1134" w:type="dxa"/>
          </w:tcPr>
          <w:p w14:paraId="26EC3BC5">
            <w:pPr>
              <w:jc w:val="center"/>
            </w:pPr>
            <w:r>
              <w:t>后端</w:t>
            </w:r>
          </w:p>
        </w:tc>
        <w:tc>
          <w:tcPr>
            <w:tcW w:w="1134" w:type="dxa"/>
          </w:tcPr>
          <w:p w14:paraId="2F496235">
            <w:pPr>
              <w:jc w:val="right"/>
            </w:pPr>
            <w:r>
              <w:t>5</w:t>
            </w:r>
          </w:p>
        </w:tc>
        <w:tc>
          <w:tcPr>
            <w:tcW w:w="1417" w:type="dxa"/>
          </w:tcPr>
          <w:p w14:paraId="6C7AD3BF">
            <w:pPr>
              <w:jc w:val="right"/>
            </w:pPr>
            <w:r>
              <w:t>1,500</w:t>
            </w:r>
          </w:p>
        </w:tc>
        <w:tc>
          <w:tcPr>
            <w:tcW w:w="1417" w:type="dxa"/>
          </w:tcPr>
          <w:p w14:paraId="60C7CA8C">
            <w:pPr>
              <w:jc w:val="right"/>
            </w:pPr>
            <w:r>
              <w:t>7,500</w:t>
            </w:r>
          </w:p>
        </w:tc>
      </w:tr>
      <w:tr w14:paraId="2BD8DD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EE76FC2"/>
        </w:tc>
        <w:tc>
          <w:tcPr>
            <w:tcW w:w="2551" w:type="dxa"/>
          </w:tcPr>
          <w:p w14:paraId="182631CC">
            <w:r>
              <w:t>考试题库管理</w:t>
            </w:r>
          </w:p>
        </w:tc>
        <w:tc>
          <w:tcPr>
            <w:tcW w:w="1134" w:type="dxa"/>
          </w:tcPr>
          <w:p w14:paraId="4F9E4B97">
            <w:pPr>
              <w:jc w:val="center"/>
            </w:pPr>
            <w:r>
              <w:t>后端</w:t>
            </w:r>
          </w:p>
        </w:tc>
        <w:tc>
          <w:tcPr>
            <w:tcW w:w="1134" w:type="dxa"/>
          </w:tcPr>
          <w:p w14:paraId="4330DB0E">
            <w:pPr>
              <w:jc w:val="right"/>
            </w:pPr>
            <w:r>
              <w:t>4</w:t>
            </w:r>
          </w:p>
        </w:tc>
        <w:tc>
          <w:tcPr>
            <w:tcW w:w="1417" w:type="dxa"/>
          </w:tcPr>
          <w:p w14:paraId="09EA7D59">
            <w:pPr>
              <w:jc w:val="right"/>
            </w:pPr>
            <w:r>
              <w:t>1,500</w:t>
            </w:r>
          </w:p>
        </w:tc>
        <w:tc>
          <w:tcPr>
            <w:tcW w:w="1417" w:type="dxa"/>
          </w:tcPr>
          <w:p w14:paraId="68D80191">
            <w:pPr>
              <w:jc w:val="right"/>
            </w:pPr>
            <w:r>
              <w:t>6,000</w:t>
            </w:r>
          </w:p>
        </w:tc>
      </w:tr>
      <w:tr w14:paraId="1AC856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2654582"/>
        </w:tc>
        <w:tc>
          <w:tcPr>
            <w:tcW w:w="2551" w:type="dxa"/>
          </w:tcPr>
          <w:p w14:paraId="78F797EB">
            <w:r>
              <w:t>证书管理</w:t>
            </w:r>
          </w:p>
        </w:tc>
        <w:tc>
          <w:tcPr>
            <w:tcW w:w="1134" w:type="dxa"/>
          </w:tcPr>
          <w:p w14:paraId="419CF1F8">
            <w:pPr>
              <w:jc w:val="center"/>
            </w:pPr>
            <w:r>
              <w:t>后端</w:t>
            </w:r>
          </w:p>
        </w:tc>
        <w:tc>
          <w:tcPr>
            <w:tcW w:w="1134" w:type="dxa"/>
          </w:tcPr>
          <w:p w14:paraId="6B8FC0E9">
            <w:pPr>
              <w:jc w:val="right"/>
            </w:pPr>
            <w:r>
              <w:t>3</w:t>
            </w:r>
          </w:p>
        </w:tc>
        <w:tc>
          <w:tcPr>
            <w:tcW w:w="1417" w:type="dxa"/>
          </w:tcPr>
          <w:p w14:paraId="1883C513">
            <w:pPr>
              <w:jc w:val="right"/>
            </w:pPr>
            <w:r>
              <w:t>1,500</w:t>
            </w:r>
          </w:p>
        </w:tc>
        <w:tc>
          <w:tcPr>
            <w:tcW w:w="1417" w:type="dxa"/>
          </w:tcPr>
          <w:p w14:paraId="7FF44D58">
            <w:pPr>
              <w:jc w:val="right"/>
            </w:pPr>
            <w:r>
              <w:t>4,500</w:t>
            </w:r>
          </w:p>
        </w:tc>
      </w:tr>
      <w:tr w14:paraId="75A2AE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78DD157"/>
        </w:tc>
        <w:tc>
          <w:tcPr>
            <w:tcW w:w="2551" w:type="dxa"/>
          </w:tcPr>
          <w:p w14:paraId="006E521A">
            <w:r>
              <w:t>统计报表</w:t>
            </w:r>
          </w:p>
        </w:tc>
        <w:tc>
          <w:tcPr>
            <w:tcW w:w="1134" w:type="dxa"/>
          </w:tcPr>
          <w:p w14:paraId="4BD6DBAF">
            <w:pPr>
              <w:jc w:val="center"/>
            </w:pPr>
            <w:r>
              <w:t>后端</w:t>
            </w:r>
          </w:p>
        </w:tc>
        <w:tc>
          <w:tcPr>
            <w:tcW w:w="1134" w:type="dxa"/>
          </w:tcPr>
          <w:p w14:paraId="0E1BBE6D">
            <w:pPr>
              <w:jc w:val="right"/>
            </w:pPr>
            <w:r>
              <w:t>4</w:t>
            </w:r>
          </w:p>
        </w:tc>
        <w:tc>
          <w:tcPr>
            <w:tcW w:w="1417" w:type="dxa"/>
          </w:tcPr>
          <w:p w14:paraId="211DAE21">
            <w:pPr>
              <w:jc w:val="right"/>
            </w:pPr>
            <w:r>
              <w:t>1,500</w:t>
            </w:r>
          </w:p>
        </w:tc>
        <w:tc>
          <w:tcPr>
            <w:tcW w:w="1417" w:type="dxa"/>
          </w:tcPr>
          <w:p w14:paraId="787D0F75">
            <w:pPr>
              <w:jc w:val="right"/>
            </w:pPr>
            <w:r>
              <w:t>6,000</w:t>
            </w:r>
          </w:p>
        </w:tc>
      </w:tr>
      <w:tr w14:paraId="66E87F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2DEFB21"/>
        </w:tc>
        <w:tc>
          <w:tcPr>
            <w:tcW w:w="2551" w:type="dxa"/>
          </w:tcPr>
          <w:p w14:paraId="263AE07B">
            <w:r>
              <w:t>系统配置</w:t>
            </w:r>
          </w:p>
        </w:tc>
        <w:tc>
          <w:tcPr>
            <w:tcW w:w="1134" w:type="dxa"/>
          </w:tcPr>
          <w:p w14:paraId="5706C640">
            <w:pPr>
              <w:jc w:val="center"/>
            </w:pPr>
            <w:r>
              <w:t>后端</w:t>
            </w:r>
          </w:p>
        </w:tc>
        <w:tc>
          <w:tcPr>
            <w:tcW w:w="1134" w:type="dxa"/>
          </w:tcPr>
          <w:p w14:paraId="0F17F4D5">
            <w:pPr>
              <w:jc w:val="right"/>
            </w:pPr>
            <w:r>
              <w:t>2</w:t>
            </w:r>
          </w:p>
        </w:tc>
        <w:tc>
          <w:tcPr>
            <w:tcW w:w="1417" w:type="dxa"/>
          </w:tcPr>
          <w:p w14:paraId="1E428DFC">
            <w:pPr>
              <w:jc w:val="right"/>
            </w:pPr>
            <w:r>
              <w:t>1,500</w:t>
            </w:r>
          </w:p>
        </w:tc>
        <w:tc>
          <w:tcPr>
            <w:tcW w:w="1417" w:type="dxa"/>
          </w:tcPr>
          <w:p w14:paraId="6C5F3B9C">
            <w:pPr>
              <w:jc w:val="right"/>
            </w:pPr>
            <w:r>
              <w:t>3,000</w:t>
            </w:r>
          </w:p>
        </w:tc>
      </w:tr>
      <w:tr w14:paraId="3B7528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gridSpan w:val="3"/>
            <w:shd w:val="clear" w:color="auto" w:fill="FFF2CC"/>
          </w:tcPr>
          <w:p w14:paraId="3275FE6A">
            <w:pPr>
              <w:jc w:val="right"/>
            </w:pPr>
            <w:r>
              <w:rPr>
                <w:b/>
              </w:rPr>
              <w:t>小计</w:t>
            </w:r>
          </w:p>
        </w:tc>
        <w:tc>
          <w:tcPr>
            <w:tcW w:w="1134" w:type="dxa"/>
            <w:shd w:val="clear" w:color="auto" w:fill="FFF2CC"/>
          </w:tcPr>
          <w:p w14:paraId="3C086089">
            <w:pPr>
              <w:jc w:val="right"/>
            </w:pPr>
            <w:r>
              <w:rPr>
                <w:b/>
              </w:rPr>
              <w:t>25</w:t>
            </w:r>
          </w:p>
        </w:tc>
        <w:tc>
          <w:tcPr>
            <w:tcW w:w="1417" w:type="dxa"/>
            <w:shd w:val="clear" w:color="auto" w:fill="FFF2CC"/>
          </w:tcPr>
          <w:p w14:paraId="41D53884">
            <w:pPr>
              <w:jc w:val="right"/>
            </w:pPr>
          </w:p>
        </w:tc>
        <w:tc>
          <w:tcPr>
            <w:tcW w:w="1417" w:type="dxa"/>
            <w:shd w:val="clear" w:color="auto" w:fill="FFF2CC"/>
          </w:tcPr>
          <w:p w14:paraId="690E2035">
            <w:pPr>
              <w:jc w:val="right"/>
            </w:pPr>
            <w:r>
              <w:rPr>
                <w:b/>
              </w:rPr>
              <w:t>34,600</w:t>
            </w:r>
          </w:p>
        </w:tc>
      </w:tr>
      <w:tr w14:paraId="3B6003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gridSpan w:val="6"/>
            <w:shd w:val="clear" w:color="auto" w:fill="D9E2F3"/>
          </w:tcPr>
          <w:p w14:paraId="0EF8E6DB">
            <w:pPr>
              <w:jc w:val="left"/>
            </w:pPr>
            <w:r>
              <w:rPr>
                <w:b/>
              </w:rPr>
              <w:t>五、核心业务逻辑</w:t>
            </w:r>
          </w:p>
        </w:tc>
      </w:tr>
      <w:tr w14:paraId="7A65DA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6109555E"/>
        </w:tc>
        <w:tc>
          <w:tcPr>
            <w:tcW w:w="2551" w:type="dxa"/>
          </w:tcPr>
          <w:p w14:paraId="72E9A13E">
            <w:r>
              <w:t>学时计算引擎</w:t>
            </w:r>
          </w:p>
        </w:tc>
        <w:tc>
          <w:tcPr>
            <w:tcW w:w="1134" w:type="dxa"/>
          </w:tcPr>
          <w:p w14:paraId="393D47B3">
            <w:pPr>
              <w:jc w:val="center"/>
            </w:pPr>
            <w:r>
              <w:t>后端</w:t>
            </w:r>
          </w:p>
        </w:tc>
        <w:tc>
          <w:tcPr>
            <w:tcW w:w="1134" w:type="dxa"/>
          </w:tcPr>
          <w:p w14:paraId="1BACA15E">
            <w:pPr>
              <w:jc w:val="right"/>
            </w:pPr>
            <w:r>
              <w:t>3</w:t>
            </w:r>
          </w:p>
        </w:tc>
        <w:tc>
          <w:tcPr>
            <w:tcW w:w="1417" w:type="dxa"/>
          </w:tcPr>
          <w:p w14:paraId="1B09C490">
            <w:pPr>
              <w:jc w:val="right"/>
            </w:pPr>
            <w:r>
              <w:t>1,500</w:t>
            </w:r>
          </w:p>
        </w:tc>
        <w:tc>
          <w:tcPr>
            <w:tcW w:w="1417" w:type="dxa"/>
          </w:tcPr>
          <w:p w14:paraId="2E89A247">
            <w:pPr>
              <w:jc w:val="right"/>
            </w:pPr>
            <w:r>
              <w:t>4,500</w:t>
            </w:r>
          </w:p>
        </w:tc>
      </w:tr>
      <w:tr w14:paraId="2C9237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02C3685"/>
        </w:tc>
        <w:tc>
          <w:tcPr>
            <w:tcW w:w="2551" w:type="dxa"/>
          </w:tcPr>
          <w:p w14:paraId="49C1D85C">
            <w:r>
              <w:t>防作弊系统</w:t>
            </w:r>
          </w:p>
        </w:tc>
        <w:tc>
          <w:tcPr>
            <w:tcW w:w="1134" w:type="dxa"/>
          </w:tcPr>
          <w:p w14:paraId="44B40042">
            <w:pPr>
              <w:jc w:val="center"/>
            </w:pPr>
            <w:r>
              <w:t>后端</w:t>
            </w:r>
          </w:p>
        </w:tc>
        <w:tc>
          <w:tcPr>
            <w:tcW w:w="1134" w:type="dxa"/>
          </w:tcPr>
          <w:p w14:paraId="03B86CE0">
            <w:pPr>
              <w:jc w:val="right"/>
            </w:pPr>
            <w:r>
              <w:t>3</w:t>
            </w:r>
          </w:p>
        </w:tc>
        <w:tc>
          <w:tcPr>
            <w:tcW w:w="1417" w:type="dxa"/>
          </w:tcPr>
          <w:p w14:paraId="7F206CF3">
            <w:pPr>
              <w:jc w:val="right"/>
            </w:pPr>
            <w:r>
              <w:t>1,500</w:t>
            </w:r>
          </w:p>
        </w:tc>
        <w:tc>
          <w:tcPr>
            <w:tcW w:w="1417" w:type="dxa"/>
          </w:tcPr>
          <w:p w14:paraId="0199E209">
            <w:pPr>
              <w:jc w:val="right"/>
            </w:pPr>
            <w:r>
              <w:t>4,500</w:t>
            </w:r>
          </w:p>
        </w:tc>
      </w:tr>
      <w:tr w14:paraId="4E55B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gridSpan w:val="3"/>
            <w:shd w:val="clear" w:color="auto" w:fill="FFF2CC"/>
          </w:tcPr>
          <w:p w14:paraId="3F3F4F07">
            <w:pPr>
              <w:jc w:val="right"/>
            </w:pPr>
            <w:bookmarkStart w:id="0" w:name="_GoBack"/>
            <w:bookmarkEnd w:id="0"/>
            <w:r>
              <w:rPr>
                <w:b/>
              </w:rPr>
              <w:t>小计</w:t>
            </w:r>
          </w:p>
        </w:tc>
        <w:tc>
          <w:tcPr>
            <w:tcW w:w="1134" w:type="dxa"/>
            <w:shd w:val="clear" w:color="auto" w:fill="FFF2CC"/>
          </w:tcPr>
          <w:p w14:paraId="266B3925">
            <w:pPr>
              <w:jc w:val="right"/>
            </w:pPr>
            <w:r>
              <w:rPr>
                <w:b/>
              </w:rPr>
              <w:t>6</w:t>
            </w:r>
          </w:p>
        </w:tc>
        <w:tc>
          <w:tcPr>
            <w:tcW w:w="1417" w:type="dxa"/>
            <w:shd w:val="clear" w:color="auto" w:fill="FFF2CC"/>
          </w:tcPr>
          <w:p w14:paraId="3FC9FD6A">
            <w:pPr>
              <w:jc w:val="right"/>
            </w:pPr>
          </w:p>
        </w:tc>
        <w:tc>
          <w:tcPr>
            <w:tcW w:w="1417" w:type="dxa"/>
            <w:shd w:val="clear" w:color="auto" w:fill="FFF2CC"/>
          </w:tcPr>
          <w:p w14:paraId="2CE2702A">
            <w:pPr>
              <w:jc w:val="right"/>
            </w:pPr>
            <w:r>
              <w:rPr>
                <w:b/>
              </w:rPr>
              <w:t>9,000</w:t>
            </w:r>
          </w:p>
        </w:tc>
      </w:tr>
      <w:tr w14:paraId="78061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gridSpan w:val="6"/>
            <w:shd w:val="clear" w:color="auto" w:fill="D9E2F3"/>
          </w:tcPr>
          <w:p w14:paraId="1C56C9A6">
            <w:pPr>
              <w:jc w:val="left"/>
            </w:pPr>
            <w:r>
              <w:rPr>
                <w:b/>
              </w:rPr>
              <w:t>六、系统测试</w:t>
            </w:r>
          </w:p>
        </w:tc>
      </w:tr>
      <w:tr w14:paraId="0E95AA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44C0E794"/>
        </w:tc>
        <w:tc>
          <w:tcPr>
            <w:tcW w:w="2551" w:type="dxa"/>
          </w:tcPr>
          <w:p w14:paraId="70067442">
            <w:r>
              <w:t>功能测试</w:t>
            </w:r>
          </w:p>
        </w:tc>
        <w:tc>
          <w:tcPr>
            <w:tcW w:w="1134" w:type="dxa"/>
          </w:tcPr>
          <w:p w14:paraId="7E0BBF2F">
            <w:pPr>
              <w:jc w:val="center"/>
            </w:pPr>
            <w:r>
              <w:t>测试</w:t>
            </w:r>
          </w:p>
        </w:tc>
        <w:tc>
          <w:tcPr>
            <w:tcW w:w="1134" w:type="dxa"/>
          </w:tcPr>
          <w:p w14:paraId="079031DE">
            <w:pPr>
              <w:jc w:val="right"/>
            </w:pPr>
            <w:r>
              <w:t>5</w:t>
            </w:r>
          </w:p>
        </w:tc>
        <w:tc>
          <w:tcPr>
            <w:tcW w:w="1417" w:type="dxa"/>
          </w:tcPr>
          <w:p w14:paraId="6BFCB3FB">
            <w:pPr>
              <w:jc w:val="right"/>
            </w:pPr>
            <w:r>
              <w:t>1,000</w:t>
            </w:r>
          </w:p>
        </w:tc>
        <w:tc>
          <w:tcPr>
            <w:tcW w:w="1417" w:type="dxa"/>
          </w:tcPr>
          <w:p w14:paraId="5FEB124F">
            <w:pPr>
              <w:jc w:val="right"/>
            </w:pPr>
            <w:r>
              <w:t>5,000</w:t>
            </w:r>
          </w:p>
        </w:tc>
      </w:tr>
      <w:tr w14:paraId="242D7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920AE68"/>
        </w:tc>
        <w:tc>
          <w:tcPr>
            <w:tcW w:w="2551" w:type="dxa"/>
          </w:tcPr>
          <w:p w14:paraId="230CFB14">
            <w:r>
              <w:t>性能测试</w:t>
            </w:r>
          </w:p>
        </w:tc>
        <w:tc>
          <w:tcPr>
            <w:tcW w:w="1134" w:type="dxa"/>
          </w:tcPr>
          <w:p w14:paraId="04FABBC4">
            <w:pPr>
              <w:jc w:val="center"/>
            </w:pPr>
            <w:r>
              <w:t>测试</w:t>
            </w:r>
          </w:p>
        </w:tc>
        <w:tc>
          <w:tcPr>
            <w:tcW w:w="1134" w:type="dxa"/>
          </w:tcPr>
          <w:p w14:paraId="7496AB77">
            <w:pPr>
              <w:jc w:val="right"/>
            </w:pPr>
            <w:r>
              <w:t>2</w:t>
            </w:r>
          </w:p>
        </w:tc>
        <w:tc>
          <w:tcPr>
            <w:tcW w:w="1417" w:type="dxa"/>
          </w:tcPr>
          <w:p w14:paraId="07D8E358">
            <w:pPr>
              <w:jc w:val="right"/>
            </w:pPr>
            <w:r>
              <w:t>1,000</w:t>
            </w:r>
          </w:p>
        </w:tc>
        <w:tc>
          <w:tcPr>
            <w:tcW w:w="1417" w:type="dxa"/>
          </w:tcPr>
          <w:p w14:paraId="6CBBC998">
            <w:pPr>
              <w:jc w:val="right"/>
            </w:pPr>
            <w:r>
              <w:t>2,000</w:t>
            </w:r>
          </w:p>
        </w:tc>
      </w:tr>
      <w:tr w14:paraId="79672C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gridSpan w:val="3"/>
            <w:shd w:val="clear" w:color="auto" w:fill="FFF2CC"/>
          </w:tcPr>
          <w:p w14:paraId="4B3F6C8C">
            <w:pPr>
              <w:jc w:val="right"/>
            </w:pPr>
            <w:r>
              <w:rPr>
                <w:b/>
              </w:rPr>
              <w:t>小计</w:t>
            </w:r>
          </w:p>
        </w:tc>
        <w:tc>
          <w:tcPr>
            <w:tcW w:w="1134" w:type="dxa"/>
            <w:shd w:val="clear" w:color="auto" w:fill="FFF2CC"/>
          </w:tcPr>
          <w:p w14:paraId="6ADBCBB7">
            <w:pPr>
              <w:jc w:val="right"/>
            </w:pPr>
            <w:r>
              <w:rPr>
                <w:b/>
              </w:rPr>
              <w:t>7</w:t>
            </w:r>
          </w:p>
        </w:tc>
        <w:tc>
          <w:tcPr>
            <w:tcW w:w="1417" w:type="dxa"/>
            <w:shd w:val="clear" w:color="auto" w:fill="FFF2CC"/>
          </w:tcPr>
          <w:p w14:paraId="43E6A08D">
            <w:pPr>
              <w:jc w:val="right"/>
            </w:pPr>
          </w:p>
        </w:tc>
        <w:tc>
          <w:tcPr>
            <w:tcW w:w="1417" w:type="dxa"/>
            <w:shd w:val="clear" w:color="auto" w:fill="FFF2CC"/>
          </w:tcPr>
          <w:p w14:paraId="7F8364FA">
            <w:pPr>
              <w:jc w:val="right"/>
            </w:pPr>
            <w:r>
              <w:rPr>
                <w:b/>
              </w:rPr>
              <w:t>7,000</w:t>
            </w:r>
          </w:p>
        </w:tc>
      </w:tr>
      <w:tr w14:paraId="4F5BF2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gridSpan w:val="6"/>
            <w:shd w:val="clear" w:color="auto" w:fill="D9E2F3"/>
          </w:tcPr>
          <w:p w14:paraId="258789CE">
            <w:pPr>
              <w:jc w:val="left"/>
            </w:pPr>
            <w:r>
              <w:rPr>
                <w:b/>
              </w:rPr>
              <w:t>七、部署与服务</w:t>
            </w:r>
          </w:p>
        </w:tc>
      </w:tr>
      <w:tr w14:paraId="12560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30CD11B1"/>
        </w:tc>
        <w:tc>
          <w:tcPr>
            <w:tcW w:w="2551" w:type="dxa"/>
          </w:tcPr>
          <w:p w14:paraId="39307A51">
            <w:r>
              <w:t>系统部署</w:t>
            </w:r>
          </w:p>
        </w:tc>
        <w:tc>
          <w:tcPr>
            <w:tcW w:w="1134" w:type="dxa"/>
          </w:tcPr>
          <w:p w14:paraId="30988E41">
            <w:pPr>
              <w:jc w:val="center"/>
            </w:pPr>
            <w:r>
              <w:t>-</w:t>
            </w:r>
          </w:p>
        </w:tc>
        <w:tc>
          <w:tcPr>
            <w:tcW w:w="1134" w:type="dxa"/>
          </w:tcPr>
          <w:p w14:paraId="25118B5F">
            <w:pPr>
              <w:jc w:val="right"/>
            </w:pPr>
            <w:r>
              <w:t>-</w:t>
            </w:r>
          </w:p>
        </w:tc>
        <w:tc>
          <w:tcPr>
            <w:tcW w:w="1417" w:type="dxa"/>
          </w:tcPr>
          <w:p w14:paraId="0DC2A7CE">
            <w:pPr>
              <w:jc w:val="right"/>
            </w:pPr>
            <w:r>
              <w:t>-</w:t>
            </w:r>
          </w:p>
        </w:tc>
        <w:tc>
          <w:tcPr>
            <w:tcW w:w="1417" w:type="dxa"/>
          </w:tcPr>
          <w:p w14:paraId="69674F31">
            <w:pPr>
              <w:jc w:val="right"/>
            </w:pPr>
            <w:r>
              <w:t>2,000</w:t>
            </w:r>
          </w:p>
        </w:tc>
      </w:tr>
      <w:tr w14:paraId="26D2B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</w:tcPr>
          <w:p w14:paraId="5ECFC648"/>
        </w:tc>
        <w:tc>
          <w:tcPr>
            <w:tcW w:w="2551" w:type="dxa"/>
          </w:tcPr>
          <w:p w14:paraId="26BF0774">
            <w:r>
              <w:t>云服务器（一年）</w:t>
            </w:r>
          </w:p>
        </w:tc>
        <w:tc>
          <w:tcPr>
            <w:tcW w:w="1134" w:type="dxa"/>
          </w:tcPr>
          <w:p w14:paraId="596D998A">
            <w:pPr>
              <w:jc w:val="center"/>
            </w:pPr>
            <w:r>
              <w:t>-</w:t>
            </w:r>
          </w:p>
        </w:tc>
        <w:tc>
          <w:tcPr>
            <w:tcW w:w="1134" w:type="dxa"/>
          </w:tcPr>
          <w:p w14:paraId="24D5D5D1">
            <w:pPr>
              <w:jc w:val="right"/>
            </w:pPr>
            <w:r>
              <w:t>-</w:t>
            </w:r>
          </w:p>
        </w:tc>
        <w:tc>
          <w:tcPr>
            <w:tcW w:w="1417" w:type="dxa"/>
          </w:tcPr>
          <w:p w14:paraId="52084765">
            <w:pPr>
              <w:jc w:val="right"/>
            </w:pPr>
            <w:r>
              <w:t>-</w:t>
            </w:r>
          </w:p>
        </w:tc>
        <w:tc>
          <w:tcPr>
            <w:tcW w:w="1417" w:type="dxa"/>
          </w:tcPr>
          <w:p w14:paraId="46DF1561">
            <w:pPr>
              <w:jc w:val="right"/>
            </w:pPr>
            <w:r>
              <w:t>4,000</w:t>
            </w:r>
          </w:p>
        </w:tc>
      </w:tr>
      <w:tr w14:paraId="385C78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gridSpan w:val="3"/>
            <w:shd w:val="clear" w:color="auto" w:fill="FFF2CC"/>
          </w:tcPr>
          <w:p w14:paraId="5949B149">
            <w:pPr>
              <w:jc w:val="right"/>
            </w:pPr>
            <w:r>
              <w:rPr>
                <w:b/>
              </w:rPr>
              <w:t>小计</w:t>
            </w:r>
          </w:p>
        </w:tc>
        <w:tc>
          <w:tcPr>
            <w:tcW w:w="1134" w:type="dxa"/>
            <w:shd w:val="clear" w:color="auto" w:fill="FFF2CC"/>
          </w:tcPr>
          <w:p w14:paraId="4BC64441">
            <w:pPr>
              <w:jc w:val="right"/>
            </w:pPr>
            <w:r>
              <w:rPr>
                <w:b/>
              </w:rPr>
              <w:t>-</w:t>
            </w:r>
          </w:p>
        </w:tc>
        <w:tc>
          <w:tcPr>
            <w:tcW w:w="1417" w:type="dxa"/>
            <w:shd w:val="clear" w:color="auto" w:fill="FFF2CC"/>
          </w:tcPr>
          <w:p w14:paraId="1DD31C6E">
            <w:pPr>
              <w:jc w:val="right"/>
            </w:pPr>
          </w:p>
        </w:tc>
        <w:tc>
          <w:tcPr>
            <w:tcW w:w="1417" w:type="dxa"/>
            <w:shd w:val="clear" w:color="auto" w:fill="FFF2CC"/>
          </w:tcPr>
          <w:p w14:paraId="4A711647">
            <w:pPr>
              <w:jc w:val="right"/>
            </w:pPr>
            <w:r>
              <w:rPr>
                <w:b/>
              </w:rPr>
              <w:t>6,000</w:t>
            </w:r>
          </w:p>
        </w:tc>
      </w:tr>
    </w:tbl>
    <w:p w14:paraId="5EE36040"/>
    <w:p w14:paraId="2A048D7C">
      <w:pPr>
        <w:pStyle w:val="3"/>
      </w:pPr>
      <w:r>
        <w:t>二、费用汇总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4320"/>
      </w:tblGrid>
      <w:tr w14:paraId="5FE793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5" w:type="dxa"/>
            <w:shd w:val="clear" w:color="auto" w:fill="4472C4"/>
          </w:tcPr>
          <w:p w14:paraId="20A2907F">
            <w:r>
              <w:rPr>
                <w:b/>
                <w:color w:val="FFFFFF"/>
              </w:rPr>
              <w:t>项目</w:t>
            </w:r>
          </w:p>
        </w:tc>
        <w:tc>
          <w:tcPr>
            <w:tcW w:w="2835" w:type="dxa"/>
            <w:shd w:val="clear" w:color="auto" w:fill="4472C4"/>
          </w:tcPr>
          <w:p w14:paraId="27F171A1">
            <w:pPr>
              <w:jc w:val="right"/>
            </w:pPr>
            <w:r>
              <w:rPr>
                <w:b/>
                <w:color w:val="FFFFFF"/>
              </w:rPr>
              <w:t>金额（元）</w:t>
            </w:r>
          </w:p>
        </w:tc>
      </w:tr>
      <w:tr w14:paraId="64E7E6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6A413C2A">
            <w:r>
              <w:t>不含税合计（92工日）</w:t>
            </w:r>
          </w:p>
        </w:tc>
        <w:tc>
          <w:tcPr>
            <w:tcW w:w="4320" w:type="dxa"/>
          </w:tcPr>
          <w:p w14:paraId="72B01DD0">
            <w:pPr>
              <w:jc w:val="right"/>
            </w:pPr>
            <w:r>
              <w:t>122,100</w:t>
            </w:r>
          </w:p>
        </w:tc>
      </w:tr>
      <w:tr w14:paraId="261A36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</w:tcPr>
          <w:p w14:paraId="41815E16">
            <w:r>
              <w:t>税费（6%）</w:t>
            </w:r>
          </w:p>
        </w:tc>
        <w:tc>
          <w:tcPr>
            <w:tcW w:w="4320" w:type="dxa"/>
          </w:tcPr>
          <w:p w14:paraId="4252B75E">
            <w:pPr>
              <w:jc w:val="right"/>
            </w:pPr>
            <w:r>
              <w:t>7,800</w:t>
            </w:r>
          </w:p>
        </w:tc>
      </w:tr>
      <w:tr w14:paraId="02A87F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20" w:type="dxa"/>
            <w:shd w:val="clear" w:color="auto" w:fill="C65911"/>
          </w:tcPr>
          <w:p w14:paraId="1F184E9D">
            <w:r>
              <w:rPr>
                <w:b/>
                <w:color w:val="FFFFFF"/>
              </w:rPr>
              <w:t>含税总价</w:t>
            </w:r>
          </w:p>
        </w:tc>
        <w:tc>
          <w:tcPr>
            <w:tcW w:w="4320" w:type="dxa"/>
            <w:shd w:val="clear" w:color="auto" w:fill="C65911"/>
          </w:tcPr>
          <w:p w14:paraId="46C05879">
            <w:pPr>
              <w:jc w:val="right"/>
            </w:pPr>
            <w:r>
              <w:rPr>
                <w:b/>
                <w:color w:val="FFFFFF"/>
              </w:rPr>
              <w:t>129,900</w:t>
            </w:r>
          </w:p>
        </w:tc>
      </w:tr>
    </w:tbl>
    <w:p w14:paraId="0C0D902E"/>
    <w:p w14:paraId="2E98B109">
      <w:pPr>
        <w:pStyle w:val="3"/>
      </w:pPr>
      <w:r>
        <w:t>三、岗位工日汇总</w:t>
      </w:r>
    </w:p>
    <w:tbl>
      <w:tblPr>
        <w:tblStyle w:val="32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9A934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4472C4"/>
          </w:tcPr>
          <w:p w14:paraId="603ED065">
            <w:r>
              <w:rPr>
                <w:b/>
                <w:color w:val="FFFFFF"/>
              </w:rPr>
              <w:t>岗位</w:t>
            </w:r>
          </w:p>
        </w:tc>
        <w:tc>
          <w:tcPr>
            <w:tcW w:w="2160" w:type="dxa"/>
            <w:shd w:val="clear" w:color="auto" w:fill="4472C4"/>
          </w:tcPr>
          <w:p w14:paraId="4DD37D62">
            <w:pPr>
              <w:jc w:val="right"/>
            </w:pPr>
            <w:r>
              <w:rPr>
                <w:b/>
                <w:color w:val="FFFFFF"/>
              </w:rPr>
              <w:t>工日</w:t>
            </w:r>
          </w:p>
        </w:tc>
        <w:tc>
          <w:tcPr>
            <w:tcW w:w="2160" w:type="dxa"/>
            <w:shd w:val="clear" w:color="auto" w:fill="4472C4"/>
          </w:tcPr>
          <w:p w14:paraId="5563C2B4">
            <w:pPr>
              <w:jc w:val="right"/>
            </w:pPr>
            <w:r>
              <w:rPr>
                <w:b/>
                <w:color w:val="FFFFFF"/>
              </w:rPr>
              <w:t>单价（元）</w:t>
            </w:r>
          </w:p>
        </w:tc>
        <w:tc>
          <w:tcPr>
            <w:tcW w:w="2160" w:type="dxa"/>
            <w:shd w:val="clear" w:color="auto" w:fill="4472C4"/>
          </w:tcPr>
          <w:p w14:paraId="0340F6A2">
            <w:pPr>
              <w:jc w:val="right"/>
            </w:pPr>
            <w:r>
              <w:rPr>
                <w:b/>
                <w:color w:val="FFFFFF"/>
              </w:rPr>
              <w:t>金额（元）</w:t>
            </w:r>
          </w:p>
        </w:tc>
      </w:tr>
      <w:tr w14:paraId="14415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AEF064F">
            <w:r>
              <w:t>UI设计</w:t>
            </w:r>
          </w:p>
        </w:tc>
        <w:tc>
          <w:tcPr>
            <w:tcW w:w="2160" w:type="dxa"/>
          </w:tcPr>
          <w:p w14:paraId="3AE347AC">
            <w:pPr>
              <w:jc w:val="right"/>
            </w:pPr>
            <w:r>
              <w:t>14</w:t>
            </w:r>
          </w:p>
        </w:tc>
        <w:tc>
          <w:tcPr>
            <w:tcW w:w="2160" w:type="dxa"/>
          </w:tcPr>
          <w:p w14:paraId="019F50F3">
            <w:pPr>
              <w:jc w:val="right"/>
            </w:pPr>
            <w:r>
              <w:t>1,000</w:t>
            </w:r>
          </w:p>
        </w:tc>
        <w:tc>
          <w:tcPr>
            <w:tcW w:w="2160" w:type="dxa"/>
          </w:tcPr>
          <w:p w14:paraId="2D682700">
            <w:pPr>
              <w:jc w:val="right"/>
            </w:pPr>
            <w:r>
              <w:t>14,000</w:t>
            </w:r>
          </w:p>
        </w:tc>
      </w:tr>
      <w:tr w14:paraId="60ED54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5D41AF">
            <w:r>
              <w:t>前端开发</w:t>
            </w:r>
          </w:p>
        </w:tc>
        <w:tc>
          <w:tcPr>
            <w:tcW w:w="2160" w:type="dxa"/>
          </w:tcPr>
          <w:p w14:paraId="65CE6188">
            <w:pPr>
              <w:jc w:val="right"/>
            </w:pPr>
            <w:r>
              <w:t>38</w:t>
            </w:r>
          </w:p>
        </w:tc>
        <w:tc>
          <w:tcPr>
            <w:tcW w:w="2160" w:type="dxa"/>
          </w:tcPr>
          <w:p w14:paraId="16A2C168">
            <w:pPr>
              <w:jc w:val="right"/>
            </w:pPr>
            <w:r>
              <w:t>1,200</w:t>
            </w:r>
          </w:p>
        </w:tc>
        <w:tc>
          <w:tcPr>
            <w:tcW w:w="2160" w:type="dxa"/>
          </w:tcPr>
          <w:p w14:paraId="2BB8B1A5">
            <w:pPr>
              <w:jc w:val="right"/>
            </w:pPr>
            <w:r>
              <w:t>45,600</w:t>
            </w:r>
          </w:p>
        </w:tc>
      </w:tr>
      <w:tr w14:paraId="369198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7D608D">
            <w:r>
              <w:t>后端开发</w:t>
            </w:r>
          </w:p>
        </w:tc>
        <w:tc>
          <w:tcPr>
            <w:tcW w:w="2160" w:type="dxa"/>
          </w:tcPr>
          <w:p w14:paraId="40F2D748">
            <w:pPr>
              <w:jc w:val="right"/>
            </w:pPr>
            <w:r>
              <w:t>33</w:t>
            </w:r>
          </w:p>
        </w:tc>
        <w:tc>
          <w:tcPr>
            <w:tcW w:w="2160" w:type="dxa"/>
          </w:tcPr>
          <w:p w14:paraId="2D031401">
            <w:pPr>
              <w:jc w:val="right"/>
            </w:pPr>
            <w:r>
              <w:t>1,500</w:t>
            </w:r>
          </w:p>
        </w:tc>
        <w:tc>
          <w:tcPr>
            <w:tcW w:w="2160" w:type="dxa"/>
          </w:tcPr>
          <w:p w14:paraId="1B9A29A0">
            <w:pPr>
              <w:jc w:val="right"/>
            </w:pPr>
            <w:r>
              <w:t>49,500</w:t>
            </w:r>
          </w:p>
        </w:tc>
      </w:tr>
      <w:tr w14:paraId="5CC079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70DF5D">
            <w:r>
              <w:t>测试</w:t>
            </w:r>
          </w:p>
        </w:tc>
        <w:tc>
          <w:tcPr>
            <w:tcW w:w="2160" w:type="dxa"/>
          </w:tcPr>
          <w:p w14:paraId="01623F2D">
            <w:pPr>
              <w:jc w:val="right"/>
            </w:pPr>
            <w:r>
              <w:t>7</w:t>
            </w:r>
          </w:p>
        </w:tc>
        <w:tc>
          <w:tcPr>
            <w:tcW w:w="2160" w:type="dxa"/>
          </w:tcPr>
          <w:p w14:paraId="275A348E">
            <w:pPr>
              <w:jc w:val="right"/>
            </w:pPr>
            <w:r>
              <w:t>1,000</w:t>
            </w:r>
          </w:p>
        </w:tc>
        <w:tc>
          <w:tcPr>
            <w:tcW w:w="2160" w:type="dxa"/>
          </w:tcPr>
          <w:p w14:paraId="041C6180">
            <w:pPr>
              <w:jc w:val="right"/>
            </w:pPr>
            <w:r>
              <w:t>7,000</w:t>
            </w:r>
          </w:p>
        </w:tc>
      </w:tr>
      <w:tr w14:paraId="182BCF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7FFA0D6">
            <w:r>
              <w:t>部署/服务器</w:t>
            </w:r>
          </w:p>
        </w:tc>
        <w:tc>
          <w:tcPr>
            <w:tcW w:w="2160" w:type="dxa"/>
          </w:tcPr>
          <w:p w14:paraId="77FE1E01">
            <w:pPr>
              <w:jc w:val="right"/>
            </w:pPr>
            <w:r>
              <w:t>-</w:t>
            </w:r>
          </w:p>
        </w:tc>
        <w:tc>
          <w:tcPr>
            <w:tcW w:w="2160" w:type="dxa"/>
          </w:tcPr>
          <w:p w14:paraId="731E7A39">
            <w:pPr>
              <w:jc w:val="right"/>
            </w:pPr>
            <w:r>
              <w:t>-</w:t>
            </w:r>
          </w:p>
        </w:tc>
        <w:tc>
          <w:tcPr>
            <w:tcW w:w="2160" w:type="dxa"/>
          </w:tcPr>
          <w:p w14:paraId="54BA5CA7">
            <w:pPr>
              <w:jc w:val="right"/>
            </w:pPr>
            <w:r>
              <w:t>6,000</w:t>
            </w:r>
          </w:p>
        </w:tc>
      </w:tr>
    </w:tbl>
    <w:p w14:paraId="0DC46862"/>
    <w:p w14:paraId="25EEF826">
      <w:pPr>
        <w:pStyle w:val="3"/>
      </w:pPr>
      <w:r>
        <w:t>四、服务条款</w:t>
      </w:r>
    </w:p>
    <w:p w14:paraId="1B2C3C98">
      <w:r>
        <w:t>1. 开发周期：4个月</w:t>
      </w:r>
    </w:p>
    <w:p w14:paraId="0BC2A68B">
      <w:r>
        <w:t>2. 免费质保期：一年（自验收合格之日起）</w:t>
      </w:r>
    </w:p>
    <w:p w14:paraId="15F3A6F2">
      <w:r>
        <w:t>3. 质保内容：Bug修复、系统稳定性维护</w:t>
      </w:r>
    </w:p>
    <w:p w14:paraId="327442A9">
      <w:r>
        <w:t>4. 付款方式：合同签订30% + 中期验收40% + 终验30%</w:t>
      </w:r>
    </w:p>
    <w:p w14:paraId="6FF84E14"/>
    <w:p w14:paraId="70D341DB"/>
    <w:p w14:paraId="15190AB1">
      <w:r>
        <w:t>甲方（盖章）：________________          乙方（盖章）：________________</w:t>
      </w:r>
    </w:p>
    <w:p w14:paraId="59E9DCD9"/>
    <w:p w14:paraId="77C9166A">
      <w:r>
        <w:t>日期：______年______月______日          日期：______年______月______日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551934"/>
    <w:rsid w:val="53E427EB"/>
    <w:rsid w:val="7A29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655</Words>
  <Characters>1057</Characters>
  <Lines>0</Lines>
  <Paragraphs>0</Paragraphs>
  <TotalTime>0</TotalTime>
  <ScaleCrop>false</ScaleCrop>
  <LinksUpToDate>false</LinksUpToDate>
  <CharactersWithSpaces>1095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吕  ℡¹⁹⁹⁴⁵¹⁰²³¹⁷</cp:lastModifiedBy>
  <dcterms:modified xsi:type="dcterms:W3CDTF">2026-03-04T08:12:17Z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eyJoZGlkIjoiZTdjYjA2YWUzNzZkMTRlMWZlODdiOTU0Y2QzYWFlZGMiLCJ1c2VySWQiOiI0NDg2MjkwOTUifQ==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464E67F4F7864FB99261ACAA5EBB2C91_12</vt:lpwstr>
  </property>
</Properties>
</file>