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4" w:type="dxa"/>
        <w:tblInd w:w="-318" w:type="dxa"/>
        <w:tblLook w:val="04A0" w:firstRow="1" w:lastRow="0" w:firstColumn="1" w:lastColumn="0" w:noHBand="0" w:noVBand="1"/>
      </w:tblPr>
      <w:tblGrid>
        <w:gridCol w:w="5104"/>
        <w:gridCol w:w="5670"/>
      </w:tblGrid>
      <w:tr w:rsidR="00DA477E" w:rsidRPr="006F7DA4" w14:paraId="188F2B6F" w14:textId="77777777" w:rsidTr="006C0C46">
        <w:tc>
          <w:tcPr>
            <w:tcW w:w="5104" w:type="dxa"/>
          </w:tcPr>
          <w:p w14:paraId="0DBC4AAC" w14:textId="77777777" w:rsidR="00DA477E" w:rsidRPr="006F7DA4" w:rsidRDefault="00DA477E" w:rsidP="006C0C46">
            <w:pPr>
              <w:spacing w:line="360" w:lineRule="auto"/>
              <w:jc w:val="center"/>
              <w:rPr>
                <w:sz w:val="26"/>
              </w:rPr>
            </w:pPr>
            <w:r w:rsidRPr="006F7DA4">
              <w:rPr>
                <w:sz w:val="26"/>
              </w:rPr>
              <w:t>ĐẠI HỌC QUỐC GIA TP. HỒ CHÍ MINH</w:t>
            </w:r>
          </w:p>
          <w:p w14:paraId="0B895572" w14:textId="77777777" w:rsidR="00DA477E" w:rsidRPr="006F7DA4" w:rsidRDefault="00DA477E" w:rsidP="006C0C46">
            <w:pPr>
              <w:spacing w:line="360" w:lineRule="auto"/>
              <w:jc w:val="center"/>
              <w:rPr>
                <w:b/>
                <w:sz w:val="26"/>
              </w:rPr>
            </w:pPr>
            <w:r w:rsidRPr="006F7DA4">
              <w:rPr>
                <w:b/>
                <w:sz w:val="26"/>
              </w:rPr>
              <w:t>TRƯỜNG ĐẠI HỌC</w:t>
            </w:r>
          </w:p>
          <w:p w14:paraId="2E9FA94B" w14:textId="77777777" w:rsidR="00DA477E" w:rsidRPr="006F7DA4" w:rsidRDefault="00DA477E" w:rsidP="006C0C46">
            <w:pPr>
              <w:spacing w:line="360" w:lineRule="auto"/>
              <w:jc w:val="center"/>
              <w:rPr>
                <w:b/>
                <w:sz w:val="26"/>
              </w:rPr>
            </w:pPr>
            <w:r w:rsidRPr="006F7DA4">
              <w:rPr>
                <w:b/>
                <w:sz w:val="26"/>
              </w:rPr>
              <w:t>CÔNG NGHỆ THÔNG TIN</w:t>
            </w:r>
          </w:p>
        </w:tc>
        <w:tc>
          <w:tcPr>
            <w:tcW w:w="5670" w:type="dxa"/>
          </w:tcPr>
          <w:p w14:paraId="3E2E6289" w14:textId="77777777" w:rsidR="00DA477E" w:rsidRPr="006F7DA4" w:rsidRDefault="00000000" w:rsidP="006C0C46">
            <w:pPr>
              <w:spacing w:line="360" w:lineRule="auto"/>
              <w:jc w:val="center"/>
              <w:rPr>
                <w:b/>
                <w:sz w:val="26"/>
              </w:rPr>
            </w:pPr>
            <w:r>
              <w:rPr>
                <w:b/>
                <w:noProof/>
                <w:sz w:val="26"/>
                <w:lang w:val="vi-VN" w:eastAsia="vi-VN"/>
              </w:rPr>
              <w:pict w14:anchorId="2D95DEA9">
                <v:line id="_x0000_s1027" style="position:absolute;left:0;text-align:left;z-index:251661312;mso-position-horizontal-relative:text;mso-position-vertical-relative:text" from="-190.25pt,63.45pt" to="-46.25pt,63.45pt"/>
              </w:pict>
            </w:r>
            <w:r w:rsidR="00DA477E" w:rsidRPr="006F7DA4">
              <w:rPr>
                <w:b/>
                <w:sz w:val="26"/>
              </w:rPr>
              <w:t>CỘNG HÒA XÃ HỘI CHỦ NGHĨA VIỆT NAM</w:t>
            </w:r>
          </w:p>
          <w:p w14:paraId="1486F5C4" w14:textId="77777777" w:rsidR="00DA477E" w:rsidRPr="006F7DA4" w:rsidRDefault="00000000" w:rsidP="006C0C46">
            <w:pPr>
              <w:spacing w:line="360" w:lineRule="auto"/>
              <w:jc w:val="center"/>
              <w:rPr>
                <w:b/>
                <w:sz w:val="26"/>
              </w:rPr>
            </w:pPr>
            <w:r>
              <w:rPr>
                <w:noProof/>
                <w:sz w:val="26"/>
              </w:rPr>
              <w:pict w14:anchorId="698BB975">
                <v:line id="_x0000_s1026" style="position:absolute;left:0;text-align:left;z-index:251660288" from="64pt,23.05pt" to="208pt,23.05pt"/>
              </w:pict>
            </w:r>
            <w:r w:rsidR="00DA477E" w:rsidRPr="006F7DA4">
              <w:rPr>
                <w:b/>
                <w:sz w:val="26"/>
              </w:rPr>
              <w:t>Độc Lập - Tự Do - Hạnh Phúc</w:t>
            </w:r>
          </w:p>
        </w:tc>
      </w:tr>
    </w:tbl>
    <w:p w14:paraId="478202E3" w14:textId="77777777" w:rsidR="00DA477E" w:rsidRPr="006F7DA4" w:rsidRDefault="00DA477E" w:rsidP="00DA477E">
      <w:pPr>
        <w:tabs>
          <w:tab w:val="center" w:pos="1985"/>
        </w:tabs>
      </w:pPr>
    </w:p>
    <w:p w14:paraId="61B595D4" w14:textId="77777777" w:rsidR="00DA477E" w:rsidRPr="006F7DA4" w:rsidRDefault="00DA477E" w:rsidP="00DA477E">
      <w:pPr>
        <w:pStyle w:val="Heading1"/>
        <w:rPr>
          <w:sz w:val="20"/>
        </w:rPr>
      </w:pPr>
      <w:r w:rsidRPr="006F7DA4">
        <w:t>ĐỀ CƯƠNG CHI TIẾT</w:t>
      </w:r>
    </w:p>
    <w:p w14:paraId="0E41DE47" w14:textId="77777777" w:rsidR="00DA477E" w:rsidRPr="006F7DA4" w:rsidRDefault="00DA477E" w:rsidP="00DA477E"/>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DA477E" w:rsidRPr="006F7DA4" w14:paraId="6129CE6E" w14:textId="77777777" w:rsidTr="006C0C46">
        <w:trPr>
          <w:jc w:val="center"/>
        </w:trPr>
        <w:tc>
          <w:tcPr>
            <w:tcW w:w="9513" w:type="dxa"/>
            <w:gridSpan w:val="2"/>
          </w:tcPr>
          <w:p w14:paraId="0FF911BA" w14:textId="4C763C4D" w:rsidR="00DA477E" w:rsidRPr="006F7DA4" w:rsidRDefault="00DA477E" w:rsidP="00DA4EE1">
            <w:pPr>
              <w:spacing w:before="120" w:after="120"/>
              <w:rPr>
                <w:sz w:val="26"/>
                <w:szCs w:val="26"/>
              </w:rPr>
            </w:pPr>
            <w:r w:rsidRPr="006F7DA4">
              <w:rPr>
                <w:b/>
                <w:sz w:val="26"/>
                <w:szCs w:val="26"/>
              </w:rPr>
              <w:t>TÊN ĐỀ TÀI:</w:t>
            </w:r>
            <w:r w:rsidR="00F443E7" w:rsidRPr="006F7DA4">
              <w:rPr>
                <w:b/>
                <w:sz w:val="26"/>
                <w:szCs w:val="26"/>
              </w:rPr>
              <w:t xml:space="preserve"> </w:t>
            </w:r>
            <w:r w:rsidR="00676B34">
              <w:rPr>
                <w:bCs/>
                <w:sz w:val="26"/>
                <w:szCs w:val="26"/>
              </w:rPr>
              <w:t>N</w:t>
            </w:r>
            <w:r w:rsidR="00676B34" w:rsidRPr="0075675F">
              <w:rPr>
                <w:bCs/>
                <w:sz w:val="26"/>
                <w:szCs w:val="26"/>
              </w:rPr>
              <w:t xml:space="preserve">ghiên cứu phương pháp </w:t>
            </w:r>
            <w:r w:rsidR="00676B34">
              <w:rPr>
                <w:bCs/>
                <w:sz w:val="26"/>
                <w:szCs w:val="26"/>
              </w:rPr>
              <w:t>RAG</w:t>
            </w:r>
            <w:r w:rsidR="00676B34" w:rsidRPr="0075675F">
              <w:rPr>
                <w:bCs/>
                <w:sz w:val="26"/>
                <w:szCs w:val="26"/>
              </w:rPr>
              <w:t xml:space="preserve"> đa phương thức cho trợ lý ảo thông minh hỗ trợ dạy và học môn khoa học tự nhiên cấp trung học cơ sở</w:t>
            </w:r>
            <w:r w:rsidR="00D83399">
              <w:rPr>
                <w:bCs/>
                <w:sz w:val="26"/>
                <w:szCs w:val="26"/>
              </w:rPr>
              <w:t>.</w:t>
            </w:r>
          </w:p>
        </w:tc>
      </w:tr>
      <w:tr w:rsidR="009A7EAD" w:rsidRPr="006F7DA4" w14:paraId="2C289D4E" w14:textId="77777777" w:rsidTr="006C0C46">
        <w:trPr>
          <w:jc w:val="center"/>
        </w:trPr>
        <w:tc>
          <w:tcPr>
            <w:tcW w:w="9513" w:type="dxa"/>
            <w:gridSpan w:val="2"/>
          </w:tcPr>
          <w:p w14:paraId="1BE14534" w14:textId="6EF421CC" w:rsidR="009A7EAD" w:rsidRPr="006F7DA4" w:rsidRDefault="009A7EAD" w:rsidP="00AB08E5">
            <w:pPr>
              <w:spacing w:before="120" w:after="120"/>
              <w:rPr>
                <w:bCs/>
                <w:sz w:val="26"/>
                <w:szCs w:val="26"/>
                <w:lang w:val="vi-VN"/>
              </w:rPr>
            </w:pPr>
            <w:r w:rsidRPr="006F7DA4">
              <w:rPr>
                <w:b/>
                <w:sz w:val="26"/>
                <w:szCs w:val="26"/>
              </w:rPr>
              <w:t>TÊN ĐỀ TÀI</w:t>
            </w:r>
            <w:r w:rsidRPr="006F7DA4">
              <w:rPr>
                <w:b/>
                <w:sz w:val="26"/>
                <w:szCs w:val="26"/>
                <w:lang w:val="vi-VN"/>
              </w:rPr>
              <w:t xml:space="preserve"> (tiếng Anh)</w:t>
            </w:r>
            <w:r w:rsidRPr="006F7DA4">
              <w:rPr>
                <w:b/>
                <w:sz w:val="26"/>
                <w:szCs w:val="26"/>
              </w:rPr>
              <w:t>:</w:t>
            </w:r>
            <w:r w:rsidR="00B02FBA" w:rsidRPr="00B02FBA">
              <w:rPr>
                <w:rFonts w:ascii="Segoe UI" w:hAnsi="Segoe UI" w:cs="Segoe UI"/>
                <w:color w:val="081B3A"/>
                <w:spacing w:val="3"/>
                <w:sz w:val="23"/>
                <w:szCs w:val="23"/>
                <w:shd w:val="clear" w:color="auto" w:fill="FFFFFF"/>
              </w:rPr>
              <w:t xml:space="preserve"> </w:t>
            </w:r>
            <w:r w:rsidR="00780694">
              <w:rPr>
                <w:bCs/>
                <w:sz w:val="26"/>
                <w:szCs w:val="26"/>
              </w:rPr>
              <w:t>R</w:t>
            </w:r>
            <w:r w:rsidR="00780694" w:rsidRPr="00B02FBA">
              <w:rPr>
                <w:bCs/>
                <w:sz w:val="26"/>
                <w:szCs w:val="26"/>
              </w:rPr>
              <w:t xml:space="preserve">esearch on a multimodal </w:t>
            </w:r>
            <w:r w:rsidR="00780694">
              <w:rPr>
                <w:bCs/>
                <w:sz w:val="26"/>
                <w:szCs w:val="26"/>
              </w:rPr>
              <w:t>R</w:t>
            </w:r>
            <w:r w:rsidR="00780694" w:rsidRPr="00B02FBA">
              <w:rPr>
                <w:bCs/>
                <w:sz w:val="26"/>
                <w:szCs w:val="26"/>
              </w:rPr>
              <w:t>etrieval-</w:t>
            </w:r>
            <w:r w:rsidR="00780694">
              <w:rPr>
                <w:bCs/>
                <w:sz w:val="26"/>
                <w:szCs w:val="26"/>
              </w:rPr>
              <w:t>A</w:t>
            </w:r>
            <w:r w:rsidR="00780694" w:rsidRPr="00B02FBA">
              <w:rPr>
                <w:bCs/>
                <w:sz w:val="26"/>
                <w:szCs w:val="26"/>
              </w:rPr>
              <w:t xml:space="preserve">ugmented </w:t>
            </w:r>
            <w:r w:rsidR="00780694">
              <w:rPr>
                <w:bCs/>
                <w:sz w:val="26"/>
                <w:szCs w:val="26"/>
              </w:rPr>
              <w:t>G</w:t>
            </w:r>
            <w:r w:rsidR="00780694" w:rsidRPr="00B02FBA">
              <w:rPr>
                <w:bCs/>
                <w:sz w:val="26"/>
                <w:szCs w:val="26"/>
              </w:rPr>
              <w:t>eneration method for an intelligent virtual assistant supporting natural science teaching and learning in secondary school</w:t>
            </w:r>
            <w:r w:rsidR="00D83399">
              <w:rPr>
                <w:bCs/>
                <w:sz w:val="26"/>
                <w:szCs w:val="26"/>
              </w:rPr>
              <w:t>.</w:t>
            </w:r>
          </w:p>
        </w:tc>
      </w:tr>
      <w:tr w:rsidR="00DA477E" w:rsidRPr="006F7DA4" w14:paraId="5FD07357" w14:textId="77777777" w:rsidTr="006C0C46">
        <w:trPr>
          <w:jc w:val="center"/>
        </w:trPr>
        <w:tc>
          <w:tcPr>
            <w:tcW w:w="9513" w:type="dxa"/>
            <w:gridSpan w:val="2"/>
          </w:tcPr>
          <w:p w14:paraId="2D2782C4" w14:textId="77777777" w:rsidR="00DC5F8E" w:rsidRPr="006F7DA4" w:rsidRDefault="00DA477E" w:rsidP="0058304A">
            <w:pPr>
              <w:spacing w:before="240" w:after="240"/>
              <w:rPr>
                <w:b/>
                <w:sz w:val="26"/>
                <w:szCs w:val="26"/>
              </w:rPr>
            </w:pPr>
            <w:r w:rsidRPr="006F7DA4">
              <w:rPr>
                <w:b/>
                <w:sz w:val="26"/>
                <w:szCs w:val="26"/>
              </w:rPr>
              <w:t>Cán bộ hướng dẫn:</w:t>
            </w:r>
            <w:r w:rsidR="00FA3E76" w:rsidRPr="006F7DA4">
              <w:rPr>
                <w:b/>
                <w:sz w:val="26"/>
                <w:szCs w:val="26"/>
              </w:rPr>
              <w:t xml:space="preserve"> </w:t>
            </w:r>
            <w:r w:rsidR="00DC5F8E" w:rsidRPr="006F7DA4">
              <w:rPr>
                <w:bCs/>
                <w:sz w:val="26"/>
                <w:szCs w:val="26"/>
              </w:rPr>
              <w:t>Thạc sĩ Nguyễn Hữu Quyền</w:t>
            </w:r>
          </w:p>
        </w:tc>
      </w:tr>
      <w:tr w:rsidR="00DA477E" w:rsidRPr="006F7DA4" w14:paraId="3ABCA713" w14:textId="77777777" w:rsidTr="006C0C46">
        <w:trPr>
          <w:jc w:val="center"/>
        </w:trPr>
        <w:tc>
          <w:tcPr>
            <w:tcW w:w="9513" w:type="dxa"/>
            <w:gridSpan w:val="2"/>
          </w:tcPr>
          <w:p w14:paraId="5AE5BE26" w14:textId="77777777" w:rsidR="00DA477E" w:rsidRPr="006F7DA4" w:rsidRDefault="00DA477E" w:rsidP="006C0C46">
            <w:pPr>
              <w:spacing w:before="120" w:after="120"/>
              <w:rPr>
                <w:sz w:val="26"/>
                <w:szCs w:val="26"/>
              </w:rPr>
            </w:pPr>
            <w:r w:rsidRPr="006F7DA4">
              <w:rPr>
                <w:b/>
                <w:sz w:val="26"/>
                <w:szCs w:val="26"/>
              </w:rPr>
              <w:t>Thời gian thực hiện:</w:t>
            </w:r>
            <w:r w:rsidR="00DC5F8E" w:rsidRPr="006F7DA4">
              <w:rPr>
                <w:b/>
                <w:sz w:val="26"/>
                <w:szCs w:val="26"/>
              </w:rPr>
              <w:t xml:space="preserve"> </w:t>
            </w:r>
            <w:r w:rsidRPr="006F7DA4">
              <w:rPr>
                <w:sz w:val="26"/>
                <w:szCs w:val="26"/>
              </w:rPr>
              <w:t>Từ ngày</w:t>
            </w:r>
            <w:r w:rsidR="008E4955" w:rsidRPr="006F7DA4">
              <w:rPr>
                <w:sz w:val="26"/>
                <w:szCs w:val="26"/>
              </w:rPr>
              <w:t xml:space="preserve"> 15/07/2026 </w:t>
            </w:r>
            <w:r w:rsidRPr="006F7DA4">
              <w:rPr>
                <w:sz w:val="26"/>
                <w:szCs w:val="26"/>
              </w:rPr>
              <w:t>đến ngày</w:t>
            </w:r>
            <w:r w:rsidR="008E4955" w:rsidRPr="006F7DA4">
              <w:rPr>
                <w:sz w:val="26"/>
                <w:szCs w:val="26"/>
              </w:rPr>
              <w:t xml:space="preserve"> 23/09/2026</w:t>
            </w:r>
          </w:p>
        </w:tc>
      </w:tr>
      <w:tr w:rsidR="00DA477E" w:rsidRPr="006F7DA4" w14:paraId="412F0528" w14:textId="77777777" w:rsidTr="006C0C46">
        <w:trPr>
          <w:jc w:val="center"/>
        </w:trPr>
        <w:tc>
          <w:tcPr>
            <w:tcW w:w="9513" w:type="dxa"/>
            <w:gridSpan w:val="2"/>
          </w:tcPr>
          <w:p w14:paraId="726253A0" w14:textId="77777777" w:rsidR="00DA477E" w:rsidRPr="006F7DA4" w:rsidRDefault="00DA477E" w:rsidP="005B6871">
            <w:pPr>
              <w:spacing w:before="120" w:after="120"/>
              <w:rPr>
                <w:b/>
                <w:sz w:val="26"/>
                <w:szCs w:val="26"/>
              </w:rPr>
            </w:pPr>
            <w:r w:rsidRPr="006F7DA4">
              <w:rPr>
                <w:b/>
                <w:sz w:val="26"/>
                <w:szCs w:val="26"/>
              </w:rPr>
              <w:t>Sinh viên thực hiện:</w:t>
            </w:r>
            <w:r w:rsidR="005B6871" w:rsidRPr="006F7DA4">
              <w:rPr>
                <w:b/>
                <w:sz w:val="26"/>
                <w:szCs w:val="26"/>
              </w:rPr>
              <w:t xml:space="preserve"> </w:t>
            </w:r>
            <w:r w:rsidR="00154599" w:rsidRPr="006F7DA4">
              <w:rPr>
                <w:bCs/>
                <w:sz w:val="26"/>
                <w:szCs w:val="26"/>
              </w:rPr>
              <w:t>Lê Châu Đăng Khoa - 24210219</w:t>
            </w:r>
          </w:p>
        </w:tc>
      </w:tr>
      <w:tr w:rsidR="00DA477E" w:rsidRPr="006F7DA4" w14:paraId="69A19D05" w14:textId="77777777" w:rsidTr="006C0C46">
        <w:trPr>
          <w:jc w:val="center"/>
        </w:trPr>
        <w:tc>
          <w:tcPr>
            <w:tcW w:w="9513" w:type="dxa"/>
            <w:gridSpan w:val="2"/>
          </w:tcPr>
          <w:p w14:paraId="43E595E4" w14:textId="77777777" w:rsidR="00541E81" w:rsidRDefault="00000000">
            <w:pPr>
              <w:spacing w:before="160" w:after="80" w:line="276" w:lineRule="auto"/>
              <w:jc w:val="left"/>
            </w:pPr>
            <w:r>
              <w:rPr>
                <w:b/>
                <w:sz w:val="26"/>
              </w:rPr>
              <w:t>Nội dung đề tài:</w:t>
            </w:r>
          </w:p>
          <w:p w14:paraId="59B414CF" w14:textId="77777777" w:rsidR="00541E81" w:rsidRDefault="00000000">
            <w:pPr>
              <w:spacing w:before="160" w:after="80" w:line="276" w:lineRule="auto"/>
              <w:jc w:val="left"/>
            </w:pPr>
            <w:r>
              <w:rPr>
                <w:b/>
                <w:sz w:val="26"/>
              </w:rPr>
              <w:t>1. Bối cảnh và sự cần thiết của đề tài</w:t>
            </w:r>
          </w:p>
          <w:p w14:paraId="6C8F1FE4" w14:textId="0940A780" w:rsidR="00541E81" w:rsidRDefault="00000000">
            <w:pPr>
              <w:spacing w:after="60" w:line="276" w:lineRule="auto"/>
            </w:pPr>
            <w:r>
              <w:rPr>
                <w:sz w:val="26"/>
              </w:rPr>
              <w:t>Trong bối cảnh chuyển đổi số giáo dục đang diễn ra mạnh mẽ, việc ứng dụng Trí tuệ nhân tạo (AI), đặc biệt là các Mô hình ngôn ngữ lớn (Large Language Models - LLMs), vào quá trình dạy và học ngày càng phổ biến và đóng vai trò quan trọng trong việc mở ra cơ hội học tập cá nhân hóa [1][2]. Các trợ lý ảo dựa trên LLM có khả năng hiểu và sinh ngôn ngữ tự nhiên vượt trội, hỗ trợ học sinh tra cứu kiến thức, giải thích khái niệm và tương tác linh hoạt với nội dung học tập [2].</w:t>
            </w:r>
          </w:p>
          <w:p w14:paraId="49C74DBC" w14:textId="79B5AADD" w:rsidR="00541E81" w:rsidRDefault="00000000">
            <w:pPr>
              <w:spacing w:after="60" w:line="276" w:lineRule="auto"/>
            </w:pPr>
            <w:r>
              <w:rPr>
                <w:sz w:val="26"/>
              </w:rPr>
              <w:t>Tuy nhiên, việc đưa trực tiếp LLM vào môi trường giáo dục chính quy cấp Trung học cơ sở (THCS) vẫn tồn tại những rào cản đáng kể. Thứ nhất, các mô hình này được huấn luyện trên dữ liệu tổng quát nên thường gặp hiện tượng "ảo giác" — tự tin đưa ra thông tin sai lệch, không có căn cứ [3][4]. Thứ hai, kiến thức của mô hình bị "đóng băng" tại thời điểm huấn luyện và thiếu khả năng truy xuất minh bạch từ các tài liệu chính thống như sách giáo khoa (SGK) trong nước [2][5]. Những hạn chế này làm giảm đáng kể độ tin cậy khi sử dụng AI như một nguồn tham khảo chuẩn mực trong giáo dục.</w:t>
            </w:r>
          </w:p>
          <w:p w14:paraId="7DFE1250" w14:textId="4FD7C11B" w:rsidR="00541E81" w:rsidRDefault="00000000">
            <w:pPr>
              <w:spacing w:after="60" w:line="276" w:lineRule="auto"/>
            </w:pPr>
            <w:r>
              <w:rPr>
                <w:sz w:val="26"/>
              </w:rPr>
              <w:t xml:space="preserve">Gần đây, phương pháp Sinh văn bản tăng cường truy xuất (Retrieval-Augmented Generation - RAG) [5][6] đã nổi lên như một hướng tiếp cận hiệu quả, kết hợp khả năng </w:t>
            </w:r>
            <w:r>
              <w:rPr>
                <w:sz w:val="26"/>
              </w:rPr>
              <w:lastRenderedPageBreak/>
              <w:t>sinh ngôn ngữ của LLM với việc truy xuất tri thức từ các nguồn dữ liệu chuyên biệt, đáng tin cậy [7]. Thay vì phụ thuộc hoàn toàn vào "trí nhớ" của mô hình, RAG tìm kiếm thông tin liên quan từ một kho tri thức trước khi sinh câu trả lời, qua đó cải thiện tính chính xác, khả năng giải thích nguồn và mức độ cập nhật mà không cần huấn luyện lại toàn bộ mô hình [6].</w:t>
            </w:r>
          </w:p>
          <w:p w14:paraId="17119248" w14:textId="5ED6FFA0" w:rsidR="00541E81" w:rsidRDefault="00000000">
            <w:pPr>
              <w:spacing w:after="60" w:line="276" w:lineRule="auto"/>
            </w:pPr>
            <w:r>
              <w:rPr>
                <w:sz w:val="26"/>
              </w:rPr>
              <w:t>Tuy nhiên, đặc thù của môn Khoa học Tự nhiên (KHTN) ở cấp THCS là chứa đựng lượng lý thuyết lớn đi kèm rất nhiều hình ảnh, sơ đồ, biểu đồ và công thức minh họa (cấu trúc tế bào, sơ đồ mạch điện, phương trình hóa học…). Do đó, nếu chỉ áp dụng các phương pháp RAG truyền thống theo hướng đơn đặc trưng</w:t>
            </w:r>
            <w:r w:rsidR="009E292A">
              <w:rPr>
                <w:sz w:val="26"/>
              </w:rPr>
              <w:t>,</w:t>
            </w:r>
            <w:r>
              <w:rPr>
                <w:sz w:val="26"/>
              </w:rPr>
              <w:t xml:space="preserve"> truy xuất thuần trên văn bản thì hệ thống sẽ bỏ sót lượng thông tin trực quan khổng lồ này và vẫn chưa đủ để phục vụ việc dạy và học KHTN. Điều này đòi hỏi các phương pháp RAG hỗ trợ đa đặc trưng, có khả năng hiểu và truy xuất đồng thời cả văn bản lẫn hình ảnh (Multi-modal RAG) dựa trên các mô hình liên kết ngôn ngữ – thị giác như CLIP [8].</w:t>
            </w:r>
          </w:p>
          <w:p w14:paraId="18259A84" w14:textId="6A446D3F" w:rsidR="00541E81" w:rsidRPr="0089670D" w:rsidRDefault="00000000">
            <w:pPr>
              <w:spacing w:after="60" w:line="276" w:lineRule="auto"/>
            </w:pPr>
            <w:r w:rsidRPr="0089670D">
              <w:rPr>
                <w:sz w:val="26"/>
              </w:rPr>
              <w:t>Từ những phân tích trên, đề tài đề xuất xây dựng một hệ thống Multi-modal RAG hoàn chỉnh cho toàn bộ môn KHTN cấp THCS, tích hợp cả ba phân môn Vật lý, Hóa học và Sinh học. Về dữ liệu, đề tài dự kiến số hóa 12 bộ sách giáo khoa Khoa học Tự nhiên lớp 6, 7, 8, 9 của ba bộ sách hiện hành</w:t>
            </w:r>
            <w:r w:rsidR="006A0F4A">
              <w:rPr>
                <w:sz w:val="26"/>
              </w:rPr>
              <w:t xml:space="preserve">: </w:t>
            </w:r>
            <w:r w:rsidRPr="0089670D">
              <w:rPr>
                <w:sz w:val="26"/>
              </w:rPr>
              <w:t>Kết nối tri thức với cuộc sống [9], Chân trời sáng tạo [10] và Cánh Diều [11]</w:t>
            </w:r>
            <w:r w:rsidR="00377ED7">
              <w:rPr>
                <w:sz w:val="26"/>
              </w:rPr>
              <w:t>. V</w:t>
            </w:r>
            <w:r w:rsidRPr="0089670D">
              <w:rPr>
                <w:sz w:val="26"/>
              </w:rPr>
              <w:t>ới tổng cộng khoảng 2.319 trang, qua đó hình thành một kho tri thức vector đa phương thức (bao gồm cả vector văn bản và vector hình ảnh) được lập chỉ mục trên cơ sở dữ liệu ChromaDB.</w:t>
            </w:r>
          </w:p>
          <w:p w14:paraId="75A582EE" w14:textId="47108B65" w:rsidR="00541E81" w:rsidRDefault="00000000">
            <w:pPr>
              <w:spacing w:after="60" w:line="276" w:lineRule="auto"/>
            </w:pPr>
            <w:r w:rsidRPr="0089670D">
              <w:rPr>
                <w:sz w:val="26"/>
              </w:rPr>
              <w:t>Bên cạnh việc mở rộng phạm vi tri thức, thách thức trọng tâm mà đề tài hướng tới giải quyết nằm ở pha truy xuất của RAG. Trong các hệ thống RAG, một tỷ lệ đáng kể trang tài liệu đúng có thể bị loại bỏ ở khâu xếp hạng/cắt-k thay vì do mô hình nhúng, khiến recall</w:t>
            </w:r>
            <w:r w:rsidR="0005492C">
              <w:rPr>
                <w:sz w:val="26"/>
              </w:rPr>
              <w:t xml:space="preserve"> khi</w:t>
            </w:r>
            <w:r w:rsidRPr="0089670D">
              <w:rPr>
                <w:sz w:val="26"/>
              </w:rPr>
              <w:t xml:space="preserve"> </w:t>
            </w:r>
            <w:r w:rsidR="0005492C">
              <w:rPr>
                <w:sz w:val="26"/>
              </w:rPr>
              <w:t>chạy</w:t>
            </w:r>
            <w:r w:rsidRPr="0089670D">
              <w:rPr>
                <w:sz w:val="26"/>
              </w:rPr>
              <w:t xml:space="preserve"> thực tế </w:t>
            </w:r>
            <w:r w:rsidR="0005492C">
              <w:rPr>
                <w:sz w:val="26"/>
              </w:rPr>
              <w:t xml:space="preserve">bị </w:t>
            </w:r>
            <w:r w:rsidRPr="0089670D">
              <w:rPr>
                <w:sz w:val="26"/>
              </w:rPr>
              <w:t xml:space="preserve">thấp hơn nhiều so với </w:t>
            </w:r>
            <w:r w:rsidR="0005492C">
              <w:rPr>
                <w:sz w:val="26"/>
              </w:rPr>
              <w:t>giới hạn</w:t>
            </w:r>
            <w:r w:rsidRPr="0089670D">
              <w:rPr>
                <w:sz w:val="26"/>
              </w:rPr>
              <w:t xml:space="preserve"> recall có thể đạt được. Vì vậy, đề tài tập trung (i) chứng minh và gia tăng độ tin cậy của kiến trúc RAG đa phương thức thông qua các cơ chế truy xuất lai, xếp hạng lại và cổng lọc liên quan, và (ii) kiểm chứng bằng các thực nghiệm so sánh đối chiếu khắt khe (truy xuất lai so với BM25 [13]; RAG đa phương thức so với RAG chỉ sử dụng văn bản). Chính </w:t>
            </w:r>
            <w:r w:rsidR="009F4749">
              <w:rPr>
                <w:sz w:val="26"/>
              </w:rPr>
              <w:t xml:space="preserve">sự </w:t>
            </w:r>
            <w:r w:rsidRPr="0089670D">
              <w:rPr>
                <w:sz w:val="26"/>
              </w:rPr>
              <w:t xml:space="preserve">quy mô </w:t>
            </w:r>
            <w:r w:rsidR="009F4749">
              <w:rPr>
                <w:sz w:val="26"/>
              </w:rPr>
              <w:t xml:space="preserve">lớn của </w:t>
            </w:r>
            <w:r w:rsidRPr="0089670D">
              <w:rPr>
                <w:sz w:val="26"/>
              </w:rPr>
              <w:t>tài liệu và khoảng cách recall cần thu hẹp là thước đo trực tiếp cho tầm quan trọng và mức đóng góp của phương pháp được đề xuất.</w:t>
            </w:r>
          </w:p>
          <w:p w14:paraId="699CE184" w14:textId="77777777" w:rsidR="00541E81" w:rsidRDefault="00000000">
            <w:pPr>
              <w:spacing w:before="160" w:after="80" w:line="276" w:lineRule="auto"/>
              <w:jc w:val="left"/>
            </w:pPr>
            <w:r>
              <w:rPr>
                <w:b/>
                <w:sz w:val="26"/>
              </w:rPr>
              <w:t>2. Mục tiêu nghiên cứu</w:t>
            </w:r>
          </w:p>
          <w:p w14:paraId="428464F0" w14:textId="40091833" w:rsidR="00541E81" w:rsidRDefault="00000000">
            <w:pPr>
              <w:spacing w:after="60" w:line="276" w:lineRule="auto"/>
              <w:ind w:left="400" w:hanging="260"/>
            </w:pPr>
            <w:r>
              <w:rPr>
                <w:sz w:val="26"/>
              </w:rPr>
              <w:t xml:space="preserve">•  </w:t>
            </w:r>
            <w:r>
              <w:rPr>
                <w:b/>
                <w:sz w:val="26"/>
              </w:rPr>
              <w:t xml:space="preserve">Mục tiêu 1: </w:t>
            </w:r>
            <w:r>
              <w:rPr>
                <w:sz w:val="26"/>
              </w:rPr>
              <w:t>Xây dựng cơ chế truy vấn hỗ trợ đa định dạng dữ liệu, cho phép hệ thống hiểu và truy xuất đồng thời trên nhiều loại nội dung của môn Khoa học Tự nhiên (văn bản lý thuyết, công thức, hình ảnh, sơ đồ, biểu đồ) thay vì chỉ giới hạn ở dữ liệu văn bản đơn thuần.</w:t>
            </w:r>
          </w:p>
          <w:p w14:paraId="423E1DAF" w14:textId="77777777" w:rsidR="00541E81" w:rsidRDefault="00000000">
            <w:pPr>
              <w:spacing w:after="60" w:line="276" w:lineRule="auto"/>
              <w:ind w:left="400" w:hanging="260"/>
            </w:pPr>
            <w:r>
              <w:rPr>
                <w:sz w:val="26"/>
              </w:rPr>
              <w:t xml:space="preserve">•  </w:t>
            </w:r>
            <w:r>
              <w:rPr>
                <w:b/>
                <w:sz w:val="26"/>
              </w:rPr>
              <w:t xml:space="preserve">Mục tiêu 2: </w:t>
            </w:r>
            <w:r>
              <w:rPr>
                <w:sz w:val="26"/>
              </w:rPr>
              <w:t xml:space="preserve">Xây dựng một cơ sở dữ liệu vector toàn diện, bao phủ toàn bộ kiến thức </w:t>
            </w:r>
            <w:r>
              <w:rPr>
                <w:sz w:val="26"/>
              </w:rPr>
              <w:lastRenderedPageBreak/>
              <w:t>môn Khoa học Tự nhiên lớp 6, 7, 8, 9 từ cả ba bộ sách giáo khoa hiện hành (Kết nối tri thức với cuộc sống, Chân trời sáng tạo, Cánh Diều), xử lý triệt để cả văn bản lý thuyết, công thức và hình ảnh/biểu đồ phức tạp.</w:t>
            </w:r>
          </w:p>
          <w:p w14:paraId="6C2118D0" w14:textId="265A888D" w:rsidR="00541E81" w:rsidRDefault="00000000">
            <w:pPr>
              <w:spacing w:after="60" w:line="276" w:lineRule="auto"/>
              <w:ind w:left="400" w:hanging="260"/>
            </w:pPr>
            <w:r>
              <w:rPr>
                <w:sz w:val="26"/>
              </w:rPr>
              <w:t xml:space="preserve">•  </w:t>
            </w:r>
            <w:r>
              <w:rPr>
                <w:b/>
                <w:sz w:val="26"/>
              </w:rPr>
              <w:t xml:space="preserve">Mục tiêu 3: </w:t>
            </w:r>
            <w:r>
              <w:rPr>
                <w:sz w:val="26"/>
              </w:rPr>
              <w:t>Tối ưu hóa luồng xử lý đa phương thức (văn bản + hình ảnh), cải thiện các cơ chế định tuyến truy vấn, truy xuất lai và xếp hạng lại nhằm thu hẹp khoảng cách recall và nâng cao độ chính xác.</w:t>
            </w:r>
          </w:p>
          <w:p w14:paraId="4CC1C44B" w14:textId="7A09C6DB" w:rsidR="00541E81" w:rsidRDefault="00000000">
            <w:pPr>
              <w:spacing w:after="60" w:line="276" w:lineRule="auto"/>
              <w:ind w:left="400" w:hanging="260"/>
            </w:pPr>
            <w:r>
              <w:rPr>
                <w:sz w:val="26"/>
              </w:rPr>
              <w:t xml:space="preserve">•  </w:t>
            </w:r>
            <w:r>
              <w:rPr>
                <w:b/>
                <w:sz w:val="26"/>
              </w:rPr>
              <w:t xml:space="preserve">Mục tiêu 4: </w:t>
            </w:r>
            <w:r>
              <w:rPr>
                <w:sz w:val="26"/>
              </w:rPr>
              <w:t>Thiết lập khung đánh giá định lượng chuyên sâu nhằm gia tăng tính tin cậy của hệ thống, thực hiện so sánh hiệu năng trực tiếp giữa:</w:t>
            </w:r>
          </w:p>
          <w:p w14:paraId="40945E44" w14:textId="77777777" w:rsidR="00541E81" w:rsidRDefault="00000000">
            <w:pPr>
              <w:spacing w:after="60" w:line="276" w:lineRule="auto"/>
              <w:ind w:left="840" w:hanging="260"/>
            </w:pPr>
            <w:r>
              <w:rPr>
                <w:sz w:val="26"/>
              </w:rPr>
              <w:t>o  Truy xuất lai so với truy xuất truyền thống dựa trên từ khóa (BM25).</w:t>
            </w:r>
          </w:p>
          <w:p w14:paraId="16F13B8F" w14:textId="77777777" w:rsidR="00541E81" w:rsidRDefault="00000000">
            <w:pPr>
              <w:spacing w:after="60" w:line="276" w:lineRule="auto"/>
              <w:ind w:left="840" w:hanging="260"/>
            </w:pPr>
            <w:r>
              <w:rPr>
                <w:sz w:val="26"/>
              </w:rPr>
              <w:t>o  Hệ thống RAG đa phương thức so với hệ thống RAG chỉ sử dụng văn bản.</w:t>
            </w:r>
          </w:p>
          <w:p w14:paraId="3F86A328" w14:textId="4A078779" w:rsidR="00541E81" w:rsidRDefault="00000000">
            <w:pPr>
              <w:spacing w:after="60" w:line="276" w:lineRule="auto"/>
              <w:ind w:left="400" w:hanging="260"/>
            </w:pPr>
            <w:r>
              <w:rPr>
                <w:sz w:val="26"/>
              </w:rPr>
              <w:t xml:space="preserve">•  </w:t>
            </w:r>
            <w:r>
              <w:rPr>
                <w:b/>
                <w:sz w:val="26"/>
              </w:rPr>
              <w:t xml:space="preserve">Mục tiêu 5: </w:t>
            </w:r>
            <w:r>
              <w:rPr>
                <w:sz w:val="26"/>
              </w:rPr>
              <w:t>Xây dựng giao diện ứng dụng web tương tác thân thiện, đáp ứng nhu cầu tra cứu và học tập trực quan của học sinh và giáo viên THCS.</w:t>
            </w:r>
          </w:p>
          <w:p w14:paraId="2B2E16F1" w14:textId="77777777" w:rsidR="00541E81" w:rsidRDefault="00000000">
            <w:pPr>
              <w:spacing w:before="160" w:after="80" w:line="276" w:lineRule="auto"/>
              <w:jc w:val="left"/>
            </w:pPr>
            <w:r>
              <w:rPr>
                <w:b/>
                <w:sz w:val="26"/>
              </w:rPr>
              <w:t>3. Đối tượng và Phạm vi nghiên cứu</w:t>
            </w:r>
          </w:p>
          <w:p w14:paraId="2232D420" w14:textId="77777777" w:rsidR="00541E81" w:rsidRDefault="00000000">
            <w:pPr>
              <w:spacing w:after="60" w:line="276" w:lineRule="auto"/>
            </w:pPr>
            <w:r>
              <w:rPr>
                <w:b/>
                <w:sz w:val="26"/>
              </w:rPr>
              <w:t>Đối tượng nghiên cứu:</w:t>
            </w:r>
          </w:p>
          <w:p w14:paraId="1300886C" w14:textId="77777777" w:rsidR="00541E81" w:rsidRDefault="00000000">
            <w:pPr>
              <w:spacing w:after="60" w:line="276" w:lineRule="auto"/>
              <w:ind w:left="400" w:hanging="260"/>
            </w:pPr>
            <w:r>
              <w:rPr>
                <w:sz w:val="26"/>
              </w:rPr>
              <w:t>•  Các kỹ thuật Xử lý ngôn ngữ tự nhiên (NLP), Trí tuệ nhân tạo tạo sinh và Mô hình ngôn ngữ lớn (Qwen2.5 [12], Llama…).</w:t>
            </w:r>
          </w:p>
          <w:p w14:paraId="167E64F0" w14:textId="77777777" w:rsidR="00541E81" w:rsidRDefault="00000000">
            <w:pPr>
              <w:spacing w:after="60" w:line="276" w:lineRule="auto"/>
              <w:ind w:left="400" w:hanging="260"/>
            </w:pPr>
            <w:r>
              <w:rPr>
                <w:sz w:val="26"/>
              </w:rPr>
              <w:t>•  Kiến trúc Sinh văn bản tăng cường truy xuất đa phương thức, cơ sở dữ liệu Vector (ChromaDB, Milvus) và các mô hình nhúng (embedding) [15].</w:t>
            </w:r>
          </w:p>
          <w:p w14:paraId="09F30C87" w14:textId="77777777" w:rsidR="00541E81" w:rsidRDefault="00000000">
            <w:pPr>
              <w:spacing w:after="60" w:line="276" w:lineRule="auto"/>
              <w:ind w:left="400" w:hanging="260"/>
            </w:pPr>
            <w:r>
              <w:rPr>
                <w:sz w:val="26"/>
              </w:rPr>
              <w:t>•  Các độ đo và phương pháp đánh giá hệ thống truy xuất thông tin (Precision, Recall, MRR, BM25 [13]) và phương pháp LLM-as-a-judge [18].</w:t>
            </w:r>
          </w:p>
          <w:p w14:paraId="4C345981" w14:textId="77777777" w:rsidR="00541E81" w:rsidRDefault="00000000">
            <w:pPr>
              <w:spacing w:after="60" w:line="276" w:lineRule="auto"/>
            </w:pPr>
            <w:r>
              <w:rPr>
                <w:b/>
                <w:sz w:val="26"/>
              </w:rPr>
              <w:t>Phạm vi nghiên cứu:</w:t>
            </w:r>
          </w:p>
          <w:p w14:paraId="0F5A8820" w14:textId="77777777" w:rsidR="00541E81" w:rsidRDefault="00000000">
            <w:pPr>
              <w:spacing w:after="60" w:line="276" w:lineRule="auto"/>
              <w:ind w:left="400" w:hanging="260"/>
            </w:pPr>
            <w:r>
              <w:rPr>
                <w:sz w:val="26"/>
              </w:rPr>
              <w:t xml:space="preserve">•  </w:t>
            </w:r>
            <w:r>
              <w:rPr>
                <w:b/>
                <w:sz w:val="26"/>
              </w:rPr>
              <w:t xml:space="preserve">Về dữ liệu: </w:t>
            </w:r>
            <w:r>
              <w:rPr>
                <w:sz w:val="26"/>
              </w:rPr>
              <w:t>Toàn bộ chương trình môn Khoa học Tự nhiên (tích hợp Lý, Hóa, Sinh) cấp THCS (lớp 6 đến lớp 9) theo Chương trình Giáo dục phổ thông mới.</w:t>
            </w:r>
          </w:p>
          <w:p w14:paraId="1F24FA6F" w14:textId="77777777" w:rsidR="00541E81" w:rsidRDefault="00000000">
            <w:pPr>
              <w:spacing w:after="60" w:line="276" w:lineRule="auto"/>
              <w:ind w:left="400" w:hanging="260"/>
            </w:pPr>
            <w:r>
              <w:rPr>
                <w:sz w:val="26"/>
              </w:rPr>
              <w:t xml:space="preserve">•  </w:t>
            </w:r>
            <w:r>
              <w:rPr>
                <w:b/>
                <w:sz w:val="26"/>
              </w:rPr>
              <w:t xml:space="preserve">Về kỹ thuật: </w:t>
            </w:r>
            <w:r>
              <w:rPr>
                <w:sz w:val="26"/>
              </w:rPr>
              <w:t>Tập trung vào việc đánh giá độ tin cậy của luồng RAG và cải thiện pipeline truy xuất. Không đi sâu vào việc fine-tune lại toàn bộ tham số của mô hình ngôn ngữ lớn từ đầu.</w:t>
            </w:r>
          </w:p>
          <w:p w14:paraId="68A840C0" w14:textId="77777777" w:rsidR="00541E81" w:rsidRDefault="00000000">
            <w:pPr>
              <w:spacing w:before="160" w:after="80" w:line="276" w:lineRule="auto"/>
              <w:jc w:val="left"/>
            </w:pPr>
            <w:r>
              <w:rPr>
                <w:b/>
                <w:sz w:val="26"/>
              </w:rPr>
              <w:t>4. Nội dung và phương pháp thực hiện</w:t>
            </w:r>
          </w:p>
          <w:p w14:paraId="19C8EA15" w14:textId="1B1609A4" w:rsidR="00541E81" w:rsidRDefault="00000000">
            <w:pPr>
              <w:spacing w:after="60" w:line="276" w:lineRule="auto"/>
            </w:pPr>
            <w:r>
              <w:rPr>
                <w:sz w:val="26"/>
              </w:rPr>
              <w:t>Đề tài được triển khai theo bốn nội dung chính, lần lượt gồm: mở rộng và chuẩn hóa kho tri thức đa phương thức cho toàn môn KHTN</w:t>
            </w:r>
            <w:r w:rsidR="00C77751">
              <w:rPr>
                <w:sz w:val="26"/>
              </w:rPr>
              <w:t>,</w:t>
            </w:r>
            <w:r>
              <w:rPr>
                <w:sz w:val="26"/>
              </w:rPr>
              <w:t xml:space="preserve"> nâng cấp kiến trúc Multi-modal RAG cùng cơ chế truy xuất lai</w:t>
            </w:r>
            <w:r w:rsidR="00C77751">
              <w:rPr>
                <w:sz w:val="26"/>
              </w:rPr>
              <w:t>. X</w:t>
            </w:r>
            <w:r>
              <w:rPr>
                <w:sz w:val="26"/>
              </w:rPr>
              <w:t>ây dựng bộ dữ liệu kiểm thử quy mô lớn có gắn nhãn nguồn</w:t>
            </w:r>
            <w:r w:rsidR="000F7A12">
              <w:rPr>
                <w:sz w:val="26"/>
              </w:rPr>
              <w:t>. T</w:t>
            </w:r>
            <w:r>
              <w:rPr>
                <w:sz w:val="26"/>
              </w:rPr>
              <w:t>hực nghiệm</w:t>
            </w:r>
            <w:r w:rsidR="000F7A12">
              <w:rPr>
                <w:sz w:val="26"/>
              </w:rPr>
              <w:t xml:space="preserve"> </w:t>
            </w:r>
            <w:r>
              <w:rPr>
                <w:sz w:val="26"/>
              </w:rPr>
              <w:t>so sánh đối chiếu để đánh giá độ tin cậy của hệ thống. Các số liệu định lượng nêu ở các phần dưới đây là kết quả dự kiến mà đề tài hướng tới đạt được.</w:t>
            </w:r>
          </w:p>
          <w:p w14:paraId="4BC8E36C" w14:textId="77777777" w:rsidR="00541E81" w:rsidRDefault="00000000">
            <w:pPr>
              <w:spacing w:before="160" w:after="80" w:line="276" w:lineRule="auto"/>
              <w:jc w:val="left"/>
            </w:pPr>
            <w:r>
              <w:rPr>
                <w:b/>
                <w:sz w:val="26"/>
              </w:rPr>
              <w:t xml:space="preserve">Nội dung 1: Mở rộng và chuẩn hóa kho tri thức đa phương thức cho toàn môn </w:t>
            </w:r>
            <w:r>
              <w:rPr>
                <w:b/>
                <w:sz w:val="26"/>
              </w:rPr>
              <w:lastRenderedPageBreak/>
              <w:t>Khoa học Tự nhiên</w:t>
            </w:r>
          </w:p>
          <w:p w14:paraId="74C97E1F" w14:textId="06A62D2E" w:rsidR="00541E81" w:rsidRDefault="00000000">
            <w:pPr>
              <w:spacing w:after="60" w:line="276" w:lineRule="auto"/>
              <w:ind w:left="400" w:hanging="260"/>
            </w:pPr>
            <w:r>
              <w:rPr>
                <w:sz w:val="26"/>
              </w:rPr>
              <w:t xml:space="preserve">•  </w:t>
            </w:r>
            <w:r>
              <w:rPr>
                <w:b/>
                <w:sz w:val="26"/>
              </w:rPr>
              <w:t xml:space="preserve">Mục tiêu: </w:t>
            </w:r>
            <w:r>
              <w:rPr>
                <w:sz w:val="26"/>
              </w:rPr>
              <w:t>Xây dựng kho tri thức vector bao phủ toàn bộ nội dung ba phân môn Vật lý, Hóa học, Sinh học trong 12 bộ SGK KHTN</w:t>
            </w:r>
            <w:r w:rsidR="000E1B22">
              <w:rPr>
                <w:sz w:val="26"/>
              </w:rPr>
              <w:t xml:space="preserve">, </w:t>
            </w:r>
            <w:r>
              <w:rPr>
                <w:sz w:val="26"/>
              </w:rPr>
              <w:t>xử lý triệt để văn bản lý thuyết, công thức Lý/Hóa và hình ảnh/biểu đồ đặc thù.</w:t>
            </w:r>
          </w:p>
          <w:p w14:paraId="70F86DEF" w14:textId="77777777" w:rsidR="00541E81" w:rsidRDefault="00000000">
            <w:pPr>
              <w:spacing w:after="60" w:line="276" w:lineRule="auto"/>
              <w:ind w:left="400" w:hanging="260"/>
            </w:pPr>
            <w:r>
              <w:rPr>
                <w:sz w:val="26"/>
              </w:rPr>
              <w:t xml:space="preserve">•  </w:t>
            </w:r>
            <w:r>
              <w:rPr>
                <w:b/>
                <w:sz w:val="26"/>
              </w:rPr>
              <w:t>Phương pháp:</w:t>
            </w:r>
          </w:p>
          <w:p w14:paraId="059E61A3" w14:textId="093EC831" w:rsidR="00541E81" w:rsidRDefault="00000000">
            <w:pPr>
              <w:spacing w:after="60" w:line="276" w:lineRule="auto"/>
              <w:ind w:left="840" w:hanging="260"/>
            </w:pPr>
            <w:r>
              <w:rPr>
                <w:sz w:val="26"/>
              </w:rPr>
              <w:t xml:space="preserve">o  Mở rộng pipeline ETL hai luồng: luồng văn bản (nhận dạng ký tự OCR bằng Tesseract [17], phân mảnh Recursive-Character với chunk 400 ký tự / chồng lấn 120, nhúng </w:t>
            </w:r>
            <w:r w:rsidR="00C557E6">
              <w:rPr>
                <w:sz w:val="26"/>
              </w:rPr>
              <w:t xml:space="preserve">vào cơ sở dữ liệu </w:t>
            </w:r>
            <w:r>
              <w:rPr>
                <w:sz w:val="26"/>
              </w:rPr>
              <w:t>bằng mô hình đa ngữ 384 chiều [15]) và luồng hình ảnh (phát hiện &amp; cắt hình bằng OwlViT [16], tự sinh chú thích tiếng Việt</w:t>
            </w:r>
            <w:r w:rsidR="00523795">
              <w:rPr>
                <w:sz w:val="26"/>
              </w:rPr>
              <w:t xml:space="preserve"> cho hình ảnh</w:t>
            </w:r>
            <w:r>
              <w:rPr>
                <w:sz w:val="26"/>
              </w:rPr>
              <w:t xml:space="preserve"> bằng Vintern-1B, nhúng </w:t>
            </w:r>
            <w:r w:rsidR="00F43B92">
              <w:rPr>
                <w:sz w:val="26"/>
              </w:rPr>
              <w:t xml:space="preserve">vào database </w:t>
            </w:r>
            <w:r>
              <w:rPr>
                <w:sz w:val="26"/>
              </w:rPr>
              <w:t>bằng CLIP 512 chiều [8]).</w:t>
            </w:r>
          </w:p>
          <w:p w14:paraId="28146EC7" w14:textId="481A737D" w:rsidR="00541E81" w:rsidRDefault="00000000">
            <w:pPr>
              <w:spacing w:after="60" w:line="276" w:lineRule="auto"/>
              <w:ind w:left="840" w:hanging="260"/>
            </w:pPr>
            <w:r>
              <w:rPr>
                <w:sz w:val="26"/>
              </w:rPr>
              <w:t>o  Bổ sung bước xử lý đặc thù cho công thức Hóa</w:t>
            </w:r>
            <w:r w:rsidR="00FC1C23">
              <w:rPr>
                <w:sz w:val="26"/>
              </w:rPr>
              <w:t xml:space="preserve">, </w:t>
            </w:r>
            <w:r>
              <w:rPr>
                <w:sz w:val="26"/>
              </w:rPr>
              <w:t>Lý</w:t>
            </w:r>
          </w:p>
          <w:p w14:paraId="69C318EA" w14:textId="65797544" w:rsidR="00541E81" w:rsidRDefault="00000000" w:rsidP="002C4DFD">
            <w:pPr>
              <w:spacing w:after="60" w:line="276" w:lineRule="auto"/>
              <w:ind w:left="840" w:hanging="260"/>
            </w:pPr>
            <w:r>
              <w:rPr>
                <w:sz w:val="26"/>
              </w:rPr>
              <w:t>o  Áp dụng cơ chế con người trong vòng lặp (human-in-the-loop) để rà soát, hiệu chỉnh chú thích ảnh trước khi lập chỉ mục.</w:t>
            </w:r>
          </w:p>
          <w:p w14:paraId="7C9FC649" w14:textId="77777777" w:rsidR="00541E81" w:rsidRDefault="00000000">
            <w:pPr>
              <w:spacing w:before="160" w:after="80" w:line="276" w:lineRule="auto"/>
              <w:jc w:val="left"/>
            </w:pPr>
            <w:r>
              <w:rPr>
                <w:b/>
                <w:sz w:val="26"/>
              </w:rPr>
              <w:t>Nội dung 2: Nâng cấp kiến trúc Multi-modal RAG và cơ chế truy xuất lai</w:t>
            </w:r>
          </w:p>
          <w:p w14:paraId="1886D356" w14:textId="5ABE543F" w:rsidR="00541E81" w:rsidRDefault="00000000">
            <w:pPr>
              <w:spacing w:after="60" w:line="276" w:lineRule="auto"/>
              <w:ind w:left="400" w:hanging="260"/>
            </w:pPr>
            <w:r>
              <w:rPr>
                <w:sz w:val="26"/>
              </w:rPr>
              <w:t xml:space="preserve">•  </w:t>
            </w:r>
            <w:r>
              <w:rPr>
                <w:b/>
                <w:sz w:val="26"/>
              </w:rPr>
              <w:t xml:space="preserve">Mục tiêu: </w:t>
            </w:r>
            <w:r>
              <w:rPr>
                <w:sz w:val="26"/>
              </w:rPr>
              <w:t>Nâng cao độ chính xác và độ tin cậy của luồng truy xuất</w:t>
            </w:r>
            <w:r w:rsidR="00C65D2C">
              <w:rPr>
                <w:sz w:val="26"/>
              </w:rPr>
              <w:t>,</w:t>
            </w:r>
            <w:r>
              <w:rPr>
                <w:sz w:val="26"/>
              </w:rPr>
              <w:t xml:space="preserve"> thu hẹp khoảng cách giữa recall ở </w:t>
            </w:r>
            <w:r w:rsidR="00C65D2C">
              <w:rPr>
                <w:sz w:val="26"/>
              </w:rPr>
              <w:t>chạy</w:t>
            </w:r>
            <w:r>
              <w:rPr>
                <w:sz w:val="26"/>
              </w:rPr>
              <w:t xml:space="preserve"> thực tế và trần recall có thể đạt được. Đây là nội dung trọng tâm thể hiện đóng góp phương pháp của đề tài.</w:t>
            </w:r>
          </w:p>
          <w:p w14:paraId="0766449D" w14:textId="77777777" w:rsidR="00541E81" w:rsidRDefault="00000000">
            <w:pPr>
              <w:spacing w:after="60" w:line="276" w:lineRule="auto"/>
              <w:ind w:left="400" w:hanging="260"/>
            </w:pPr>
            <w:r>
              <w:rPr>
                <w:sz w:val="26"/>
              </w:rPr>
              <w:t xml:space="preserve">•  </w:t>
            </w:r>
            <w:r>
              <w:rPr>
                <w:b/>
                <w:sz w:val="26"/>
              </w:rPr>
              <w:t>Phương pháp:</w:t>
            </w:r>
          </w:p>
          <w:p w14:paraId="7963019D" w14:textId="2255B6EB" w:rsidR="00541E81" w:rsidRDefault="00000000">
            <w:pPr>
              <w:spacing w:after="60" w:line="276" w:lineRule="auto"/>
              <w:ind w:left="840" w:hanging="260"/>
            </w:pPr>
            <w:r>
              <w:rPr>
                <w:sz w:val="26"/>
              </w:rPr>
              <w:t>o  Định tuyến theo ý định truy vấn</w:t>
            </w:r>
            <w:r w:rsidR="006F49D5">
              <w:rPr>
                <w:sz w:val="26"/>
              </w:rPr>
              <w:t xml:space="preserve"> </w:t>
            </w:r>
            <w:r>
              <w:rPr>
                <w:sz w:val="26"/>
              </w:rPr>
              <w:t>: phân loại câu hỏi để ưu tiên luồng văn bản hay hình ảnh, tránh đưa nhiễu vào ngữ cảnh.</w:t>
            </w:r>
          </w:p>
          <w:p w14:paraId="6641E848" w14:textId="341E238A" w:rsidR="00541E81" w:rsidRDefault="00000000">
            <w:pPr>
              <w:spacing w:after="60" w:line="276" w:lineRule="auto"/>
              <w:ind w:left="840" w:hanging="260"/>
            </w:pPr>
            <w:r>
              <w:rPr>
                <w:sz w:val="26"/>
              </w:rPr>
              <w:t>o  Truy xuất la: kết hợp tìm kiếm theo từ khóa (BM25 [13]) và tìm kiếm ngữ nghĩa dày đặc (dense passage retrieval [14]) để không bỏ sót các truy vấn chứa thuật ngữ khoa học đặc thù.</w:t>
            </w:r>
          </w:p>
          <w:p w14:paraId="097902ED" w14:textId="09C6AB7D" w:rsidR="00541E81" w:rsidRDefault="00000000">
            <w:pPr>
              <w:spacing w:after="60" w:line="276" w:lineRule="auto"/>
              <w:ind w:left="840" w:hanging="260"/>
            </w:pPr>
            <w:r>
              <w:rPr>
                <w:sz w:val="26"/>
              </w:rPr>
              <w:t>o  Cổng lọc liên quan kết hợp bổ sung bước xếp hạng lại (re-ranking, ví dụ cross-encoder) nhằm đưa trang</w:t>
            </w:r>
            <w:r w:rsidR="00B35BA8">
              <w:rPr>
                <w:sz w:val="26"/>
              </w:rPr>
              <w:t xml:space="preserve"> chứa nội dung</w:t>
            </w:r>
            <w:r>
              <w:rPr>
                <w:sz w:val="26"/>
              </w:rPr>
              <w:t xml:space="preserve"> đúng lên đầu danh sách mà vẫn giảm nhiễu ngữ cảnh.</w:t>
            </w:r>
          </w:p>
          <w:p w14:paraId="0271FFBD" w14:textId="080EE30F" w:rsidR="00541E81" w:rsidRDefault="00000000">
            <w:pPr>
              <w:spacing w:after="60" w:line="276" w:lineRule="auto"/>
              <w:ind w:left="840" w:hanging="260"/>
            </w:pPr>
            <w:r>
              <w:rPr>
                <w:sz w:val="26"/>
              </w:rPr>
              <w:t>o  Hợp nhất kết quả văn bản và hình ảnh, dựng prompt và sinh câu trả lời bằng LLM (Qwen2.5 [1</w:t>
            </w:r>
            <w:r w:rsidR="003C1321">
              <w:rPr>
                <w:sz w:val="26"/>
              </w:rPr>
              <w:t>2])</w:t>
            </w:r>
          </w:p>
          <w:p w14:paraId="664DEDA1" w14:textId="77777777" w:rsidR="00541E81" w:rsidRDefault="00000000">
            <w:pPr>
              <w:spacing w:before="160" w:after="80" w:line="276" w:lineRule="auto"/>
              <w:jc w:val="left"/>
            </w:pPr>
            <w:r>
              <w:rPr>
                <w:b/>
                <w:sz w:val="26"/>
              </w:rPr>
              <w:t>Nội dung 3: Xây dựng bộ dữ liệu kiểm thử quy mô lớn có gắn nhãn nguồn</w:t>
            </w:r>
          </w:p>
          <w:p w14:paraId="56A218CC" w14:textId="0A51F5C8" w:rsidR="00541E81" w:rsidRDefault="00000000">
            <w:pPr>
              <w:spacing w:after="60" w:line="276" w:lineRule="auto"/>
              <w:ind w:left="400" w:hanging="260"/>
            </w:pPr>
            <w:r>
              <w:rPr>
                <w:sz w:val="26"/>
              </w:rPr>
              <w:t xml:space="preserve">•  </w:t>
            </w:r>
            <w:r>
              <w:rPr>
                <w:b/>
                <w:sz w:val="26"/>
              </w:rPr>
              <w:t xml:space="preserve">Mục tiêu: </w:t>
            </w:r>
            <w:r>
              <w:rPr>
                <w:sz w:val="26"/>
              </w:rPr>
              <w:t>Xây dựng bộ dữ liệu kiểm thử (testset) quy mô lớn, gắn nhãn nguồn (tên sách, số trang) làm chuẩn đối chiếu để tính các độ đo truy xuất một cách khách quan và lặp lại được.</w:t>
            </w:r>
          </w:p>
          <w:p w14:paraId="239E25C0" w14:textId="77777777" w:rsidR="00541E81" w:rsidRDefault="00000000">
            <w:pPr>
              <w:spacing w:after="60" w:line="276" w:lineRule="auto"/>
              <w:ind w:left="400" w:hanging="260"/>
            </w:pPr>
            <w:r>
              <w:rPr>
                <w:sz w:val="26"/>
              </w:rPr>
              <w:t xml:space="preserve">•  </w:t>
            </w:r>
            <w:r>
              <w:rPr>
                <w:b/>
                <w:sz w:val="26"/>
              </w:rPr>
              <w:t>Phương pháp:</w:t>
            </w:r>
          </w:p>
          <w:p w14:paraId="051AEFD9" w14:textId="29CB86C0" w:rsidR="00541E81" w:rsidRDefault="00000000">
            <w:pPr>
              <w:spacing w:after="60" w:line="276" w:lineRule="auto"/>
              <w:ind w:left="840" w:hanging="260"/>
            </w:pPr>
            <w:r>
              <w:rPr>
                <w:sz w:val="26"/>
              </w:rPr>
              <w:t xml:space="preserve">o  Tự động sinh câu hỏi từ từng trang SGK: OCR nội dung trang, đưa cho LLM </w:t>
            </w:r>
            <w:r>
              <w:rPr>
                <w:sz w:val="26"/>
              </w:rPr>
              <w:lastRenderedPageBreak/>
              <w:t>sinh câu hỏi kèm đáp án chuẩn, lưu cặp (source_book, source_page)</w:t>
            </w:r>
            <w:r w:rsidR="00575B35">
              <w:rPr>
                <w:sz w:val="26"/>
              </w:rPr>
              <w:t xml:space="preserve"> để làm nội dung chuẩn để so sánh.</w:t>
            </w:r>
          </w:p>
          <w:p w14:paraId="75701B0A" w14:textId="77777777" w:rsidR="00541E81" w:rsidRDefault="00000000">
            <w:pPr>
              <w:spacing w:after="60" w:line="276" w:lineRule="auto"/>
              <w:ind w:left="840" w:hanging="260"/>
            </w:pPr>
            <w:r>
              <w:rPr>
                <w:sz w:val="26"/>
              </w:rPr>
              <w:t>o  Cân bằng độ khó (trích xuất trực tiếp, suy luận liên kết, tổng hợp đa ngữ cảnh) và phân bố đều trên ba phân môn Lý – Hóa – Sinh, bốn khối lớp và ba bộ sách.</w:t>
            </w:r>
          </w:p>
          <w:p w14:paraId="33DA9DF1" w14:textId="77777777" w:rsidR="00541E81" w:rsidRDefault="00000000">
            <w:pPr>
              <w:spacing w:before="160" w:after="80" w:line="276" w:lineRule="auto"/>
              <w:jc w:val="left"/>
            </w:pPr>
            <w:r>
              <w:rPr>
                <w:b/>
                <w:sz w:val="26"/>
              </w:rPr>
              <w:t>Nội dung 4: Thực nghiệm, so sánh đối chiếu và đánh giá độ tin cậy</w:t>
            </w:r>
          </w:p>
          <w:p w14:paraId="64E9F6B9" w14:textId="77777777" w:rsidR="00541E81" w:rsidRDefault="00000000">
            <w:pPr>
              <w:spacing w:after="60" w:line="276" w:lineRule="auto"/>
              <w:ind w:left="400" w:hanging="260"/>
            </w:pPr>
            <w:r>
              <w:rPr>
                <w:sz w:val="26"/>
              </w:rPr>
              <w:t xml:space="preserve">•  </w:t>
            </w:r>
            <w:r>
              <w:rPr>
                <w:b/>
                <w:sz w:val="26"/>
              </w:rPr>
              <w:t xml:space="preserve">Mục tiêu: </w:t>
            </w:r>
            <w:r>
              <w:rPr>
                <w:sz w:val="26"/>
              </w:rPr>
              <w:t>Chứng minh định lượng ưu thế của phương pháp đề xuất và gia tăng độ tin cậy của hệ thống.</w:t>
            </w:r>
          </w:p>
          <w:p w14:paraId="7EAAFEAE" w14:textId="77777777" w:rsidR="00541E81" w:rsidRDefault="00000000">
            <w:pPr>
              <w:spacing w:after="60" w:line="276" w:lineRule="auto"/>
              <w:ind w:left="400" w:hanging="260"/>
            </w:pPr>
            <w:r>
              <w:rPr>
                <w:sz w:val="26"/>
              </w:rPr>
              <w:t xml:space="preserve">•  </w:t>
            </w:r>
            <w:r>
              <w:rPr>
                <w:b/>
                <w:sz w:val="26"/>
              </w:rPr>
              <w:t>Phương pháp:</w:t>
            </w:r>
          </w:p>
          <w:p w14:paraId="00F95380" w14:textId="4BF4C744" w:rsidR="00541E81" w:rsidRDefault="00000000">
            <w:pPr>
              <w:spacing w:after="60" w:line="276" w:lineRule="auto"/>
              <w:ind w:left="840" w:hanging="260"/>
            </w:pPr>
            <w:r>
              <w:rPr>
                <w:sz w:val="26"/>
              </w:rPr>
              <w:t>o  Đánh giá hai pha: pha truy xuất đo bằng Precision@k, Recall@k, MRR đối chiếu nhãn nguồn</w:t>
            </w:r>
            <w:r w:rsidR="00206174">
              <w:rPr>
                <w:sz w:val="26"/>
              </w:rPr>
              <w:t>,</w:t>
            </w:r>
            <w:r>
              <w:rPr>
                <w:sz w:val="26"/>
              </w:rPr>
              <w:t xml:space="preserve"> pha sinh ngôn ngữ đo bằng phương pháp LLM-as-a-judge [18] với một mô hình LLM thứ hai độc lập chấm theo tiêu chí Tính đúng, Độ trung thực, Độ liên quan, phù hợp các khung đánh giá RAG gần đây như RAGAS [19].</w:t>
            </w:r>
          </w:p>
          <w:p w14:paraId="7804F365" w14:textId="013E47EA" w:rsidR="00541E81" w:rsidRDefault="00000000">
            <w:pPr>
              <w:spacing w:after="60" w:line="276" w:lineRule="auto"/>
              <w:ind w:left="840" w:hanging="260"/>
            </w:pPr>
            <w:r>
              <w:rPr>
                <w:sz w:val="26"/>
              </w:rPr>
              <w:t>o  So sánh đối chiếu trên cùng một bộ testset: (i) truy xuất lai so với BM25 thuần</w:t>
            </w:r>
            <w:r w:rsidR="00EB350B">
              <w:rPr>
                <w:sz w:val="26"/>
              </w:rPr>
              <w:t>,</w:t>
            </w:r>
            <w:r>
              <w:rPr>
                <w:sz w:val="26"/>
              </w:rPr>
              <w:t xml:space="preserve"> (ii) RAG đa phương thức so với RAG chỉ văn bản</w:t>
            </w:r>
            <w:r w:rsidR="00015C34">
              <w:rPr>
                <w:sz w:val="26"/>
              </w:rPr>
              <w:t>,</w:t>
            </w:r>
            <w:r>
              <w:rPr>
                <w:sz w:val="26"/>
              </w:rPr>
              <w:t xml:space="preserve"> kèm nghiên cứu loại bỏ thành phần bật/tắt re-ranking và cổng lọc liên quan.</w:t>
            </w:r>
          </w:p>
          <w:p w14:paraId="70FA55BD" w14:textId="2666E700" w:rsidR="00541E81" w:rsidRDefault="00000000">
            <w:pPr>
              <w:spacing w:after="60" w:line="276" w:lineRule="auto"/>
              <w:ind w:left="840" w:hanging="260"/>
            </w:pPr>
            <w:r>
              <w:rPr>
                <w:sz w:val="26"/>
              </w:rPr>
              <w:t>o  Chạy song song cấu hình cơ sở và cấu hình đề xuất để thu thập số liệu đối chiếu.</w:t>
            </w:r>
          </w:p>
          <w:p w14:paraId="07382A40" w14:textId="77777777" w:rsidR="00541E81" w:rsidRDefault="00000000">
            <w:pPr>
              <w:spacing w:before="160" w:after="80" w:line="276" w:lineRule="auto"/>
              <w:jc w:val="left"/>
            </w:pPr>
            <w:r>
              <w:rPr>
                <w:b/>
                <w:sz w:val="26"/>
              </w:rPr>
              <w:t>5. Kết quả mong đợi</w:t>
            </w:r>
          </w:p>
          <w:p w14:paraId="10B98191" w14:textId="77777777" w:rsidR="00541E81" w:rsidRDefault="00000000">
            <w:pPr>
              <w:spacing w:after="60" w:line="276" w:lineRule="auto"/>
              <w:ind w:left="400" w:hanging="260"/>
            </w:pPr>
            <w:r>
              <w:rPr>
                <w:sz w:val="26"/>
              </w:rPr>
              <w:t>•  Một kho tri thức Vector chuyên ngành KHTN cấp THCS (tích hợp Lý – Hóa – Sinh) được chuẩn hóa và lập chỉ mục tối ưu.</w:t>
            </w:r>
          </w:p>
          <w:p w14:paraId="37AC4083" w14:textId="77777777" w:rsidR="00541E81" w:rsidRDefault="00000000">
            <w:pPr>
              <w:spacing w:after="60" w:line="276" w:lineRule="auto"/>
              <w:ind w:left="400" w:hanging="260"/>
            </w:pPr>
            <w:r>
              <w:rPr>
                <w:sz w:val="26"/>
              </w:rPr>
              <w:t>•  Một hệ thống Trợ lý ảo AI hoạt động ổn định, có khả năng trả lời chính xác, giải thích cặn kẽ và minh họa bằng hình ảnh trích dẫn trực tiếp từ sách giáo khoa, kèm giao diện web thân thiện.</w:t>
            </w:r>
          </w:p>
          <w:p w14:paraId="6633BB34" w14:textId="77777777" w:rsidR="00541E81" w:rsidRDefault="00000000">
            <w:pPr>
              <w:spacing w:after="60" w:line="276" w:lineRule="auto"/>
              <w:ind w:left="400" w:hanging="260"/>
            </w:pPr>
            <w:r>
              <w:rPr>
                <w:sz w:val="26"/>
              </w:rPr>
              <w:t>•  Báo cáo kết quả thực nghiệm chi tiết, gồm các bảng biểu và biểu đồ so sánh thể hiện rõ sự vượt trội về độ chính xác và khả năng giảm thiểu ảo giác của phương pháp đề xuất so với các phương pháp cơ sở.</w:t>
            </w:r>
          </w:p>
        </w:tc>
      </w:tr>
      <w:tr w:rsidR="00DA477E" w:rsidRPr="006F7DA4" w14:paraId="43CB6827" w14:textId="77777777" w:rsidTr="006C0C46">
        <w:trPr>
          <w:jc w:val="center"/>
        </w:trPr>
        <w:tc>
          <w:tcPr>
            <w:tcW w:w="9513" w:type="dxa"/>
            <w:gridSpan w:val="2"/>
          </w:tcPr>
          <w:p w14:paraId="7811AE91" w14:textId="77777777" w:rsidR="00DA477E" w:rsidRPr="006F7DA4" w:rsidRDefault="00DA477E" w:rsidP="006C0C46">
            <w:pPr>
              <w:spacing w:before="120" w:after="120"/>
              <w:rPr>
                <w:i/>
                <w:sz w:val="26"/>
                <w:szCs w:val="26"/>
              </w:rPr>
            </w:pPr>
            <w:r w:rsidRPr="006F7DA4">
              <w:rPr>
                <w:b/>
                <w:sz w:val="26"/>
                <w:szCs w:val="26"/>
              </w:rPr>
              <w:lastRenderedPageBreak/>
              <w:t>Kế hoạch thực hiện:</w:t>
            </w:r>
          </w:p>
          <w:tbl>
            <w:tblPr>
              <w:tblW w:w="0" w:type="auto"/>
              <w:tblCellMar>
                <w:top w:w="15" w:type="dxa"/>
                <w:left w:w="15" w:type="dxa"/>
                <w:bottom w:w="15" w:type="dxa"/>
                <w:right w:w="15" w:type="dxa"/>
              </w:tblCellMar>
              <w:tblLook w:val="04A0" w:firstRow="1" w:lastRow="0" w:firstColumn="1" w:lastColumn="0" w:noHBand="0" w:noVBand="1"/>
            </w:tblPr>
            <w:tblGrid>
              <w:gridCol w:w="1660"/>
              <w:gridCol w:w="4222"/>
              <w:gridCol w:w="3462"/>
            </w:tblGrid>
            <w:tr w:rsidR="00B25EB6" w:rsidRPr="008579C9" w14:paraId="3457DF6B" w14:textId="77777777">
              <w:trPr>
                <w:tblHeader/>
              </w:trPr>
              <w:tc>
                <w:tcPr>
                  <w:tcW w:w="166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962E424" w14:textId="77777777" w:rsidR="00B25EB6" w:rsidRPr="00BC5AA0" w:rsidRDefault="00B25EB6" w:rsidP="00B25EB6">
                  <w:pPr>
                    <w:jc w:val="center"/>
                    <w:rPr>
                      <w:b/>
                      <w:bCs/>
                      <w:sz w:val="26"/>
                      <w:szCs w:val="26"/>
                    </w:rPr>
                  </w:pPr>
                  <w:r w:rsidRPr="00BC5AA0">
                    <w:rPr>
                      <w:b/>
                      <w:bCs/>
                      <w:color w:val="000000"/>
                      <w:sz w:val="26"/>
                      <w:szCs w:val="26"/>
                    </w:rPr>
                    <w:t>Thời gian</w:t>
                  </w:r>
                </w:p>
              </w:tc>
              <w:tc>
                <w:tcPr>
                  <w:tcW w:w="4222"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1D70F78" w14:textId="77777777" w:rsidR="00B25EB6" w:rsidRPr="00BC5AA0" w:rsidRDefault="00B25EB6" w:rsidP="00B25EB6">
                  <w:pPr>
                    <w:jc w:val="center"/>
                    <w:rPr>
                      <w:b/>
                      <w:bCs/>
                      <w:sz w:val="26"/>
                      <w:szCs w:val="26"/>
                    </w:rPr>
                  </w:pPr>
                  <w:r w:rsidRPr="00BC5AA0">
                    <w:rPr>
                      <w:b/>
                      <w:bCs/>
                      <w:color w:val="000000"/>
                      <w:sz w:val="26"/>
                      <w:szCs w:val="26"/>
                    </w:rPr>
                    <w:t>Nội dung công việc</w:t>
                  </w:r>
                </w:p>
              </w:tc>
              <w:tc>
                <w:tcPr>
                  <w:tcW w:w="3462"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27958FD" w14:textId="77777777" w:rsidR="00B25EB6" w:rsidRPr="00BC5AA0" w:rsidRDefault="00B25EB6" w:rsidP="00B25EB6">
                  <w:pPr>
                    <w:jc w:val="center"/>
                    <w:rPr>
                      <w:b/>
                      <w:bCs/>
                      <w:sz w:val="26"/>
                      <w:szCs w:val="26"/>
                    </w:rPr>
                  </w:pPr>
                  <w:r w:rsidRPr="00BC5AA0">
                    <w:rPr>
                      <w:b/>
                      <w:bCs/>
                      <w:color w:val="000000"/>
                      <w:sz w:val="26"/>
                      <w:szCs w:val="26"/>
                    </w:rPr>
                    <w:t>Kết quả mong đợi</w:t>
                  </w:r>
                </w:p>
              </w:tc>
            </w:tr>
            <w:tr w:rsidR="00B25EB6" w:rsidRPr="008579C9" w14:paraId="644D1BB5" w14:textId="77777777">
              <w:tc>
                <w:tcPr>
                  <w:tcW w:w="16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22C8F0" w14:textId="77777777" w:rsidR="00B25EB6" w:rsidRPr="008579C9" w:rsidRDefault="00B25EB6" w:rsidP="004E0BDA">
                  <w:pPr>
                    <w:jc w:val="center"/>
                    <w:rPr>
                      <w:sz w:val="26"/>
                      <w:szCs w:val="26"/>
                    </w:rPr>
                  </w:pPr>
                  <w:r w:rsidRPr="008579C9">
                    <w:rPr>
                      <w:b/>
                      <w:bCs/>
                      <w:color w:val="000000"/>
                      <w:sz w:val="26"/>
                      <w:szCs w:val="26"/>
                    </w:rPr>
                    <w:t>Giai đoạn 1</w:t>
                  </w:r>
                </w:p>
                <w:p w14:paraId="13837A74" w14:textId="77777777" w:rsidR="00B25EB6" w:rsidRPr="004E0BDA" w:rsidRDefault="00B25EB6" w:rsidP="004E0BDA">
                  <w:pPr>
                    <w:jc w:val="center"/>
                    <w:rPr>
                      <w:sz w:val="26"/>
                      <w:szCs w:val="26"/>
                    </w:rPr>
                  </w:pPr>
                  <w:r w:rsidRPr="004E0BDA">
                    <w:rPr>
                      <w:color w:val="000000"/>
                      <w:sz w:val="26"/>
                      <w:szCs w:val="26"/>
                    </w:rPr>
                    <w:t>15/07</w:t>
                  </w:r>
                  <w:r w:rsidR="00B1510E" w:rsidRPr="004E0BDA">
                    <w:rPr>
                      <w:color w:val="000000"/>
                      <w:sz w:val="26"/>
                      <w:szCs w:val="26"/>
                    </w:rPr>
                    <w:t>/2026</w:t>
                  </w:r>
                  <w:r w:rsidRPr="004E0BDA">
                    <w:rPr>
                      <w:color w:val="000000"/>
                      <w:sz w:val="26"/>
                      <w:szCs w:val="26"/>
                    </w:rPr>
                    <w:t xml:space="preserve"> - 29/07/2026</w:t>
                  </w:r>
                </w:p>
              </w:tc>
              <w:tc>
                <w:tcPr>
                  <w:tcW w:w="42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FD70C2" w14:textId="77777777" w:rsidR="00B25EB6" w:rsidRPr="008579C9" w:rsidRDefault="00B25EB6" w:rsidP="007514A3">
                  <w:pPr>
                    <w:rPr>
                      <w:sz w:val="26"/>
                      <w:szCs w:val="26"/>
                    </w:rPr>
                  </w:pPr>
                  <w:r w:rsidRPr="008579C9">
                    <w:rPr>
                      <w:color w:val="000000"/>
                      <w:sz w:val="26"/>
                      <w:szCs w:val="26"/>
                    </w:rPr>
                    <w:t>- Thu thập, chuẩn hóa toàn bộ dữ liệu PDF sách giáo khoa KHTN lớp 6, 7, 8, 9 (3 bộ sách).</w:t>
                  </w:r>
                </w:p>
                <w:p w14:paraId="56DB9A4B" w14:textId="77777777" w:rsidR="00B25EB6" w:rsidRPr="008579C9" w:rsidRDefault="00B25EB6" w:rsidP="007514A3">
                  <w:pPr>
                    <w:rPr>
                      <w:sz w:val="26"/>
                      <w:szCs w:val="26"/>
                    </w:rPr>
                  </w:pPr>
                  <w:r w:rsidRPr="008579C9">
                    <w:rPr>
                      <w:color w:val="000000"/>
                      <w:sz w:val="26"/>
                      <w:szCs w:val="26"/>
                    </w:rPr>
                    <w:t xml:space="preserve">- Chạy pipeline ETL: Trích xuất văn bản (OCR), công thức, phát hiện và </w:t>
                  </w:r>
                  <w:r w:rsidRPr="008579C9">
                    <w:rPr>
                      <w:color w:val="000000"/>
                      <w:sz w:val="26"/>
                      <w:szCs w:val="26"/>
                    </w:rPr>
                    <w:lastRenderedPageBreak/>
                    <w:t>cắt hình ảnh (OwlViT).</w:t>
                  </w:r>
                </w:p>
                <w:p w14:paraId="41BB0497" w14:textId="77777777" w:rsidR="00B25EB6" w:rsidRPr="008579C9" w:rsidRDefault="00B25EB6" w:rsidP="007514A3">
                  <w:pPr>
                    <w:rPr>
                      <w:sz w:val="26"/>
                      <w:szCs w:val="26"/>
                    </w:rPr>
                  </w:pPr>
                  <w:r w:rsidRPr="008579C9">
                    <w:rPr>
                      <w:color w:val="000000"/>
                      <w:sz w:val="26"/>
                      <w:szCs w:val="26"/>
                    </w:rPr>
                    <w:t>- Chạy mô hình sinh mô tả ảnh</w:t>
                  </w:r>
                  <w:r w:rsidR="007514A3">
                    <w:rPr>
                      <w:color w:val="000000"/>
                      <w:sz w:val="26"/>
                      <w:szCs w:val="26"/>
                    </w:rPr>
                    <w:t xml:space="preserve"> (</w:t>
                  </w:r>
                  <w:r w:rsidRPr="008579C9">
                    <w:rPr>
                      <w:color w:val="000000"/>
                      <w:sz w:val="26"/>
                      <w:szCs w:val="26"/>
                    </w:rPr>
                    <w:t>Vintern-1B) và lập chỉ mục Vector Database.</w:t>
                  </w:r>
                </w:p>
              </w:tc>
              <w:tc>
                <w:tcPr>
                  <w:tcW w:w="34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ABEA6D" w14:textId="77777777" w:rsidR="00B25EB6" w:rsidRPr="008579C9" w:rsidRDefault="00B25EB6" w:rsidP="002F10A6">
                  <w:pPr>
                    <w:rPr>
                      <w:sz w:val="26"/>
                      <w:szCs w:val="26"/>
                    </w:rPr>
                  </w:pPr>
                  <w:r w:rsidRPr="008579C9">
                    <w:rPr>
                      <w:color w:val="000000"/>
                      <w:sz w:val="26"/>
                      <w:szCs w:val="26"/>
                    </w:rPr>
                    <w:lastRenderedPageBreak/>
                    <w:t>- Kho dữ liệu Vector hoàn chỉnh cho môn KHTN THCS (Văn bản + Hình ảnh có chú thích).</w:t>
                  </w:r>
                </w:p>
              </w:tc>
            </w:tr>
            <w:tr w:rsidR="00B25EB6" w:rsidRPr="008579C9" w14:paraId="01ADB74B" w14:textId="77777777">
              <w:tc>
                <w:tcPr>
                  <w:tcW w:w="16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2CCCDC" w14:textId="77777777" w:rsidR="00B25EB6" w:rsidRPr="008579C9" w:rsidRDefault="00B25EB6" w:rsidP="004E0BDA">
                  <w:pPr>
                    <w:jc w:val="center"/>
                    <w:rPr>
                      <w:sz w:val="26"/>
                      <w:szCs w:val="26"/>
                    </w:rPr>
                  </w:pPr>
                  <w:r w:rsidRPr="008579C9">
                    <w:rPr>
                      <w:b/>
                      <w:bCs/>
                      <w:color w:val="000000"/>
                      <w:sz w:val="26"/>
                      <w:szCs w:val="26"/>
                    </w:rPr>
                    <w:t>Giai đoạn 2</w:t>
                  </w:r>
                </w:p>
                <w:p w14:paraId="3ABC1985" w14:textId="77777777" w:rsidR="00B25EB6" w:rsidRPr="008579C9" w:rsidRDefault="00B25EB6" w:rsidP="004E0BDA">
                  <w:pPr>
                    <w:jc w:val="center"/>
                    <w:rPr>
                      <w:sz w:val="26"/>
                      <w:szCs w:val="26"/>
                    </w:rPr>
                  </w:pPr>
                  <w:r w:rsidRPr="008579C9">
                    <w:rPr>
                      <w:color w:val="000000"/>
                      <w:sz w:val="26"/>
                      <w:szCs w:val="26"/>
                    </w:rPr>
                    <w:t>30/07</w:t>
                  </w:r>
                  <w:r w:rsidR="00724F5C">
                    <w:rPr>
                      <w:color w:val="000000"/>
                      <w:sz w:val="26"/>
                      <w:szCs w:val="26"/>
                    </w:rPr>
                    <w:t>/2026</w:t>
                  </w:r>
                  <w:r w:rsidRPr="008579C9">
                    <w:rPr>
                      <w:color w:val="000000"/>
                      <w:sz w:val="26"/>
                      <w:szCs w:val="26"/>
                    </w:rPr>
                    <w:t xml:space="preserve"> - 13/08/2026</w:t>
                  </w:r>
                </w:p>
              </w:tc>
              <w:tc>
                <w:tcPr>
                  <w:tcW w:w="42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2BD80F" w14:textId="77777777" w:rsidR="00B25EB6" w:rsidRPr="008579C9" w:rsidRDefault="00B25EB6" w:rsidP="003759BF">
                  <w:pPr>
                    <w:rPr>
                      <w:sz w:val="26"/>
                      <w:szCs w:val="26"/>
                    </w:rPr>
                  </w:pPr>
                  <w:r w:rsidRPr="008579C9">
                    <w:rPr>
                      <w:color w:val="000000"/>
                      <w:sz w:val="26"/>
                      <w:szCs w:val="26"/>
                    </w:rPr>
                    <w:t>- Phát triển và nâng cấp thuật toán truy xuất: Tích hợp Hybrid Search (BM25 + Vector Dense).</w:t>
                  </w:r>
                </w:p>
                <w:p w14:paraId="760CA1FF" w14:textId="77777777" w:rsidR="00B25EB6" w:rsidRPr="008579C9" w:rsidRDefault="00B25EB6" w:rsidP="003759BF">
                  <w:pPr>
                    <w:rPr>
                      <w:sz w:val="26"/>
                      <w:szCs w:val="26"/>
                    </w:rPr>
                  </w:pPr>
                  <w:r w:rsidRPr="008579C9">
                    <w:rPr>
                      <w:color w:val="000000"/>
                      <w:sz w:val="26"/>
                      <w:szCs w:val="26"/>
                    </w:rPr>
                    <w:t>- Xây dựng cơ chế xếp hạng lại để khắc phục nhược điểm recall thấp.</w:t>
                  </w:r>
                </w:p>
                <w:p w14:paraId="5DAF98B7" w14:textId="77777777" w:rsidR="00B25EB6" w:rsidRPr="008579C9" w:rsidRDefault="00B25EB6" w:rsidP="003759BF">
                  <w:pPr>
                    <w:rPr>
                      <w:sz w:val="26"/>
                      <w:szCs w:val="26"/>
                    </w:rPr>
                  </w:pPr>
                  <w:r w:rsidRPr="008579C9">
                    <w:rPr>
                      <w:color w:val="000000"/>
                      <w:sz w:val="26"/>
                      <w:szCs w:val="26"/>
                    </w:rPr>
                    <w:t>- Xây dựng tự động các bộ dữ liệu kiểm thử (Testsets) có gắn nhãn nguồn cho KHTN.</w:t>
                  </w:r>
                </w:p>
              </w:tc>
              <w:tc>
                <w:tcPr>
                  <w:tcW w:w="34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827FAB" w14:textId="77777777" w:rsidR="00B25EB6" w:rsidRPr="008579C9" w:rsidRDefault="00B25EB6" w:rsidP="003759BF">
                  <w:pPr>
                    <w:rPr>
                      <w:sz w:val="26"/>
                      <w:szCs w:val="26"/>
                    </w:rPr>
                  </w:pPr>
                  <w:r w:rsidRPr="008579C9">
                    <w:rPr>
                      <w:color w:val="000000"/>
                      <w:sz w:val="26"/>
                      <w:szCs w:val="26"/>
                    </w:rPr>
                    <w:t>- Bộ truy xuất Hybrid hoạt động ổn định.</w:t>
                  </w:r>
                </w:p>
                <w:p w14:paraId="0D689F23" w14:textId="77777777" w:rsidR="00B25EB6" w:rsidRPr="008579C9" w:rsidRDefault="00B25EB6" w:rsidP="003759BF">
                  <w:pPr>
                    <w:rPr>
                      <w:sz w:val="26"/>
                      <w:szCs w:val="26"/>
                    </w:rPr>
                  </w:pPr>
                  <w:r w:rsidRPr="008579C9">
                    <w:rPr>
                      <w:color w:val="000000"/>
                      <w:sz w:val="26"/>
                      <w:szCs w:val="26"/>
                    </w:rPr>
                    <w:t>- Bộ testset chuẩn bị sẵn sàng cho khâu đánh giá định lượng.</w:t>
                  </w:r>
                </w:p>
              </w:tc>
            </w:tr>
            <w:tr w:rsidR="00B25EB6" w:rsidRPr="008579C9" w14:paraId="4DE2F5BD" w14:textId="77777777">
              <w:tc>
                <w:tcPr>
                  <w:tcW w:w="16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5D66DB" w14:textId="77777777" w:rsidR="00B25EB6" w:rsidRPr="008579C9" w:rsidRDefault="00B25EB6" w:rsidP="00A46E56">
                  <w:pPr>
                    <w:jc w:val="center"/>
                    <w:rPr>
                      <w:sz w:val="26"/>
                      <w:szCs w:val="26"/>
                    </w:rPr>
                  </w:pPr>
                  <w:r w:rsidRPr="008579C9">
                    <w:rPr>
                      <w:b/>
                      <w:bCs/>
                      <w:color w:val="000000"/>
                      <w:sz w:val="26"/>
                      <w:szCs w:val="26"/>
                    </w:rPr>
                    <w:t>Giai đoạn 3</w:t>
                  </w:r>
                </w:p>
                <w:p w14:paraId="1A3F924A" w14:textId="77777777" w:rsidR="00B25EB6" w:rsidRPr="008579C9" w:rsidRDefault="00B25EB6" w:rsidP="00A46E56">
                  <w:pPr>
                    <w:jc w:val="center"/>
                    <w:rPr>
                      <w:sz w:val="26"/>
                      <w:szCs w:val="26"/>
                    </w:rPr>
                  </w:pPr>
                  <w:r w:rsidRPr="008579C9">
                    <w:rPr>
                      <w:color w:val="000000"/>
                      <w:sz w:val="26"/>
                      <w:szCs w:val="26"/>
                    </w:rPr>
                    <w:t>14/08</w:t>
                  </w:r>
                  <w:r w:rsidR="00A46E56">
                    <w:rPr>
                      <w:color w:val="000000"/>
                      <w:sz w:val="26"/>
                      <w:szCs w:val="26"/>
                    </w:rPr>
                    <w:t>/2026</w:t>
                  </w:r>
                  <w:r w:rsidRPr="008579C9">
                    <w:rPr>
                      <w:color w:val="000000"/>
                      <w:sz w:val="26"/>
                      <w:szCs w:val="26"/>
                    </w:rPr>
                    <w:t xml:space="preserve"> - 28/08/2026)</w:t>
                  </w:r>
                </w:p>
              </w:tc>
              <w:tc>
                <w:tcPr>
                  <w:tcW w:w="42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DBEA3C" w14:textId="77777777" w:rsidR="00B25EB6" w:rsidRPr="008579C9" w:rsidRDefault="00B25EB6" w:rsidP="00A46E56">
                  <w:pPr>
                    <w:rPr>
                      <w:sz w:val="26"/>
                      <w:szCs w:val="26"/>
                    </w:rPr>
                  </w:pPr>
                  <w:r w:rsidRPr="008579C9">
                    <w:rPr>
                      <w:color w:val="000000"/>
                      <w:sz w:val="26"/>
                      <w:szCs w:val="26"/>
                    </w:rPr>
                    <w:t>- Tiến hành thực nghiệm so sánh cấu hình 1: BM25 thuần túy vs. Vector Retrieval vs. Hybrid Search.</w:t>
                  </w:r>
                </w:p>
                <w:p w14:paraId="76B5C2B4" w14:textId="77777777" w:rsidR="00B25EB6" w:rsidRPr="008579C9" w:rsidRDefault="00B25EB6" w:rsidP="00A46E56">
                  <w:pPr>
                    <w:rPr>
                      <w:sz w:val="26"/>
                      <w:szCs w:val="26"/>
                    </w:rPr>
                  </w:pPr>
                  <w:r w:rsidRPr="008579C9">
                    <w:rPr>
                      <w:color w:val="000000"/>
                      <w:sz w:val="26"/>
                      <w:szCs w:val="26"/>
                    </w:rPr>
                    <w:t>- Tiến hành thực nghiệm so sánh cấu hình 2: Text-only RAG vs. Multi-modal RAG.</w:t>
                  </w:r>
                </w:p>
                <w:p w14:paraId="35FB7B76" w14:textId="77777777" w:rsidR="00B25EB6" w:rsidRPr="008579C9" w:rsidRDefault="00B25EB6" w:rsidP="00A46E56">
                  <w:pPr>
                    <w:rPr>
                      <w:sz w:val="26"/>
                      <w:szCs w:val="26"/>
                    </w:rPr>
                  </w:pPr>
                  <w:r w:rsidRPr="008579C9">
                    <w:rPr>
                      <w:color w:val="000000"/>
                      <w:sz w:val="26"/>
                      <w:szCs w:val="26"/>
                    </w:rPr>
                    <w:t>- Sử dụng LLM-as-a-judge chấm điểm các tiêu chí: Tính đúng, Độ trung thực, Độ liên quan.</w:t>
                  </w:r>
                </w:p>
              </w:tc>
              <w:tc>
                <w:tcPr>
                  <w:tcW w:w="34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BC3251" w14:textId="77777777" w:rsidR="00B25EB6" w:rsidRPr="008579C9" w:rsidRDefault="00B25EB6" w:rsidP="00A46E56">
                  <w:pPr>
                    <w:rPr>
                      <w:sz w:val="26"/>
                      <w:szCs w:val="26"/>
                    </w:rPr>
                  </w:pPr>
                  <w:r w:rsidRPr="008579C9">
                    <w:rPr>
                      <w:color w:val="000000"/>
                      <w:sz w:val="26"/>
                      <w:szCs w:val="26"/>
                    </w:rPr>
                    <w:t>- Các bảng số liệu, biểu đồ so sánh chi tiết khẳng định độ tin cậy của phương pháp đề xuất.</w:t>
                  </w:r>
                </w:p>
              </w:tc>
            </w:tr>
            <w:tr w:rsidR="00B25EB6" w:rsidRPr="008579C9" w14:paraId="20A8F7CB" w14:textId="77777777">
              <w:tc>
                <w:tcPr>
                  <w:tcW w:w="16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FA22DD" w14:textId="77777777" w:rsidR="00B25EB6" w:rsidRPr="008579C9" w:rsidRDefault="00B25EB6" w:rsidP="00B25EB6">
                  <w:pPr>
                    <w:jc w:val="left"/>
                    <w:rPr>
                      <w:sz w:val="26"/>
                      <w:szCs w:val="26"/>
                    </w:rPr>
                  </w:pPr>
                  <w:r w:rsidRPr="008579C9">
                    <w:rPr>
                      <w:b/>
                      <w:bCs/>
                      <w:color w:val="000000"/>
                      <w:sz w:val="26"/>
                      <w:szCs w:val="26"/>
                    </w:rPr>
                    <w:t>Giai đoạn 4</w:t>
                  </w:r>
                </w:p>
                <w:p w14:paraId="15182B8A" w14:textId="77777777" w:rsidR="00B25EB6" w:rsidRPr="008579C9" w:rsidRDefault="00B25EB6" w:rsidP="00B25EB6">
                  <w:pPr>
                    <w:jc w:val="left"/>
                    <w:rPr>
                      <w:sz w:val="26"/>
                      <w:szCs w:val="26"/>
                    </w:rPr>
                  </w:pPr>
                  <w:r w:rsidRPr="008579C9">
                    <w:rPr>
                      <w:color w:val="000000"/>
                      <w:sz w:val="26"/>
                      <w:szCs w:val="26"/>
                    </w:rPr>
                    <w:t>29/08</w:t>
                  </w:r>
                  <w:r w:rsidR="008A2314">
                    <w:rPr>
                      <w:color w:val="000000"/>
                      <w:sz w:val="26"/>
                      <w:szCs w:val="26"/>
                    </w:rPr>
                    <w:t>/2026</w:t>
                  </w:r>
                  <w:r w:rsidRPr="008579C9">
                    <w:rPr>
                      <w:color w:val="000000"/>
                      <w:sz w:val="26"/>
                      <w:szCs w:val="26"/>
                    </w:rPr>
                    <w:t xml:space="preserve"> - 12/09/2026</w:t>
                  </w:r>
                </w:p>
              </w:tc>
              <w:tc>
                <w:tcPr>
                  <w:tcW w:w="42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4B09E6" w14:textId="77777777" w:rsidR="00B25EB6" w:rsidRPr="008579C9" w:rsidRDefault="00B25EB6" w:rsidP="008A2314">
                  <w:pPr>
                    <w:rPr>
                      <w:sz w:val="26"/>
                      <w:szCs w:val="26"/>
                    </w:rPr>
                  </w:pPr>
                  <w:r w:rsidRPr="008579C9">
                    <w:rPr>
                      <w:color w:val="000000"/>
                      <w:sz w:val="26"/>
                      <w:szCs w:val="26"/>
                    </w:rPr>
                    <w:t>- Tối ưu hóa mô hình LLM sinh văn bản (prompt engineering cho môn Lý, Hóa, Sinh).</w:t>
                  </w:r>
                </w:p>
                <w:p w14:paraId="68C7A24E" w14:textId="77777777" w:rsidR="00B25EB6" w:rsidRPr="008579C9" w:rsidRDefault="00B25EB6" w:rsidP="008A2314">
                  <w:pPr>
                    <w:rPr>
                      <w:sz w:val="26"/>
                      <w:szCs w:val="26"/>
                    </w:rPr>
                  </w:pPr>
                  <w:r w:rsidRPr="008579C9">
                    <w:rPr>
                      <w:color w:val="000000"/>
                      <w:sz w:val="26"/>
                      <w:szCs w:val="26"/>
                    </w:rPr>
                    <w:t>- Hoàn thiện giao diện ứng dụng Frontend (Next.js) tích hợp hiển thị công thức toán/hóa và hình ảnh sắc nét.</w:t>
                  </w:r>
                </w:p>
              </w:tc>
              <w:tc>
                <w:tcPr>
                  <w:tcW w:w="34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AA7DCD" w14:textId="77777777" w:rsidR="00B25EB6" w:rsidRPr="008579C9" w:rsidRDefault="00B25EB6" w:rsidP="008A2314">
                  <w:pPr>
                    <w:rPr>
                      <w:sz w:val="26"/>
                      <w:szCs w:val="26"/>
                    </w:rPr>
                  </w:pPr>
                  <w:r w:rsidRPr="008579C9">
                    <w:rPr>
                      <w:color w:val="000000"/>
                      <w:sz w:val="26"/>
                      <w:szCs w:val="26"/>
                    </w:rPr>
                    <w:t>- Sản phẩm web hoàn thiện, sẵn sàng demo thực tế.</w:t>
                  </w:r>
                </w:p>
              </w:tc>
            </w:tr>
            <w:tr w:rsidR="00B25EB6" w:rsidRPr="008579C9" w14:paraId="221E213E" w14:textId="77777777">
              <w:tc>
                <w:tcPr>
                  <w:tcW w:w="16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36E3D1" w14:textId="77777777" w:rsidR="00B25EB6" w:rsidRPr="008579C9" w:rsidRDefault="00B25EB6" w:rsidP="009507B5">
                  <w:pPr>
                    <w:jc w:val="center"/>
                    <w:rPr>
                      <w:sz w:val="26"/>
                      <w:szCs w:val="26"/>
                    </w:rPr>
                  </w:pPr>
                  <w:r w:rsidRPr="008579C9">
                    <w:rPr>
                      <w:b/>
                      <w:bCs/>
                      <w:color w:val="000000"/>
                      <w:sz w:val="26"/>
                      <w:szCs w:val="26"/>
                    </w:rPr>
                    <w:t>Giai đoạn 5</w:t>
                  </w:r>
                </w:p>
                <w:p w14:paraId="0DCE7DD4" w14:textId="77777777" w:rsidR="00B25EB6" w:rsidRPr="008579C9" w:rsidRDefault="00B25EB6" w:rsidP="009507B5">
                  <w:pPr>
                    <w:jc w:val="center"/>
                    <w:rPr>
                      <w:sz w:val="26"/>
                      <w:szCs w:val="26"/>
                    </w:rPr>
                  </w:pPr>
                  <w:r w:rsidRPr="008579C9">
                    <w:rPr>
                      <w:color w:val="000000"/>
                      <w:sz w:val="26"/>
                      <w:szCs w:val="26"/>
                    </w:rPr>
                    <w:t>13/09</w:t>
                  </w:r>
                  <w:r w:rsidR="009507B5">
                    <w:rPr>
                      <w:color w:val="000000"/>
                      <w:sz w:val="26"/>
                      <w:szCs w:val="26"/>
                    </w:rPr>
                    <w:t>/2026</w:t>
                  </w:r>
                  <w:r w:rsidRPr="008579C9">
                    <w:rPr>
                      <w:color w:val="000000"/>
                      <w:sz w:val="26"/>
                      <w:szCs w:val="26"/>
                    </w:rPr>
                    <w:t xml:space="preserve"> - 23/09/2026</w:t>
                  </w:r>
                </w:p>
              </w:tc>
              <w:tc>
                <w:tcPr>
                  <w:tcW w:w="42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BDEAA2" w14:textId="77777777" w:rsidR="00B25EB6" w:rsidRPr="008579C9" w:rsidRDefault="00B25EB6" w:rsidP="009507B5">
                  <w:pPr>
                    <w:rPr>
                      <w:sz w:val="26"/>
                      <w:szCs w:val="26"/>
                    </w:rPr>
                  </w:pPr>
                  <w:r w:rsidRPr="008579C9">
                    <w:rPr>
                      <w:color w:val="000000"/>
                      <w:sz w:val="26"/>
                      <w:szCs w:val="26"/>
                    </w:rPr>
                    <w:t>- Tổng hợp số liệu thực nghiệm, đánh giá kết quả.</w:t>
                  </w:r>
                </w:p>
                <w:p w14:paraId="21DF20AB" w14:textId="2A7DA88F" w:rsidR="00B25EB6" w:rsidRPr="008579C9" w:rsidRDefault="00B25EB6" w:rsidP="009507B5">
                  <w:pPr>
                    <w:rPr>
                      <w:sz w:val="26"/>
                      <w:szCs w:val="26"/>
                    </w:rPr>
                  </w:pPr>
                  <w:r w:rsidRPr="008579C9">
                    <w:rPr>
                      <w:color w:val="000000"/>
                      <w:sz w:val="26"/>
                      <w:szCs w:val="26"/>
                    </w:rPr>
                    <w:t xml:space="preserve">- Viết báo cáo </w:t>
                  </w:r>
                  <w:r w:rsidR="00E93CE0">
                    <w:rPr>
                      <w:color w:val="000000"/>
                      <w:sz w:val="26"/>
                      <w:szCs w:val="26"/>
                    </w:rPr>
                    <w:t>Đồ án</w:t>
                  </w:r>
                  <w:r w:rsidRPr="008579C9">
                    <w:rPr>
                      <w:color w:val="000000"/>
                      <w:sz w:val="26"/>
                      <w:szCs w:val="26"/>
                    </w:rPr>
                    <w:t xml:space="preserve"> tốt nghiệp.</w:t>
                  </w:r>
                </w:p>
                <w:p w14:paraId="07F51578" w14:textId="4A113C5E" w:rsidR="00B25EB6" w:rsidRPr="008579C9" w:rsidRDefault="00B25EB6" w:rsidP="009507B5">
                  <w:pPr>
                    <w:rPr>
                      <w:sz w:val="26"/>
                      <w:szCs w:val="26"/>
                    </w:rPr>
                  </w:pPr>
                  <w:r w:rsidRPr="008579C9">
                    <w:rPr>
                      <w:color w:val="000000"/>
                      <w:sz w:val="26"/>
                      <w:szCs w:val="26"/>
                    </w:rPr>
                    <w:t>-</w:t>
                  </w:r>
                  <w:r w:rsidR="00AF6A45">
                    <w:rPr>
                      <w:color w:val="000000"/>
                      <w:sz w:val="26"/>
                      <w:szCs w:val="26"/>
                    </w:rPr>
                    <w:t xml:space="preserve"> </w:t>
                  </w:r>
                  <w:r w:rsidRPr="008579C9">
                    <w:rPr>
                      <w:color w:val="000000"/>
                      <w:sz w:val="26"/>
                      <w:szCs w:val="26"/>
                    </w:rPr>
                    <w:t>Chuẩn bị</w:t>
                  </w:r>
                  <w:r w:rsidR="009507B5">
                    <w:rPr>
                      <w:color w:val="000000"/>
                      <w:sz w:val="26"/>
                      <w:szCs w:val="26"/>
                    </w:rPr>
                    <w:t xml:space="preserve"> </w:t>
                  </w:r>
                  <w:r w:rsidRPr="008579C9">
                    <w:rPr>
                      <w:color w:val="000000"/>
                      <w:sz w:val="26"/>
                      <w:szCs w:val="26"/>
                    </w:rPr>
                    <w:t>slide</w:t>
                  </w:r>
                  <w:r w:rsidR="009507B5">
                    <w:rPr>
                      <w:color w:val="000000"/>
                      <w:sz w:val="26"/>
                      <w:szCs w:val="26"/>
                    </w:rPr>
                    <w:t xml:space="preserve"> </w:t>
                  </w:r>
                  <w:r w:rsidRPr="008579C9">
                    <w:rPr>
                      <w:color w:val="000000"/>
                      <w:sz w:val="26"/>
                      <w:szCs w:val="26"/>
                    </w:rPr>
                    <w:t>bảo</w:t>
                  </w:r>
                  <w:r w:rsidR="009507B5">
                    <w:rPr>
                      <w:color w:val="000000"/>
                      <w:sz w:val="26"/>
                      <w:szCs w:val="26"/>
                    </w:rPr>
                    <w:t xml:space="preserve"> </w:t>
                  </w:r>
                  <w:r w:rsidRPr="008579C9">
                    <w:rPr>
                      <w:color w:val="000000"/>
                      <w:sz w:val="26"/>
                      <w:szCs w:val="26"/>
                    </w:rPr>
                    <w:t>vệ</w:t>
                  </w:r>
                  <w:r w:rsidR="009507B5">
                    <w:rPr>
                      <w:color w:val="000000"/>
                      <w:sz w:val="26"/>
                      <w:szCs w:val="26"/>
                    </w:rPr>
                    <w:t xml:space="preserve"> </w:t>
                  </w:r>
                  <w:r w:rsidRPr="008579C9">
                    <w:rPr>
                      <w:color w:val="000000"/>
                      <w:sz w:val="26"/>
                      <w:szCs w:val="26"/>
                    </w:rPr>
                    <w:t>và</w:t>
                  </w:r>
                  <w:r w:rsidR="009507B5">
                    <w:rPr>
                      <w:color w:val="000000"/>
                      <w:sz w:val="26"/>
                      <w:szCs w:val="26"/>
                    </w:rPr>
                    <w:t xml:space="preserve"> </w:t>
                  </w:r>
                  <w:r w:rsidRPr="008579C9">
                    <w:rPr>
                      <w:color w:val="000000"/>
                      <w:sz w:val="26"/>
                      <w:szCs w:val="26"/>
                    </w:rPr>
                    <w:t>video</w:t>
                  </w:r>
                  <w:r w:rsidR="009507B5">
                    <w:rPr>
                      <w:color w:val="000000"/>
                      <w:sz w:val="26"/>
                      <w:szCs w:val="26"/>
                    </w:rPr>
                    <w:t xml:space="preserve"> d</w:t>
                  </w:r>
                  <w:r w:rsidRPr="008579C9">
                    <w:rPr>
                      <w:color w:val="000000"/>
                      <w:sz w:val="26"/>
                      <w:szCs w:val="26"/>
                    </w:rPr>
                    <w:t>emo</w:t>
                  </w:r>
                  <w:r w:rsidR="009507B5">
                    <w:rPr>
                      <w:color w:val="000000"/>
                      <w:sz w:val="26"/>
                      <w:szCs w:val="26"/>
                    </w:rPr>
                    <w:t xml:space="preserve"> </w:t>
                  </w:r>
                  <w:r w:rsidRPr="008579C9">
                    <w:rPr>
                      <w:color w:val="000000"/>
                      <w:sz w:val="26"/>
                      <w:szCs w:val="26"/>
                    </w:rPr>
                    <w:t>hệ thống.</w:t>
                  </w:r>
                </w:p>
              </w:tc>
              <w:tc>
                <w:tcPr>
                  <w:tcW w:w="34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79BB95" w14:textId="7422AE96" w:rsidR="00B25EB6" w:rsidRPr="008579C9" w:rsidRDefault="00B25EB6" w:rsidP="009507B5">
                  <w:pPr>
                    <w:rPr>
                      <w:sz w:val="26"/>
                      <w:szCs w:val="26"/>
                    </w:rPr>
                  </w:pPr>
                  <w:r w:rsidRPr="008579C9">
                    <w:rPr>
                      <w:color w:val="000000"/>
                      <w:sz w:val="26"/>
                      <w:szCs w:val="26"/>
                    </w:rPr>
                    <w:t xml:space="preserve">- Báo cáo </w:t>
                  </w:r>
                  <w:r w:rsidR="00D86A56">
                    <w:rPr>
                      <w:color w:val="000000"/>
                      <w:sz w:val="26"/>
                      <w:szCs w:val="26"/>
                    </w:rPr>
                    <w:t>Đồ án</w:t>
                  </w:r>
                  <w:r w:rsidRPr="008579C9">
                    <w:rPr>
                      <w:color w:val="000000"/>
                      <w:sz w:val="26"/>
                      <w:szCs w:val="26"/>
                    </w:rPr>
                    <w:t xml:space="preserve"> hoàn</w:t>
                  </w:r>
                  <w:r w:rsidR="009507B5">
                    <w:rPr>
                      <w:color w:val="000000"/>
                      <w:sz w:val="26"/>
                      <w:szCs w:val="26"/>
                    </w:rPr>
                    <w:t xml:space="preserve"> </w:t>
                  </w:r>
                  <w:r w:rsidRPr="008579C9">
                    <w:rPr>
                      <w:color w:val="000000"/>
                      <w:sz w:val="26"/>
                      <w:szCs w:val="26"/>
                    </w:rPr>
                    <w:t>chỉnh.</w:t>
                  </w:r>
                </w:p>
              </w:tc>
            </w:tr>
          </w:tbl>
          <w:p w14:paraId="78EE0064" w14:textId="77777777" w:rsidR="00B25EB6" w:rsidRDefault="00B25EB6" w:rsidP="006C0C46">
            <w:pPr>
              <w:spacing w:before="120" w:after="120"/>
              <w:rPr>
                <w:iCs/>
                <w:sz w:val="26"/>
                <w:szCs w:val="26"/>
              </w:rPr>
            </w:pPr>
          </w:p>
          <w:p w14:paraId="5D91F75C" w14:textId="77777777" w:rsidR="00C54CB5" w:rsidRPr="006F7DA4" w:rsidRDefault="00C54CB5" w:rsidP="006C0C46">
            <w:pPr>
              <w:spacing w:before="120" w:after="120"/>
              <w:rPr>
                <w:iCs/>
                <w:sz w:val="26"/>
                <w:szCs w:val="26"/>
              </w:rPr>
            </w:pPr>
          </w:p>
        </w:tc>
      </w:tr>
      <w:tr w:rsidR="00DA477E" w:rsidRPr="006F7DA4" w14:paraId="666398B9" w14:textId="77777777" w:rsidTr="006C0C46">
        <w:trPr>
          <w:jc w:val="center"/>
        </w:trPr>
        <w:tc>
          <w:tcPr>
            <w:tcW w:w="4756" w:type="dxa"/>
          </w:tcPr>
          <w:p w14:paraId="6D6770F0" w14:textId="77777777" w:rsidR="00DA477E" w:rsidRPr="006F7DA4" w:rsidRDefault="00DA477E" w:rsidP="006C0C46">
            <w:pPr>
              <w:spacing w:before="120" w:after="120"/>
              <w:jc w:val="center"/>
              <w:rPr>
                <w:b/>
                <w:sz w:val="26"/>
                <w:szCs w:val="26"/>
              </w:rPr>
            </w:pPr>
            <w:r w:rsidRPr="006F7DA4">
              <w:rPr>
                <w:b/>
                <w:sz w:val="26"/>
                <w:szCs w:val="26"/>
              </w:rPr>
              <w:lastRenderedPageBreak/>
              <w:t>Xác nhận của CBHD</w:t>
            </w:r>
          </w:p>
          <w:p w14:paraId="4939DEFA" w14:textId="77777777" w:rsidR="00DA477E" w:rsidRDefault="00DA477E" w:rsidP="006C0C46">
            <w:pPr>
              <w:spacing w:before="120" w:after="120"/>
              <w:jc w:val="center"/>
            </w:pPr>
            <w:r w:rsidRPr="006F7DA4">
              <w:rPr>
                <w:lang w:val="vi-VN"/>
              </w:rPr>
              <w:lastRenderedPageBreak/>
              <w:t>(Ký tên và ghi rõ họ tên)</w:t>
            </w:r>
          </w:p>
          <w:p w14:paraId="4F4BEFED" w14:textId="77777777" w:rsidR="00B1383A" w:rsidRDefault="00B1383A" w:rsidP="006C0C46">
            <w:pPr>
              <w:spacing w:before="120" w:after="120"/>
              <w:jc w:val="center"/>
            </w:pPr>
          </w:p>
          <w:p w14:paraId="4D2672E9" w14:textId="77777777" w:rsidR="00B1383A" w:rsidRDefault="00B1383A" w:rsidP="006C0C46">
            <w:pPr>
              <w:spacing w:before="120" w:after="120"/>
              <w:jc w:val="center"/>
            </w:pPr>
          </w:p>
          <w:p w14:paraId="334AB0FD" w14:textId="133DEE11" w:rsidR="00166682" w:rsidRDefault="00166682" w:rsidP="006C0C46">
            <w:pPr>
              <w:spacing w:before="120" w:after="120"/>
              <w:jc w:val="center"/>
            </w:pPr>
          </w:p>
          <w:p w14:paraId="1630199E" w14:textId="77777777" w:rsidR="00B1383A" w:rsidRDefault="00B1383A" w:rsidP="006C0C46">
            <w:pPr>
              <w:spacing w:before="120" w:after="120"/>
              <w:jc w:val="center"/>
            </w:pPr>
          </w:p>
          <w:p w14:paraId="08579E4E" w14:textId="77777777" w:rsidR="008C4D45" w:rsidRDefault="008C4D45" w:rsidP="006C0C46">
            <w:pPr>
              <w:spacing w:before="120" w:after="120"/>
              <w:jc w:val="center"/>
            </w:pPr>
          </w:p>
          <w:p w14:paraId="6B376D4A" w14:textId="77777777" w:rsidR="00D31215" w:rsidRDefault="00D31215" w:rsidP="00D31215">
            <w:pPr>
              <w:spacing w:before="120" w:after="120" w:line="360" w:lineRule="auto"/>
            </w:pPr>
          </w:p>
          <w:p w14:paraId="3464A00C" w14:textId="23E3B751" w:rsidR="00B1383A" w:rsidRPr="00B1383A" w:rsidRDefault="00B1383A" w:rsidP="006C0C46">
            <w:pPr>
              <w:spacing w:before="120" w:after="120"/>
              <w:jc w:val="center"/>
              <w:rPr>
                <w:b/>
                <w:bCs/>
                <w:sz w:val="26"/>
                <w:szCs w:val="26"/>
              </w:rPr>
            </w:pPr>
            <w:r w:rsidRPr="00B1383A">
              <w:rPr>
                <w:b/>
                <w:bCs/>
              </w:rPr>
              <w:t>Nguyễn Hữu Quyền</w:t>
            </w:r>
          </w:p>
        </w:tc>
        <w:tc>
          <w:tcPr>
            <w:tcW w:w="4757" w:type="dxa"/>
          </w:tcPr>
          <w:p w14:paraId="135CC5C0" w14:textId="02C47D39" w:rsidR="00DA477E" w:rsidRPr="006F7DA4" w:rsidRDefault="00DA477E" w:rsidP="006C0C46">
            <w:pPr>
              <w:spacing w:before="120" w:after="120"/>
              <w:jc w:val="center"/>
              <w:rPr>
                <w:b/>
                <w:sz w:val="26"/>
                <w:szCs w:val="26"/>
              </w:rPr>
            </w:pPr>
            <w:r w:rsidRPr="006F7DA4">
              <w:rPr>
                <w:b/>
                <w:sz w:val="26"/>
                <w:szCs w:val="26"/>
              </w:rPr>
              <w:lastRenderedPageBreak/>
              <w:t>TP. HCM, ngà</w:t>
            </w:r>
            <w:r w:rsidR="002B0BC4">
              <w:rPr>
                <w:b/>
                <w:sz w:val="26"/>
                <w:szCs w:val="26"/>
              </w:rPr>
              <w:t xml:space="preserve">y 13 </w:t>
            </w:r>
            <w:r w:rsidRPr="006F7DA4">
              <w:rPr>
                <w:b/>
                <w:sz w:val="26"/>
                <w:szCs w:val="26"/>
              </w:rPr>
              <w:t xml:space="preserve">tháng </w:t>
            </w:r>
            <w:r w:rsidR="002B0BC4">
              <w:rPr>
                <w:b/>
                <w:sz w:val="26"/>
                <w:szCs w:val="26"/>
              </w:rPr>
              <w:t xml:space="preserve">7 </w:t>
            </w:r>
            <w:r w:rsidRPr="006F7DA4">
              <w:rPr>
                <w:b/>
                <w:sz w:val="26"/>
                <w:szCs w:val="26"/>
              </w:rPr>
              <w:t>nă</w:t>
            </w:r>
            <w:r w:rsidR="002B0BC4">
              <w:rPr>
                <w:b/>
                <w:sz w:val="26"/>
                <w:szCs w:val="26"/>
              </w:rPr>
              <w:t>m 2026</w:t>
            </w:r>
          </w:p>
          <w:p w14:paraId="691B24F9" w14:textId="77777777" w:rsidR="00DA477E" w:rsidRPr="006F7DA4" w:rsidRDefault="00DA477E" w:rsidP="006C0C46">
            <w:pPr>
              <w:tabs>
                <w:tab w:val="center" w:pos="1439"/>
              </w:tabs>
              <w:jc w:val="center"/>
              <w:rPr>
                <w:b/>
                <w:sz w:val="26"/>
                <w:szCs w:val="26"/>
              </w:rPr>
            </w:pPr>
            <w:r w:rsidRPr="006F7DA4">
              <w:rPr>
                <w:b/>
                <w:sz w:val="26"/>
                <w:szCs w:val="26"/>
              </w:rPr>
              <w:lastRenderedPageBreak/>
              <w:t>Sinh viên</w:t>
            </w:r>
          </w:p>
          <w:p w14:paraId="51665692" w14:textId="77777777" w:rsidR="00DA477E" w:rsidRPr="006F7DA4" w:rsidRDefault="00DA477E" w:rsidP="006C0C46">
            <w:pPr>
              <w:tabs>
                <w:tab w:val="center" w:pos="1439"/>
              </w:tabs>
              <w:jc w:val="center"/>
              <w:rPr>
                <w:b/>
                <w:sz w:val="26"/>
                <w:szCs w:val="26"/>
              </w:rPr>
            </w:pPr>
            <w:r w:rsidRPr="006F7DA4">
              <w:rPr>
                <w:lang w:val="vi-VN"/>
              </w:rPr>
              <w:t>(Ký tên và ghi rõ họ tên)</w:t>
            </w:r>
          </w:p>
          <w:p w14:paraId="5E141161" w14:textId="77777777" w:rsidR="00DA477E" w:rsidRPr="006F7DA4" w:rsidRDefault="00DA477E" w:rsidP="006C0C46">
            <w:pPr>
              <w:tabs>
                <w:tab w:val="center" w:pos="1439"/>
              </w:tabs>
              <w:jc w:val="center"/>
              <w:rPr>
                <w:b/>
                <w:sz w:val="26"/>
                <w:szCs w:val="26"/>
              </w:rPr>
            </w:pPr>
          </w:p>
          <w:p w14:paraId="42EB971F" w14:textId="77777777" w:rsidR="00DA477E" w:rsidRDefault="00DA477E" w:rsidP="006C0C46">
            <w:pPr>
              <w:tabs>
                <w:tab w:val="center" w:pos="1439"/>
              </w:tabs>
              <w:jc w:val="center"/>
              <w:rPr>
                <w:b/>
                <w:sz w:val="26"/>
                <w:szCs w:val="26"/>
              </w:rPr>
            </w:pPr>
          </w:p>
          <w:p w14:paraId="631154C7" w14:textId="21E67D74" w:rsidR="00DA477E" w:rsidRPr="006F7DA4" w:rsidRDefault="00166682" w:rsidP="008C4D45">
            <w:pPr>
              <w:tabs>
                <w:tab w:val="center" w:pos="1439"/>
              </w:tabs>
              <w:jc w:val="center"/>
              <w:rPr>
                <w:b/>
                <w:sz w:val="26"/>
                <w:szCs w:val="26"/>
              </w:rPr>
            </w:pPr>
            <w:r>
              <w:rPr>
                <w:noProof/>
              </w:rPr>
              <w:drawing>
                <wp:inline distT="0" distB="0" distL="0" distR="0" wp14:anchorId="222275AE" wp14:editId="4DEA7E79">
                  <wp:extent cx="2152650" cy="1154560"/>
                  <wp:effectExtent l="0" t="0" r="0" b="0"/>
                  <wp:docPr id="114350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09131" name="Picture 1143509131"/>
                          <pic:cNvPicPr/>
                        </pic:nvPicPr>
                        <pic:blipFill>
                          <a:blip r:embed="rId4" cstate="print">
                            <a:extLst>
                              <a:ext uri="{BEBA8EAE-BF5A-486C-A8C5-ECC9F3942E4B}">
                                <a14:imgProps xmlns:a14="http://schemas.microsoft.com/office/drawing/2010/main">
                                  <a14:imgLayer r:embed="rId5">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2161740" cy="1159436"/>
                          </a:xfrm>
                          <a:prstGeom prst="rect">
                            <a:avLst/>
                          </a:prstGeom>
                        </pic:spPr>
                      </pic:pic>
                    </a:graphicData>
                  </a:graphic>
                </wp:inline>
              </w:drawing>
            </w:r>
          </w:p>
          <w:p w14:paraId="2AEE524D" w14:textId="47E58816" w:rsidR="00DA477E" w:rsidRPr="006F7DA4" w:rsidRDefault="002B0BC4" w:rsidP="006C0C46">
            <w:pPr>
              <w:tabs>
                <w:tab w:val="center" w:pos="1439"/>
              </w:tabs>
              <w:jc w:val="center"/>
              <w:rPr>
                <w:b/>
                <w:sz w:val="26"/>
                <w:szCs w:val="26"/>
              </w:rPr>
            </w:pPr>
            <w:r>
              <w:rPr>
                <w:b/>
                <w:sz w:val="26"/>
                <w:szCs w:val="26"/>
              </w:rPr>
              <w:t>Lê Châu Đăng Khoa</w:t>
            </w:r>
          </w:p>
          <w:p w14:paraId="13D81F0E" w14:textId="77777777" w:rsidR="00DA477E" w:rsidRPr="006F7DA4" w:rsidRDefault="00DA477E" w:rsidP="006C0C46">
            <w:pPr>
              <w:tabs>
                <w:tab w:val="center" w:pos="1439"/>
              </w:tabs>
              <w:jc w:val="center"/>
              <w:rPr>
                <w:b/>
                <w:sz w:val="26"/>
                <w:szCs w:val="26"/>
              </w:rPr>
            </w:pPr>
          </w:p>
          <w:p w14:paraId="652C0FB6" w14:textId="77777777" w:rsidR="00DA477E" w:rsidRPr="006F7DA4" w:rsidRDefault="00DA477E" w:rsidP="006C0C46">
            <w:pPr>
              <w:tabs>
                <w:tab w:val="center" w:pos="1439"/>
              </w:tabs>
              <w:jc w:val="center"/>
              <w:rPr>
                <w:b/>
                <w:sz w:val="26"/>
                <w:szCs w:val="26"/>
              </w:rPr>
            </w:pPr>
          </w:p>
        </w:tc>
      </w:tr>
      <w:tr w:rsidR="00541E81" w14:paraId="6850A543" w14:textId="77777777">
        <w:trPr>
          <w:jc w:val="center"/>
        </w:trPr>
        <w:tc>
          <w:tcPr>
            <w:tcW w:w="9513" w:type="dxa"/>
            <w:gridSpan w:val="2"/>
          </w:tcPr>
          <w:p w14:paraId="15E6E8B8" w14:textId="77777777" w:rsidR="00541E81" w:rsidRDefault="00000000">
            <w:pPr>
              <w:spacing w:before="160" w:after="80" w:line="276" w:lineRule="auto"/>
              <w:jc w:val="left"/>
            </w:pPr>
            <w:r>
              <w:rPr>
                <w:b/>
                <w:sz w:val="26"/>
              </w:rPr>
              <w:lastRenderedPageBreak/>
              <w:t>Tài liệu tham khảo</w:t>
            </w:r>
          </w:p>
          <w:p w14:paraId="567AA9D1" w14:textId="77777777" w:rsidR="00541E81" w:rsidRDefault="00000000">
            <w:pPr>
              <w:spacing w:after="60" w:line="276" w:lineRule="auto"/>
              <w:ind w:left="480" w:hanging="480"/>
            </w:pPr>
            <w:r>
              <w:rPr>
                <w:sz w:val="26"/>
              </w:rPr>
              <w:t>[1]  O. Zawacki-Richter et al., "Systematic review of research on artificial intelligence applications in higher education," International Journal of Educational Technology in Higher Education, vol. 16, no. 1, p. 39, 2019.</w:t>
            </w:r>
          </w:p>
          <w:p w14:paraId="3AD1A200" w14:textId="77777777" w:rsidR="00541E81" w:rsidRDefault="00000000">
            <w:pPr>
              <w:spacing w:after="60" w:line="276" w:lineRule="auto"/>
              <w:ind w:left="480" w:hanging="480"/>
            </w:pPr>
            <w:r>
              <w:rPr>
                <w:sz w:val="26"/>
              </w:rPr>
              <w:t>[2]  E. Kasneci et al., "ChatGPT for good? On opportunities and challenges of large language models for education," Learning and Individual Differences, vol. 103, p. 102274, 2023.</w:t>
            </w:r>
          </w:p>
          <w:p w14:paraId="1740A322" w14:textId="77777777" w:rsidR="00541E81" w:rsidRDefault="00000000">
            <w:pPr>
              <w:spacing w:after="60" w:line="276" w:lineRule="auto"/>
              <w:ind w:left="480" w:hanging="480"/>
            </w:pPr>
            <w:r>
              <w:rPr>
                <w:sz w:val="26"/>
              </w:rPr>
              <w:t>[3]  Z. Ji et al., "Survey of Hallucination in Natural Language Generation," ACM Computing Surveys, vol. 55, no. 12, pp. 1–38, 2023. arXiv:2202.03629.</w:t>
            </w:r>
          </w:p>
          <w:p w14:paraId="25BF0D9E" w14:textId="77777777" w:rsidR="00541E81" w:rsidRDefault="00000000">
            <w:pPr>
              <w:spacing w:after="60" w:line="276" w:lineRule="auto"/>
              <w:ind w:left="480" w:hanging="480"/>
            </w:pPr>
            <w:r>
              <w:rPr>
                <w:sz w:val="26"/>
              </w:rPr>
              <w:t>[4]  L. Huang et al., "A Survey on Hallucination in Large Language Models: Principles, Taxonomy, Challenges, and Open Questions," arXiv preprint arXiv:2311.05232, 2023.</w:t>
            </w:r>
          </w:p>
          <w:p w14:paraId="2D7A3E11" w14:textId="77777777" w:rsidR="00541E81" w:rsidRDefault="00000000">
            <w:pPr>
              <w:spacing w:after="60" w:line="276" w:lineRule="auto"/>
              <w:ind w:left="480" w:hanging="480"/>
            </w:pPr>
            <w:r>
              <w:rPr>
                <w:sz w:val="26"/>
              </w:rPr>
              <w:t>[5]  P. Lewis et al., "Retrieval-Augmented Generation for Knowledge-Intensive NLP Tasks," in Advances in Neural Information Processing Systems (NeurIPS), vol. 33, 2020, pp. 9459–9474. arXiv:2005.11401.</w:t>
            </w:r>
          </w:p>
          <w:p w14:paraId="45ABD995" w14:textId="77777777" w:rsidR="00541E81" w:rsidRDefault="00000000">
            <w:pPr>
              <w:spacing w:after="60" w:line="276" w:lineRule="auto"/>
              <w:ind w:left="480" w:hanging="480"/>
            </w:pPr>
            <w:r>
              <w:rPr>
                <w:sz w:val="26"/>
              </w:rPr>
              <w:t>[6]  Y. Gao et al., "Retrieval-Augmented Generation for Large Language Models: A Survey," arXiv preprint arXiv:2312.10997, 2023.</w:t>
            </w:r>
          </w:p>
          <w:p w14:paraId="6CC706F0" w14:textId="77777777" w:rsidR="00541E81" w:rsidRDefault="00000000">
            <w:pPr>
              <w:spacing w:after="60" w:line="276" w:lineRule="auto"/>
              <w:ind w:left="480" w:hanging="480"/>
            </w:pPr>
            <w:r>
              <w:rPr>
                <w:sz w:val="26"/>
              </w:rPr>
              <w:t>[7]  K. Guu et al., "REALM: Retrieval-Augmented Language Model Pre-Training," in Proc. 37th International Conference on Machine Learning (ICML), 2020, pp. 3929–3938. arXiv:2002.08909.</w:t>
            </w:r>
          </w:p>
          <w:p w14:paraId="2A620EEA" w14:textId="77777777" w:rsidR="00541E81" w:rsidRDefault="00000000">
            <w:pPr>
              <w:spacing w:after="60" w:line="276" w:lineRule="auto"/>
              <w:ind w:left="480" w:hanging="480"/>
            </w:pPr>
            <w:r>
              <w:rPr>
                <w:sz w:val="26"/>
              </w:rPr>
              <w:t>[8]  A. Radford et al., "Learning Transferable Visual Models From Natural Language Supervision," in International Conference on Machine Learning (ICML), 2021. arXiv:2103.00020.</w:t>
            </w:r>
          </w:p>
          <w:p w14:paraId="0EE2E5E0" w14:textId="77777777" w:rsidR="00541E81" w:rsidRDefault="00000000">
            <w:pPr>
              <w:spacing w:after="60" w:line="276" w:lineRule="auto"/>
              <w:ind w:left="480" w:hanging="480"/>
            </w:pPr>
            <w:r>
              <w:rPr>
                <w:sz w:val="26"/>
              </w:rPr>
              <w:t xml:space="preserve">[9]  Vũ Văn Hùng (Tổng chủ biên), Khoa học tự nhiên 6, 7, 8, 9 – Bộ Kết nối tri thức với </w:t>
            </w:r>
            <w:r>
              <w:rPr>
                <w:sz w:val="26"/>
              </w:rPr>
              <w:lastRenderedPageBreak/>
              <w:t>cuộc sống. Hà Nội: NXB Giáo dục Việt Nam, 2021–2024.</w:t>
            </w:r>
          </w:p>
          <w:p w14:paraId="31998510" w14:textId="77777777" w:rsidR="00541E81" w:rsidRDefault="00000000">
            <w:pPr>
              <w:spacing w:after="60" w:line="276" w:lineRule="auto"/>
              <w:ind w:left="480" w:hanging="480"/>
            </w:pPr>
            <w:r>
              <w:rPr>
                <w:sz w:val="26"/>
              </w:rPr>
              <w:t>[10]  Cao Cự Giác (Tổng chủ biên), Khoa học tự nhiên 6, 7, 8, 9 – Bộ Chân trời sáng tạo. Hà Nội: NXB Giáo dục Việt Nam, 2021–2024.</w:t>
            </w:r>
          </w:p>
          <w:p w14:paraId="6992839D" w14:textId="77777777" w:rsidR="00541E81" w:rsidRDefault="00000000">
            <w:pPr>
              <w:spacing w:after="60" w:line="276" w:lineRule="auto"/>
              <w:ind w:left="480" w:hanging="480"/>
            </w:pPr>
            <w:r>
              <w:rPr>
                <w:sz w:val="26"/>
              </w:rPr>
              <w:t>[11]  Mai Sỹ Tuấn (Tổng chủ biên), Khoa học tự nhiên 6, 7, 8, 9 – Bộ Cánh Diều. Hà Nội: NXB Đại học Sư phạm, 2021–2024.</w:t>
            </w:r>
          </w:p>
          <w:p w14:paraId="34CFFED8" w14:textId="77777777" w:rsidR="00541E81" w:rsidRDefault="00000000">
            <w:pPr>
              <w:spacing w:after="60" w:line="276" w:lineRule="auto"/>
              <w:ind w:left="480" w:hanging="480"/>
            </w:pPr>
            <w:r>
              <w:rPr>
                <w:sz w:val="26"/>
              </w:rPr>
              <w:t>[12]  Qwen Team, Alibaba Group, "Qwen2.5 Technical Report," 2024. arXiv:2412.15115.</w:t>
            </w:r>
          </w:p>
          <w:p w14:paraId="2A707205" w14:textId="77777777" w:rsidR="00541E81" w:rsidRDefault="00000000">
            <w:pPr>
              <w:spacing w:after="60" w:line="276" w:lineRule="auto"/>
              <w:ind w:left="480" w:hanging="480"/>
            </w:pPr>
            <w:r>
              <w:rPr>
                <w:sz w:val="26"/>
              </w:rPr>
              <w:t>[13]  S. Robertson and H. Zaragoza, "The Probabilistic Relevance Framework: BM25 and Beyond," Foundations and Trends in Information Retrieval, vol. 3, no. 4, pp. 333–389, 2009.</w:t>
            </w:r>
          </w:p>
          <w:p w14:paraId="36D30395" w14:textId="77777777" w:rsidR="00541E81" w:rsidRDefault="00000000">
            <w:pPr>
              <w:spacing w:after="60" w:line="276" w:lineRule="auto"/>
              <w:ind w:left="480" w:hanging="480"/>
            </w:pPr>
            <w:r>
              <w:rPr>
                <w:sz w:val="26"/>
              </w:rPr>
              <w:t>[14]  V. Karpukhin et al., "Dense Passage Retrieval for Open-Domain Question Answering," in Proc. 2020 Conference on Empirical Methods in Natural Language Processing (EMNLP), 2020, pp. 6769–6781. arXiv:2004.04758.</w:t>
            </w:r>
          </w:p>
          <w:p w14:paraId="583D35D5" w14:textId="77777777" w:rsidR="00541E81" w:rsidRDefault="00000000">
            <w:pPr>
              <w:spacing w:after="60" w:line="276" w:lineRule="auto"/>
              <w:ind w:left="480" w:hanging="480"/>
            </w:pPr>
            <w:r>
              <w:rPr>
                <w:sz w:val="26"/>
              </w:rPr>
              <w:t>[15]  N. Reimers and I. Gurevych, "Sentence-BERT: Sentence Embeddings using Siamese BERT-Networks," in Proc. EMNLP-IJCNLP, 2019. arXiv:1908.10084.</w:t>
            </w:r>
          </w:p>
          <w:p w14:paraId="3F4709E4" w14:textId="77777777" w:rsidR="00541E81" w:rsidRDefault="00000000">
            <w:pPr>
              <w:spacing w:after="60" w:line="276" w:lineRule="auto"/>
              <w:ind w:left="480" w:hanging="480"/>
            </w:pPr>
            <w:r>
              <w:rPr>
                <w:sz w:val="26"/>
              </w:rPr>
              <w:t>[16]  M. Minderer et al., "Simple Open-Vocabulary Object Detection with Vision Transformers," in European Conference on Computer Vision (ECCV), 2022. arXiv:2205.06230.</w:t>
            </w:r>
          </w:p>
          <w:p w14:paraId="23533DAE" w14:textId="77777777" w:rsidR="00541E81" w:rsidRDefault="00000000">
            <w:pPr>
              <w:spacing w:after="60" w:line="276" w:lineRule="auto"/>
              <w:ind w:left="480" w:hanging="480"/>
            </w:pPr>
            <w:r>
              <w:rPr>
                <w:sz w:val="26"/>
              </w:rPr>
              <w:t>[17]  R. Smith, "An Overview of the Tesseract OCR Engine," in Ninth International Conference on Document Analysis and Recognition (ICDAR), vol. 2, 2007, pp. 629–633.</w:t>
            </w:r>
          </w:p>
          <w:p w14:paraId="4B720B7C" w14:textId="77777777" w:rsidR="00541E81" w:rsidRDefault="00000000">
            <w:pPr>
              <w:spacing w:after="60" w:line="276" w:lineRule="auto"/>
              <w:ind w:left="480" w:hanging="480"/>
            </w:pPr>
            <w:r>
              <w:rPr>
                <w:sz w:val="26"/>
              </w:rPr>
              <w:t>[18]  L. Zheng et al., "Judging LLM-as-a-Judge with MT-Bench and Chatbot Arena," in Advances in Neural Information Processing Systems (NeurIPS), Datasets and Benchmarks Track, vol. 36, 2023. arXiv:2306.05685.</w:t>
            </w:r>
          </w:p>
          <w:p w14:paraId="712F74A0" w14:textId="77777777" w:rsidR="00541E81" w:rsidRDefault="00000000">
            <w:pPr>
              <w:spacing w:after="60" w:line="276" w:lineRule="auto"/>
              <w:ind w:left="480" w:hanging="480"/>
            </w:pPr>
            <w:r>
              <w:rPr>
                <w:sz w:val="26"/>
              </w:rPr>
              <w:t>[19]  S. Es et al., "RAGAS: Automated Evaluation of Retrieval Augmented Generation," in Proc. 18th Conference of the European Chapter of the ACL (EACL): System Demonstrations, 2024, pp. 150–158. arXiv:2309.15217.</w:t>
            </w:r>
          </w:p>
          <w:p w14:paraId="449A237F" w14:textId="77777777" w:rsidR="00541E81" w:rsidRDefault="00000000">
            <w:pPr>
              <w:spacing w:after="60" w:line="276" w:lineRule="auto"/>
              <w:ind w:left="480" w:hanging="480"/>
            </w:pPr>
            <w:r>
              <w:rPr>
                <w:sz w:val="26"/>
              </w:rPr>
              <w:t>[20]  A. Asai et al., "Self-RAG: Learning to Retrieve, Generate, and Critique through Self-Reflection," in Proc. International Conference on Learning Representations (ICLR), 2024. arXiv:2310.11511.</w:t>
            </w:r>
          </w:p>
        </w:tc>
      </w:tr>
    </w:tbl>
    <w:p w14:paraId="78E0EB48" w14:textId="77777777" w:rsidR="002856D1" w:rsidRPr="006F7DA4" w:rsidRDefault="002856D1"/>
    <w:sectPr w:rsidR="002856D1" w:rsidRPr="006F7DA4" w:rsidSect="00285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A477E"/>
    <w:rsid w:val="00015C34"/>
    <w:rsid w:val="0004449E"/>
    <w:rsid w:val="0005492C"/>
    <w:rsid w:val="0006200E"/>
    <w:rsid w:val="00071193"/>
    <w:rsid w:val="000A75B8"/>
    <w:rsid w:val="000A7919"/>
    <w:rsid w:val="000E1B22"/>
    <w:rsid w:val="000F7A12"/>
    <w:rsid w:val="001532DF"/>
    <w:rsid w:val="00154599"/>
    <w:rsid w:val="00166682"/>
    <w:rsid w:val="001817DF"/>
    <w:rsid w:val="001D4C5D"/>
    <w:rsid w:val="00206174"/>
    <w:rsid w:val="002125AA"/>
    <w:rsid w:val="00254C09"/>
    <w:rsid w:val="002856D1"/>
    <w:rsid w:val="00293BBD"/>
    <w:rsid w:val="00295869"/>
    <w:rsid w:val="002962C1"/>
    <w:rsid w:val="00296BAC"/>
    <w:rsid w:val="002B0BC4"/>
    <w:rsid w:val="002C4DFD"/>
    <w:rsid w:val="002E0BE3"/>
    <w:rsid w:val="002F10A6"/>
    <w:rsid w:val="003109BF"/>
    <w:rsid w:val="0035595A"/>
    <w:rsid w:val="00355D9B"/>
    <w:rsid w:val="00361AC8"/>
    <w:rsid w:val="003759BF"/>
    <w:rsid w:val="003773C6"/>
    <w:rsid w:val="00377ED7"/>
    <w:rsid w:val="003847F0"/>
    <w:rsid w:val="00390633"/>
    <w:rsid w:val="003C1321"/>
    <w:rsid w:val="003C6784"/>
    <w:rsid w:val="003E05F3"/>
    <w:rsid w:val="003E7020"/>
    <w:rsid w:val="00413CB4"/>
    <w:rsid w:val="00426154"/>
    <w:rsid w:val="00460277"/>
    <w:rsid w:val="00465A3C"/>
    <w:rsid w:val="004C55D4"/>
    <w:rsid w:val="004D3824"/>
    <w:rsid w:val="004E0BDA"/>
    <w:rsid w:val="004E2893"/>
    <w:rsid w:val="00523795"/>
    <w:rsid w:val="00541E81"/>
    <w:rsid w:val="005431EB"/>
    <w:rsid w:val="00575B35"/>
    <w:rsid w:val="0058304A"/>
    <w:rsid w:val="00583661"/>
    <w:rsid w:val="00586812"/>
    <w:rsid w:val="00591850"/>
    <w:rsid w:val="005B6871"/>
    <w:rsid w:val="005E5199"/>
    <w:rsid w:val="00610F7A"/>
    <w:rsid w:val="00637360"/>
    <w:rsid w:val="00661A84"/>
    <w:rsid w:val="00676B34"/>
    <w:rsid w:val="006A0F4A"/>
    <w:rsid w:val="006F49D5"/>
    <w:rsid w:val="006F7DA4"/>
    <w:rsid w:val="00724F5C"/>
    <w:rsid w:val="0074440C"/>
    <w:rsid w:val="007514A3"/>
    <w:rsid w:val="0075675F"/>
    <w:rsid w:val="0077442A"/>
    <w:rsid w:val="00780694"/>
    <w:rsid w:val="008462AA"/>
    <w:rsid w:val="008561E8"/>
    <w:rsid w:val="008579C9"/>
    <w:rsid w:val="00861165"/>
    <w:rsid w:val="00865861"/>
    <w:rsid w:val="0089670D"/>
    <w:rsid w:val="008A2314"/>
    <w:rsid w:val="008C4D45"/>
    <w:rsid w:val="008D231B"/>
    <w:rsid w:val="008E0CCE"/>
    <w:rsid w:val="008E4955"/>
    <w:rsid w:val="008F5BBE"/>
    <w:rsid w:val="009038E0"/>
    <w:rsid w:val="0090636B"/>
    <w:rsid w:val="00913B88"/>
    <w:rsid w:val="009147B3"/>
    <w:rsid w:val="00924485"/>
    <w:rsid w:val="00926000"/>
    <w:rsid w:val="00935547"/>
    <w:rsid w:val="00940FA8"/>
    <w:rsid w:val="009507B5"/>
    <w:rsid w:val="00953758"/>
    <w:rsid w:val="009A7EAD"/>
    <w:rsid w:val="009B55E7"/>
    <w:rsid w:val="009E292A"/>
    <w:rsid w:val="009F4749"/>
    <w:rsid w:val="00A00A98"/>
    <w:rsid w:val="00A102B7"/>
    <w:rsid w:val="00A46E56"/>
    <w:rsid w:val="00A57FCE"/>
    <w:rsid w:val="00AB08E5"/>
    <w:rsid w:val="00AB6EF0"/>
    <w:rsid w:val="00AF6A45"/>
    <w:rsid w:val="00B02FBA"/>
    <w:rsid w:val="00B0483D"/>
    <w:rsid w:val="00B1383A"/>
    <w:rsid w:val="00B13945"/>
    <w:rsid w:val="00B1510E"/>
    <w:rsid w:val="00B25EB6"/>
    <w:rsid w:val="00B35BA8"/>
    <w:rsid w:val="00B71D0C"/>
    <w:rsid w:val="00BA2A41"/>
    <w:rsid w:val="00BB01C3"/>
    <w:rsid w:val="00BC150C"/>
    <w:rsid w:val="00BC5AA0"/>
    <w:rsid w:val="00BE06DD"/>
    <w:rsid w:val="00C375FB"/>
    <w:rsid w:val="00C449B1"/>
    <w:rsid w:val="00C54CB5"/>
    <w:rsid w:val="00C557E6"/>
    <w:rsid w:val="00C65D2C"/>
    <w:rsid w:val="00C77751"/>
    <w:rsid w:val="00CA1422"/>
    <w:rsid w:val="00CC02F8"/>
    <w:rsid w:val="00CC1354"/>
    <w:rsid w:val="00CE21D5"/>
    <w:rsid w:val="00D01D6C"/>
    <w:rsid w:val="00D114C9"/>
    <w:rsid w:val="00D31215"/>
    <w:rsid w:val="00D3616A"/>
    <w:rsid w:val="00D43507"/>
    <w:rsid w:val="00D83399"/>
    <w:rsid w:val="00D86A56"/>
    <w:rsid w:val="00D91F4E"/>
    <w:rsid w:val="00DA477E"/>
    <w:rsid w:val="00DA4EE1"/>
    <w:rsid w:val="00DC5F8E"/>
    <w:rsid w:val="00DF17ED"/>
    <w:rsid w:val="00E16C4B"/>
    <w:rsid w:val="00E409A8"/>
    <w:rsid w:val="00E425DA"/>
    <w:rsid w:val="00E549EF"/>
    <w:rsid w:val="00E93CE0"/>
    <w:rsid w:val="00EB350B"/>
    <w:rsid w:val="00EE38EB"/>
    <w:rsid w:val="00F15569"/>
    <w:rsid w:val="00F43B92"/>
    <w:rsid w:val="00F443E7"/>
    <w:rsid w:val="00FA3E76"/>
    <w:rsid w:val="00FC1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40672FF"/>
  <w15:docId w15:val="{88A0D3FA-1D90-4AC4-9750-03702896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77E"/>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A477E"/>
    <w:pPr>
      <w:keepNext/>
      <w:spacing w:before="120" w:after="120" w:line="360" w:lineRule="auto"/>
      <w:jc w:val="center"/>
      <w:outlineLvl w:val="0"/>
    </w:pPr>
    <w:rPr>
      <w:b/>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477E"/>
    <w:rPr>
      <w:rFonts w:ascii="Times New Roman" w:eastAsia="Times New Roman" w:hAnsi="Times New Roman" w:cs="Times New Roman"/>
      <w:b/>
      <w:sz w:val="30"/>
      <w:szCs w:val="24"/>
    </w:rPr>
  </w:style>
  <w:style w:type="paragraph" w:styleId="NormalWeb">
    <w:name w:val="Normal (Web)"/>
    <w:basedOn w:val="Normal"/>
    <w:uiPriority w:val="99"/>
    <w:semiHidden/>
    <w:unhideWhenUsed/>
    <w:rsid w:val="00B25EB6"/>
    <w:pPr>
      <w:spacing w:before="100" w:beforeAutospacing="1" w:after="100" w:afterAutospacing="1"/>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07/relationships/hdphoto" Target="media/hdphoto1.wdp"/><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8</Pages>
  <Words>2348</Words>
  <Characters>13389</Characters>
  <Application>Microsoft Office Word</Application>
  <DocSecurity>0</DocSecurity>
  <Lines>111</Lines>
  <Paragraphs>31</Paragraphs>
  <ScaleCrop>false</ScaleCrop>
  <Company>Microsoft</Company>
  <LinksUpToDate>false</LinksUpToDate>
  <CharactersWithSpaces>15706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Khoa Le</cp:lastModifiedBy>
  <cp:revision>139</cp:revision>
  <dcterms:created xsi:type="dcterms:W3CDTF">2017-07-07T01:55:00Z</dcterms:created>
  <dcterms:modified xsi:type="dcterms:W3CDTF">2026-07-13T08:25:00Z</dcterms:modified>
</cp:coreProperties>
</file>