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12E4" w14:textId="039B7679" w:rsidR="00612B4B" w:rsidRDefault="00612B4B" w:rsidP="00612B4B">
      <w:pPr>
        <w:jc w:val="center"/>
        <w:rPr>
          <w:b/>
          <w:bCs/>
          <w:i/>
          <w:iCs/>
          <w:u w:val="single"/>
        </w:rPr>
      </w:pPr>
      <w:r w:rsidRPr="00775F10">
        <w:rPr>
          <w:b/>
          <w:bCs/>
          <w:i/>
          <w:iCs/>
          <w:u w:val="single"/>
        </w:rPr>
        <w:t>Évaluation Histoire-Géographie</w:t>
      </w:r>
    </w:p>
    <w:p w14:paraId="7AD4A07B" w14:textId="77777777" w:rsidR="00775F10" w:rsidRDefault="00775F10" w:rsidP="007B0BB2">
      <w:pPr>
        <w:jc w:val="center"/>
      </w:pPr>
    </w:p>
    <w:p w14:paraId="5C48B756" w14:textId="519400DB" w:rsidR="007B0BB2" w:rsidRPr="002879A3" w:rsidRDefault="007B0BB2" w:rsidP="007B0BB2">
      <w:pPr>
        <w:jc w:val="center"/>
        <w:rPr>
          <w:b/>
          <w:bCs/>
          <w:u w:val="single"/>
        </w:rPr>
      </w:pPr>
      <w:r w:rsidRPr="002879A3">
        <w:rPr>
          <w:b/>
          <w:bCs/>
          <w:u w:val="single"/>
        </w:rPr>
        <w:t>HISTOIRE CHAPITRE 1 :</w:t>
      </w:r>
    </w:p>
    <w:p w14:paraId="15B61DCC" w14:textId="3D29CA81" w:rsidR="007B0BB2" w:rsidRPr="002879A3" w:rsidRDefault="007B0BB2" w:rsidP="007B0BB2">
      <w:pPr>
        <w:jc w:val="center"/>
        <w:rPr>
          <w:b/>
          <w:bCs/>
          <w:u w:val="single"/>
        </w:rPr>
      </w:pPr>
      <w:r w:rsidRPr="002879A3">
        <w:rPr>
          <w:b/>
          <w:bCs/>
          <w:u w:val="single"/>
        </w:rPr>
        <w:t>BYZANCE ET L’EUROPE CAROLINGIENNE VI° XIII</w:t>
      </w:r>
      <w:r w:rsidR="00C83C3A" w:rsidRPr="002879A3">
        <w:rPr>
          <w:b/>
          <w:bCs/>
          <w:u w:val="single"/>
        </w:rPr>
        <w:t>° s</w:t>
      </w:r>
    </w:p>
    <w:p w14:paraId="5272FD00" w14:textId="3F8DAD79" w:rsidR="00C83C3A" w:rsidRDefault="00C83C3A" w:rsidP="00C83C3A">
      <w:r w:rsidRPr="00C83C3A">
        <w:t>Comment naissent et évoluent</w:t>
      </w:r>
      <w:r>
        <w:t xml:space="preserve"> les empires chrétiens byzantin et carolingien</w:t>
      </w:r>
      <w:r w:rsidR="00155A93">
        <w:t> ?</w:t>
      </w:r>
    </w:p>
    <w:p w14:paraId="1D854BBC" w14:textId="1CE8388F" w:rsidR="00155A93" w:rsidRPr="002879A3" w:rsidRDefault="00E4593A" w:rsidP="00C83C3A">
      <w:pPr>
        <w:rPr>
          <w:b/>
          <w:bCs/>
          <w:u w:val="single"/>
        </w:rPr>
      </w:pPr>
      <w:r w:rsidRPr="002879A3">
        <w:rPr>
          <w:b/>
          <w:bCs/>
          <w:u w:val="single"/>
        </w:rPr>
        <w:t>COMPÉTENCES DU SOCLE COMMUN</w:t>
      </w:r>
    </w:p>
    <w:p w14:paraId="7260046A" w14:textId="5FD4C0FA" w:rsidR="00E4593A" w:rsidRPr="002879A3" w:rsidRDefault="00E4593A" w:rsidP="00C83C3A">
      <w:pPr>
        <w:rPr>
          <w:b/>
          <w:bCs/>
          <w:u w:val="single"/>
        </w:rPr>
      </w:pPr>
      <w:r w:rsidRPr="002879A3">
        <w:rPr>
          <w:b/>
          <w:bCs/>
          <w:u w:val="single"/>
        </w:rPr>
        <w:t>CONNAISSANCES :</w:t>
      </w:r>
    </w:p>
    <w:p w14:paraId="07DDC99E" w14:textId="2CD52B69" w:rsidR="00E4593A" w:rsidRPr="002879A3" w:rsidRDefault="00E4593A" w:rsidP="00C83C3A">
      <w:pPr>
        <w:rPr>
          <w:b/>
          <w:bCs/>
          <w:u w:val="single"/>
        </w:rPr>
      </w:pPr>
      <w:r w:rsidRPr="002879A3">
        <w:rPr>
          <w:b/>
          <w:bCs/>
          <w:u w:val="single"/>
        </w:rPr>
        <w:t>Je dois connaître et savoir expliquer :</w:t>
      </w:r>
    </w:p>
    <w:p w14:paraId="5AD0A4BA" w14:textId="35F1E5D4" w:rsidR="00E4593A" w:rsidRDefault="00E4593A" w:rsidP="00E4593A">
      <w:pPr>
        <w:pStyle w:val="Paragraphedeliste"/>
        <w:numPr>
          <w:ilvl w:val="0"/>
          <w:numId w:val="1"/>
        </w:numPr>
      </w:pPr>
      <w:r>
        <w:t>Les pouvoirs de l’empereur byzantin.</w:t>
      </w:r>
    </w:p>
    <w:p w14:paraId="62933BBC" w14:textId="3BC51A57" w:rsidR="00E4593A" w:rsidRDefault="00E4593A" w:rsidP="00E4593A">
      <w:pPr>
        <w:pStyle w:val="Paragraphedeliste"/>
        <w:numPr>
          <w:ilvl w:val="0"/>
          <w:numId w:val="1"/>
        </w:numPr>
      </w:pPr>
      <w:r>
        <w:t>Les pouvoirs de l’empereur carolingiens</w:t>
      </w:r>
    </w:p>
    <w:p w14:paraId="1FA9F070" w14:textId="63D566BB" w:rsidR="00E4593A" w:rsidRDefault="00E4593A" w:rsidP="00E4593A">
      <w:pPr>
        <w:pStyle w:val="Paragraphedeliste"/>
        <w:numPr>
          <w:ilvl w:val="0"/>
          <w:numId w:val="1"/>
        </w:numPr>
      </w:pPr>
      <w:r>
        <w:t>Les différences entre la religion orthodoxe et la religion catholique.</w:t>
      </w:r>
    </w:p>
    <w:p w14:paraId="12E47783" w14:textId="56B537CE" w:rsidR="00E4593A" w:rsidRDefault="002879A3" w:rsidP="002879A3">
      <w:r w:rsidRPr="002879A3">
        <w:rPr>
          <w:b/>
          <w:bCs/>
          <w:u w:val="single"/>
        </w:rPr>
        <w:t>Je connais le vocabulaire de la leçon</w:t>
      </w:r>
    </w:p>
    <w:p w14:paraId="60F925F6" w14:textId="1AA6461A" w:rsidR="002879A3" w:rsidRDefault="002879A3" w:rsidP="002879A3">
      <w:pPr>
        <w:pStyle w:val="Paragraphedeliste"/>
        <w:numPr>
          <w:ilvl w:val="0"/>
          <w:numId w:val="2"/>
        </w:numPr>
      </w:pPr>
      <w:proofErr w:type="spellStart"/>
      <w:r>
        <w:t>Basileus</w:t>
      </w:r>
      <w:proofErr w:type="spellEnd"/>
    </w:p>
    <w:p w14:paraId="51C87477" w14:textId="03B53C1B" w:rsidR="002879A3" w:rsidRDefault="002879A3" w:rsidP="002879A3">
      <w:pPr>
        <w:pStyle w:val="Paragraphedeliste"/>
        <w:numPr>
          <w:ilvl w:val="0"/>
          <w:numId w:val="2"/>
        </w:numPr>
      </w:pPr>
      <w:r>
        <w:t>Orthodoxe</w:t>
      </w:r>
    </w:p>
    <w:p w14:paraId="66E2E3E8" w14:textId="0628F203" w:rsidR="002879A3" w:rsidRDefault="002879A3" w:rsidP="002879A3">
      <w:pPr>
        <w:pStyle w:val="Paragraphedeliste"/>
        <w:numPr>
          <w:ilvl w:val="0"/>
          <w:numId w:val="2"/>
        </w:numPr>
      </w:pPr>
      <w:r>
        <w:t>Empire</w:t>
      </w:r>
    </w:p>
    <w:p w14:paraId="0303E957" w14:textId="66C088D0" w:rsidR="002879A3" w:rsidRDefault="002879A3" w:rsidP="002879A3">
      <w:pPr>
        <w:pStyle w:val="Paragraphedeliste"/>
        <w:numPr>
          <w:ilvl w:val="0"/>
          <w:numId w:val="2"/>
        </w:numPr>
      </w:pPr>
      <w:r>
        <w:t>Catholique</w:t>
      </w:r>
    </w:p>
    <w:p w14:paraId="4F0E5BB3" w14:textId="5726703C" w:rsidR="002879A3" w:rsidRDefault="002879A3" w:rsidP="002879A3">
      <w:pPr>
        <w:rPr>
          <w:b/>
          <w:bCs/>
          <w:u w:val="single"/>
        </w:rPr>
      </w:pPr>
      <w:r>
        <w:rPr>
          <w:b/>
          <w:bCs/>
          <w:u w:val="single"/>
        </w:rPr>
        <w:t>Je connais les repères chronologiques :</w:t>
      </w:r>
    </w:p>
    <w:p w14:paraId="11CF7890" w14:textId="493CFCA0" w:rsidR="002879A3" w:rsidRDefault="002879A3" w:rsidP="002879A3">
      <w:pPr>
        <w:pStyle w:val="Paragraphedeliste"/>
        <w:numPr>
          <w:ilvl w:val="0"/>
          <w:numId w:val="3"/>
        </w:numPr>
      </w:pPr>
      <w:r>
        <w:t>Sur une frise : règne de Justinien.</w:t>
      </w:r>
    </w:p>
    <w:p w14:paraId="7BB542AC" w14:textId="5779CDE9" w:rsidR="002879A3" w:rsidRDefault="002879A3" w:rsidP="002879A3">
      <w:pPr>
        <w:pStyle w:val="Paragraphedeliste"/>
        <w:numPr>
          <w:ilvl w:val="0"/>
          <w:numId w:val="3"/>
        </w:numPr>
      </w:pPr>
      <w:r>
        <w:t>Couronnement de Charlemagne.</w:t>
      </w:r>
    </w:p>
    <w:p w14:paraId="242A2614" w14:textId="73DADA9D" w:rsidR="002879A3" w:rsidRDefault="002879A3" w:rsidP="002879A3">
      <w:pPr>
        <w:pStyle w:val="Paragraphedeliste"/>
        <w:numPr>
          <w:ilvl w:val="0"/>
          <w:numId w:val="3"/>
        </w:numPr>
      </w:pPr>
      <w:r>
        <w:t>Schisme.</w:t>
      </w:r>
    </w:p>
    <w:p w14:paraId="529E2C4D" w14:textId="1746DDE5" w:rsidR="002879A3" w:rsidRDefault="002879A3" w:rsidP="002879A3">
      <w:pPr>
        <w:rPr>
          <w:b/>
          <w:bCs/>
          <w:u w:val="single"/>
        </w:rPr>
      </w:pPr>
      <w:r>
        <w:rPr>
          <w:b/>
          <w:bCs/>
          <w:u w:val="single"/>
        </w:rPr>
        <w:t>SAVOIR-FAIRE</w:t>
      </w:r>
    </w:p>
    <w:p w14:paraId="730F2EBA" w14:textId="07C6112B" w:rsidR="002879A3" w:rsidRDefault="002879A3" w:rsidP="002879A3">
      <w:pPr>
        <w:pStyle w:val="Paragraphedeliste"/>
        <w:numPr>
          <w:ilvl w:val="0"/>
          <w:numId w:val="4"/>
        </w:numPr>
      </w:pPr>
      <w:r>
        <w:t>Je sais situer sur une carte : l’Empire byzantin, l’Empire carolingien ; Aix-la-Chapelle ; Byzance et Rome.</w:t>
      </w:r>
    </w:p>
    <w:p w14:paraId="4C261FAB" w14:textId="68665290" w:rsidR="002879A3" w:rsidRDefault="002879A3" w:rsidP="002879A3">
      <w:pPr>
        <w:pStyle w:val="Paragraphedeliste"/>
        <w:numPr>
          <w:ilvl w:val="0"/>
          <w:numId w:val="4"/>
        </w:numPr>
      </w:pPr>
      <w:r>
        <w:t>Prélever des informations dans différents documents et les confronter.</w:t>
      </w:r>
    </w:p>
    <w:p w14:paraId="6D206BCB" w14:textId="3B4DDBF1" w:rsidR="00F15F9D" w:rsidRDefault="002879A3" w:rsidP="00F15F9D">
      <w:pPr>
        <w:pStyle w:val="Paragraphedeliste"/>
        <w:numPr>
          <w:ilvl w:val="0"/>
          <w:numId w:val="4"/>
        </w:numPr>
        <w:pBdr>
          <w:bottom w:val="single" w:sz="12" w:space="1" w:color="auto"/>
        </w:pBdr>
      </w:pPr>
      <w:r>
        <w:t>Présenter un document.</w:t>
      </w:r>
    </w:p>
    <w:p w14:paraId="0A686A99" w14:textId="77777777" w:rsidR="006813FF" w:rsidRDefault="006813FF" w:rsidP="00F15F9D"/>
    <w:p w14:paraId="621A075F" w14:textId="77777777" w:rsidR="00F15F9D" w:rsidRDefault="00F15F9D" w:rsidP="00F15F9D"/>
    <w:p w14:paraId="712D0BB0" w14:textId="77777777" w:rsidR="00F15F9D" w:rsidRDefault="00F15F9D" w:rsidP="00F15F9D"/>
    <w:p w14:paraId="2344F804" w14:textId="77777777" w:rsidR="00F15F9D" w:rsidRDefault="00F15F9D" w:rsidP="00F15F9D"/>
    <w:p w14:paraId="10600409" w14:textId="77777777" w:rsidR="00F15F9D" w:rsidRDefault="00F15F9D" w:rsidP="00F15F9D"/>
    <w:p w14:paraId="09058B36" w14:textId="77777777" w:rsidR="006874FA" w:rsidRDefault="006874FA" w:rsidP="00707385">
      <w:pPr>
        <w:rPr>
          <w:b/>
          <w:bCs/>
          <w:u w:val="single"/>
        </w:rPr>
      </w:pPr>
    </w:p>
    <w:p w14:paraId="1C03A704" w14:textId="39F1B6FB" w:rsidR="006813FF" w:rsidRDefault="006813FF" w:rsidP="006813F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EDC : Justinien, empereur byzantin</w:t>
      </w:r>
    </w:p>
    <w:p w14:paraId="46F8D749" w14:textId="35741B09" w:rsidR="003A4D30" w:rsidRPr="003A4D30" w:rsidRDefault="006813FF" w:rsidP="006813FF">
      <w:pPr>
        <w:rPr>
          <w:b/>
          <w:bCs/>
          <w:u w:val="single"/>
        </w:rPr>
      </w:pPr>
      <w:r>
        <w:rPr>
          <w:b/>
          <w:bCs/>
          <w:u w:val="single"/>
        </w:rPr>
        <w:t>Activités</w:t>
      </w:r>
    </w:p>
    <w:p w14:paraId="4A4C944C" w14:textId="77ADCDB3" w:rsidR="006813FF" w:rsidRPr="001C3DF8" w:rsidRDefault="006813FF" w:rsidP="006813FF">
      <w:pPr>
        <w:pStyle w:val="Paragraphedeliste"/>
        <w:numPr>
          <w:ilvl w:val="0"/>
          <w:numId w:val="5"/>
        </w:numPr>
        <w:rPr>
          <w:color w:val="00B0F0"/>
        </w:rPr>
      </w:pPr>
      <w:r w:rsidRPr="001C3DF8">
        <w:rPr>
          <w:color w:val="00B0F0"/>
        </w:rPr>
        <w:t xml:space="preserve">A. C’est une mosaïque du Vie siècle qui vient de l’église Saint-Vital de </w:t>
      </w:r>
      <w:proofErr w:type="spellStart"/>
      <w:r w:rsidRPr="001C3DF8">
        <w:rPr>
          <w:color w:val="00B0F0"/>
        </w:rPr>
        <w:t>Ravenne</w:t>
      </w:r>
      <w:proofErr w:type="spellEnd"/>
      <w:r w:rsidRPr="001C3DF8">
        <w:rPr>
          <w:color w:val="00B0F0"/>
        </w:rPr>
        <w:t xml:space="preserve"> en Italie.</w:t>
      </w:r>
    </w:p>
    <w:p w14:paraId="56206F24" w14:textId="30DFC985" w:rsidR="00355393" w:rsidRPr="001C3DF8" w:rsidRDefault="0078040C" w:rsidP="009238E6">
      <w:pPr>
        <w:ind w:left="360"/>
        <w:rPr>
          <w:color w:val="00B0F0"/>
        </w:rPr>
      </w:pPr>
      <w:r w:rsidRPr="001C3DF8">
        <w:rPr>
          <w:color w:val="00B0F0"/>
        </w:rPr>
        <w:t xml:space="preserve">B. </w:t>
      </w:r>
      <w:r w:rsidR="009238E6" w:rsidRPr="001C3DF8">
        <w:rPr>
          <w:color w:val="00B0F0"/>
        </w:rPr>
        <w:t xml:space="preserve">On voit qu’il est considéré comme un saint parce qu'il porte une couronne </w:t>
      </w:r>
      <w:r w:rsidR="00B83D79" w:rsidRPr="001C3DF8">
        <w:rPr>
          <w:color w:val="00B0F0"/>
        </w:rPr>
        <w:t>et un manteau, il a une sorte d’écharpe autour du cou</w:t>
      </w:r>
      <w:r w:rsidR="00DD3C92" w:rsidRPr="001C3DF8">
        <w:rPr>
          <w:color w:val="00B0F0"/>
        </w:rPr>
        <w:t xml:space="preserve"> ce qui prouve que c’est </w:t>
      </w:r>
      <w:r w:rsidR="00C94945" w:rsidRPr="001C3DF8">
        <w:rPr>
          <w:color w:val="00B0F0"/>
        </w:rPr>
        <w:t>un saint.</w:t>
      </w:r>
    </w:p>
    <w:p w14:paraId="71A25162" w14:textId="658F98A9" w:rsidR="00964802" w:rsidRPr="001C3DF8" w:rsidRDefault="00C94945" w:rsidP="00964802">
      <w:pPr>
        <w:ind w:left="360"/>
        <w:rPr>
          <w:color w:val="00B0F0"/>
        </w:rPr>
      </w:pPr>
      <w:r w:rsidRPr="001C3DF8">
        <w:rPr>
          <w:color w:val="00B0F0"/>
        </w:rPr>
        <w:t>C. Les trois groupes de personnages qui l’entoure sont</w:t>
      </w:r>
      <w:r w:rsidR="00964802" w:rsidRPr="001C3DF8">
        <w:rPr>
          <w:color w:val="00B0F0"/>
        </w:rPr>
        <w:t> :</w:t>
      </w:r>
    </w:p>
    <w:p w14:paraId="4D16CF45" w14:textId="5B0BBB27" w:rsidR="00964802" w:rsidRPr="001C3DF8" w:rsidRDefault="00964802" w:rsidP="00964802">
      <w:pPr>
        <w:ind w:left="360"/>
        <w:rPr>
          <w:color w:val="00B0F0"/>
        </w:rPr>
      </w:pPr>
      <w:r w:rsidRPr="001C3DF8">
        <w:rPr>
          <w:color w:val="00B0F0"/>
        </w:rPr>
        <w:t xml:space="preserve">- Le chrisme (XP, les deux </w:t>
      </w:r>
      <w:r w:rsidR="008E7A4D" w:rsidRPr="001C3DF8">
        <w:rPr>
          <w:color w:val="00B0F0"/>
        </w:rPr>
        <w:t>premières</w:t>
      </w:r>
      <w:r w:rsidRPr="001C3DF8">
        <w:rPr>
          <w:color w:val="00B0F0"/>
        </w:rPr>
        <w:t xml:space="preserve"> </w:t>
      </w:r>
      <w:r w:rsidR="008E7A4D" w:rsidRPr="001C3DF8">
        <w:rPr>
          <w:color w:val="00B0F0"/>
        </w:rPr>
        <w:t>lettres du mot « Christ » en grec.)</w:t>
      </w:r>
    </w:p>
    <w:p w14:paraId="663A2557" w14:textId="490A5E4D" w:rsidR="008E7A4D" w:rsidRPr="001C3DF8" w:rsidRDefault="008E7A4D" w:rsidP="00964802">
      <w:pPr>
        <w:ind w:left="360"/>
        <w:rPr>
          <w:color w:val="00B0F0"/>
        </w:rPr>
      </w:pPr>
      <w:r w:rsidRPr="001C3DF8">
        <w:rPr>
          <w:color w:val="00B0F0"/>
        </w:rPr>
        <w:t>- les hauts fonctionnaires</w:t>
      </w:r>
    </w:p>
    <w:p w14:paraId="34915EBE" w14:textId="7956886B" w:rsidR="008E7A4D" w:rsidRPr="001C3DF8" w:rsidRDefault="008E7A4D" w:rsidP="00964802">
      <w:pPr>
        <w:ind w:left="360"/>
        <w:rPr>
          <w:color w:val="00B0F0"/>
        </w:rPr>
      </w:pPr>
      <w:r w:rsidRPr="001C3DF8">
        <w:rPr>
          <w:color w:val="00B0F0"/>
        </w:rPr>
        <w:t xml:space="preserve">- L’évêque de </w:t>
      </w:r>
      <w:proofErr w:type="spellStart"/>
      <w:r w:rsidRPr="001C3DF8">
        <w:rPr>
          <w:color w:val="00B0F0"/>
        </w:rPr>
        <w:t>Ravenne</w:t>
      </w:r>
      <w:proofErr w:type="spellEnd"/>
      <w:r w:rsidRPr="001C3DF8">
        <w:rPr>
          <w:color w:val="00B0F0"/>
        </w:rPr>
        <w:t xml:space="preserve"> entouré d’hommes d’églises</w:t>
      </w:r>
      <w:r w:rsidR="006F182F" w:rsidRPr="001C3DF8">
        <w:rPr>
          <w:color w:val="00B0F0"/>
        </w:rPr>
        <w:t>.</w:t>
      </w:r>
    </w:p>
    <w:p w14:paraId="621165AB" w14:textId="286337C7" w:rsidR="006F182F" w:rsidRPr="001C3DF8" w:rsidRDefault="006F182F" w:rsidP="00964802">
      <w:pPr>
        <w:ind w:left="360"/>
        <w:rPr>
          <w:color w:val="00B0F0"/>
        </w:rPr>
      </w:pPr>
      <w:r w:rsidRPr="001C3DF8">
        <w:rPr>
          <w:color w:val="00B0F0"/>
        </w:rPr>
        <w:t>D. Ce qui indique que l’empereur est chrétien c’est que autour de lui il y a beaucoup de personnes religieuses.</w:t>
      </w:r>
    </w:p>
    <w:p w14:paraId="4BD28996" w14:textId="77AF7046" w:rsidR="006F182F" w:rsidRPr="00A201DF" w:rsidRDefault="001C3DF8" w:rsidP="00A201DF">
      <w:pPr>
        <w:jc w:val="center"/>
        <w:rPr>
          <w:b/>
          <w:bCs/>
          <w:color w:val="00B050"/>
          <w:u w:val="single"/>
        </w:rPr>
      </w:pPr>
      <w:r w:rsidRPr="00A201DF">
        <w:rPr>
          <w:b/>
          <w:bCs/>
          <w:color w:val="00B050"/>
          <w:u w:val="single"/>
        </w:rPr>
        <w:t>Correction :</w:t>
      </w:r>
    </w:p>
    <w:p w14:paraId="1E2DF8D2" w14:textId="619FDE53" w:rsidR="00355393" w:rsidRDefault="003E0604" w:rsidP="003E0604">
      <w:pPr>
        <w:pStyle w:val="Paragraphedeliste"/>
        <w:numPr>
          <w:ilvl w:val="0"/>
          <w:numId w:val="7"/>
        </w:numPr>
        <w:rPr>
          <w:color w:val="00B050"/>
        </w:rPr>
      </w:pPr>
      <w:r>
        <w:rPr>
          <w:color w:val="00B050"/>
        </w:rPr>
        <w:t xml:space="preserve">A. Le doc 1 est une photographie d’une des mosaïques </w:t>
      </w:r>
      <w:r w:rsidR="003A7B7E">
        <w:rPr>
          <w:color w:val="00B050"/>
        </w:rPr>
        <w:t xml:space="preserve">de l’église Saint-Vital de </w:t>
      </w:r>
      <w:proofErr w:type="spellStart"/>
      <w:r w:rsidR="003A7B7E">
        <w:rPr>
          <w:color w:val="00B050"/>
        </w:rPr>
        <w:t>Ravenne</w:t>
      </w:r>
      <w:proofErr w:type="spellEnd"/>
      <w:r w:rsidR="003A7B7E">
        <w:rPr>
          <w:color w:val="00B050"/>
        </w:rPr>
        <w:t xml:space="preserve"> en Italie.</w:t>
      </w:r>
    </w:p>
    <w:p w14:paraId="08AB7B03" w14:textId="5A93E1CB" w:rsidR="003A7B7E" w:rsidRDefault="003A7B7E" w:rsidP="003A7B7E">
      <w:pPr>
        <w:ind w:left="360"/>
        <w:rPr>
          <w:color w:val="00B050"/>
        </w:rPr>
      </w:pPr>
      <w:r>
        <w:rPr>
          <w:color w:val="00B050"/>
        </w:rPr>
        <w:t xml:space="preserve">Elle date du </w:t>
      </w:r>
      <w:proofErr w:type="spellStart"/>
      <w:r>
        <w:rPr>
          <w:color w:val="00B050"/>
        </w:rPr>
        <w:t>VIe</w:t>
      </w:r>
      <w:proofErr w:type="spellEnd"/>
      <w:r>
        <w:rPr>
          <w:color w:val="00B050"/>
        </w:rPr>
        <w:t xml:space="preserve"> siècle.</w:t>
      </w:r>
    </w:p>
    <w:p w14:paraId="13546382" w14:textId="583B408D" w:rsidR="003A7B7E" w:rsidRDefault="003A7B7E" w:rsidP="003A7B7E">
      <w:pPr>
        <w:ind w:left="360"/>
        <w:rPr>
          <w:color w:val="00B050"/>
        </w:rPr>
      </w:pPr>
      <w:r>
        <w:rPr>
          <w:color w:val="00B050"/>
        </w:rPr>
        <w:t>Le sujet est le couronnement de l’empereur Justinien.</w:t>
      </w:r>
    </w:p>
    <w:p w14:paraId="1325C623" w14:textId="710A5B15" w:rsidR="003A7B7E" w:rsidRDefault="003A7B7E" w:rsidP="003A7B7E">
      <w:pPr>
        <w:ind w:left="360"/>
        <w:rPr>
          <w:color w:val="00B050"/>
        </w:rPr>
      </w:pPr>
      <w:r>
        <w:rPr>
          <w:color w:val="00B050"/>
        </w:rPr>
        <w:t>B. L’empereur Justinien représenté au centre de la mosaïque, en costume d’apparat.</w:t>
      </w:r>
    </w:p>
    <w:p w14:paraId="1F23B4C9" w14:textId="7E2681DE" w:rsidR="003A7B7E" w:rsidRDefault="003A7B7E" w:rsidP="003A7B7E">
      <w:pPr>
        <w:ind w:left="360"/>
        <w:rPr>
          <w:color w:val="00B050"/>
        </w:rPr>
      </w:pPr>
      <w:r>
        <w:rPr>
          <w:color w:val="00B050"/>
        </w:rPr>
        <w:t>Il porte une couronne et tient une coupe dans ses mains.</w:t>
      </w:r>
    </w:p>
    <w:p w14:paraId="1366C488" w14:textId="3E7E7682" w:rsidR="003A7B7E" w:rsidRDefault="0000624D" w:rsidP="003A7B7E">
      <w:pPr>
        <w:ind w:left="360"/>
        <w:rPr>
          <w:color w:val="00B050"/>
        </w:rPr>
      </w:pPr>
      <w:r>
        <w:rPr>
          <w:color w:val="00B050"/>
        </w:rPr>
        <w:t>Sa tête est entourée d’une auréole, symbole de sainteté.</w:t>
      </w:r>
    </w:p>
    <w:p w14:paraId="5F08EAF7" w14:textId="2C40C4AB" w:rsidR="0000624D" w:rsidRDefault="0000624D" w:rsidP="0000624D">
      <w:pPr>
        <w:ind w:left="360"/>
        <w:rPr>
          <w:color w:val="00B050"/>
        </w:rPr>
      </w:pPr>
      <w:r>
        <w:rPr>
          <w:color w:val="00B050"/>
        </w:rPr>
        <w:t xml:space="preserve">C. À droite de l’empereur sont représentés tous les hauts fonctionnaires </w:t>
      </w:r>
      <w:r w:rsidR="001001F2">
        <w:rPr>
          <w:color w:val="00B050"/>
        </w:rPr>
        <w:t>et des soldats.</w:t>
      </w:r>
    </w:p>
    <w:p w14:paraId="39B1CE38" w14:textId="18AC51B5" w:rsidR="001001F2" w:rsidRDefault="001001F2" w:rsidP="001001F2">
      <w:pPr>
        <w:ind w:left="360"/>
        <w:rPr>
          <w:color w:val="00B050"/>
        </w:rPr>
      </w:pPr>
      <w:r>
        <w:rPr>
          <w:color w:val="00B050"/>
        </w:rPr>
        <w:t xml:space="preserve">À gauche, on peut voir des hommes d’églises et l’évêque de </w:t>
      </w:r>
      <w:proofErr w:type="spellStart"/>
      <w:r>
        <w:rPr>
          <w:color w:val="00B050"/>
        </w:rPr>
        <w:t>Ravenne</w:t>
      </w:r>
      <w:proofErr w:type="spellEnd"/>
      <w:r>
        <w:rPr>
          <w:color w:val="00B050"/>
        </w:rPr>
        <w:t>.</w:t>
      </w:r>
    </w:p>
    <w:p w14:paraId="1186C92C" w14:textId="1F01EA81" w:rsidR="001001F2" w:rsidRDefault="001001F2" w:rsidP="001001F2">
      <w:pPr>
        <w:ind w:left="360"/>
        <w:rPr>
          <w:color w:val="00B050"/>
        </w:rPr>
      </w:pPr>
      <w:r>
        <w:rPr>
          <w:color w:val="00B050"/>
        </w:rPr>
        <w:t>D. Ont des objets portés par les hommes d’églises</w:t>
      </w:r>
      <w:r w:rsidR="00A02D12">
        <w:rPr>
          <w:color w:val="00B050"/>
        </w:rPr>
        <w:t> : Croix, Bibles, Encensoir.</w:t>
      </w:r>
    </w:p>
    <w:p w14:paraId="13628CEA" w14:textId="6E332325" w:rsidR="00A02D12" w:rsidRDefault="00A02D12" w:rsidP="001001F2">
      <w:pPr>
        <w:ind w:left="360"/>
        <w:rPr>
          <w:color w:val="00B050"/>
        </w:rPr>
      </w:pPr>
      <w:r>
        <w:rPr>
          <w:color w:val="00B050"/>
        </w:rPr>
        <w:t>Il y a aussi le bouclier des soldats décoré du chrisme (XP les deux premières lettres du mot Christ en grec).</w:t>
      </w:r>
    </w:p>
    <w:p w14:paraId="27596A96" w14:textId="2C5AB2D1" w:rsidR="00A42F63" w:rsidRDefault="00A02D12" w:rsidP="00A42F63">
      <w:pPr>
        <w:ind w:left="360"/>
        <w:rPr>
          <w:color w:val="00B050"/>
        </w:rPr>
      </w:pPr>
      <w:r>
        <w:rPr>
          <w:color w:val="00B050"/>
        </w:rPr>
        <w:t>Cette mosaïque se trouve dans une église chrétienne.</w:t>
      </w:r>
    </w:p>
    <w:p w14:paraId="1D6E8671" w14:textId="6FAB64AA" w:rsidR="00A42F63" w:rsidRDefault="00A42F63" w:rsidP="00A42F63">
      <w:pPr>
        <w:pStyle w:val="Paragraphedeliste"/>
        <w:numPr>
          <w:ilvl w:val="0"/>
          <w:numId w:val="7"/>
        </w:numPr>
        <w:rPr>
          <w:color w:val="00B0F0"/>
        </w:rPr>
      </w:pPr>
      <w:r>
        <w:rPr>
          <w:color w:val="00B0F0"/>
        </w:rPr>
        <w:t>Ce qui rappelle Rome c’est le bâtiment du Sénat, Palais impériaux, église Sainte-Sophie.</w:t>
      </w:r>
    </w:p>
    <w:p w14:paraId="24E7042A" w14:textId="6BD38079" w:rsidR="00051D88" w:rsidRDefault="00403B28" w:rsidP="00051D88">
      <w:pPr>
        <w:pStyle w:val="Paragraphedeliste"/>
        <w:numPr>
          <w:ilvl w:val="0"/>
          <w:numId w:val="7"/>
        </w:numPr>
        <w:rPr>
          <w:color w:val="00B0F0"/>
        </w:rPr>
      </w:pPr>
      <w:r>
        <w:rPr>
          <w:color w:val="00B0F0"/>
        </w:rPr>
        <w:t>Justinien à conquéri : L’Italie, une petite partie de l’Espagne, L’Asie Mineu</w:t>
      </w:r>
      <w:r w:rsidR="00AC20FF">
        <w:rPr>
          <w:color w:val="00B0F0"/>
        </w:rPr>
        <w:t>re</w:t>
      </w:r>
      <w:r w:rsidR="00EC786D">
        <w:rPr>
          <w:color w:val="00B0F0"/>
        </w:rPr>
        <w:t>, Macédoine, La Grèce, L’Égypte, Syrie, Sicile</w:t>
      </w:r>
      <w:r w:rsidR="00051D88">
        <w:rPr>
          <w:color w:val="00B0F0"/>
        </w:rPr>
        <w:t xml:space="preserve"> et une petite partie de l’Afrique.</w:t>
      </w:r>
    </w:p>
    <w:p w14:paraId="61A4E029" w14:textId="08084A1F" w:rsidR="00051D88" w:rsidRDefault="00051D88" w:rsidP="00051D88">
      <w:pPr>
        <w:pStyle w:val="Paragraphedeliste"/>
        <w:rPr>
          <w:color w:val="00B0F0"/>
        </w:rPr>
      </w:pPr>
      <w:r>
        <w:rPr>
          <w:color w:val="00B0F0"/>
        </w:rPr>
        <w:lastRenderedPageBreak/>
        <w:t xml:space="preserve">Il veut </w:t>
      </w:r>
      <w:r w:rsidR="008E6F27">
        <w:rPr>
          <w:color w:val="00B0F0"/>
        </w:rPr>
        <w:t>reconstituer…</w:t>
      </w:r>
    </w:p>
    <w:p w14:paraId="2423736F" w14:textId="140352F9" w:rsidR="008E6F27" w:rsidRDefault="008E6F27" w:rsidP="008E6F27">
      <w:pPr>
        <w:pStyle w:val="Paragraphedeliste"/>
        <w:numPr>
          <w:ilvl w:val="0"/>
          <w:numId w:val="7"/>
        </w:numPr>
        <w:rPr>
          <w:color w:val="00B0F0"/>
        </w:rPr>
      </w:pPr>
      <w:r>
        <w:rPr>
          <w:color w:val="00B0F0"/>
        </w:rPr>
        <w:t xml:space="preserve">Justinien accepte </w:t>
      </w:r>
      <w:r w:rsidR="00773BA5">
        <w:rPr>
          <w:color w:val="00B0F0"/>
        </w:rPr>
        <w:t>les traditions</w:t>
      </w:r>
      <w:r>
        <w:rPr>
          <w:color w:val="00B0F0"/>
        </w:rPr>
        <w:t xml:space="preserve"> </w:t>
      </w:r>
      <w:r w:rsidR="00773BA5">
        <w:rPr>
          <w:color w:val="00B0F0"/>
        </w:rPr>
        <w:t>parce qu'il</w:t>
      </w:r>
      <w:r>
        <w:rPr>
          <w:color w:val="00B0F0"/>
        </w:rPr>
        <w:t xml:space="preserve"> </w:t>
      </w:r>
      <w:r w:rsidR="00760E22">
        <w:rPr>
          <w:color w:val="00B0F0"/>
        </w:rPr>
        <w:t xml:space="preserve">est </w:t>
      </w:r>
      <w:r w:rsidR="00AC541D">
        <w:rPr>
          <w:color w:val="00B0F0"/>
        </w:rPr>
        <w:t>croyant.</w:t>
      </w:r>
    </w:p>
    <w:p w14:paraId="0A002128" w14:textId="5FE69518" w:rsidR="00AC541D" w:rsidRPr="00A201DF" w:rsidRDefault="00CA42CA" w:rsidP="00A201DF">
      <w:pPr>
        <w:jc w:val="center"/>
        <w:rPr>
          <w:b/>
          <w:bCs/>
          <w:color w:val="00B0F0"/>
          <w:u w:val="single"/>
        </w:rPr>
      </w:pPr>
      <w:r w:rsidRPr="00A201DF">
        <w:rPr>
          <w:b/>
          <w:bCs/>
          <w:color w:val="00B0F0"/>
          <w:u w:val="single"/>
        </w:rPr>
        <w:t>Charlemagne :</w:t>
      </w:r>
    </w:p>
    <w:p w14:paraId="76B9474A" w14:textId="22FD6584" w:rsidR="00604D1C" w:rsidRPr="00604D1C" w:rsidRDefault="00932B1C" w:rsidP="00604D1C">
      <w:pPr>
        <w:pStyle w:val="Paragraphedeliste"/>
        <w:numPr>
          <w:ilvl w:val="0"/>
          <w:numId w:val="8"/>
        </w:numPr>
        <w:rPr>
          <w:b/>
          <w:bCs/>
          <w:color w:val="00B0F0"/>
          <w:u w:val="single"/>
        </w:rPr>
      </w:pPr>
      <w:r>
        <w:rPr>
          <w:color w:val="00B0F0"/>
        </w:rPr>
        <w:t xml:space="preserve">Les régions </w:t>
      </w:r>
      <w:r w:rsidR="004805AB">
        <w:rPr>
          <w:color w:val="00B0F0"/>
        </w:rPr>
        <w:t>conquises par Charlemagne sont :</w:t>
      </w:r>
    </w:p>
    <w:p w14:paraId="323AEC68" w14:textId="1102CF45" w:rsidR="00604D1C" w:rsidRPr="00D95A15" w:rsidRDefault="00604D1C" w:rsidP="00604D1C">
      <w:pPr>
        <w:pStyle w:val="Paragraphedeliste"/>
        <w:numPr>
          <w:ilvl w:val="0"/>
          <w:numId w:val="10"/>
        </w:numPr>
        <w:rPr>
          <w:b/>
          <w:bCs/>
          <w:color w:val="00B0F0"/>
          <w:u w:val="single"/>
        </w:rPr>
      </w:pPr>
      <w:r>
        <w:rPr>
          <w:color w:val="00B0F0"/>
        </w:rPr>
        <w:t>La Germanie</w:t>
      </w:r>
    </w:p>
    <w:p w14:paraId="3BC1DDA7" w14:textId="32C5E28C" w:rsidR="00D95A15" w:rsidRPr="00A039ED" w:rsidRDefault="00D95A15" w:rsidP="00604D1C">
      <w:pPr>
        <w:pStyle w:val="Paragraphedeliste"/>
        <w:numPr>
          <w:ilvl w:val="0"/>
          <w:numId w:val="10"/>
        </w:numPr>
        <w:rPr>
          <w:b/>
          <w:bCs/>
          <w:color w:val="00B0F0"/>
          <w:u w:val="single"/>
        </w:rPr>
      </w:pPr>
      <w:r>
        <w:rPr>
          <w:color w:val="00B0F0"/>
        </w:rPr>
        <w:t xml:space="preserve">Il a essayé de conquérir </w:t>
      </w:r>
      <w:r w:rsidR="00AA7456">
        <w:rPr>
          <w:color w:val="00B0F0"/>
        </w:rPr>
        <w:t xml:space="preserve">une partie </w:t>
      </w:r>
      <w:r w:rsidR="004A0CF0">
        <w:rPr>
          <w:color w:val="00B0F0"/>
        </w:rPr>
        <w:t>de l’</w:t>
      </w:r>
      <w:r w:rsidR="00A039ED">
        <w:rPr>
          <w:color w:val="00B0F0"/>
        </w:rPr>
        <w:t>Espagne</w:t>
      </w:r>
    </w:p>
    <w:p w14:paraId="7A67E708" w14:textId="2FEFFD27" w:rsidR="00A039ED" w:rsidRPr="00D42C16" w:rsidRDefault="00DB4D9B" w:rsidP="00604D1C">
      <w:pPr>
        <w:pStyle w:val="Paragraphedeliste"/>
        <w:numPr>
          <w:ilvl w:val="0"/>
          <w:numId w:val="10"/>
        </w:numPr>
        <w:rPr>
          <w:b/>
          <w:bCs/>
          <w:color w:val="00B0F0"/>
          <w:u w:val="single"/>
        </w:rPr>
      </w:pPr>
      <w:r>
        <w:rPr>
          <w:color w:val="00B0F0"/>
        </w:rPr>
        <w:t xml:space="preserve">La </w:t>
      </w:r>
      <w:r w:rsidR="00D42C16">
        <w:rPr>
          <w:color w:val="00B0F0"/>
        </w:rPr>
        <w:t>Lombardie</w:t>
      </w:r>
    </w:p>
    <w:p w14:paraId="4AF91338" w14:textId="4C4E3BB6" w:rsidR="00D42C16" w:rsidRPr="00D42C16" w:rsidRDefault="00D42C16" w:rsidP="00604D1C">
      <w:pPr>
        <w:pStyle w:val="Paragraphedeliste"/>
        <w:numPr>
          <w:ilvl w:val="0"/>
          <w:numId w:val="10"/>
        </w:numPr>
        <w:rPr>
          <w:b/>
          <w:bCs/>
          <w:color w:val="00B0F0"/>
          <w:u w:val="single"/>
        </w:rPr>
      </w:pPr>
      <w:r>
        <w:rPr>
          <w:color w:val="00B0F0"/>
        </w:rPr>
        <w:t>La Bretagne</w:t>
      </w:r>
    </w:p>
    <w:p w14:paraId="1DA1FB72" w14:textId="2CF567AD" w:rsidR="00D42C16" w:rsidRPr="00AE3948" w:rsidRDefault="00D42C16" w:rsidP="00604D1C">
      <w:pPr>
        <w:pStyle w:val="Paragraphedeliste"/>
        <w:numPr>
          <w:ilvl w:val="0"/>
          <w:numId w:val="10"/>
        </w:numPr>
        <w:rPr>
          <w:b/>
          <w:bCs/>
          <w:color w:val="00B0F0"/>
          <w:u w:val="single"/>
        </w:rPr>
      </w:pPr>
      <w:r>
        <w:rPr>
          <w:color w:val="00B0F0"/>
        </w:rPr>
        <w:t xml:space="preserve">L’aquitaine </w:t>
      </w:r>
    </w:p>
    <w:p w14:paraId="5B2189F2" w14:textId="65087474" w:rsidR="00222B3B" w:rsidRPr="00222B3B" w:rsidRDefault="002831D4" w:rsidP="00222B3B">
      <w:pPr>
        <w:pStyle w:val="Paragraphedeliste"/>
        <w:numPr>
          <w:ilvl w:val="0"/>
          <w:numId w:val="8"/>
        </w:numPr>
        <w:rPr>
          <w:b/>
          <w:bCs/>
          <w:color w:val="00B0F0"/>
          <w:u w:val="single"/>
        </w:rPr>
      </w:pPr>
      <w:r>
        <w:rPr>
          <w:color w:val="00B0F0"/>
        </w:rPr>
        <w:t xml:space="preserve">A. </w:t>
      </w:r>
      <w:r w:rsidR="00AE3948">
        <w:rPr>
          <w:color w:val="00B0F0"/>
        </w:rPr>
        <w:t>Charlemagne est née le 35 décembre 800 à la basilique de Rome.</w:t>
      </w:r>
    </w:p>
    <w:p w14:paraId="19ECA9BF" w14:textId="04516FF8" w:rsidR="00721371" w:rsidRDefault="00CF4F4D" w:rsidP="00FB5446">
      <w:pPr>
        <w:pStyle w:val="Paragraphedeliste"/>
        <w:rPr>
          <w:color w:val="00B0F0"/>
        </w:rPr>
      </w:pPr>
      <w:r w:rsidRPr="00CF4F4D">
        <w:rPr>
          <w:color w:val="00B0F0"/>
        </w:rPr>
        <w:t>Le sévèrement</w:t>
      </w:r>
      <w:r>
        <w:rPr>
          <w:color w:val="00B0F0"/>
        </w:rPr>
        <w:t>, l’on</w:t>
      </w:r>
      <w:r w:rsidR="00721371">
        <w:rPr>
          <w:color w:val="00B0F0"/>
        </w:rPr>
        <w:t>ction, le couronnement, l’acclamation, l’hommage</w:t>
      </w:r>
      <w:r w:rsidR="00FB5446">
        <w:rPr>
          <w:color w:val="00B0F0"/>
        </w:rPr>
        <w:t>.</w:t>
      </w:r>
    </w:p>
    <w:p w14:paraId="240413A0" w14:textId="69A8E3F6" w:rsidR="00491974" w:rsidRDefault="00FB5446" w:rsidP="00491974">
      <w:pPr>
        <w:ind w:left="708"/>
        <w:rPr>
          <w:color w:val="00B0F0"/>
        </w:rPr>
      </w:pPr>
      <w:r>
        <w:rPr>
          <w:color w:val="00B0F0"/>
        </w:rPr>
        <w:t>C.</w:t>
      </w:r>
      <w:r w:rsidR="001C455F">
        <w:rPr>
          <w:color w:val="00B0F0"/>
        </w:rPr>
        <w:t xml:space="preserve"> Il a </w:t>
      </w:r>
      <w:r w:rsidR="00F952A0">
        <w:rPr>
          <w:color w:val="00B0F0"/>
        </w:rPr>
        <w:t xml:space="preserve">combattu </w:t>
      </w:r>
      <w:r w:rsidR="00C77F9D">
        <w:rPr>
          <w:color w:val="00B0F0"/>
        </w:rPr>
        <w:t xml:space="preserve">en protégeant le pape et il a rependu la foi chrétienne, et </w:t>
      </w:r>
      <w:r w:rsidR="00491974">
        <w:rPr>
          <w:color w:val="00B0F0"/>
        </w:rPr>
        <w:t>a éradiqué le clergé.</w:t>
      </w:r>
    </w:p>
    <w:p w14:paraId="574FCE75" w14:textId="09BB2404" w:rsidR="00491974" w:rsidRPr="00BD7B8C" w:rsidRDefault="00491974" w:rsidP="00BD7B8C">
      <w:pPr>
        <w:jc w:val="center"/>
        <w:rPr>
          <w:b/>
          <w:bCs/>
          <w:color w:val="00B050"/>
          <w:u w:val="single"/>
        </w:rPr>
      </w:pPr>
      <w:r w:rsidRPr="00BD7B8C">
        <w:rPr>
          <w:b/>
          <w:bCs/>
          <w:color w:val="00B050"/>
          <w:u w:val="single"/>
        </w:rPr>
        <w:t>Correction :</w:t>
      </w:r>
    </w:p>
    <w:p w14:paraId="118E3F1C" w14:textId="69C938D6" w:rsidR="00491974" w:rsidRDefault="00A20320" w:rsidP="00491974">
      <w:pPr>
        <w:pStyle w:val="Paragraphedeliste"/>
        <w:numPr>
          <w:ilvl w:val="0"/>
          <w:numId w:val="8"/>
        </w:numPr>
        <w:rPr>
          <w:color w:val="00B050"/>
        </w:rPr>
      </w:pPr>
      <w:r>
        <w:rPr>
          <w:color w:val="00B050"/>
        </w:rPr>
        <w:t>Justinien à conquis l’Italie le nord de l’Afrique et le sud de l’Espagne.</w:t>
      </w:r>
    </w:p>
    <w:p w14:paraId="100C5EDB" w14:textId="40117341" w:rsidR="00A20320" w:rsidRDefault="00A20320" w:rsidP="00A20320">
      <w:pPr>
        <w:ind w:left="708"/>
        <w:rPr>
          <w:color w:val="00B050"/>
        </w:rPr>
      </w:pPr>
      <w:r>
        <w:rPr>
          <w:color w:val="00B050"/>
        </w:rPr>
        <w:t>Il espère reconstituer l’empire romain d’occident.</w:t>
      </w:r>
    </w:p>
    <w:p w14:paraId="4979D843" w14:textId="204E7020" w:rsidR="00A20320" w:rsidRDefault="00FA075F" w:rsidP="00FA075F">
      <w:pPr>
        <w:pStyle w:val="Paragraphedeliste"/>
        <w:numPr>
          <w:ilvl w:val="0"/>
          <w:numId w:val="8"/>
        </w:numPr>
        <w:rPr>
          <w:color w:val="00B050"/>
        </w:rPr>
      </w:pPr>
      <w:r>
        <w:rPr>
          <w:color w:val="00B050"/>
        </w:rPr>
        <w:t>Justinien accepte la tradition des lois romaines en grec : la langue grecque est la langue officielle de l’empire byzantin.</w:t>
      </w:r>
    </w:p>
    <w:p w14:paraId="641235FF" w14:textId="3D5623C2" w:rsidR="00FA075F" w:rsidRPr="00BD7B8C" w:rsidRDefault="000871E7" w:rsidP="00BD7B8C">
      <w:pPr>
        <w:jc w:val="center"/>
        <w:rPr>
          <w:b/>
          <w:bCs/>
          <w:color w:val="00B050"/>
          <w:u w:val="single"/>
        </w:rPr>
      </w:pPr>
      <w:r w:rsidRPr="00BD7B8C">
        <w:rPr>
          <w:b/>
          <w:bCs/>
          <w:color w:val="00B050"/>
          <w:u w:val="single"/>
        </w:rPr>
        <w:t>Correction Charlemagne :</w:t>
      </w:r>
    </w:p>
    <w:p w14:paraId="0D5328F1" w14:textId="3D93943E" w:rsidR="000871E7" w:rsidRDefault="000871E7" w:rsidP="000871E7">
      <w:pPr>
        <w:pStyle w:val="Paragraphedeliste"/>
        <w:numPr>
          <w:ilvl w:val="0"/>
          <w:numId w:val="11"/>
        </w:numPr>
        <w:rPr>
          <w:color w:val="00B050"/>
        </w:rPr>
      </w:pPr>
      <w:r>
        <w:rPr>
          <w:color w:val="00B050"/>
        </w:rPr>
        <w:t xml:space="preserve">Les régions conquises par Charlemagne sont : </w:t>
      </w:r>
      <w:r w:rsidR="00C61693">
        <w:rPr>
          <w:color w:val="00B050"/>
        </w:rPr>
        <w:t xml:space="preserve">La saxe, La Bavière, La </w:t>
      </w:r>
      <w:proofErr w:type="spellStart"/>
      <w:r w:rsidR="00C61693">
        <w:rPr>
          <w:color w:val="00B050"/>
        </w:rPr>
        <w:t>Carinthie</w:t>
      </w:r>
      <w:proofErr w:type="spellEnd"/>
      <w:r w:rsidR="00C61693">
        <w:rPr>
          <w:color w:val="00B050"/>
        </w:rPr>
        <w:t>, La Lombardie, La Catalogne</w:t>
      </w:r>
      <w:r w:rsidR="00302644">
        <w:rPr>
          <w:color w:val="00B050"/>
        </w:rPr>
        <w:t xml:space="preserve"> et les étants de l’églises.</w:t>
      </w:r>
    </w:p>
    <w:p w14:paraId="7683F3BA" w14:textId="151E7392" w:rsidR="00302644" w:rsidRDefault="00302644" w:rsidP="000871E7">
      <w:pPr>
        <w:pStyle w:val="Paragraphedeliste"/>
        <w:numPr>
          <w:ilvl w:val="0"/>
          <w:numId w:val="11"/>
        </w:numPr>
        <w:rPr>
          <w:color w:val="00B050"/>
        </w:rPr>
      </w:pPr>
      <w:r>
        <w:rPr>
          <w:color w:val="00B050"/>
        </w:rPr>
        <w:t>A. Le couronnement</w:t>
      </w:r>
      <w:r w:rsidR="006D67B9">
        <w:rPr>
          <w:color w:val="00B050"/>
        </w:rPr>
        <w:t xml:space="preserve"> impérial ce déroule à Rome (Saint-Pierre) en 800 le jour de la Nativité.</w:t>
      </w:r>
    </w:p>
    <w:p w14:paraId="0FE670C3" w14:textId="7C96A057" w:rsidR="00D44331" w:rsidRDefault="00F96C9E" w:rsidP="00F96C9E">
      <w:pPr>
        <w:pStyle w:val="Paragraphedeliste"/>
        <w:rPr>
          <w:color w:val="00B050"/>
        </w:rPr>
      </w:pPr>
      <w:r>
        <w:rPr>
          <w:color w:val="00B050"/>
        </w:rPr>
        <w:t xml:space="preserve">B. Le pape couronne Charlemagne, puis le peuple </w:t>
      </w:r>
      <w:r w:rsidR="00131C6F">
        <w:rPr>
          <w:color w:val="00B050"/>
        </w:rPr>
        <w:t>présent l’acclame et le pape lui met de l’huile sainte sur son fils.</w:t>
      </w:r>
    </w:p>
    <w:p w14:paraId="34FF171B" w14:textId="08693A20" w:rsidR="00131C6F" w:rsidRDefault="00131C6F" w:rsidP="00F96C9E">
      <w:pPr>
        <w:pStyle w:val="Paragraphedeliste"/>
        <w:rPr>
          <w:color w:val="00B050"/>
        </w:rPr>
      </w:pPr>
      <w:r>
        <w:rPr>
          <w:color w:val="00B050"/>
        </w:rPr>
        <w:t xml:space="preserve">C. Charlemagne a défendu l’église et le pape : </w:t>
      </w:r>
      <w:r w:rsidR="00D90F8A">
        <w:rPr>
          <w:color w:val="00B050"/>
        </w:rPr>
        <w:t xml:space="preserve">depuis la fin du VIII°s, il mène une guerre contre les Saxons pour les </w:t>
      </w:r>
      <w:proofErr w:type="spellStart"/>
      <w:r w:rsidR="00D90F8A">
        <w:rPr>
          <w:color w:val="00B050"/>
        </w:rPr>
        <w:t>convertirs</w:t>
      </w:r>
      <w:proofErr w:type="spellEnd"/>
      <w:r w:rsidR="00D90F8A">
        <w:rPr>
          <w:color w:val="00B050"/>
        </w:rPr>
        <w:t xml:space="preserve"> au Christianisme.</w:t>
      </w:r>
    </w:p>
    <w:p w14:paraId="33063D6C" w14:textId="799C0D2F" w:rsidR="00D90F8A" w:rsidRPr="00BD7B8C" w:rsidRDefault="00D90F8A" w:rsidP="00BD7B8C">
      <w:pPr>
        <w:jc w:val="center"/>
        <w:rPr>
          <w:b/>
          <w:bCs/>
          <w:color w:val="00B0F0"/>
          <w:u w:val="single"/>
        </w:rPr>
      </w:pPr>
      <w:r w:rsidRPr="00BD7B8C">
        <w:rPr>
          <w:b/>
          <w:bCs/>
          <w:color w:val="00B0F0"/>
          <w:u w:val="single"/>
        </w:rPr>
        <w:t>Charlemagne :</w:t>
      </w:r>
    </w:p>
    <w:p w14:paraId="4C82E799" w14:textId="3E870F84" w:rsidR="00D90F8A" w:rsidRDefault="00F0462C" w:rsidP="00F0462C">
      <w:pPr>
        <w:pStyle w:val="Paragraphedeliste"/>
        <w:rPr>
          <w:color w:val="00B0F0"/>
        </w:rPr>
      </w:pPr>
      <w:r>
        <w:rPr>
          <w:color w:val="00B0F0"/>
        </w:rPr>
        <w:t>D. Le mot Auguste le compare aux empereurs romains.</w:t>
      </w:r>
    </w:p>
    <w:p w14:paraId="11C54111" w14:textId="7FE168C4" w:rsidR="008942E0" w:rsidRDefault="00F0462C" w:rsidP="008942E0">
      <w:pPr>
        <w:pStyle w:val="Paragraphedeliste"/>
        <w:rPr>
          <w:color w:val="00B0F0"/>
        </w:rPr>
      </w:pPr>
      <w:r>
        <w:rPr>
          <w:color w:val="00B0F0"/>
        </w:rPr>
        <w:t xml:space="preserve">E. </w:t>
      </w:r>
      <w:r w:rsidR="008942E0">
        <w:rPr>
          <w:color w:val="00B0F0"/>
        </w:rPr>
        <w:t>Ce qui représente l’image c’est le couronnement de Charlemagne.</w:t>
      </w:r>
    </w:p>
    <w:p w14:paraId="5B5A48F4" w14:textId="0C05E820" w:rsidR="008942E0" w:rsidRDefault="008942E0" w:rsidP="008942E0">
      <w:pPr>
        <w:pStyle w:val="Paragraphedeliste"/>
        <w:numPr>
          <w:ilvl w:val="0"/>
          <w:numId w:val="11"/>
        </w:numPr>
        <w:rPr>
          <w:color w:val="00B0F0"/>
        </w:rPr>
      </w:pPr>
      <w:r>
        <w:rPr>
          <w:color w:val="00B0F0"/>
        </w:rPr>
        <w:t xml:space="preserve">Charlemagne est </w:t>
      </w:r>
      <w:r w:rsidR="009A2B86">
        <w:rPr>
          <w:color w:val="00B0F0"/>
        </w:rPr>
        <w:t>comparé à l’empereur romain Auguste.</w:t>
      </w:r>
    </w:p>
    <w:p w14:paraId="70F9E20B" w14:textId="2EC3D862" w:rsidR="009A2B86" w:rsidRDefault="009A2B86" w:rsidP="008942E0">
      <w:pPr>
        <w:pStyle w:val="Paragraphedeliste"/>
        <w:numPr>
          <w:ilvl w:val="0"/>
          <w:numId w:val="11"/>
        </w:numPr>
        <w:rPr>
          <w:color w:val="00B0F0"/>
        </w:rPr>
      </w:pPr>
      <w:r>
        <w:rPr>
          <w:color w:val="00B0F0"/>
        </w:rPr>
        <w:t xml:space="preserve">Défense de l’église et du pape —&gt; </w:t>
      </w:r>
      <w:r w:rsidR="002431A6">
        <w:rPr>
          <w:color w:val="00B0F0"/>
        </w:rPr>
        <w:t>Couronnement impérial de Charlemagne —&gt; Conquêtes de vastes territoires.</w:t>
      </w:r>
    </w:p>
    <w:p w14:paraId="1AC26BDB" w14:textId="01B65586" w:rsidR="00BD7B8C" w:rsidRDefault="00BD7B8C" w:rsidP="00BD7B8C">
      <w:pPr>
        <w:jc w:val="center"/>
        <w:rPr>
          <w:b/>
          <w:bCs/>
          <w:color w:val="00B0F0"/>
          <w:u w:val="single"/>
        </w:rPr>
      </w:pPr>
      <w:r w:rsidRPr="00BD7B8C">
        <w:rPr>
          <w:b/>
          <w:bCs/>
          <w:color w:val="00B0F0"/>
          <w:u w:val="single"/>
        </w:rPr>
        <w:t>L’église Sainte-Sophie</w:t>
      </w:r>
    </w:p>
    <w:p w14:paraId="4A807053" w14:textId="34DE7DA8" w:rsidR="00B75FB5" w:rsidRDefault="00B75FB5" w:rsidP="00B75FB5">
      <w:pPr>
        <w:pStyle w:val="Paragraphedeliste"/>
        <w:numPr>
          <w:ilvl w:val="0"/>
          <w:numId w:val="12"/>
        </w:numPr>
        <w:rPr>
          <w:color w:val="00B0F0"/>
        </w:rPr>
      </w:pPr>
      <w:r>
        <w:rPr>
          <w:color w:val="00B0F0"/>
        </w:rPr>
        <w:lastRenderedPageBreak/>
        <w:t xml:space="preserve">L’église Sainte-Sophie a été construite au </w:t>
      </w:r>
      <w:proofErr w:type="spellStart"/>
      <w:r>
        <w:rPr>
          <w:color w:val="00B0F0"/>
        </w:rPr>
        <w:t>VIe</w:t>
      </w:r>
      <w:proofErr w:type="spellEnd"/>
      <w:r>
        <w:rPr>
          <w:color w:val="00B0F0"/>
        </w:rPr>
        <w:t xml:space="preserve"> </w:t>
      </w:r>
      <w:r w:rsidR="00974F48">
        <w:rPr>
          <w:color w:val="00B0F0"/>
        </w:rPr>
        <w:t>siècle par l’empereur Justinien (527-565) et elle se situe à Constantinople.</w:t>
      </w:r>
    </w:p>
    <w:p w14:paraId="24DB8FAF" w14:textId="48861F73" w:rsidR="00974F48" w:rsidRDefault="00974F48" w:rsidP="00B75FB5">
      <w:pPr>
        <w:pStyle w:val="Paragraphedeliste"/>
        <w:numPr>
          <w:ilvl w:val="0"/>
          <w:numId w:val="12"/>
        </w:numPr>
        <w:rPr>
          <w:color w:val="00B0F0"/>
        </w:rPr>
      </w:pPr>
      <w:r>
        <w:rPr>
          <w:color w:val="00B0F0"/>
        </w:rPr>
        <w:t>Le diamètre de la coupole est de 5m et pour éviter que ça ne s’effondre ils ont mis des piliers.</w:t>
      </w:r>
    </w:p>
    <w:p w14:paraId="01592E7B" w14:textId="1ECA10E2" w:rsidR="00974F48" w:rsidRDefault="00974F48" w:rsidP="00974F48">
      <w:pPr>
        <w:jc w:val="center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>Correction Charlemagne :</w:t>
      </w:r>
    </w:p>
    <w:p w14:paraId="6D1B7084" w14:textId="7A2FCE0B" w:rsidR="009C0FBC" w:rsidRDefault="009C0FBC" w:rsidP="009C0FBC">
      <w:pPr>
        <w:rPr>
          <w:color w:val="00B050"/>
        </w:rPr>
      </w:pPr>
      <w:r>
        <w:rPr>
          <w:color w:val="00B050"/>
        </w:rPr>
        <w:t xml:space="preserve">D. Le texte compare Charlemagne à un empereur romain </w:t>
      </w:r>
      <w:r w:rsidR="0022718E">
        <w:rPr>
          <w:color w:val="00B050"/>
        </w:rPr>
        <w:t>« Auguste » (béni des dieux), ce titre est donné par le sénat aux empereurs romains</w:t>
      </w:r>
      <w:r w:rsidR="0057583A">
        <w:rPr>
          <w:color w:val="00B050"/>
        </w:rPr>
        <w:t>.</w:t>
      </w:r>
    </w:p>
    <w:p w14:paraId="0742325E" w14:textId="27162A04" w:rsidR="0057583A" w:rsidRDefault="0057583A" w:rsidP="009C0FBC">
      <w:pPr>
        <w:rPr>
          <w:color w:val="00B050"/>
        </w:rPr>
      </w:pPr>
      <w:r>
        <w:rPr>
          <w:color w:val="00B050"/>
        </w:rPr>
        <w:t xml:space="preserve">E. La miniature des grandes </w:t>
      </w:r>
      <w:r w:rsidR="0032231E">
        <w:rPr>
          <w:color w:val="00B050"/>
        </w:rPr>
        <w:t xml:space="preserve">Chroniques représente le moment où « Le vénérable </w:t>
      </w:r>
      <w:r w:rsidR="00B60E2B">
        <w:rPr>
          <w:color w:val="00B050"/>
        </w:rPr>
        <w:t xml:space="preserve">pape Léon, de ses propres mains, couronne </w:t>
      </w:r>
      <w:r w:rsidR="002A64B5">
        <w:rPr>
          <w:color w:val="00B050"/>
        </w:rPr>
        <w:t>le roi Charles ».</w:t>
      </w:r>
    </w:p>
    <w:p w14:paraId="04758584" w14:textId="614D88A8" w:rsidR="009B0655" w:rsidRDefault="002A64B5" w:rsidP="009C0FBC">
      <w:pPr>
        <w:rPr>
          <w:color w:val="00B050"/>
        </w:rPr>
      </w:pPr>
      <w:r>
        <w:rPr>
          <w:color w:val="00B050"/>
        </w:rPr>
        <w:t xml:space="preserve">3. Sur cette pièce de monnaie, Charlemagne se compare </w:t>
      </w:r>
      <w:r w:rsidR="006F414B">
        <w:rPr>
          <w:color w:val="00B050"/>
        </w:rPr>
        <w:t>aux empereurs romains</w:t>
      </w:r>
      <w:r w:rsidR="009B0655">
        <w:rPr>
          <w:color w:val="00B050"/>
        </w:rPr>
        <w:t xml:space="preserve"> ; il a les titres </w:t>
      </w:r>
      <w:bookmarkStart w:id="0" w:name="_Int_Luke1dyn"/>
      <w:r w:rsidR="006B5DB5">
        <w:rPr>
          <w:color w:val="00B050"/>
        </w:rPr>
        <w:t>d’ «</w:t>
      </w:r>
      <w:bookmarkEnd w:id="0"/>
      <w:r w:rsidR="004C5E0F">
        <w:rPr>
          <w:color w:val="00B050"/>
        </w:rPr>
        <w:t xml:space="preserve"> </w:t>
      </w:r>
      <w:proofErr w:type="spellStart"/>
      <w:r w:rsidR="006B5DB5">
        <w:rPr>
          <w:color w:val="00B050"/>
        </w:rPr>
        <w:t>Impérator</w:t>
      </w:r>
      <w:proofErr w:type="spellEnd"/>
      <w:r w:rsidR="006B5DB5">
        <w:rPr>
          <w:color w:val="00B050"/>
        </w:rPr>
        <w:t xml:space="preserve"> » et </w:t>
      </w:r>
      <w:bookmarkStart w:id="1" w:name="_Int_hx5XOrSi"/>
      <w:r w:rsidR="006B5DB5">
        <w:rPr>
          <w:color w:val="00B050"/>
        </w:rPr>
        <w:t>d’ «</w:t>
      </w:r>
      <w:bookmarkEnd w:id="1"/>
      <w:r w:rsidR="006B5DB5">
        <w:rPr>
          <w:color w:val="00B050"/>
        </w:rPr>
        <w:t xml:space="preserve"> Augustus ».</w:t>
      </w:r>
    </w:p>
    <w:p w14:paraId="3C7CE0E5" w14:textId="471B8997" w:rsidR="006B5DB5" w:rsidRDefault="006B5DB5" w:rsidP="009C0FBC">
      <w:pPr>
        <w:rPr>
          <w:color w:val="00B050"/>
        </w:rPr>
      </w:pPr>
      <w:r>
        <w:rPr>
          <w:color w:val="00B050"/>
        </w:rPr>
        <w:t xml:space="preserve">4. </w:t>
      </w:r>
      <w:r w:rsidR="00314677">
        <w:rPr>
          <w:color w:val="00B050"/>
        </w:rPr>
        <w:t>Conquêtes de vastes territoires -&gt; Défense de l’église et du pape -&gt; Couronnement impérial</w:t>
      </w:r>
    </w:p>
    <w:p w14:paraId="4C391AE6" w14:textId="7139EC7D" w:rsidR="00BD44C9" w:rsidRDefault="00BD44C9" w:rsidP="00BD44C9">
      <w:pPr>
        <w:jc w:val="center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>Correction Sainte-Sophie</w:t>
      </w:r>
    </w:p>
    <w:p w14:paraId="65130299" w14:textId="572178DD" w:rsidR="00BD44C9" w:rsidRDefault="00BD44C9" w:rsidP="00BD44C9">
      <w:pPr>
        <w:pStyle w:val="Paragraphedeliste"/>
        <w:numPr>
          <w:ilvl w:val="0"/>
          <w:numId w:val="13"/>
        </w:numPr>
        <w:rPr>
          <w:color w:val="00B050"/>
        </w:rPr>
      </w:pPr>
      <w:r>
        <w:rPr>
          <w:color w:val="00B050"/>
        </w:rPr>
        <w:t xml:space="preserve">L’église a été construite au début du VI°s siècle à Constantinople </w:t>
      </w:r>
      <w:r w:rsidR="004839E1">
        <w:rPr>
          <w:color w:val="00B050"/>
        </w:rPr>
        <w:t>à la demande de l’empereur Justinien.</w:t>
      </w:r>
    </w:p>
    <w:p w14:paraId="7634591E" w14:textId="3C0F59D0" w:rsidR="004839E1" w:rsidRDefault="004839E1" w:rsidP="00BD44C9">
      <w:pPr>
        <w:pStyle w:val="Paragraphedeliste"/>
        <w:numPr>
          <w:ilvl w:val="0"/>
          <w:numId w:val="13"/>
        </w:numPr>
        <w:rPr>
          <w:color w:val="00B050"/>
        </w:rPr>
      </w:pPr>
      <w:r>
        <w:rPr>
          <w:color w:val="00B050"/>
        </w:rPr>
        <w:t>Le diamètre de la coupole ne s’effondre il a fallu construire d’imposants contreforts à l’extérieur de l’église.</w:t>
      </w:r>
    </w:p>
    <w:p w14:paraId="635298DA" w14:textId="42C069FE" w:rsidR="004839E1" w:rsidRDefault="0085449D" w:rsidP="0085449D">
      <w:pPr>
        <w:jc w:val="center"/>
        <w:rPr>
          <w:b/>
          <w:bCs/>
          <w:color w:val="00B0F0"/>
          <w:u w:val="single"/>
        </w:rPr>
      </w:pPr>
      <w:r>
        <w:rPr>
          <w:b/>
          <w:bCs/>
          <w:color w:val="00B0F0"/>
          <w:u w:val="single"/>
        </w:rPr>
        <w:t>L’église Sainte-Sophie</w:t>
      </w:r>
    </w:p>
    <w:p w14:paraId="58D81DB9" w14:textId="353A9763" w:rsidR="0085449D" w:rsidRDefault="0085449D" w:rsidP="0085449D">
      <w:pPr>
        <w:pStyle w:val="Paragraphedeliste"/>
        <w:numPr>
          <w:ilvl w:val="0"/>
          <w:numId w:val="13"/>
        </w:numPr>
        <w:rPr>
          <w:color w:val="00B0F0"/>
        </w:rPr>
      </w:pPr>
      <w:r>
        <w:rPr>
          <w:color w:val="00B0F0"/>
        </w:rPr>
        <w:t xml:space="preserve">Ce qui rends aussi lumineux </w:t>
      </w:r>
      <w:r w:rsidR="000A3246">
        <w:rPr>
          <w:color w:val="00B0F0"/>
        </w:rPr>
        <w:t>c’est les vitraux parce qu'il y a le soleil qui tape dedans.</w:t>
      </w:r>
    </w:p>
    <w:p w14:paraId="41E43E38" w14:textId="429A8F04" w:rsidR="000A3246" w:rsidRDefault="000A3246" w:rsidP="0085449D">
      <w:pPr>
        <w:pStyle w:val="Paragraphedeliste"/>
        <w:numPr>
          <w:ilvl w:val="0"/>
          <w:numId w:val="13"/>
        </w:numPr>
        <w:rPr>
          <w:color w:val="00B0F0"/>
        </w:rPr>
      </w:pPr>
      <w:r>
        <w:rPr>
          <w:color w:val="00B0F0"/>
        </w:rPr>
        <w:t xml:space="preserve">Ce que </w:t>
      </w:r>
      <w:proofErr w:type="spellStart"/>
      <w:r>
        <w:rPr>
          <w:color w:val="00B0F0"/>
        </w:rPr>
        <w:t>Procope</w:t>
      </w:r>
      <w:proofErr w:type="spellEnd"/>
      <w:r>
        <w:rPr>
          <w:color w:val="00B0F0"/>
        </w:rPr>
        <w:t xml:space="preserve"> trouve merveilleux c’est qu’elle brille d’une si </w:t>
      </w:r>
      <w:r w:rsidR="00835A39">
        <w:rPr>
          <w:color w:val="00B0F0"/>
        </w:rPr>
        <w:t>éclatante splendeur qu’on dirait qu’elle enferme en elle-même la source de la lumière.</w:t>
      </w:r>
    </w:p>
    <w:p w14:paraId="0528465D" w14:textId="38041295" w:rsidR="00835A39" w:rsidRDefault="00835A39" w:rsidP="0085449D">
      <w:pPr>
        <w:pStyle w:val="Paragraphedeliste"/>
        <w:numPr>
          <w:ilvl w:val="0"/>
          <w:numId w:val="13"/>
        </w:numPr>
        <w:rPr>
          <w:color w:val="00B0F0"/>
        </w:rPr>
      </w:pPr>
      <w:r>
        <w:rPr>
          <w:color w:val="00B0F0"/>
        </w:rPr>
        <w:t xml:space="preserve">Ce qu'ont </w:t>
      </w:r>
      <w:r w:rsidR="002F7CA6">
        <w:rPr>
          <w:color w:val="00B0F0"/>
        </w:rPr>
        <w:t>faisait l’église c’est des cérémonies (des messes, des prière</w:t>
      </w:r>
      <w:r w:rsidR="003C72D1">
        <w:rPr>
          <w:color w:val="00B0F0"/>
        </w:rPr>
        <w:t>s…)</w:t>
      </w:r>
    </w:p>
    <w:p w14:paraId="185A6B55" w14:textId="133D5E07" w:rsidR="003C72D1" w:rsidRDefault="003C72D1" w:rsidP="003C72D1">
      <w:pPr>
        <w:pStyle w:val="Paragraphedeliste"/>
        <w:rPr>
          <w:color w:val="00B0F0"/>
        </w:rPr>
      </w:pPr>
      <w:r>
        <w:rPr>
          <w:color w:val="00B0F0"/>
        </w:rPr>
        <w:t>Les cérémonies avaient lieu dans cette église.</w:t>
      </w:r>
    </w:p>
    <w:p w14:paraId="2ECBF7A3" w14:textId="0BCEA7BF" w:rsidR="003C72D1" w:rsidRDefault="00712C87" w:rsidP="003C72D1">
      <w:pPr>
        <w:jc w:val="center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>Correction Sainte-Sophie</w:t>
      </w:r>
    </w:p>
    <w:p w14:paraId="0D5B7CC4" w14:textId="4F9A1AD7" w:rsidR="00712C87" w:rsidRDefault="00712C87" w:rsidP="00712C87">
      <w:pPr>
        <w:pStyle w:val="Paragraphedeliste"/>
        <w:numPr>
          <w:ilvl w:val="0"/>
          <w:numId w:val="12"/>
        </w:numPr>
        <w:rPr>
          <w:color w:val="00B050"/>
        </w:rPr>
      </w:pPr>
      <w:r>
        <w:rPr>
          <w:color w:val="00B050"/>
        </w:rPr>
        <w:t>Ce sont les nombreuses fenêtres situées à la base de la coupole qui rendent l’intérieur de l’église si lumineux.</w:t>
      </w:r>
    </w:p>
    <w:p w14:paraId="58A2516D" w14:textId="13D3BF21" w:rsidR="00712C87" w:rsidRDefault="00712C87" w:rsidP="00712C87">
      <w:pPr>
        <w:pStyle w:val="Paragraphedeliste"/>
        <w:numPr>
          <w:ilvl w:val="0"/>
          <w:numId w:val="12"/>
        </w:numPr>
        <w:rPr>
          <w:color w:val="00B050"/>
        </w:rPr>
      </w:pPr>
      <w:r>
        <w:rPr>
          <w:color w:val="00B050"/>
        </w:rPr>
        <w:t xml:space="preserve">D’après </w:t>
      </w:r>
      <w:proofErr w:type="spellStart"/>
      <w:r>
        <w:rPr>
          <w:color w:val="00B050"/>
        </w:rPr>
        <w:t>Porocope</w:t>
      </w:r>
      <w:proofErr w:type="spellEnd"/>
      <w:r w:rsidR="00FA4089">
        <w:rPr>
          <w:color w:val="00B050"/>
        </w:rPr>
        <w:t xml:space="preserve">, </w:t>
      </w:r>
      <w:r>
        <w:rPr>
          <w:color w:val="00B050"/>
        </w:rPr>
        <w:t>c’est la coupole qui semble « suspendue du haut</w:t>
      </w:r>
      <w:r w:rsidR="00FA4089">
        <w:rPr>
          <w:color w:val="00B050"/>
        </w:rPr>
        <w:t> » qui donne un caractère merveilleux à cette église.</w:t>
      </w:r>
    </w:p>
    <w:p w14:paraId="30DC6EF4" w14:textId="5CC861A2" w:rsidR="00FA4089" w:rsidRDefault="00FA4089" w:rsidP="00FA4089">
      <w:pPr>
        <w:pStyle w:val="Paragraphedeliste"/>
        <w:numPr>
          <w:ilvl w:val="0"/>
          <w:numId w:val="12"/>
        </w:numPr>
        <w:rPr>
          <w:color w:val="00B050"/>
        </w:rPr>
      </w:pPr>
      <w:r>
        <w:rPr>
          <w:color w:val="00B050"/>
        </w:rPr>
        <w:t>Cette église est avant tout un lieu de prière pour les chrétiens de Constantinople.</w:t>
      </w:r>
    </w:p>
    <w:p w14:paraId="3BF2AA9E" w14:textId="1C0BCE99" w:rsidR="00A469D0" w:rsidRDefault="00FA4089" w:rsidP="007057DC">
      <w:pPr>
        <w:pStyle w:val="Paragraphedeliste"/>
        <w:rPr>
          <w:noProof/>
          <w:color w:val="00B050"/>
        </w:rPr>
      </w:pPr>
      <w:r>
        <w:rPr>
          <w:color w:val="00B050"/>
        </w:rPr>
        <w:t>C’était aussi dans le chœur de cette église par le patriarche de Constantinople sacrait les empereurs byzantins.</w:t>
      </w:r>
      <w:r w:rsidR="00A469D0" w:rsidRPr="00A469D0">
        <w:rPr>
          <w:noProof/>
          <w:color w:val="00B050"/>
        </w:rPr>
        <w:t xml:space="preserve"> </w:t>
      </w:r>
    </w:p>
    <w:p w14:paraId="331935CF" w14:textId="33C4119E" w:rsidR="005B07CF" w:rsidRDefault="007057DC" w:rsidP="005B07CF">
      <w:pPr>
        <w:jc w:val="center"/>
        <w:rPr>
          <w:b/>
          <w:bCs/>
          <w:noProof/>
          <w:color w:val="00B0F0"/>
          <w:u w:val="single"/>
        </w:rPr>
      </w:pPr>
      <w:r>
        <w:rPr>
          <w:noProof/>
          <w:color w:val="00B050"/>
        </w:rPr>
        <w:lastRenderedPageBreak/>
        <w:drawing>
          <wp:anchor distT="0" distB="0" distL="114300" distR="114300" simplePos="0" relativeHeight="251659264" behindDoc="0" locked="0" layoutInCell="1" allowOverlap="1" wp14:anchorId="4AA49237" wp14:editId="142C1C03">
            <wp:simplePos x="0" y="0"/>
            <wp:positionH relativeFrom="column">
              <wp:posOffset>0</wp:posOffset>
            </wp:positionH>
            <wp:positionV relativeFrom="paragraph">
              <wp:posOffset>296582</wp:posOffset>
            </wp:positionV>
            <wp:extent cx="5760720" cy="7680960"/>
            <wp:effectExtent l="0" t="0" r="5080" b="2540"/>
            <wp:wrapTopAndBottom/>
            <wp:docPr id="1076993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3101" name="Image 10769931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B0F0"/>
          <w:u w:val="single"/>
        </w:rPr>
        <w:t>Les pratiques religieuses des byzantins et des Carolingiens</w:t>
      </w:r>
    </w:p>
    <w:p w14:paraId="2E43F9D9" w14:textId="33340B11" w:rsidR="005B07CF" w:rsidRDefault="005B07CF" w:rsidP="005B07CF">
      <w:pPr>
        <w:pBdr>
          <w:bottom w:val="single" w:sz="6" w:space="1" w:color="auto"/>
        </w:pBdr>
        <w:rPr>
          <w:noProof/>
          <w:color w:val="00B0F0"/>
        </w:rPr>
      </w:pPr>
    </w:p>
    <w:p w14:paraId="2B295082" w14:textId="77777777" w:rsidR="00207A8C" w:rsidRDefault="00207A8C" w:rsidP="0052408F">
      <w:pPr>
        <w:jc w:val="center"/>
        <w:rPr>
          <w:b/>
          <w:bCs/>
          <w:noProof/>
          <w:color w:val="00B0F0"/>
          <w:u w:val="single"/>
        </w:rPr>
      </w:pPr>
    </w:p>
    <w:p w14:paraId="51B33F79" w14:textId="77777777" w:rsidR="00207A8C" w:rsidRDefault="00207A8C" w:rsidP="0052408F">
      <w:pPr>
        <w:jc w:val="center"/>
        <w:rPr>
          <w:b/>
          <w:bCs/>
          <w:noProof/>
          <w:color w:val="00B0F0"/>
          <w:u w:val="single"/>
        </w:rPr>
      </w:pPr>
    </w:p>
    <w:p w14:paraId="7729D9CE" w14:textId="2F15C1A8" w:rsidR="005B07CF" w:rsidRDefault="00207A8C" w:rsidP="0052408F">
      <w:pPr>
        <w:jc w:val="center"/>
        <w:rPr>
          <w:b/>
          <w:bCs/>
          <w:noProof/>
          <w:color w:val="00B0F0"/>
          <w:u w:val="single"/>
        </w:rPr>
      </w:pPr>
      <w:r>
        <w:rPr>
          <w:b/>
          <w:bCs/>
          <w:noProof/>
          <w:color w:val="00B0F0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17F5F075" wp14:editId="2FCC9D96">
            <wp:simplePos x="0" y="0"/>
            <wp:positionH relativeFrom="column">
              <wp:posOffset>-51435</wp:posOffset>
            </wp:positionH>
            <wp:positionV relativeFrom="paragraph">
              <wp:posOffset>298450</wp:posOffset>
            </wp:positionV>
            <wp:extent cx="5760720" cy="7680960"/>
            <wp:effectExtent l="0" t="0" r="5080" b="2540"/>
            <wp:wrapTopAndBottom/>
            <wp:docPr id="2568922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2288" name="Image 256892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408F">
        <w:rPr>
          <w:b/>
          <w:bCs/>
          <w:noProof/>
          <w:color w:val="00B0F0"/>
          <w:u w:val="single"/>
        </w:rPr>
        <w:t>Cate de l’empire Carolingiens</w:t>
      </w:r>
    </w:p>
    <w:p w14:paraId="10F6239A" w14:textId="04721CD9" w:rsidR="00E22DBD" w:rsidRDefault="00E22DBD" w:rsidP="00E22DBD">
      <w:pPr>
        <w:pBdr>
          <w:bottom w:val="single" w:sz="6" w:space="1" w:color="auto"/>
        </w:pBdr>
        <w:rPr>
          <w:b/>
          <w:bCs/>
          <w:noProof/>
          <w:color w:val="00B0F0"/>
          <w:u w:val="single"/>
        </w:rPr>
      </w:pPr>
    </w:p>
    <w:p w14:paraId="26C355A6" w14:textId="1A8F7862" w:rsidR="00E22DBD" w:rsidRPr="00E22DBD" w:rsidRDefault="0030782F" w:rsidP="00E22DBD">
      <w:pPr>
        <w:jc w:val="center"/>
        <w:rPr>
          <w:noProof/>
          <w:color w:val="00B0F0"/>
        </w:rPr>
      </w:pPr>
      <w:r>
        <w:rPr>
          <w:b/>
          <w:bCs/>
          <w:noProof/>
          <w:color w:val="00B0F0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09E5EAC6" wp14:editId="2A4DB7A5">
            <wp:simplePos x="0" y="0"/>
            <wp:positionH relativeFrom="column">
              <wp:posOffset>0</wp:posOffset>
            </wp:positionH>
            <wp:positionV relativeFrom="paragraph">
              <wp:posOffset>377729</wp:posOffset>
            </wp:positionV>
            <wp:extent cx="5760720" cy="7680960"/>
            <wp:effectExtent l="0" t="0" r="5080" b="2540"/>
            <wp:wrapTopAndBottom/>
            <wp:docPr id="14795385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38556" name="Image 14795385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2DBD">
        <w:rPr>
          <w:b/>
          <w:bCs/>
          <w:noProof/>
          <w:color w:val="00B0F0"/>
          <w:u w:val="single"/>
        </w:rPr>
        <w:t>Carte Mentale</w:t>
      </w:r>
      <w:r w:rsidR="001F09B7">
        <w:rPr>
          <w:b/>
          <w:bCs/>
          <w:noProof/>
          <w:color w:val="00B0F0"/>
          <w:u w:val="single"/>
        </w:rPr>
        <w:t xml:space="preserve"> Charlemagne Couronné Empereur d’Occident</w:t>
      </w:r>
    </w:p>
    <w:p w14:paraId="43EFD3BB" w14:textId="198EE90E" w:rsidR="0052408F" w:rsidRPr="0052408F" w:rsidRDefault="0052408F" w:rsidP="0052408F">
      <w:pPr>
        <w:jc w:val="center"/>
        <w:rPr>
          <w:b/>
          <w:bCs/>
          <w:noProof/>
          <w:color w:val="00B0F0"/>
          <w:u w:val="single"/>
        </w:rPr>
      </w:pPr>
    </w:p>
    <w:sectPr w:rsidR="0052408F" w:rsidRPr="005240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x5XOrSi" int2:invalidationBookmarkName="" int2:hashCode="HGxWR676ka1OoS" int2:id="sMCJ5v2F">
      <int2:state int2:value="Rejected" int2:type="gram"/>
    </int2:bookmark>
    <int2:bookmark int2:bookmarkName="_Int_Luke1dyn" int2:invalidationBookmarkName="" int2:hashCode="HGxWR676ka1OoS" int2:id="4kH2RWe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216"/>
    <w:multiLevelType w:val="hybridMultilevel"/>
    <w:tmpl w:val="EB8C20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D7269"/>
    <w:multiLevelType w:val="hybridMultilevel"/>
    <w:tmpl w:val="854E8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2103D"/>
    <w:multiLevelType w:val="hybridMultilevel"/>
    <w:tmpl w:val="656C7A7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8550C"/>
    <w:multiLevelType w:val="hybridMultilevel"/>
    <w:tmpl w:val="D83E71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D0B2C"/>
    <w:multiLevelType w:val="hybridMultilevel"/>
    <w:tmpl w:val="760411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97444"/>
    <w:multiLevelType w:val="hybridMultilevel"/>
    <w:tmpl w:val="CD48F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07038"/>
    <w:multiLevelType w:val="hybridMultilevel"/>
    <w:tmpl w:val="6CA0B280"/>
    <w:lvl w:ilvl="0" w:tplc="FFFFFFFF">
      <w:start w:val="3"/>
      <w:numFmt w:val="bullet"/>
      <w:lvlText w:val=""/>
      <w:lvlJc w:val="left"/>
      <w:pPr>
        <w:ind w:left="800" w:hanging="440"/>
      </w:pPr>
      <w:rPr>
        <w:rFonts w:ascii="Wingdings" w:eastAsiaTheme="minorEastAsia" w:hAnsi="Wingdings" w:cstheme="minorBidi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C5A9D"/>
    <w:multiLevelType w:val="hybridMultilevel"/>
    <w:tmpl w:val="7E4A4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A06F7"/>
    <w:multiLevelType w:val="hybridMultilevel"/>
    <w:tmpl w:val="4A6CA8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0273A"/>
    <w:multiLevelType w:val="hybridMultilevel"/>
    <w:tmpl w:val="DC66C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02875"/>
    <w:multiLevelType w:val="hybridMultilevel"/>
    <w:tmpl w:val="B0FE75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E2C74"/>
    <w:multiLevelType w:val="hybridMultilevel"/>
    <w:tmpl w:val="329AAD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87D67"/>
    <w:multiLevelType w:val="hybridMultilevel"/>
    <w:tmpl w:val="93D85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A00EB"/>
    <w:multiLevelType w:val="hybridMultilevel"/>
    <w:tmpl w:val="6992866E"/>
    <w:lvl w:ilvl="0" w:tplc="9C8E64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89715">
    <w:abstractNumId w:val="10"/>
  </w:num>
  <w:num w:numId="2" w16cid:durableId="429933561">
    <w:abstractNumId w:val="11"/>
  </w:num>
  <w:num w:numId="3" w16cid:durableId="691765067">
    <w:abstractNumId w:val="3"/>
  </w:num>
  <w:num w:numId="4" w16cid:durableId="1569657497">
    <w:abstractNumId w:val="4"/>
  </w:num>
  <w:num w:numId="5" w16cid:durableId="1706129294">
    <w:abstractNumId w:val="1"/>
  </w:num>
  <w:num w:numId="6" w16cid:durableId="712316074">
    <w:abstractNumId w:val="5"/>
  </w:num>
  <w:num w:numId="7" w16cid:durableId="411632081">
    <w:abstractNumId w:val="9"/>
  </w:num>
  <w:num w:numId="8" w16cid:durableId="2018535877">
    <w:abstractNumId w:val="13"/>
  </w:num>
  <w:num w:numId="9" w16cid:durableId="1676495804">
    <w:abstractNumId w:val="8"/>
  </w:num>
  <w:num w:numId="10" w16cid:durableId="497767920">
    <w:abstractNumId w:val="2"/>
  </w:num>
  <w:num w:numId="11" w16cid:durableId="499545687">
    <w:abstractNumId w:val="12"/>
  </w:num>
  <w:num w:numId="12" w16cid:durableId="903217354">
    <w:abstractNumId w:val="0"/>
  </w:num>
  <w:num w:numId="13" w16cid:durableId="282537157">
    <w:abstractNumId w:val="7"/>
  </w:num>
  <w:num w:numId="14" w16cid:durableId="1384406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4B"/>
    <w:rsid w:val="0000624D"/>
    <w:rsid w:val="00051D88"/>
    <w:rsid w:val="000871E7"/>
    <w:rsid w:val="000A3246"/>
    <w:rsid w:val="000D5D53"/>
    <w:rsid w:val="001001F2"/>
    <w:rsid w:val="00131C6F"/>
    <w:rsid w:val="00155A93"/>
    <w:rsid w:val="001C3DF8"/>
    <w:rsid w:val="001C455F"/>
    <w:rsid w:val="001F09B7"/>
    <w:rsid w:val="00207A8C"/>
    <w:rsid w:val="00222B3B"/>
    <w:rsid w:val="0022718E"/>
    <w:rsid w:val="002431A6"/>
    <w:rsid w:val="002831D4"/>
    <w:rsid w:val="002879A3"/>
    <w:rsid w:val="002A64B5"/>
    <w:rsid w:val="002F7CA6"/>
    <w:rsid w:val="00302644"/>
    <w:rsid w:val="0030782F"/>
    <w:rsid w:val="00314677"/>
    <w:rsid w:val="0032231E"/>
    <w:rsid w:val="00355393"/>
    <w:rsid w:val="003A4D30"/>
    <w:rsid w:val="003A7B7E"/>
    <w:rsid w:val="003C72D1"/>
    <w:rsid w:val="003E0604"/>
    <w:rsid w:val="00403B28"/>
    <w:rsid w:val="004805AB"/>
    <w:rsid w:val="004839E1"/>
    <w:rsid w:val="00491974"/>
    <w:rsid w:val="004A0CF0"/>
    <w:rsid w:val="004C5E0F"/>
    <w:rsid w:val="0052408F"/>
    <w:rsid w:val="0057583A"/>
    <w:rsid w:val="005B07CF"/>
    <w:rsid w:val="00604D1C"/>
    <w:rsid w:val="00612B4B"/>
    <w:rsid w:val="006813FF"/>
    <w:rsid w:val="006874FA"/>
    <w:rsid w:val="006B5DB5"/>
    <w:rsid w:val="006D67B9"/>
    <w:rsid w:val="006F182F"/>
    <w:rsid w:val="006F414B"/>
    <w:rsid w:val="007057DC"/>
    <w:rsid w:val="00707385"/>
    <w:rsid w:val="00712C87"/>
    <w:rsid w:val="00721371"/>
    <w:rsid w:val="00760E22"/>
    <w:rsid w:val="00773BA5"/>
    <w:rsid w:val="00775F10"/>
    <w:rsid w:val="0078040C"/>
    <w:rsid w:val="007B0BB2"/>
    <w:rsid w:val="00835A39"/>
    <w:rsid w:val="0085449D"/>
    <w:rsid w:val="008942E0"/>
    <w:rsid w:val="008E6F27"/>
    <w:rsid w:val="008E7A4D"/>
    <w:rsid w:val="009238E6"/>
    <w:rsid w:val="00932B1C"/>
    <w:rsid w:val="00964802"/>
    <w:rsid w:val="00974F48"/>
    <w:rsid w:val="009A2B86"/>
    <w:rsid w:val="009B0655"/>
    <w:rsid w:val="009C0FBC"/>
    <w:rsid w:val="00A01D7F"/>
    <w:rsid w:val="00A02D12"/>
    <w:rsid w:val="00A039ED"/>
    <w:rsid w:val="00A201DF"/>
    <w:rsid w:val="00A20320"/>
    <w:rsid w:val="00A42F63"/>
    <w:rsid w:val="00A469D0"/>
    <w:rsid w:val="00A97E2D"/>
    <w:rsid w:val="00AA7456"/>
    <w:rsid w:val="00AC20FF"/>
    <w:rsid w:val="00AC541D"/>
    <w:rsid w:val="00AE3948"/>
    <w:rsid w:val="00AE5120"/>
    <w:rsid w:val="00B60E2B"/>
    <w:rsid w:val="00B75FB5"/>
    <w:rsid w:val="00B83D79"/>
    <w:rsid w:val="00BD44C9"/>
    <w:rsid w:val="00BD7B8C"/>
    <w:rsid w:val="00C47F8D"/>
    <w:rsid w:val="00C61693"/>
    <w:rsid w:val="00C77F9D"/>
    <w:rsid w:val="00C83C3A"/>
    <w:rsid w:val="00C94945"/>
    <w:rsid w:val="00CA42CA"/>
    <w:rsid w:val="00CF4F4D"/>
    <w:rsid w:val="00D126C6"/>
    <w:rsid w:val="00D42C16"/>
    <w:rsid w:val="00D44331"/>
    <w:rsid w:val="00D90F8A"/>
    <w:rsid w:val="00D95A15"/>
    <w:rsid w:val="00DB4D9B"/>
    <w:rsid w:val="00DD3C92"/>
    <w:rsid w:val="00E22DBD"/>
    <w:rsid w:val="00E4593A"/>
    <w:rsid w:val="00EC786D"/>
    <w:rsid w:val="00F0462C"/>
    <w:rsid w:val="00F15F9D"/>
    <w:rsid w:val="00F952A0"/>
    <w:rsid w:val="00F96C9E"/>
    <w:rsid w:val="00FA075F"/>
    <w:rsid w:val="00FA4089"/>
    <w:rsid w:val="00FB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D9F995"/>
  <w15:chartTrackingRefBased/>
  <w15:docId w15:val="{8E8E5904-3ADD-C941-85B9-8C5F1B33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2B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2B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2B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2B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2B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2B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2B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2B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2B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2B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926</Words>
  <Characters>5099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CHATAGNON</dc:creator>
  <cp:keywords/>
  <dc:description/>
  <cp:lastModifiedBy>Leon CHATAGNON</cp:lastModifiedBy>
  <cp:revision>69</cp:revision>
  <dcterms:created xsi:type="dcterms:W3CDTF">2025-09-29T06:55:00Z</dcterms:created>
  <dcterms:modified xsi:type="dcterms:W3CDTF">2025-09-29T12:41:00Z</dcterms:modified>
</cp:coreProperties>
</file>