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45909" w14:textId="3DBF2E6B" w:rsidR="00FF5733" w:rsidRPr="00530D7D" w:rsidRDefault="00FF5733" w:rsidP="00FF573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F059D1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530D7D" w:rsidRPr="00530D7D">
        <w:rPr>
          <w:rFonts w:ascii="Times New Roman" w:hAnsi="Times New Roman" w:cs="Times New Roman"/>
          <w:b/>
          <w:sz w:val="28"/>
          <w:szCs w:val="28"/>
        </w:rPr>
        <w:t>3</w:t>
      </w:r>
      <w:r w:rsidRPr="00F059D1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530D7D">
        <w:rPr>
          <w:rFonts w:ascii="Times New Roman" w:hAnsi="Times New Roman" w:cs="Times New Roman"/>
          <w:b/>
          <w:bCs/>
          <w:sz w:val="28"/>
          <w:szCs w:val="28"/>
        </w:rPr>
        <w:t xml:space="preserve">Внедрение </w:t>
      </w:r>
      <w:r w:rsidR="00530D7D">
        <w:rPr>
          <w:rFonts w:ascii="Times New Roman" w:hAnsi="Times New Roman" w:cs="Times New Roman"/>
          <w:b/>
          <w:bCs/>
          <w:sz w:val="28"/>
          <w:szCs w:val="28"/>
          <w:lang w:val="en-US"/>
        </w:rPr>
        <w:t>Dependency</w:t>
      </w:r>
      <w:r w:rsidR="00530D7D" w:rsidRPr="00530D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30D7D">
        <w:rPr>
          <w:rFonts w:ascii="Times New Roman" w:hAnsi="Times New Roman" w:cs="Times New Roman"/>
          <w:b/>
          <w:bCs/>
          <w:sz w:val="28"/>
          <w:szCs w:val="28"/>
          <w:lang w:val="en-US"/>
        </w:rPr>
        <w:t>Injection</w:t>
      </w:r>
      <w:r w:rsidR="00530D7D" w:rsidRPr="00530D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30D7D">
        <w:rPr>
          <w:rFonts w:ascii="Times New Roman" w:hAnsi="Times New Roman" w:cs="Times New Roman"/>
          <w:b/>
          <w:bCs/>
          <w:sz w:val="28"/>
          <w:szCs w:val="28"/>
        </w:rPr>
        <w:t xml:space="preserve">и </w:t>
      </w:r>
      <w:proofErr w:type="spellStart"/>
      <w:r w:rsidR="00530D7D">
        <w:rPr>
          <w:rFonts w:ascii="Times New Roman" w:hAnsi="Times New Roman" w:cs="Times New Roman"/>
          <w:b/>
          <w:bCs/>
          <w:sz w:val="28"/>
          <w:szCs w:val="28"/>
          <w:lang w:val="en-US"/>
        </w:rPr>
        <w:t>SQLAlchemy</w:t>
      </w:r>
      <w:proofErr w:type="spellEnd"/>
      <w:r w:rsidR="00530D7D" w:rsidRPr="00530D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30D7D">
        <w:rPr>
          <w:rFonts w:ascii="Times New Roman" w:hAnsi="Times New Roman" w:cs="Times New Roman"/>
          <w:b/>
          <w:bCs/>
          <w:sz w:val="28"/>
          <w:szCs w:val="28"/>
        </w:rPr>
        <w:t xml:space="preserve">в </w:t>
      </w:r>
      <w:proofErr w:type="spellStart"/>
      <w:r w:rsidR="00530D7D">
        <w:rPr>
          <w:rFonts w:ascii="Times New Roman" w:hAnsi="Times New Roman" w:cs="Times New Roman"/>
          <w:b/>
          <w:bCs/>
          <w:sz w:val="28"/>
          <w:szCs w:val="28"/>
          <w:lang w:val="en-US"/>
        </w:rPr>
        <w:t>Litestar</w:t>
      </w:r>
      <w:proofErr w:type="spellEnd"/>
    </w:p>
    <w:p w14:paraId="1EC86019" w14:textId="77777777" w:rsidR="00FF5733" w:rsidRPr="00F059D1" w:rsidRDefault="00FF5733" w:rsidP="00FF57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059D1">
        <w:rPr>
          <w:rFonts w:ascii="Times New Roman" w:hAnsi="Times New Roman" w:cs="Times New Roman"/>
          <w:b/>
          <w:bCs/>
          <w:sz w:val="28"/>
          <w:szCs w:val="28"/>
        </w:rPr>
        <w:t>Студент:</w:t>
      </w:r>
      <w:r w:rsidRPr="00F059D1">
        <w:rPr>
          <w:rFonts w:ascii="Times New Roman" w:hAnsi="Times New Roman" w:cs="Times New Roman"/>
          <w:sz w:val="28"/>
          <w:szCs w:val="28"/>
        </w:rPr>
        <w:t xml:space="preserve"> Осьминин Никита Борисович</w:t>
      </w:r>
    </w:p>
    <w:p w14:paraId="081B70E8" w14:textId="77777777" w:rsidR="00FF5733" w:rsidRPr="00F059D1" w:rsidRDefault="00FF5733" w:rsidP="00FF57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059D1">
        <w:rPr>
          <w:rFonts w:ascii="Times New Roman" w:hAnsi="Times New Roman" w:cs="Times New Roman"/>
          <w:b/>
          <w:bCs/>
          <w:sz w:val="28"/>
          <w:szCs w:val="28"/>
        </w:rPr>
        <w:t xml:space="preserve">Группа: </w:t>
      </w:r>
      <w:r w:rsidRPr="00F059D1">
        <w:rPr>
          <w:rFonts w:ascii="Times New Roman" w:hAnsi="Times New Roman" w:cs="Times New Roman"/>
          <w:sz w:val="28"/>
          <w:szCs w:val="28"/>
        </w:rPr>
        <w:t>Прикладной анализ данных, РИМ-150950</w:t>
      </w:r>
    </w:p>
    <w:p w14:paraId="1FC7353F" w14:textId="77777777" w:rsidR="00FF5733" w:rsidRPr="00F059D1" w:rsidRDefault="00FF5733" w:rsidP="00FF57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059D1">
        <w:rPr>
          <w:rFonts w:ascii="Times New Roman" w:hAnsi="Times New Roman" w:cs="Times New Roman"/>
          <w:sz w:val="28"/>
          <w:szCs w:val="28"/>
        </w:rPr>
        <w:br w:type="page"/>
      </w:r>
    </w:p>
    <w:p w14:paraId="192D6492" w14:textId="77777777" w:rsidR="00FF5733" w:rsidRPr="00F059D1" w:rsidRDefault="00FF5733" w:rsidP="00FF573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F059D1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14:paraId="7D77E18B" w14:textId="4A48D2F9" w:rsidR="00FF5733" w:rsidRPr="00F77031" w:rsidRDefault="00F77031" w:rsidP="00FF573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Получить базовые представления о фреймворке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Litestar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жизненном цикле веб-приложения.</w:t>
      </w:r>
    </w:p>
    <w:p w14:paraId="7B148DA6" w14:textId="77777777" w:rsidR="00FF5733" w:rsidRPr="00F059D1" w:rsidRDefault="00FF5733" w:rsidP="00FF573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F059D1">
        <w:rPr>
          <w:rFonts w:ascii="Times New Roman" w:hAnsi="Times New Roman" w:cs="Times New Roman"/>
          <w:b/>
          <w:sz w:val="28"/>
          <w:szCs w:val="28"/>
        </w:rPr>
        <w:t>Описание задачи</w:t>
      </w:r>
    </w:p>
    <w:p w14:paraId="5E8B18C2" w14:textId="34A2B81B" w:rsidR="00FF5733" w:rsidRPr="004E5C78" w:rsidRDefault="00FF5733" w:rsidP="00FF57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059D1">
        <w:rPr>
          <w:rFonts w:ascii="Times New Roman" w:hAnsi="Times New Roman" w:cs="Times New Roman"/>
          <w:sz w:val="28"/>
          <w:szCs w:val="28"/>
        </w:rPr>
        <w:t xml:space="preserve">Необходимо было </w:t>
      </w:r>
      <w:r w:rsidR="004E5C78">
        <w:rPr>
          <w:rFonts w:ascii="Times New Roman" w:hAnsi="Times New Roman" w:cs="Times New Roman"/>
          <w:sz w:val="28"/>
          <w:szCs w:val="28"/>
        </w:rPr>
        <w:t xml:space="preserve">установить фреймворк </w:t>
      </w:r>
      <w:proofErr w:type="spellStart"/>
      <w:r w:rsidR="004E5C78">
        <w:rPr>
          <w:rFonts w:ascii="Times New Roman" w:hAnsi="Times New Roman" w:cs="Times New Roman"/>
          <w:sz w:val="28"/>
          <w:szCs w:val="28"/>
          <w:lang w:val="en-US"/>
        </w:rPr>
        <w:t>Litestar</w:t>
      </w:r>
      <w:proofErr w:type="spellEnd"/>
      <w:r w:rsidR="004E5C78" w:rsidRPr="004E5C78">
        <w:rPr>
          <w:rFonts w:ascii="Times New Roman" w:hAnsi="Times New Roman" w:cs="Times New Roman"/>
          <w:sz w:val="28"/>
          <w:szCs w:val="28"/>
        </w:rPr>
        <w:t xml:space="preserve"> </w:t>
      </w:r>
      <w:r w:rsidR="004E5C78">
        <w:rPr>
          <w:rFonts w:ascii="Times New Roman" w:hAnsi="Times New Roman" w:cs="Times New Roman"/>
          <w:sz w:val="28"/>
          <w:szCs w:val="28"/>
        </w:rPr>
        <w:t xml:space="preserve">для написания </w:t>
      </w:r>
      <w:r w:rsidR="004E5C78"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="004E5C78" w:rsidRPr="004E5C78">
        <w:rPr>
          <w:rFonts w:ascii="Times New Roman" w:hAnsi="Times New Roman" w:cs="Times New Roman"/>
          <w:sz w:val="28"/>
          <w:szCs w:val="28"/>
        </w:rPr>
        <w:t>-</w:t>
      </w:r>
      <w:r w:rsidR="004E5C78">
        <w:rPr>
          <w:rFonts w:ascii="Times New Roman" w:hAnsi="Times New Roman" w:cs="Times New Roman"/>
          <w:sz w:val="28"/>
          <w:szCs w:val="28"/>
        </w:rPr>
        <w:t xml:space="preserve">части веб-приложения и написать простое приложение, основываясь на архитектуре </w:t>
      </w:r>
      <w:r w:rsidR="004E5C78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4E5C78" w:rsidRPr="004E5C78">
        <w:rPr>
          <w:rFonts w:ascii="Times New Roman" w:hAnsi="Times New Roman" w:cs="Times New Roman"/>
          <w:sz w:val="28"/>
          <w:szCs w:val="28"/>
        </w:rPr>
        <w:t xml:space="preserve"> </w:t>
      </w:r>
      <w:r w:rsidR="004E5C78">
        <w:rPr>
          <w:rFonts w:ascii="Times New Roman" w:hAnsi="Times New Roman" w:cs="Times New Roman"/>
          <w:sz w:val="28"/>
          <w:szCs w:val="28"/>
        </w:rPr>
        <w:t>–</w:t>
      </w:r>
      <w:r w:rsidR="004E5C78" w:rsidRPr="004E5C78">
        <w:rPr>
          <w:rFonts w:ascii="Times New Roman" w:hAnsi="Times New Roman" w:cs="Times New Roman"/>
          <w:sz w:val="28"/>
          <w:szCs w:val="28"/>
        </w:rPr>
        <w:t xml:space="preserve"> </w:t>
      </w:r>
      <w:r w:rsidR="004E5C78">
        <w:rPr>
          <w:rFonts w:ascii="Times New Roman" w:hAnsi="Times New Roman" w:cs="Times New Roman"/>
          <w:sz w:val="28"/>
          <w:szCs w:val="28"/>
          <w:lang w:val="en-US"/>
        </w:rPr>
        <w:t>Domain</w:t>
      </w:r>
      <w:r w:rsidR="004E5C78" w:rsidRPr="004E5C78">
        <w:rPr>
          <w:rFonts w:ascii="Times New Roman" w:hAnsi="Times New Roman" w:cs="Times New Roman"/>
          <w:sz w:val="28"/>
          <w:szCs w:val="28"/>
        </w:rPr>
        <w:t xml:space="preserve"> </w:t>
      </w:r>
      <w:r w:rsidR="004E5C78">
        <w:rPr>
          <w:rFonts w:ascii="Times New Roman" w:hAnsi="Times New Roman" w:cs="Times New Roman"/>
          <w:sz w:val="28"/>
          <w:szCs w:val="28"/>
        </w:rPr>
        <w:t>–</w:t>
      </w:r>
      <w:r w:rsidR="004E5C78" w:rsidRPr="004E5C78">
        <w:rPr>
          <w:rFonts w:ascii="Times New Roman" w:hAnsi="Times New Roman" w:cs="Times New Roman"/>
          <w:sz w:val="28"/>
          <w:szCs w:val="28"/>
        </w:rPr>
        <w:t xml:space="preserve"> </w:t>
      </w:r>
      <w:r w:rsidR="004E5C78">
        <w:rPr>
          <w:rFonts w:ascii="Times New Roman" w:hAnsi="Times New Roman" w:cs="Times New Roman"/>
          <w:sz w:val="28"/>
          <w:szCs w:val="28"/>
          <w:lang w:val="en-US"/>
        </w:rPr>
        <w:t>Repository</w:t>
      </w:r>
      <w:r w:rsidR="004E5C78" w:rsidRPr="004E5C78">
        <w:rPr>
          <w:rFonts w:ascii="Times New Roman" w:hAnsi="Times New Roman" w:cs="Times New Roman"/>
          <w:sz w:val="28"/>
          <w:szCs w:val="28"/>
        </w:rPr>
        <w:t>.</w:t>
      </w:r>
    </w:p>
    <w:p w14:paraId="1941A345" w14:textId="77777777" w:rsidR="00FF5733" w:rsidRPr="00F059D1" w:rsidRDefault="00FF5733" w:rsidP="00FF573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F059D1"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14:paraId="532D79C6" w14:textId="79006447" w:rsidR="006C0008" w:rsidRDefault="004E5C78">
      <w:r>
        <w:rPr>
          <w:noProof/>
        </w:rPr>
        <w:drawing>
          <wp:inline distT="0" distB="0" distL="0" distR="0" wp14:anchorId="0C8E751A" wp14:editId="2304B544">
            <wp:extent cx="5940425" cy="2712085"/>
            <wp:effectExtent l="0" t="0" r="3175" b="0"/>
            <wp:docPr id="1605977889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77889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6B935" w14:textId="77777777" w:rsidR="00F059D1" w:rsidRDefault="00F059D1" w:rsidP="00F059D1">
      <w:pPr>
        <w:pStyle w:val="a4"/>
      </w:pPr>
    </w:p>
    <w:p w14:paraId="5E77F006" w14:textId="7D872C01" w:rsidR="00F059D1" w:rsidRDefault="00F059D1" w:rsidP="00F059D1">
      <w:pPr>
        <w:pStyle w:val="a4"/>
      </w:pPr>
      <w:r>
        <w:t xml:space="preserve">Для начала я установил </w:t>
      </w:r>
      <w:r w:rsidR="004E5C78">
        <w:t xml:space="preserve">фреймворк </w:t>
      </w:r>
      <w:proofErr w:type="spellStart"/>
      <w:r w:rsidR="004E5C78">
        <w:rPr>
          <w:lang w:val="en-US"/>
        </w:rPr>
        <w:t>litestar</w:t>
      </w:r>
      <w:proofErr w:type="spellEnd"/>
      <w:r w:rsidR="004E5C78">
        <w:t>, который и будет скелетом всего приложения.</w:t>
      </w:r>
    </w:p>
    <w:p w14:paraId="0FFFF3E0" w14:textId="77777777" w:rsidR="004E5C78" w:rsidRDefault="004E5C78" w:rsidP="00F059D1">
      <w:pPr>
        <w:pStyle w:val="a4"/>
      </w:pPr>
    </w:p>
    <w:p w14:paraId="2E68053D" w14:textId="6A1DBCF9" w:rsidR="004E5C78" w:rsidRDefault="004E5C78" w:rsidP="00F059D1">
      <w:pPr>
        <w:pStyle w:val="a4"/>
      </w:pPr>
      <w:r>
        <w:rPr>
          <w:noProof/>
        </w:rPr>
        <w:drawing>
          <wp:inline distT="0" distB="0" distL="0" distR="0" wp14:anchorId="5E59D552" wp14:editId="798FC3CC">
            <wp:extent cx="5940425" cy="1006475"/>
            <wp:effectExtent l="0" t="0" r="3175" b="3175"/>
            <wp:docPr id="2036337832" name="Рисунок 2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37832" name="Рисунок 2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0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A8CBB" w14:textId="77777777" w:rsidR="004E5C78" w:rsidRDefault="004E5C78" w:rsidP="00F059D1">
      <w:pPr>
        <w:pStyle w:val="a4"/>
      </w:pPr>
    </w:p>
    <w:p w14:paraId="5EFB146C" w14:textId="411263E9" w:rsidR="004E5C78" w:rsidRDefault="004E5C78" w:rsidP="00F059D1">
      <w:pPr>
        <w:pStyle w:val="a4"/>
        <w:rPr>
          <w:lang w:val="en-US"/>
        </w:rPr>
      </w:pPr>
      <w:r>
        <w:t xml:space="preserve">Для валидации входных данных была выбрана библиотека </w:t>
      </w:r>
      <w:proofErr w:type="spellStart"/>
      <w:r>
        <w:rPr>
          <w:lang w:val="en-US"/>
        </w:rPr>
        <w:t>pydantic</w:t>
      </w:r>
      <w:proofErr w:type="spellEnd"/>
      <w:r w:rsidRPr="004E5C78">
        <w:t>.</w:t>
      </w:r>
    </w:p>
    <w:p w14:paraId="215CEE05" w14:textId="77777777" w:rsidR="00C7561A" w:rsidRDefault="00C7561A" w:rsidP="00F059D1">
      <w:pPr>
        <w:pStyle w:val="a4"/>
        <w:rPr>
          <w:lang w:val="en-US"/>
        </w:rPr>
      </w:pPr>
    </w:p>
    <w:p w14:paraId="509992CF" w14:textId="40019E7F" w:rsidR="00C7561A" w:rsidRPr="00C7561A" w:rsidRDefault="00C7561A" w:rsidP="00F059D1">
      <w:pPr>
        <w:pStyle w:val="a4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2290C38" wp14:editId="78CFF627">
            <wp:extent cx="5940425" cy="982980"/>
            <wp:effectExtent l="0" t="0" r="3175" b="7620"/>
            <wp:docPr id="1160803926" name="Рисунок 3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03926" name="Рисунок 3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FD20B" w14:textId="77777777" w:rsidR="00F059D1" w:rsidRDefault="00F059D1" w:rsidP="00F059D1">
      <w:pPr>
        <w:pStyle w:val="a4"/>
        <w:rPr>
          <w:lang w:val="en-US"/>
        </w:rPr>
      </w:pPr>
    </w:p>
    <w:p w14:paraId="690C0EAE" w14:textId="03E4BA69" w:rsidR="00C7561A" w:rsidRDefault="00C7561A" w:rsidP="00F059D1">
      <w:pPr>
        <w:pStyle w:val="a4"/>
        <w:rPr>
          <w:lang w:val="en-US"/>
        </w:rPr>
      </w:pPr>
      <w:r>
        <w:t xml:space="preserve">В качестве веб-сервера будем использовать </w:t>
      </w:r>
      <w:proofErr w:type="spellStart"/>
      <w:r>
        <w:rPr>
          <w:lang w:val="en-US"/>
        </w:rPr>
        <w:t>uvicorn</w:t>
      </w:r>
      <w:proofErr w:type="spellEnd"/>
      <w:r w:rsidRPr="00C7561A">
        <w:t>.</w:t>
      </w:r>
    </w:p>
    <w:p w14:paraId="26B19658" w14:textId="77777777" w:rsidR="008D74BA" w:rsidRDefault="008D74BA" w:rsidP="00F059D1">
      <w:pPr>
        <w:pStyle w:val="a4"/>
        <w:rPr>
          <w:lang w:val="en-US"/>
        </w:rPr>
      </w:pPr>
    </w:p>
    <w:p w14:paraId="35ED9B59" w14:textId="35ED62B4" w:rsidR="008D74BA" w:rsidRPr="008D74BA" w:rsidRDefault="008D74BA" w:rsidP="00F059D1">
      <w:pPr>
        <w:pStyle w:val="a4"/>
        <w:rPr>
          <w:lang w:val="en-US"/>
        </w:rPr>
      </w:pPr>
      <w:r>
        <w:rPr>
          <w:noProof/>
        </w:rPr>
        <w:drawing>
          <wp:inline distT="0" distB="0" distL="0" distR="0" wp14:anchorId="6E477600" wp14:editId="7F6FAB3E">
            <wp:extent cx="5940425" cy="572135"/>
            <wp:effectExtent l="0" t="0" r="3175" b="0"/>
            <wp:docPr id="185932959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7C82D" w14:textId="72A6D235" w:rsidR="00F059D1" w:rsidRDefault="00F059D1" w:rsidP="00F059D1">
      <w:pPr>
        <w:pStyle w:val="a4"/>
      </w:pPr>
    </w:p>
    <w:p w14:paraId="422484E1" w14:textId="1ACCEB8F" w:rsidR="00F059D1" w:rsidRDefault="008D74BA" w:rsidP="00F059D1">
      <w:pPr>
        <w:pStyle w:val="a4"/>
      </w:pPr>
      <w:r>
        <w:t xml:space="preserve">Первым изменением в коде, приведённом </w:t>
      </w:r>
      <w:proofErr w:type="gramStart"/>
      <w:r>
        <w:t>в методических материалов</w:t>
      </w:r>
      <w:proofErr w:type="gramEnd"/>
      <w:r>
        <w:t>, было изменение дефолтной строки подключения к БД. В отличие от предыдущей лабораторной, пришлось сменить драйвер на асинхронный для того, чтобы обеспечить неблокирующее поведение потоков.</w:t>
      </w:r>
    </w:p>
    <w:p w14:paraId="3070AB69" w14:textId="77777777" w:rsidR="008D74BA" w:rsidRDefault="008D74BA" w:rsidP="00F059D1">
      <w:pPr>
        <w:pStyle w:val="a4"/>
      </w:pPr>
    </w:p>
    <w:p w14:paraId="436B18F9" w14:textId="68F95A2F" w:rsidR="00E56D82" w:rsidRDefault="008D74BA" w:rsidP="00F059D1">
      <w:pPr>
        <w:pStyle w:val="a4"/>
      </w:pPr>
      <w:r>
        <w:rPr>
          <w:noProof/>
        </w:rPr>
        <w:drawing>
          <wp:inline distT="0" distB="0" distL="0" distR="0" wp14:anchorId="1424401C" wp14:editId="7F1E4356">
            <wp:extent cx="5940425" cy="1863090"/>
            <wp:effectExtent l="0" t="0" r="3175" b="3810"/>
            <wp:docPr id="1644010246" name="Рисунок 5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10246" name="Рисунок 5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6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E2D57" w14:textId="77777777" w:rsidR="008D74BA" w:rsidRDefault="008D74BA" w:rsidP="00F059D1">
      <w:pPr>
        <w:pStyle w:val="a4"/>
      </w:pPr>
    </w:p>
    <w:p w14:paraId="6B8E3A78" w14:textId="5CF59918" w:rsidR="008D74BA" w:rsidRDefault="008D74BA" w:rsidP="00F059D1">
      <w:pPr>
        <w:pStyle w:val="a4"/>
      </w:pPr>
      <w:r>
        <w:t xml:space="preserve">В </w:t>
      </w:r>
      <w:proofErr w:type="spellStart"/>
      <w:r>
        <w:rPr>
          <w:lang w:val="en-US"/>
        </w:rPr>
        <w:t>UserRepository</w:t>
      </w:r>
      <w:proofErr w:type="spellEnd"/>
      <w:r w:rsidRPr="008D74BA">
        <w:t xml:space="preserve"> </w:t>
      </w:r>
      <w:r>
        <w:t xml:space="preserve">добавил конструктор, в котором произвожу инъекцию сессии БД. Это необходимо для того, чтобы </w:t>
      </w:r>
      <w:r w:rsidR="00BC2DE2">
        <w:t>в каждом обработчике не приходилось вручную открывать подключение.</w:t>
      </w:r>
    </w:p>
    <w:p w14:paraId="1488BAFA" w14:textId="77777777" w:rsidR="00E56D82" w:rsidRDefault="00E56D82" w:rsidP="00F059D1">
      <w:pPr>
        <w:pStyle w:val="a4"/>
      </w:pPr>
    </w:p>
    <w:p w14:paraId="45BADB76" w14:textId="3D91E008" w:rsidR="00E56D82" w:rsidRDefault="00E56D82" w:rsidP="00F059D1">
      <w:pPr>
        <w:pStyle w:val="a4"/>
      </w:pPr>
      <w:r>
        <w:rPr>
          <w:noProof/>
        </w:rPr>
        <w:lastRenderedPageBreak/>
        <w:drawing>
          <wp:inline distT="0" distB="0" distL="0" distR="0" wp14:anchorId="2743572E" wp14:editId="755741A1">
            <wp:extent cx="5940425" cy="1843405"/>
            <wp:effectExtent l="0" t="0" r="3175" b="4445"/>
            <wp:docPr id="102542509" name="Рисунок 7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2509" name="Рисунок 7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4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833DC" w14:textId="77777777" w:rsidR="00E56D82" w:rsidRDefault="00E56D82" w:rsidP="00F059D1">
      <w:pPr>
        <w:pStyle w:val="a4"/>
      </w:pPr>
    </w:p>
    <w:p w14:paraId="636596A1" w14:textId="31A4A634" w:rsidR="00E56D82" w:rsidRDefault="00E56D82" w:rsidP="00F059D1">
      <w:pPr>
        <w:pStyle w:val="a4"/>
      </w:pPr>
      <w:r>
        <w:t>В</w:t>
      </w:r>
      <w:r w:rsidRPr="00E56D82">
        <w:rPr>
          <w:lang w:val="en-US"/>
        </w:rPr>
        <w:t xml:space="preserve"> </w:t>
      </w:r>
      <w:proofErr w:type="spellStart"/>
      <w:r>
        <w:rPr>
          <w:lang w:val="en-US"/>
        </w:rPr>
        <w:t>UserService</w:t>
      </w:r>
      <w:proofErr w:type="spellEnd"/>
      <w:r>
        <w:rPr>
          <w:lang w:val="en-US"/>
        </w:rPr>
        <w:t xml:space="preserve"> </w:t>
      </w:r>
      <w:proofErr w:type="spellStart"/>
      <w:r>
        <w:t>инжечку</w:t>
      </w:r>
      <w:proofErr w:type="spellEnd"/>
      <w:r w:rsidRPr="00E56D82">
        <w:rPr>
          <w:lang w:val="en-US"/>
        </w:rPr>
        <w:t xml:space="preserve"> </w:t>
      </w:r>
      <w:r>
        <w:rPr>
          <w:lang w:val="en-US"/>
        </w:rPr>
        <w:t xml:space="preserve">repository. </w:t>
      </w:r>
      <w:r>
        <w:t>В данной лабораторной никакой дополнительной логике в домене, кроме как общения с БД, не будет.</w:t>
      </w:r>
    </w:p>
    <w:p w14:paraId="749100F4" w14:textId="77777777" w:rsidR="00E56D82" w:rsidRDefault="00E56D82" w:rsidP="00F059D1">
      <w:pPr>
        <w:pStyle w:val="a4"/>
      </w:pPr>
    </w:p>
    <w:p w14:paraId="6A50813F" w14:textId="3C5E33DD" w:rsidR="00E56D82" w:rsidRDefault="00E56D82" w:rsidP="00F059D1">
      <w:pPr>
        <w:pStyle w:val="a4"/>
      </w:pPr>
      <w:r>
        <w:rPr>
          <w:noProof/>
        </w:rPr>
        <w:drawing>
          <wp:inline distT="0" distB="0" distL="0" distR="0" wp14:anchorId="07EFEF08" wp14:editId="77E74DD0">
            <wp:extent cx="5940425" cy="2520950"/>
            <wp:effectExtent l="0" t="0" r="3175" b="0"/>
            <wp:docPr id="27320952" name="Рисунок 9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0952" name="Рисунок 9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F8C78" w14:textId="77777777" w:rsidR="00E56D82" w:rsidRDefault="00E56D82" w:rsidP="00F059D1">
      <w:pPr>
        <w:pStyle w:val="a4"/>
      </w:pPr>
    </w:p>
    <w:p w14:paraId="253C393D" w14:textId="1F92C1E8" w:rsidR="00E56D82" w:rsidRDefault="00E56D82" w:rsidP="00F059D1">
      <w:pPr>
        <w:pStyle w:val="a4"/>
      </w:pPr>
      <w:r>
        <w:t xml:space="preserve">В контроллере </w:t>
      </w:r>
      <w:proofErr w:type="spellStart"/>
      <w:r w:rsidR="0021237F">
        <w:t>инжектим</w:t>
      </w:r>
      <w:proofErr w:type="spellEnd"/>
      <w:r w:rsidR="0021237F">
        <w:t xml:space="preserve"> </w:t>
      </w:r>
      <w:proofErr w:type="spellStart"/>
      <w:r w:rsidR="0021237F">
        <w:rPr>
          <w:lang w:val="en-US"/>
        </w:rPr>
        <w:t>UserService</w:t>
      </w:r>
      <w:proofErr w:type="spellEnd"/>
      <w:r w:rsidR="0021237F" w:rsidRPr="0021237F">
        <w:t xml:space="preserve"> </w:t>
      </w:r>
      <w:r w:rsidR="0021237F">
        <w:t>для общения с доменом.</w:t>
      </w:r>
    </w:p>
    <w:p w14:paraId="2B860898" w14:textId="77777777" w:rsidR="0021237F" w:rsidRDefault="0021237F" w:rsidP="00F059D1">
      <w:pPr>
        <w:pStyle w:val="a4"/>
      </w:pPr>
    </w:p>
    <w:p w14:paraId="57C324DD" w14:textId="5BAC4046" w:rsidR="0021237F" w:rsidRDefault="0021237F" w:rsidP="0021237F">
      <w:pPr>
        <w:pStyle w:val="a4"/>
        <w:jc w:val="center"/>
      </w:pPr>
      <w:r>
        <w:rPr>
          <w:noProof/>
        </w:rPr>
        <w:drawing>
          <wp:inline distT="0" distB="0" distL="0" distR="0" wp14:anchorId="7ECD0A81" wp14:editId="14AA1FC4">
            <wp:extent cx="3867150" cy="1419225"/>
            <wp:effectExtent l="0" t="0" r="0" b="9525"/>
            <wp:docPr id="1346281205" name="Рисунок 10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81205" name="Рисунок 10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48DF5" w14:textId="77777777" w:rsidR="0021237F" w:rsidRDefault="0021237F" w:rsidP="0021237F">
      <w:pPr>
        <w:pStyle w:val="a4"/>
      </w:pPr>
    </w:p>
    <w:p w14:paraId="5D83CD82" w14:textId="5098969F" w:rsidR="0021237F" w:rsidRDefault="0021237F" w:rsidP="0021237F">
      <w:pPr>
        <w:pStyle w:val="a4"/>
      </w:pPr>
      <w:r>
        <w:t xml:space="preserve">В качестве </w:t>
      </w:r>
      <w:proofErr w:type="spellStart"/>
      <w:r>
        <w:rPr>
          <w:lang w:val="en-US"/>
        </w:rPr>
        <w:t>pydantic</w:t>
      </w:r>
      <w:proofErr w:type="spellEnd"/>
      <w:r w:rsidRPr="0021237F">
        <w:t>-</w:t>
      </w:r>
      <w:r>
        <w:t xml:space="preserve">модели используем </w:t>
      </w:r>
      <w:r>
        <w:rPr>
          <w:lang w:val="en-US"/>
        </w:rPr>
        <w:t>DTO</w:t>
      </w:r>
      <w:r>
        <w:t xml:space="preserve">, созданные в </w:t>
      </w:r>
      <w:r>
        <w:rPr>
          <w:lang w:val="en-US"/>
        </w:rPr>
        <w:t>API</w:t>
      </w:r>
      <w:r>
        <w:t>-слое приложения.</w:t>
      </w:r>
    </w:p>
    <w:p w14:paraId="18B8C461" w14:textId="43190479" w:rsidR="00566978" w:rsidRDefault="00566978" w:rsidP="0021237F">
      <w:pPr>
        <w:pStyle w:val="a4"/>
      </w:pPr>
      <w:r>
        <w:rPr>
          <w:noProof/>
        </w:rPr>
        <w:lastRenderedPageBreak/>
        <w:drawing>
          <wp:inline distT="0" distB="0" distL="0" distR="0" wp14:anchorId="47DE7765" wp14:editId="5D3FA4F5">
            <wp:extent cx="5940425" cy="2952115"/>
            <wp:effectExtent l="0" t="0" r="3175" b="635"/>
            <wp:docPr id="526045787" name="Рисунок 1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45787" name="Рисунок 1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E3979" w14:textId="77777777" w:rsidR="00566978" w:rsidRDefault="00566978" w:rsidP="0021237F">
      <w:pPr>
        <w:pStyle w:val="a4"/>
      </w:pPr>
    </w:p>
    <w:p w14:paraId="671B9E52" w14:textId="5CACB818" w:rsidR="00566978" w:rsidRDefault="00566978" w:rsidP="0021237F">
      <w:pPr>
        <w:pStyle w:val="a4"/>
        <w:rPr>
          <w:lang w:val="en-US"/>
        </w:rPr>
      </w:pPr>
      <w:r>
        <w:t>В</w:t>
      </w:r>
      <w:r w:rsidRPr="00566978">
        <w:t xml:space="preserve"> </w:t>
      </w:r>
      <w:r>
        <w:t xml:space="preserve">качестве примера на изображении выше демонстрируется </w:t>
      </w:r>
      <w:proofErr w:type="spellStart"/>
      <w:r>
        <w:rPr>
          <w:lang w:val="en-US"/>
        </w:rPr>
        <w:t>pydantic</w:t>
      </w:r>
      <w:proofErr w:type="spellEnd"/>
      <w:r w:rsidRPr="00566978">
        <w:t>-</w:t>
      </w:r>
      <w:r>
        <w:t xml:space="preserve">модель для пользовательского запроса на создание пользователя. Она наследуется от базовой модели библиотеки </w:t>
      </w:r>
      <w:proofErr w:type="spellStart"/>
      <w:r>
        <w:rPr>
          <w:lang w:val="en-US"/>
        </w:rPr>
        <w:t>pydantic</w:t>
      </w:r>
      <w:proofErr w:type="spellEnd"/>
      <w:r>
        <w:rPr>
          <w:lang w:val="en-US"/>
        </w:rPr>
        <w:t>.</w:t>
      </w:r>
    </w:p>
    <w:p w14:paraId="05BC0E5E" w14:textId="77777777" w:rsidR="005443E0" w:rsidRDefault="005443E0" w:rsidP="0021237F">
      <w:pPr>
        <w:pStyle w:val="a4"/>
        <w:rPr>
          <w:lang w:val="en-US"/>
        </w:rPr>
      </w:pPr>
    </w:p>
    <w:p w14:paraId="362E94BF" w14:textId="19ADEF93" w:rsidR="005443E0" w:rsidRPr="00566978" w:rsidRDefault="005443E0" w:rsidP="0021237F">
      <w:pPr>
        <w:pStyle w:val="a4"/>
        <w:rPr>
          <w:lang w:val="en-US"/>
        </w:rPr>
      </w:pPr>
      <w:r>
        <w:rPr>
          <w:noProof/>
        </w:rPr>
        <w:drawing>
          <wp:inline distT="0" distB="0" distL="0" distR="0" wp14:anchorId="14579F4E" wp14:editId="4981D2BA">
            <wp:extent cx="5940425" cy="3105785"/>
            <wp:effectExtent l="0" t="0" r="3175" b="0"/>
            <wp:docPr id="1190059970" name="Рисунок 12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59970" name="Рисунок 12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274D1" w14:textId="77777777" w:rsidR="00E56D82" w:rsidRDefault="00E56D82" w:rsidP="00F059D1">
      <w:pPr>
        <w:pStyle w:val="a4"/>
        <w:rPr>
          <w:lang w:val="en-US"/>
        </w:rPr>
      </w:pPr>
    </w:p>
    <w:p w14:paraId="5457DB38" w14:textId="29BAC084" w:rsidR="005443E0" w:rsidRDefault="005443E0" w:rsidP="00F059D1">
      <w:pPr>
        <w:pStyle w:val="a4"/>
        <w:rPr>
          <w:lang w:val="en-US"/>
        </w:rPr>
      </w:pPr>
      <w:r>
        <w:t xml:space="preserve">Расширим функционал метода </w:t>
      </w:r>
      <w:r>
        <w:rPr>
          <w:lang w:val="en-US"/>
        </w:rPr>
        <w:t>get</w:t>
      </w:r>
      <w:r w:rsidRPr="005443E0">
        <w:t>_</w:t>
      </w:r>
      <w:r>
        <w:rPr>
          <w:lang w:val="en-US"/>
        </w:rPr>
        <w:t>all</w:t>
      </w:r>
      <w:r w:rsidRPr="005443E0">
        <w:t xml:space="preserve"> </w:t>
      </w:r>
      <w:r>
        <w:t>репозитория для того, чтобы помимо вывода всех пользователей в системе у нас была пагинация, а также индикация того, сколько всего записей в таблице.</w:t>
      </w:r>
    </w:p>
    <w:p w14:paraId="45F3FEF8" w14:textId="77777777" w:rsidR="00146223" w:rsidRDefault="00146223" w:rsidP="00F059D1">
      <w:pPr>
        <w:pStyle w:val="a4"/>
        <w:rPr>
          <w:lang w:val="en-US"/>
        </w:rPr>
      </w:pPr>
    </w:p>
    <w:p w14:paraId="7C89A91A" w14:textId="7F1D5B69" w:rsidR="00146223" w:rsidRDefault="00146223" w:rsidP="00F059D1">
      <w:pPr>
        <w:pStyle w:val="a4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3EAC8C8" wp14:editId="5E32AE9B">
            <wp:extent cx="5940425" cy="2477770"/>
            <wp:effectExtent l="0" t="0" r="3175" b="0"/>
            <wp:docPr id="179228195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5BD97" w14:textId="77777777" w:rsidR="00146223" w:rsidRDefault="00146223" w:rsidP="00F059D1">
      <w:pPr>
        <w:pStyle w:val="a4"/>
        <w:rPr>
          <w:lang w:val="en-US"/>
        </w:rPr>
      </w:pPr>
    </w:p>
    <w:p w14:paraId="45827AB6" w14:textId="346E57FB" w:rsidR="00146223" w:rsidRPr="00146223" w:rsidRDefault="00146223" w:rsidP="00F059D1">
      <w:pPr>
        <w:pStyle w:val="a4"/>
      </w:pPr>
      <w:r>
        <w:rPr>
          <w:lang w:val="en-US"/>
        </w:rPr>
        <w:t>Swagger</w:t>
      </w:r>
      <w:r w:rsidRPr="00146223">
        <w:t xml:space="preserve"> </w:t>
      </w:r>
      <w:r>
        <w:t xml:space="preserve">подключается автоматически и доступен по пути </w:t>
      </w:r>
      <w:r w:rsidRPr="00146223">
        <w:t>/</w:t>
      </w:r>
      <w:proofErr w:type="spellStart"/>
      <w:r w:rsidRPr="00146223">
        <w:t>schema</w:t>
      </w:r>
      <w:proofErr w:type="spellEnd"/>
      <w:r w:rsidRPr="00146223">
        <w:t>/</w:t>
      </w:r>
      <w:proofErr w:type="spellStart"/>
      <w:r w:rsidRPr="00146223">
        <w:t>swagger</w:t>
      </w:r>
      <w:proofErr w:type="spellEnd"/>
      <w:r w:rsidRPr="00146223">
        <w:t>/</w:t>
      </w:r>
      <w:r w:rsidRPr="00146223">
        <w:t xml:space="preserve">. </w:t>
      </w:r>
      <w:r>
        <w:t xml:space="preserve">Убедимся в том, что </w:t>
      </w:r>
      <w:r>
        <w:rPr>
          <w:lang w:val="en-US"/>
        </w:rPr>
        <w:t>API</w:t>
      </w:r>
      <w:r w:rsidRPr="00146223">
        <w:t xml:space="preserve"> </w:t>
      </w:r>
      <w:r>
        <w:t>работает на примере запроса с запросом пользователей.</w:t>
      </w:r>
    </w:p>
    <w:p w14:paraId="34580940" w14:textId="77777777" w:rsidR="00924222" w:rsidRDefault="00924222" w:rsidP="00DF11B3">
      <w:pPr>
        <w:pStyle w:val="a4"/>
      </w:pPr>
    </w:p>
    <w:p w14:paraId="2501CCB8" w14:textId="77777777" w:rsidR="00924222" w:rsidRPr="00924222" w:rsidRDefault="00924222" w:rsidP="00924222">
      <w:pPr>
        <w:pStyle w:val="a4"/>
        <w:rPr>
          <w:b/>
          <w:bCs/>
          <w:lang w:val="en-US"/>
        </w:rPr>
      </w:pPr>
      <w:r w:rsidRPr="00924222">
        <w:rPr>
          <w:b/>
          <w:bCs/>
        </w:rPr>
        <w:t>Вопросы</w:t>
      </w:r>
    </w:p>
    <w:p w14:paraId="30555988" w14:textId="78228B1C" w:rsidR="00924222" w:rsidRPr="00951FAB" w:rsidRDefault="00951FAB" w:rsidP="00951FAB">
      <w:pPr>
        <w:pStyle w:val="aa"/>
        <w:widowControl w:val="0"/>
        <w:numPr>
          <w:ilvl w:val="0"/>
          <w:numId w:val="1"/>
        </w:numPr>
        <w:suppressAutoHyphens/>
        <w:overflowPunct w:val="0"/>
        <w:autoSpaceDE w:val="0"/>
        <w:autoSpaceDN w:val="0"/>
        <w:spacing w:after="0" w:line="240" w:lineRule="auto"/>
        <w:contextualSpacing w:val="0"/>
        <w:textAlignment w:val="baseline"/>
        <w:rPr>
          <w:rFonts w:ascii="Times New Roman" w:hAnsi="Times New Roman" w:cs="Times New Roman"/>
          <w:i/>
          <w:iCs/>
          <w:sz w:val="28"/>
          <w:szCs w:val="28"/>
        </w:rPr>
      </w:pPr>
      <w:r w:rsidRPr="00951FA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Объясните принцип </w:t>
      </w:r>
      <w:proofErr w:type="spellStart"/>
      <w:r w:rsidRPr="00951FAB">
        <w:rPr>
          <w:rFonts w:ascii="Times New Roman" w:hAnsi="Times New Roman" w:cs="Times New Roman"/>
          <w:b/>
          <w:bCs/>
          <w:i/>
          <w:iCs/>
          <w:sz w:val="28"/>
          <w:szCs w:val="28"/>
        </w:rPr>
        <w:t>Dependency</w:t>
      </w:r>
      <w:proofErr w:type="spellEnd"/>
      <w:r w:rsidRPr="00951FA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951FAB">
        <w:rPr>
          <w:rFonts w:ascii="Times New Roman" w:hAnsi="Times New Roman" w:cs="Times New Roman"/>
          <w:b/>
          <w:bCs/>
          <w:i/>
          <w:iCs/>
          <w:sz w:val="28"/>
          <w:szCs w:val="28"/>
        </w:rPr>
        <w:t>Injection</w:t>
      </w:r>
      <w:proofErr w:type="spellEnd"/>
      <w:r w:rsidRPr="00951FA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(DI) своими словами</w:t>
      </w:r>
      <w:r w:rsidR="00924222" w:rsidRPr="00D63597">
        <w:rPr>
          <w:rFonts w:ascii="Times New Roman" w:hAnsi="Times New Roman" w:cs="Times New Roman"/>
          <w:i/>
          <w:iCs/>
          <w:sz w:val="28"/>
          <w:szCs w:val="28"/>
        </w:rPr>
        <w:t xml:space="preserve">? </w:t>
      </w:r>
      <w:r w:rsidRPr="00951FAB">
        <w:rPr>
          <w:rFonts w:ascii="Times New Roman" w:hAnsi="Times New Roman" w:cs="Times New Roman"/>
          <w:sz w:val="28"/>
          <w:szCs w:val="28"/>
          <w:lang w:val="en-US"/>
        </w:rPr>
        <w:t>DI</w:t>
      </w:r>
      <w:r w:rsidRPr="00951FAB">
        <w:rPr>
          <w:rFonts w:ascii="Times New Roman" w:hAnsi="Times New Roman" w:cs="Times New Roman"/>
          <w:sz w:val="28"/>
          <w:szCs w:val="28"/>
        </w:rPr>
        <w:t>-контейнер позволяет регистрировать зависимости с различными областями видимости (</w:t>
      </w:r>
      <w:r w:rsidRPr="00951FAB">
        <w:rPr>
          <w:rFonts w:ascii="Times New Roman" w:hAnsi="Times New Roman" w:cs="Times New Roman"/>
          <w:sz w:val="28"/>
          <w:szCs w:val="28"/>
          <w:lang w:val="en-US"/>
        </w:rPr>
        <w:t>Singleton</w:t>
      </w:r>
      <w:r w:rsidRPr="00951FAB">
        <w:rPr>
          <w:rFonts w:ascii="Times New Roman" w:hAnsi="Times New Roman" w:cs="Times New Roman"/>
          <w:sz w:val="28"/>
          <w:szCs w:val="28"/>
        </w:rPr>
        <w:t xml:space="preserve">, </w:t>
      </w:r>
      <w:r w:rsidRPr="00951FAB">
        <w:rPr>
          <w:rFonts w:ascii="Times New Roman" w:hAnsi="Times New Roman" w:cs="Times New Roman"/>
          <w:sz w:val="28"/>
          <w:szCs w:val="28"/>
          <w:lang w:val="en-US"/>
        </w:rPr>
        <w:t>Scoped</w:t>
      </w:r>
      <w:r w:rsidRPr="00951FAB">
        <w:rPr>
          <w:rFonts w:ascii="Times New Roman" w:hAnsi="Times New Roman" w:cs="Times New Roman"/>
          <w:sz w:val="28"/>
          <w:szCs w:val="28"/>
        </w:rPr>
        <w:t xml:space="preserve">, </w:t>
      </w:r>
      <w:r w:rsidRPr="00951FAB">
        <w:rPr>
          <w:rFonts w:ascii="Times New Roman" w:hAnsi="Times New Roman" w:cs="Times New Roman"/>
          <w:sz w:val="28"/>
          <w:szCs w:val="28"/>
          <w:lang w:val="en-US"/>
        </w:rPr>
        <w:t>Transient</w:t>
      </w:r>
      <w:r w:rsidRPr="00951FAB">
        <w:rPr>
          <w:rFonts w:ascii="Times New Roman" w:hAnsi="Times New Roman" w:cs="Times New Roman"/>
          <w:sz w:val="28"/>
          <w:szCs w:val="28"/>
        </w:rPr>
        <w:t xml:space="preserve">) и в дальнейшем получать к ним доступ из любого </w:t>
      </w:r>
      <w:r w:rsidRPr="00951FAB">
        <w:rPr>
          <w:rFonts w:ascii="Times New Roman" w:hAnsi="Times New Roman" w:cs="Times New Roman"/>
          <w:sz w:val="28"/>
          <w:szCs w:val="28"/>
          <w:lang w:val="en-US"/>
        </w:rPr>
        <w:t>injection</w:t>
      </w:r>
      <w:r w:rsidRPr="00951FAB">
        <w:rPr>
          <w:rFonts w:ascii="Times New Roman" w:hAnsi="Times New Roman" w:cs="Times New Roman"/>
          <w:sz w:val="28"/>
          <w:szCs w:val="28"/>
        </w:rPr>
        <w:t>-контекста приложения. В отличие от обычных констант, мы позволяем разграничивать жизненный цикл зависимости.</w:t>
      </w:r>
    </w:p>
    <w:p w14:paraId="0B1ABED5" w14:textId="5878876B" w:rsidR="00924222" w:rsidRPr="00D63597" w:rsidRDefault="00951FAB" w:rsidP="00924222">
      <w:pPr>
        <w:pStyle w:val="aa"/>
        <w:widowControl w:val="0"/>
        <w:numPr>
          <w:ilvl w:val="0"/>
          <w:numId w:val="1"/>
        </w:numPr>
        <w:suppressAutoHyphens/>
        <w:overflowPunct w:val="0"/>
        <w:autoSpaceDE w:val="0"/>
        <w:autoSpaceDN w:val="0"/>
        <w:spacing w:after="0" w:line="240" w:lineRule="auto"/>
        <w:contextualSpacing w:val="0"/>
        <w:textAlignment w:val="baseline"/>
        <w:rPr>
          <w:rFonts w:ascii="Times New Roman" w:hAnsi="Times New Roman" w:cs="Times New Roman"/>
          <w:sz w:val="28"/>
          <w:szCs w:val="28"/>
        </w:rPr>
      </w:pPr>
      <w:r w:rsidRPr="00951FA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Каковы основные обязанности каждого из трех слоев приложения (</w:t>
      </w:r>
      <w:proofErr w:type="spellStart"/>
      <w:r w:rsidRPr="00951FAB">
        <w:rPr>
          <w:rFonts w:ascii="Times New Roman" w:hAnsi="Times New Roman" w:cs="Times New Roman"/>
          <w:b/>
          <w:bCs/>
          <w:i/>
          <w:iCs/>
          <w:sz w:val="28"/>
          <w:szCs w:val="28"/>
        </w:rPr>
        <w:t>Repository</w:t>
      </w:r>
      <w:proofErr w:type="spellEnd"/>
      <w:r w:rsidRPr="00951FA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, Service, </w:t>
      </w:r>
      <w:proofErr w:type="spellStart"/>
      <w:r w:rsidRPr="00951FAB">
        <w:rPr>
          <w:rFonts w:ascii="Times New Roman" w:hAnsi="Times New Roman" w:cs="Times New Roman"/>
          <w:b/>
          <w:bCs/>
          <w:i/>
          <w:iCs/>
          <w:sz w:val="28"/>
          <w:szCs w:val="28"/>
        </w:rPr>
        <w:t>Controller</w:t>
      </w:r>
      <w:proofErr w:type="spellEnd"/>
      <w:r w:rsidRPr="00951FAB">
        <w:rPr>
          <w:rFonts w:ascii="Times New Roman" w:hAnsi="Times New Roman" w:cs="Times New Roman"/>
          <w:b/>
          <w:bCs/>
          <w:i/>
          <w:iCs/>
          <w:sz w:val="28"/>
          <w:szCs w:val="28"/>
        </w:rPr>
        <w:t>)?</w:t>
      </w:r>
      <w:r w:rsidR="00924222" w:rsidRPr="00D63597">
        <w:rPr>
          <w:rFonts w:ascii="Times New Roman" w:hAnsi="Times New Roman" w:cs="Times New Roman"/>
          <w:sz w:val="28"/>
          <w:szCs w:val="28"/>
        </w:rPr>
        <w:t xml:space="preserve"> </w:t>
      </w:r>
      <w:r w:rsidRPr="00951F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Repository</w:t>
      </w:r>
      <w:r w:rsidRPr="00951F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общается с БД</w:t>
      </w:r>
      <w:r w:rsidRPr="00951FA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Pr="00951F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содержит в себе бизнес-логику, </w:t>
      </w:r>
      <w:r>
        <w:rPr>
          <w:rFonts w:ascii="Times New Roman" w:hAnsi="Times New Roman" w:cs="Times New Roman"/>
          <w:sz w:val="28"/>
          <w:szCs w:val="28"/>
          <w:lang w:val="en-US"/>
        </w:rPr>
        <w:t>Controller</w:t>
      </w:r>
      <w:r w:rsidRPr="00951F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обрабатывает и валидирует входные данные. Каждый из этих слоёв не может зависеть на слое, находящемся выше его в иерархии. Смешать код можно, но он превратится в трудно-поддерживаемую кашу.</w:t>
      </w:r>
    </w:p>
    <w:p w14:paraId="3BFCAE4E" w14:textId="24188CE1" w:rsidR="003B4B96" w:rsidRPr="003B4B96" w:rsidRDefault="003B4B96" w:rsidP="003B4B96">
      <w:pPr>
        <w:pStyle w:val="aa"/>
        <w:widowControl w:val="0"/>
        <w:numPr>
          <w:ilvl w:val="0"/>
          <w:numId w:val="1"/>
        </w:numPr>
        <w:suppressAutoHyphens/>
        <w:overflowPunct w:val="0"/>
        <w:autoSpaceDE w:val="0"/>
        <w:autoSpaceDN w:val="0"/>
        <w:spacing w:after="0" w:line="240" w:lineRule="auto"/>
        <w:contextualSpacing w:val="0"/>
        <w:textAlignment w:val="baseline"/>
        <w:rPr>
          <w:rFonts w:ascii="Times New Roman" w:hAnsi="Times New Roman" w:cs="Times New Roman"/>
          <w:sz w:val="28"/>
          <w:szCs w:val="28"/>
        </w:rPr>
      </w:pPr>
      <w:r w:rsidRPr="003B4B9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Объясните жизненный цикл зависимости в </w:t>
      </w:r>
      <w:proofErr w:type="spellStart"/>
      <w:r w:rsidRPr="003B4B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Litestar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Litestar</w:t>
      </w:r>
      <w:proofErr w:type="spellEnd"/>
      <w:r w:rsidRPr="003B4B9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поддерживает 3 основных вида зависимостей:</w:t>
      </w:r>
      <w:r w:rsidRPr="003B4B9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495EDBB0" w14:textId="51737339" w:rsidR="003B4B96" w:rsidRDefault="003B4B96" w:rsidP="003B4B96">
      <w:pPr>
        <w:pStyle w:val="aa"/>
        <w:widowControl w:val="0"/>
        <w:numPr>
          <w:ilvl w:val="0"/>
          <w:numId w:val="3"/>
        </w:numPr>
        <w:suppressAutoHyphens/>
        <w:overflowPunct w:val="0"/>
        <w:autoSpaceDE w:val="0"/>
        <w:autoSpaceDN w:val="0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Singleton</w:t>
      </w:r>
      <w:r w:rsidRPr="003B4B96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создаётся при старте приложения и живёт до его завершения</w:t>
      </w:r>
    </w:p>
    <w:p w14:paraId="1BA76765" w14:textId="569F92E8" w:rsidR="003B4B96" w:rsidRDefault="003B4B96" w:rsidP="003B4B96">
      <w:pPr>
        <w:pStyle w:val="aa"/>
        <w:widowControl w:val="0"/>
        <w:numPr>
          <w:ilvl w:val="0"/>
          <w:numId w:val="3"/>
        </w:numPr>
        <w:suppressAutoHyphens/>
        <w:overflowPunct w:val="0"/>
        <w:autoSpaceDE w:val="0"/>
        <w:autoSpaceDN w:val="0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3B4B96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создаётся для каждого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>
        <w:rPr>
          <w:rFonts w:ascii="Times New Roman" w:hAnsi="Times New Roman" w:cs="Times New Roman"/>
          <w:sz w:val="28"/>
          <w:szCs w:val="28"/>
        </w:rPr>
        <w:t>-запроса и живёт до его завершения</w:t>
      </w:r>
    </w:p>
    <w:p w14:paraId="59955CC5" w14:textId="506FE32E" w:rsidR="003B4B96" w:rsidRPr="003B4B96" w:rsidRDefault="003B4B96" w:rsidP="003B4B96">
      <w:pPr>
        <w:pStyle w:val="aa"/>
        <w:widowControl w:val="0"/>
        <w:numPr>
          <w:ilvl w:val="0"/>
          <w:numId w:val="3"/>
        </w:numPr>
        <w:suppressAutoHyphens/>
        <w:overflowPunct w:val="0"/>
        <w:autoSpaceDE w:val="0"/>
        <w:autoSpaceDN w:val="0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Thread</w:t>
      </w:r>
      <w:r w:rsidRPr="003B4B96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создаётся для каждого потока</w:t>
      </w:r>
    </w:p>
    <w:p w14:paraId="53330AAF" w14:textId="6D749DB2" w:rsidR="00924222" w:rsidRPr="00D63597" w:rsidRDefault="003B4B96" w:rsidP="00924222">
      <w:pPr>
        <w:pStyle w:val="aa"/>
        <w:widowControl w:val="0"/>
        <w:numPr>
          <w:ilvl w:val="0"/>
          <w:numId w:val="1"/>
        </w:numPr>
        <w:suppressAutoHyphens/>
        <w:overflowPunct w:val="0"/>
        <w:autoSpaceDE w:val="0"/>
        <w:autoSpaceDN w:val="0"/>
        <w:spacing w:after="0" w:line="240" w:lineRule="auto"/>
        <w:contextualSpacing w:val="0"/>
        <w:textAlignment w:val="baseline"/>
        <w:rPr>
          <w:rFonts w:ascii="Times New Roman" w:hAnsi="Times New Roman" w:cs="Times New Roman"/>
          <w:sz w:val="28"/>
          <w:szCs w:val="28"/>
        </w:rPr>
      </w:pPr>
      <w:r w:rsidRPr="008A310B">
        <w:rPr>
          <w:rStyle w:val="af3"/>
          <w:rFonts w:ascii="Times New Roman" w:eastAsia="Arial" w:hAnsi="Times New Roman" w:cs="Times New Roman"/>
          <w:i/>
          <w:iCs/>
          <w:color w:val="0F1115"/>
          <w:sz w:val="28"/>
          <w:szCs w:val="28"/>
        </w:rPr>
        <w:t>Что такое </w:t>
      </w:r>
      <w:proofErr w:type="spellStart"/>
      <w:r w:rsidRPr="008A310B">
        <w:rPr>
          <w:rStyle w:val="HTML"/>
          <w:rFonts w:ascii="Times New Roman" w:eastAsia="Arial" w:hAnsi="Times New Roman" w:cs="Times New Roman"/>
          <w:i/>
          <w:iCs/>
          <w:color w:val="0F1115"/>
          <w:sz w:val="28"/>
          <w:szCs w:val="28"/>
          <w:shd w:val="clear" w:color="auto" w:fill="EBEEF2"/>
        </w:rPr>
        <w:t>async</w:t>
      </w:r>
      <w:proofErr w:type="spellEnd"/>
      <w:r w:rsidRPr="008A310B">
        <w:rPr>
          <w:rStyle w:val="HTML"/>
          <w:rFonts w:ascii="Times New Roman" w:eastAsia="Arial" w:hAnsi="Times New Roman" w:cs="Times New Roman"/>
          <w:i/>
          <w:iCs/>
          <w:color w:val="0F1115"/>
          <w:sz w:val="28"/>
          <w:szCs w:val="28"/>
          <w:shd w:val="clear" w:color="auto" w:fill="EBEEF2"/>
        </w:rPr>
        <w:t>/</w:t>
      </w:r>
      <w:proofErr w:type="spellStart"/>
      <w:r w:rsidRPr="008A310B">
        <w:rPr>
          <w:rStyle w:val="HTML"/>
          <w:rFonts w:ascii="Times New Roman" w:eastAsia="Arial" w:hAnsi="Times New Roman" w:cs="Times New Roman"/>
          <w:i/>
          <w:iCs/>
          <w:color w:val="0F1115"/>
          <w:sz w:val="28"/>
          <w:szCs w:val="28"/>
          <w:shd w:val="clear" w:color="auto" w:fill="EBEEF2"/>
        </w:rPr>
        <w:t>await</w:t>
      </w:r>
      <w:proofErr w:type="spellEnd"/>
      <w:r w:rsidRPr="008A310B">
        <w:rPr>
          <w:rStyle w:val="af3"/>
          <w:rFonts w:ascii="Times New Roman" w:eastAsia="Arial" w:hAnsi="Times New Roman" w:cs="Times New Roman"/>
          <w:i/>
          <w:iCs/>
          <w:color w:val="0F1115"/>
          <w:sz w:val="28"/>
          <w:szCs w:val="28"/>
        </w:rPr>
        <w:t> и зачем они используются в данном приложении?</w:t>
      </w:r>
      <w:r w:rsidR="00E5327A" w:rsidRPr="00D635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Это способ указания на асинхронную природу функции. </w:t>
      </w:r>
      <w:r>
        <w:rPr>
          <w:rFonts w:ascii="Times New Roman" w:hAnsi="Times New Roman" w:cs="Times New Roman"/>
          <w:sz w:val="28"/>
          <w:szCs w:val="28"/>
          <w:lang w:val="en-US"/>
        </w:rPr>
        <w:t>Async</w:t>
      </w:r>
      <w:r w:rsidRPr="003B4B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позволяет не блокировать ядро, что происходило бы при синхронном вызове, а выполнять код в фоне</w:t>
      </w:r>
      <w:r w:rsidR="009455B7">
        <w:rPr>
          <w:rFonts w:ascii="Times New Roman" w:hAnsi="Times New Roman" w:cs="Times New Roman"/>
          <w:sz w:val="28"/>
          <w:szCs w:val="28"/>
        </w:rPr>
        <w:t xml:space="preserve">. </w:t>
      </w:r>
      <w:r w:rsidR="009455B7">
        <w:rPr>
          <w:rFonts w:ascii="Times New Roman" w:hAnsi="Times New Roman" w:cs="Times New Roman"/>
          <w:sz w:val="28"/>
          <w:szCs w:val="28"/>
          <w:lang w:val="en-US"/>
        </w:rPr>
        <w:t>Await</w:t>
      </w:r>
      <w:r w:rsidR="009455B7" w:rsidRPr="009455B7">
        <w:rPr>
          <w:rFonts w:ascii="Times New Roman" w:hAnsi="Times New Roman" w:cs="Times New Roman"/>
          <w:sz w:val="28"/>
          <w:szCs w:val="28"/>
        </w:rPr>
        <w:t xml:space="preserve"> </w:t>
      </w:r>
      <w:r w:rsidR="009455B7">
        <w:rPr>
          <w:rFonts w:ascii="Times New Roman" w:hAnsi="Times New Roman" w:cs="Times New Roman"/>
          <w:sz w:val="28"/>
          <w:szCs w:val="28"/>
        </w:rPr>
        <w:t xml:space="preserve">позволяет </w:t>
      </w:r>
      <w:r w:rsidR="009455B7">
        <w:rPr>
          <w:rFonts w:ascii="Times New Roman" w:hAnsi="Times New Roman" w:cs="Times New Roman"/>
          <w:sz w:val="28"/>
          <w:szCs w:val="28"/>
        </w:rPr>
        <w:lastRenderedPageBreak/>
        <w:t xml:space="preserve">дождаться окончания </w:t>
      </w:r>
      <w:proofErr w:type="gramStart"/>
      <w:r w:rsidR="009455B7">
        <w:rPr>
          <w:rFonts w:ascii="Times New Roman" w:hAnsi="Times New Roman" w:cs="Times New Roman"/>
          <w:sz w:val="28"/>
          <w:szCs w:val="28"/>
        </w:rPr>
        <w:t>асинхронной  операции</w:t>
      </w:r>
      <w:proofErr w:type="gramEnd"/>
      <w:r w:rsidR="009455B7">
        <w:rPr>
          <w:rFonts w:ascii="Times New Roman" w:hAnsi="Times New Roman" w:cs="Times New Roman"/>
          <w:sz w:val="28"/>
          <w:szCs w:val="28"/>
        </w:rPr>
        <w:t xml:space="preserve"> и получить её значение.</w:t>
      </w:r>
      <w:r w:rsidR="00E5327A" w:rsidRPr="00D63597">
        <w:rPr>
          <w:rFonts w:ascii="Times New Roman" w:hAnsi="Times New Roman" w:cs="Times New Roman"/>
          <w:sz w:val="28"/>
          <w:szCs w:val="28"/>
        </w:rPr>
        <w:t xml:space="preserve"> </w:t>
      </w:r>
      <w:r w:rsidR="009455B7">
        <w:rPr>
          <w:rFonts w:ascii="Times New Roman" w:hAnsi="Times New Roman" w:cs="Times New Roman"/>
          <w:sz w:val="28"/>
          <w:szCs w:val="28"/>
        </w:rPr>
        <w:t>В данном приложении оно используется для того, чтобы приложение не блокировалось при любом чтении из БД.</w:t>
      </w:r>
    </w:p>
    <w:p w14:paraId="682DCB37" w14:textId="02351D21" w:rsidR="00924222" w:rsidRPr="00D63597" w:rsidRDefault="008A310B" w:rsidP="00924222">
      <w:pPr>
        <w:pStyle w:val="aa"/>
        <w:widowControl w:val="0"/>
        <w:numPr>
          <w:ilvl w:val="0"/>
          <w:numId w:val="1"/>
        </w:numPr>
        <w:suppressAutoHyphens/>
        <w:overflowPunct w:val="0"/>
        <w:autoSpaceDE w:val="0"/>
        <w:autoSpaceDN w:val="0"/>
        <w:spacing w:after="0" w:line="240" w:lineRule="auto"/>
        <w:contextualSpacing w:val="0"/>
        <w:textAlignment w:val="baseline"/>
        <w:rPr>
          <w:rFonts w:ascii="Times New Roman" w:hAnsi="Times New Roman" w:cs="Times New Roman"/>
          <w:sz w:val="28"/>
          <w:szCs w:val="28"/>
        </w:rPr>
      </w:pPr>
      <w:r w:rsidRPr="008A310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Почему в сигнатурах методов </w:t>
      </w:r>
      <w:proofErr w:type="spellStart"/>
      <w:r w:rsidRPr="008A310B">
        <w:rPr>
          <w:rFonts w:ascii="Times New Roman" w:hAnsi="Times New Roman" w:cs="Times New Roman"/>
          <w:i/>
          <w:iCs/>
          <w:sz w:val="28"/>
          <w:szCs w:val="28"/>
        </w:rPr>
        <w:t>UserRepository</w:t>
      </w:r>
      <w:proofErr w:type="spellEnd"/>
      <w:r w:rsidRPr="008A310B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первым аргументом передается </w:t>
      </w:r>
      <w:proofErr w:type="spellStart"/>
      <w:r w:rsidRPr="008A310B">
        <w:rPr>
          <w:rFonts w:ascii="Times New Roman" w:hAnsi="Times New Roman" w:cs="Times New Roman"/>
          <w:i/>
          <w:iCs/>
          <w:sz w:val="28"/>
          <w:szCs w:val="28"/>
        </w:rPr>
        <w:t>session</w:t>
      </w:r>
      <w:proofErr w:type="spellEnd"/>
      <w:r w:rsidRPr="008A310B">
        <w:rPr>
          <w:rFonts w:ascii="Times New Roman" w:hAnsi="Times New Roman" w:cs="Times New Roman"/>
          <w:b/>
          <w:bCs/>
          <w:i/>
          <w:iCs/>
          <w:sz w:val="28"/>
          <w:szCs w:val="28"/>
        </w:rPr>
        <w:t>?</w:t>
      </w:r>
      <w:r w:rsidRPr="00D47A42">
        <w:t> </w:t>
      </w:r>
      <w:r>
        <w:t xml:space="preserve"> </w:t>
      </w:r>
      <w:r w:rsidR="004E325F">
        <w:rPr>
          <w:rFonts w:ascii="Times New Roman" w:hAnsi="Times New Roman" w:cs="Times New Roman"/>
          <w:sz w:val="28"/>
          <w:szCs w:val="28"/>
        </w:rPr>
        <w:t xml:space="preserve">Я в своей работе его </w:t>
      </w:r>
      <w:proofErr w:type="spellStart"/>
      <w:r w:rsidR="004E325F">
        <w:rPr>
          <w:rFonts w:ascii="Times New Roman" w:hAnsi="Times New Roman" w:cs="Times New Roman"/>
          <w:sz w:val="28"/>
          <w:szCs w:val="28"/>
        </w:rPr>
        <w:t>инжекчу</w:t>
      </w:r>
      <w:proofErr w:type="spellEnd"/>
      <w:r w:rsidR="004E325F">
        <w:rPr>
          <w:rFonts w:ascii="Times New Roman" w:hAnsi="Times New Roman" w:cs="Times New Roman"/>
          <w:sz w:val="28"/>
          <w:szCs w:val="28"/>
        </w:rPr>
        <w:t xml:space="preserve"> в конструкторе и делаю это для того, чтобы </w:t>
      </w:r>
      <w:r w:rsidR="00462B05">
        <w:rPr>
          <w:rFonts w:ascii="Times New Roman" w:hAnsi="Times New Roman" w:cs="Times New Roman"/>
          <w:sz w:val="28"/>
          <w:szCs w:val="28"/>
        </w:rPr>
        <w:t>не создавать ей каждый раз при обработке запроса из сервисного слоя.</w:t>
      </w:r>
    </w:p>
    <w:p w14:paraId="3FD9EF8C" w14:textId="551E83C3" w:rsidR="00924222" w:rsidRPr="008A310B" w:rsidRDefault="008A310B" w:rsidP="008A310B">
      <w:pPr>
        <w:pStyle w:val="aa"/>
        <w:widowControl w:val="0"/>
        <w:numPr>
          <w:ilvl w:val="0"/>
          <w:numId w:val="1"/>
        </w:numPr>
        <w:suppressAutoHyphens/>
        <w:overflowPunct w:val="0"/>
        <w:autoSpaceDE w:val="0"/>
        <w:autoSpaceDN w:val="0"/>
        <w:spacing w:after="0" w:line="240" w:lineRule="auto"/>
        <w:contextualSpacing w:val="0"/>
        <w:textAlignment w:val="baseline"/>
      </w:pPr>
      <w:r w:rsidRPr="008A310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Для чего в методе </w:t>
      </w:r>
      <w:proofErr w:type="spellStart"/>
      <w:r w:rsidRPr="008A310B">
        <w:rPr>
          <w:rFonts w:ascii="Times New Roman" w:hAnsi="Times New Roman" w:cs="Times New Roman"/>
          <w:b/>
          <w:bCs/>
          <w:i/>
          <w:iCs/>
          <w:sz w:val="28"/>
          <w:szCs w:val="28"/>
        </w:rPr>
        <w:t>get_by_filter</w:t>
      </w:r>
      <w:proofErr w:type="spellEnd"/>
      <w:r w:rsidRPr="008A310B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используется пагинация (</w:t>
      </w:r>
      <w:proofErr w:type="spellStart"/>
      <w:r w:rsidRPr="008A310B">
        <w:rPr>
          <w:rFonts w:ascii="Times New Roman" w:hAnsi="Times New Roman" w:cs="Times New Roman"/>
          <w:b/>
          <w:bCs/>
          <w:i/>
          <w:iCs/>
          <w:sz w:val="28"/>
          <w:szCs w:val="28"/>
        </w:rPr>
        <w:t>count</w:t>
      </w:r>
      <w:proofErr w:type="spellEnd"/>
      <w:r w:rsidRPr="008A310B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и </w:t>
      </w:r>
      <w:proofErr w:type="spellStart"/>
      <w:r w:rsidRPr="008A310B">
        <w:rPr>
          <w:rFonts w:ascii="Times New Roman" w:hAnsi="Times New Roman" w:cs="Times New Roman"/>
          <w:b/>
          <w:bCs/>
          <w:i/>
          <w:iCs/>
          <w:sz w:val="28"/>
          <w:szCs w:val="28"/>
        </w:rPr>
        <w:t>page</w:t>
      </w:r>
      <w:proofErr w:type="spellEnd"/>
      <w:r w:rsidRPr="008A310B">
        <w:rPr>
          <w:rFonts w:ascii="Times New Roman" w:hAnsi="Times New Roman" w:cs="Times New Roman"/>
          <w:b/>
          <w:bCs/>
          <w:i/>
          <w:iCs/>
          <w:sz w:val="28"/>
          <w:szCs w:val="28"/>
        </w:rPr>
        <w:t>)?</w:t>
      </w:r>
      <w:r w:rsidRPr="008A310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того, чтобы «лениво» возвращать пользователю только тех пользователей, которые в данный момент могут отобразиться на странице. Если возвращать всех, то гипотетически может вернуться и миллион записей и фронтенду станет грустно.</w:t>
      </w:r>
    </w:p>
    <w:p w14:paraId="5145C431" w14:textId="6F54AB6C" w:rsidR="008A310B" w:rsidRPr="00C112D3" w:rsidRDefault="008A310B" w:rsidP="008A310B">
      <w:pPr>
        <w:pStyle w:val="aa"/>
        <w:widowControl w:val="0"/>
        <w:numPr>
          <w:ilvl w:val="0"/>
          <w:numId w:val="1"/>
        </w:numPr>
        <w:suppressAutoHyphens/>
        <w:overflowPunct w:val="0"/>
        <w:autoSpaceDE w:val="0"/>
        <w:autoSpaceDN w:val="0"/>
        <w:spacing w:after="0" w:line="240" w:lineRule="auto"/>
        <w:contextualSpacing w:val="0"/>
        <w:textAlignment w:val="baseline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A310B">
        <w:rPr>
          <w:rFonts w:ascii="Times New Roman" w:hAnsi="Times New Roman" w:cs="Times New Roman"/>
          <w:b/>
          <w:bCs/>
          <w:i/>
          <w:iCs/>
          <w:color w:val="0F1115"/>
          <w:sz w:val="28"/>
          <w:szCs w:val="28"/>
        </w:rPr>
        <w:t xml:space="preserve">Приведите пример конкретной бизнес-логики (например, проверка уникальности </w:t>
      </w:r>
      <w:proofErr w:type="spellStart"/>
      <w:r w:rsidRPr="008A310B">
        <w:rPr>
          <w:rFonts w:ascii="Times New Roman" w:hAnsi="Times New Roman" w:cs="Times New Roman"/>
          <w:b/>
          <w:bCs/>
          <w:i/>
          <w:iCs/>
          <w:color w:val="0F1115"/>
          <w:sz w:val="28"/>
          <w:szCs w:val="28"/>
        </w:rPr>
        <w:t>email</w:t>
      </w:r>
      <w:proofErr w:type="spellEnd"/>
      <w:r w:rsidRPr="008A310B">
        <w:rPr>
          <w:rFonts w:ascii="Times New Roman" w:hAnsi="Times New Roman" w:cs="Times New Roman"/>
          <w:b/>
          <w:bCs/>
          <w:i/>
          <w:iCs/>
          <w:color w:val="0F1115"/>
          <w:sz w:val="28"/>
          <w:szCs w:val="28"/>
        </w:rPr>
        <w:t>, хеширование пароля, отправка приветственного письма), которую можно было бы добавить в сервисный слой</w:t>
      </w:r>
      <w:r>
        <w:rPr>
          <w:rFonts w:ascii="Times New Roman" w:hAnsi="Times New Roman" w:cs="Times New Roman"/>
          <w:b/>
          <w:bCs/>
          <w:i/>
          <w:iCs/>
          <w:color w:val="0F1115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Представим, что список всех действий пользователя у нас хранится на вспомогательном сервере. Допустим, мы хотим при возвращении 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>DTO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</w:rPr>
        <w:t>шки</w:t>
      </w:r>
      <w:proofErr w:type="spellEnd"/>
      <w:r>
        <w:rPr>
          <w:rFonts w:ascii="Times New Roman" w:hAnsi="Times New Roman" w:cs="Times New Roman"/>
          <w:color w:val="0F1115"/>
          <w:sz w:val="28"/>
          <w:szCs w:val="28"/>
        </w:rPr>
        <w:t xml:space="preserve"> пользователя также отдавать последнее действие. Для этого мы могли бы выполнить 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>http</w:t>
      </w:r>
      <w:r w:rsidRPr="008A310B">
        <w:rPr>
          <w:rFonts w:ascii="Times New Roman" w:hAnsi="Times New Roman" w:cs="Times New Roman"/>
          <w:color w:val="0F1115"/>
          <w:sz w:val="28"/>
          <w:szCs w:val="28"/>
        </w:rPr>
        <w:t>-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запрос ко второму 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>backend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вместо обращения в нашу БД, где этих данных нет.</w:t>
      </w:r>
    </w:p>
    <w:p w14:paraId="1AC6112A" w14:textId="77777777" w:rsidR="005B4D3A" w:rsidRPr="005B4D3A" w:rsidRDefault="00C112D3" w:rsidP="005B4D3A">
      <w:pPr>
        <w:pStyle w:val="aa"/>
        <w:widowControl w:val="0"/>
        <w:numPr>
          <w:ilvl w:val="0"/>
          <w:numId w:val="1"/>
        </w:numPr>
        <w:suppressAutoHyphens/>
        <w:overflowPunct w:val="0"/>
        <w:autoSpaceDE w:val="0"/>
        <w:autoSpaceDN w:val="0"/>
        <w:spacing w:after="0" w:line="240" w:lineRule="auto"/>
        <w:contextualSpacing w:val="0"/>
        <w:textAlignment w:val="baseline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C112D3">
        <w:rPr>
          <w:rStyle w:val="af3"/>
          <w:rFonts w:ascii="Times New Roman" w:eastAsia="Arial" w:hAnsi="Times New Roman" w:cs="Times New Roman"/>
          <w:i/>
          <w:iCs/>
          <w:color w:val="0F1115"/>
          <w:sz w:val="28"/>
          <w:szCs w:val="28"/>
        </w:rPr>
        <w:t xml:space="preserve">Какие HTTP-статусы должны возвращать каждый из </w:t>
      </w:r>
      <w:proofErr w:type="spellStart"/>
      <w:r w:rsidRPr="00C112D3">
        <w:rPr>
          <w:rStyle w:val="af3"/>
          <w:rFonts w:ascii="Times New Roman" w:eastAsia="Arial" w:hAnsi="Times New Roman" w:cs="Times New Roman"/>
          <w:i/>
          <w:iCs/>
          <w:color w:val="0F1115"/>
          <w:sz w:val="28"/>
          <w:szCs w:val="28"/>
        </w:rPr>
        <w:t>эндпоинтов</w:t>
      </w:r>
      <w:proofErr w:type="spellEnd"/>
      <w:r w:rsidRPr="00C112D3">
        <w:rPr>
          <w:rStyle w:val="af3"/>
          <w:rFonts w:ascii="Times New Roman" w:eastAsia="Arial" w:hAnsi="Times New Roman" w:cs="Times New Roman"/>
          <w:i/>
          <w:iCs/>
          <w:color w:val="0F1115"/>
          <w:sz w:val="28"/>
          <w:szCs w:val="28"/>
        </w:rPr>
        <w:t xml:space="preserve"> (</w:t>
      </w:r>
      <w:proofErr w:type="spellStart"/>
      <w:r w:rsidRPr="00C112D3">
        <w:rPr>
          <w:rStyle w:val="HTML"/>
          <w:rFonts w:ascii="Times New Roman" w:eastAsia="Arial" w:hAnsi="Times New Roman" w:cs="Times New Roman"/>
          <w:i/>
          <w:iCs/>
          <w:color w:val="0F1115"/>
          <w:sz w:val="28"/>
          <w:szCs w:val="28"/>
          <w:shd w:val="clear" w:color="auto" w:fill="EBEEF2"/>
        </w:rPr>
        <w:t>get</w:t>
      </w:r>
      <w:proofErr w:type="spellEnd"/>
      <w:r w:rsidRPr="00C112D3">
        <w:rPr>
          <w:rStyle w:val="af3"/>
          <w:rFonts w:ascii="Times New Roman" w:eastAsia="Arial" w:hAnsi="Times New Roman" w:cs="Times New Roman"/>
          <w:i/>
          <w:iCs/>
          <w:color w:val="0F1115"/>
          <w:sz w:val="28"/>
          <w:szCs w:val="28"/>
        </w:rPr>
        <w:t>, </w:t>
      </w:r>
      <w:proofErr w:type="spellStart"/>
      <w:r w:rsidRPr="00C112D3">
        <w:rPr>
          <w:rStyle w:val="HTML"/>
          <w:rFonts w:ascii="Times New Roman" w:eastAsia="Arial" w:hAnsi="Times New Roman" w:cs="Times New Roman"/>
          <w:i/>
          <w:iCs/>
          <w:color w:val="0F1115"/>
          <w:sz w:val="28"/>
          <w:szCs w:val="28"/>
          <w:shd w:val="clear" w:color="auto" w:fill="EBEEF2"/>
        </w:rPr>
        <w:t>post</w:t>
      </w:r>
      <w:proofErr w:type="spellEnd"/>
      <w:r w:rsidRPr="00C112D3">
        <w:rPr>
          <w:rStyle w:val="af3"/>
          <w:rFonts w:ascii="Times New Roman" w:eastAsia="Arial" w:hAnsi="Times New Roman" w:cs="Times New Roman"/>
          <w:i/>
          <w:iCs/>
          <w:color w:val="0F1115"/>
          <w:sz w:val="28"/>
          <w:szCs w:val="28"/>
        </w:rPr>
        <w:t>, </w:t>
      </w:r>
      <w:proofErr w:type="spellStart"/>
      <w:r w:rsidRPr="00C112D3">
        <w:rPr>
          <w:rStyle w:val="HTML"/>
          <w:rFonts w:ascii="Times New Roman" w:eastAsia="Arial" w:hAnsi="Times New Roman" w:cs="Times New Roman"/>
          <w:i/>
          <w:iCs/>
          <w:color w:val="0F1115"/>
          <w:sz w:val="28"/>
          <w:szCs w:val="28"/>
          <w:shd w:val="clear" w:color="auto" w:fill="EBEEF2"/>
        </w:rPr>
        <w:t>put</w:t>
      </w:r>
      <w:proofErr w:type="spellEnd"/>
      <w:r w:rsidRPr="00C112D3">
        <w:rPr>
          <w:rStyle w:val="af3"/>
          <w:rFonts w:ascii="Times New Roman" w:eastAsia="Arial" w:hAnsi="Times New Roman" w:cs="Times New Roman"/>
          <w:i/>
          <w:iCs/>
          <w:color w:val="0F1115"/>
          <w:sz w:val="28"/>
          <w:szCs w:val="28"/>
        </w:rPr>
        <w:t>, </w:t>
      </w:r>
      <w:proofErr w:type="spellStart"/>
      <w:r w:rsidRPr="00C112D3">
        <w:rPr>
          <w:rStyle w:val="HTML"/>
          <w:rFonts w:ascii="Times New Roman" w:eastAsia="Arial" w:hAnsi="Times New Roman" w:cs="Times New Roman"/>
          <w:i/>
          <w:iCs/>
          <w:color w:val="0F1115"/>
          <w:sz w:val="28"/>
          <w:szCs w:val="28"/>
          <w:shd w:val="clear" w:color="auto" w:fill="EBEEF2"/>
        </w:rPr>
        <w:t>delete</w:t>
      </w:r>
      <w:proofErr w:type="spellEnd"/>
      <w:r w:rsidRPr="00C112D3">
        <w:rPr>
          <w:rStyle w:val="af3"/>
          <w:rFonts w:ascii="Times New Roman" w:eastAsia="Arial" w:hAnsi="Times New Roman" w:cs="Times New Roman"/>
          <w:i/>
          <w:iCs/>
          <w:color w:val="0F1115"/>
          <w:sz w:val="28"/>
          <w:szCs w:val="28"/>
        </w:rPr>
        <w:t>) в различных сценариях (успех, ошибка, не найден)?</w:t>
      </w:r>
      <w:r w:rsidRPr="00C112D3">
        <w:rPr>
          <w:rFonts w:ascii="Times New Roman" w:hAnsi="Times New Roman" w:cs="Times New Roman"/>
          <w:i/>
          <w:iCs/>
          <w:color w:val="0F1115"/>
          <w:sz w:val="28"/>
          <w:szCs w:val="28"/>
        </w:rPr>
        <w:t> </w:t>
      </w:r>
    </w:p>
    <w:p w14:paraId="24CBB35B" w14:textId="644C33B9" w:rsidR="005B4D3A" w:rsidRDefault="005B4D3A" w:rsidP="005B4D3A">
      <w:pPr>
        <w:pStyle w:val="aa"/>
        <w:widowControl w:val="0"/>
        <w:numPr>
          <w:ilvl w:val="0"/>
          <w:numId w:val="3"/>
        </w:numPr>
        <w:suppressAutoHyphens/>
        <w:overflowPunct w:val="0"/>
        <w:autoSpaceDE w:val="0"/>
        <w:autoSpaceDN w:val="0"/>
        <w:spacing w:after="0" w:line="240" w:lineRule="auto"/>
        <w:textAlignment w:val="baseline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Get</w:t>
      </w:r>
      <w:r w:rsidRPr="005B4D3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200 при успехе</w:t>
      </w:r>
      <w:r w:rsidRPr="005B4D3A">
        <w:rPr>
          <w:rFonts w:ascii="Times New Roman" w:hAnsi="Times New Roman" w:cs="Times New Roman"/>
          <w:b/>
          <w:bCs/>
          <w:i/>
          <w:iCs/>
          <w:sz w:val="28"/>
          <w:szCs w:val="28"/>
        </w:rPr>
        <w:t>;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5B4D3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404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при несуществующем ресурсе</w:t>
      </w:r>
      <w:r w:rsidRPr="005B4D3A">
        <w:rPr>
          <w:rFonts w:ascii="Times New Roman" w:hAnsi="Times New Roman" w:cs="Times New Roman"/>
          <w:b/>
          <w:bCs/>
          <w:i/>
          <w:iCs/>
          <w:sz w:val="28"/>
          <w:szCs w:val="28"/>
        </w:rPr>
        <w:t>;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400 при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невалидных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парамтерах</w:t>
      </w:r>
      <w:proofErr w:type="spellEnd"/>
      <w:r w:rsidRPr="005B4D3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; </w:t>
      </w:r>
      <w:r w:rsidRPr="005B4D3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403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при отсутствии прав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500 при ошибке на стороне сервера</w:t>
      </w:r>
    </w:p>
    <w:p w14:paraId="2DEC8605" w14:textId="2C6A6E11" w:rsidR="005B4D3A" w:rsidRPr="005B4D3A" w:rsidRDefault="005B4D3A" w:rsidP="005B4D3A">
      <w:pPr>
        <w:pStyle w:val="aa"/>
        <w:widowControl w:val="0"/>
        <w:numPr>
          <w:ilvl w:val="0"/>
          <w:numId w:val="3"/>
        </w:numPr>
        <w:suppressAutoHyphens/>
        <w:overflowPunct w:val="0"/>
        <w:autoSpaceDE w:val="0"/>
        <w:autoSpaceDN w:val="0"/>
        <w:spacing w:after="0" w:line="240" w:lineRule="auto"/>
        <w:textAlignment w:val="baseline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Post</w:t>
      </w:r>
      <w:r w:rsidRPr="005B4D3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– 201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при успехе</w:t>
      </w:r>
      <w:r w:rsidRPr="005B4D3A">
        <w:rPr>
          <w:rFonts w:ascii="Times New Roman" w:hAnsi="Times New Roman" w:cs="Times New Roman"/>
          <w:b/>
          <w:bCs/>
          <w:i/>
          <w:iCs/>
          <w:sz w:val="28"/>
          <w:szCs w:val="28"/>
        </w:rPr>
        <w:t>;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200 при успехе,</w:t>
      </w:r>
      <w:r w:rsidRPr="005B4D3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но без возвращения созданного ресурса</w:t>
      </w:r>
      <w:r w:rsidRPr="005B4D3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; 400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при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невалидных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данных</w:t>
      </w:r>
      <w:r w:rsidRPr="005B4D3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5B4D3A">
        <w:rPr>
          <w:rFonts w:ascii="Times New Roman" w:hAnsi="Times New Roman" w:cs="Times New Roman"/>
          <w:b/>
          <w:bCs/>
          <w:i/>
          <w:iCs/>
          <w:sz w:val="28"/>
          <w:szCs w:val="28"/>
        </w:rPr>
        <w:t>;</w:t>
      </w:r>
      <w:proofErr w:type="gramEnd"/>
      <w:r w:rsidRPr="005B4D3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403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при отсутствии прав</w:t>
      </w:r>
      <w:r w:rsidRPr="005B4D3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409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при конфликте ресурсов</w:t>
      </w:r>
    </w:p>
    <w:p w14:paraId="2EBFD814" w14:textId="2C4951EC" w:rsidR="005B4D3A" w:rsidRPr="005B4D3A" w:rsidRDefault="005B4D3A" w:rsidP="005B4D3A">
      <w:pPr>
        <w:pStyle w:val="aa"/>
        <w:widowControl w:val="0"/>
        <w:numPr>
          <w:ilvl w:val="0"/>
          <w:numId w:val="3"/>
        </w:numPr>
        <w:suppressAutoHyphens/>
        <w:overflowPunct w:val="0"/>
        <w:autoSpaceDE w:val="0"/>
        <w:autoSpaceDN w:val="0"/>
        <w:spacing w:after="0" w:line="240" w:lineRule="auto"/>
        <w:textAlignment w:val="baseline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Put</w:t>
      </w:r>
      <w:r w:rsidRPr="005B4D3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– 200 при успехе</w:t>
      </w:r>
      <w:r w:rsidRPr="005B4D3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;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204 при успехе, но без возвращения ответа</w:t>
      </w:r>
      <w:r w:rsidRPr="005B4D3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; 400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при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невалидных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данных</w:t>
      </w:r>
      <w:r w:rsidRPr="005B4D3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; </w:t>
      </w:r>
      <w:r w:rsidRPr="005B4D3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403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при отсутствии прав</w:t>
      </w:r>
      <w:r w:rsidRPr="005B4D3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404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при ненахождении ресурса</w:t>
      </w:r>
      <w:r w:rsidRPr="005B4D3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; 409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при конфликте при обновлении</w:t>
      </w:r>
    </w:p>
    <w:p w14:paraId="07F1AD72" w14:textId="48FDFDD7" w:rsidR="005B4D3A" w:rsidRPr="005B4D3A" w:rsidRDefault="005B4D3A" w:rsidP="005B4D3A">
      <w:pPr>
        <w:pStyle w:val="aa"/>
        <w:widowControl w:val="0"/>
        <w:numPr>
          <w:ilvl w:val="0"/>
          <w:numId w:val="3"/>
        </w:numPr>
        <w:suppressAutoHyphens/>
        <w:overflowPunct w:val="0"/>
        <w:autoSpaceDE w:val="0"/>
        <w:autoSpaceDN w:val="0"/>
        <w:spacing w:after="0" w:line="240" w:lineRule="auto"/>
        <w:textAlignment w:val="baseline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Delete</w:t>
      </w:r>
      <w:r w:rsidRPr="005B4D3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204 при успехе</w:t>
      </w:r>
      <w:r w:rsidRPr="005B4D3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;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200 при успехе, но с возвращаемой информацией</w:t>
      </w:r>
      <w:r w:rsidRPr="005B4D3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; 404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при ненайденном ресурсе</w:t>
      </w:r>
      <w:r w:rsidRPr="005B4D3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; 403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при отсутствии прав</w:t>
      </w:r>
    </w:p>
    <w:p w14:paraId="1F9B6070" w14:textId="77777777" w:rsidR="00710892" w:rsidRDefault="00710892" w:rsidP="00710892">
      <w:pPr>
        <w:widowControl w:val="0"/>
        <w:suppressAutoHyphens/>
        <w:overflowPunct w:val="0"/>
        <w:autoSpaceDE w:val="0"/>
        <w:autoSpaceDN w:val="0"/>
        <w:spacing w:after="0" w:line="240" w:lineRule="auto"/>
        <w:ind w:left="360"/>
        <w:textAlignment w:val="baseline"/>
      </w:pPr>
    </w:p>
    <w:p w14:paraId="17BD351F" w14:textId="77777777" w:rsidR="00710892" w:rsidRPr="00710892" w:rsidRDefault="00710892" w:rsidP="00710892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710892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50ABB6BC" w14:textId="5029AD72" w:rsidR="00710892" w:rsidRPr="005B4D3A" w:rsidRDefault="00710892" w:rsidP="0071089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37CE">
        <w:rPr>
          <w:rFonts w:ascii="Times New Roman" w:hAnsi="Times New Roman" w:cs="Times New Roman"/>
          <w:sz w:val="28"/>
          <w:szCs w:val="28"/>
        </w:rPr>
        <w:t xml:space="preserve">В ходе работы я получил базовое представление </w:t>
      </w:r>
      <w:r w:rsidR="005B4D3A">
        <w:rPr>
          <w:rFonts w:ascii="Times New Roman" w:hAnsi="Times New Roman" w:cs="Times New Roman"/>
          <w:sz w:val="28"/>
          <w:szCs w:val="28"/>
        </w:rPr>
        <w:t xml:space="preserve">о фреймворке </w:t>
      </w:r>
      <w:proofErr w:type="spellStart"/>
      <w:r w:rsidR="005B4D3A">
        <w:rPr>
          <w:rFonts w:ascii="Times New Roman" w:hAnsi="Times New Roman" w:cs="Times New Roman"/>
          <w:sz w:val="28"/>
          <w:szCs w:val="28"/>
          <w:lang w:val="en-US"/>
        </w:rPr>
        <w:t>Litestar</w:t>
      </w:r>
      <w:proofErr w:type="spellEnd"/>
      <w:r w:rsidR="005B4D3A" w:rsidRPr="005B4D3A">
        <w:rPr>
          <w:rFonts w:ascii="Times New Roman" w:hAnsi="Times New Roman" w:cs="Times New Roman"/>
          <w:sz w:val="28"/>
          <w:szCs w:val="28"/>
        </w:rPr>
        <w:t xml:space="preserve">, </w:t>
      </w:r>
      <w:r w:rsidR="005B4D3A">
        <w:rPr>
          <w:rFonts w:ascii="Times New Roman" w:hAnsi="Times New Roman" w:cs="Times New Roman"/>
          <w:sz w:val="28"/>
          <w:szCs w:val="28"/>
        </w:rPr>
        <w:t>попробовал построение многослойной архитектуры</w:t>
      </w:r>
      <w:r w:rsidR="005B4D3A" w:rsidRPr="005B4D3A">
        <w:rPr>
          <w:rFonts w:ascii="Times New Roman" w:hAnsi="Times New Roman" w:cs="Times New Roman"/>
          <w:sz w:val="28"/>
          <w:szCs w:val="28"/>
        </w:rPr>
        <w:t xml:space="preserve">, </w:t>
      </w:r>
      <w:r w:rsidR="005B4D3A">
        <w:rPr>
          <w:rFonts w:ascii="Times New Roman" w:hAnsi="Times New Roman" w:cs="Times New Roman"/>
          <w:sz w:val="28"/>
          <w:szCs w:val="28"/>
        </w:rPr>
        <w:t>а также научился валидировать входные данные пользователей.</w:t>
      </w:r>
    </w:p>
    <w:p w14:paraId="167F197F" w14:textId="77777777" w:rsidR="00924222" w:rsidRPr="00DF11B3" w:rsidRDefault="00924222" w:rsidP="00DF11B3">
      <w:pPr>
        <w:pStyle w:val="a4"/>
      </w:pPr>
    </w:p>
    <w:sectPr w:rsidR="00924222" w:rsidRPr="00DF11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523C1" w14:textId="77777777" w:rsidR="00B919E4" w:rsidRDefault="00B919E4" w:rsidP="0021237F">
      <w:pPr>
        <w:spacing w:after="0" w:line="240" w:lineRule="auto"/>
      </w:pPr>
      <w:r>
        <w:separator/>
      </w:r>
    </w:p>
  </w:endnote>
  <w:endnote w:type="continuationSeparator" w:id="0">
    <w:p w14:paraId="5887B0A4" w14:textId="77777777" w:rsidR="00B919E4" w:rsidRDefault="00B919E4" w:rsidP="002123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0CAA9" w14:textId="77777777" w:rsidR="00B919E4" w:rsidRDefault="00B919E4" w:rsidP="0021237F">
      <w:pPr>
        <w:spacing w:after="0" w:line="240" w:lineRule="auto"/>
      </w:pPr>
      <w:r>
        <w:separator/>
      </w:r>
    </w:p>
  </w:footnote>
  <w:footnote w:type="continuationSeparator" w:id="0">
    <w:p w14:paraId="0F6F70A0" w14:textId="77777777" w:rsidR="00B919E4" w:rsidRDefault="00B919E4" w:rsidP="002123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F1FFF"/>
    <w:multiLevelType w:val="hybridMultilevel"/>
    <w:tmpl w:val="4B709644"/>
    <w:lvl w:ilvl="0" w:tplc="20D2873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26069A"/>
    <w:multiLevelType w:val="hybridMultilevel"/>
    <w:tmpl w:val="6BB09716"/>
    <w:lvl w:ilvl="0" w:tplc="1902C216">
      <w:numFmt w:val="bullet"/>
      <w:lvlText w:val=""/>
      <w:lvlJc w:val="left"/>
      <w:pPr>
        <w:ind w:left="1776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76DE72C3"/>
    <w:multiLevelType w:val="hybridMultilevel"/>
    <w:tmpl w:val="7DB8739C"/>
    <w:lvl w:ilvl="0" w:tplc="B2FE3FF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33360341">
    <w:abstractNumId w:val="0"/>
  </w:num>
  <w:num w:numId="2" w16cid:durableId="867527512">
    <w:abstractNumId w:val="2"/>
  </w:num>
  <w:num w:numId="3" w16cid:durableId="15727641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154"/>
    <w:rsid w:val="00064BD0"/>
    <w:rsid w:val="001432B4"/>
    <w:rsid w:val="00146223"/>
    <w:rsid w:val="00180A35"/>
    <w:rsid w:val="001F0554"/>
    <w:rsid w:val="0021237F"/>
    <w:rsid w:val="00251441"/>
    <w:rsid w:val="002C79C4"/>
    <w:rsid w:val="003B4B96"/>
    <w:rsid w:val="00421C96"/>
    <w:rsid w:val="0044140C"/>
    <w:rsid w:val="004615D1"/>
    <w:rsid w:val="00462B05"/>
    <w:rsid w:val="004E325F"/>
    <w:rsid w:val="004E5C78"/>
    <w:rsid w:val="00530D7D"/>
    <w:rsid w:val="005443E0"/>
    <w:rsid w:val="00566978"/>
    <w:rsid w:val="005B4D3A"/>
    <w:rsid w:val="005F603B"/>
    <w:rsid w:val="006C0008"/>
    <w:rsid w:val="00710892"/>
    <w:rsid w:val="00762598"/>
    <w:rsid w:val="00773DF5"/>
    <w:rsid w:val="00781E19"/>
    <w:rsid w:val="007A253A"/>
    <w:rsid w:val="007D0423"/>
    <w:rsid w:val="008728F8"/>
    <w:rsid w:val="008A310B"/>
    <w:rsid w:val="008C5863"/>
    <w:rsid w:val="008D74BA"/>
    <w:rsid w:val="00924222"/>
    <w:rsid w:val="009455B7"/>
    <w:rsid w:val="00951FAB"/>
    <w:rsid w:val="00A112CA"/>
    <w:rsid w:val="00A57154"/>
    <w:rsid w:val="00A83FC3"/>
    <w:rsid w:val="00B137CE"/>
    <w:rsid w:val="00B75D32"/>
    <w:rsid w:val="00B919E4"/>
    <w:rsid w:val="00BC2DE2"/>
    <w:rsid w:val="00BC4CE3"/>
    <w:rsid w:val="00C112D3"/>
    <w:rsid w:val="00C11F96"/>
    <w:rsid w:val="00C7561A"/>
    <w:rsid w:val="00CB5668"/>
    <w:rsid w:val="00D63597"/>
    <w:rsid w:val="00DF11B3"/>
    <w:rsid w:val="00E5327A"/>
    <w:rsid w:val="00E56D82"/>
    <w:rsid w:val="00F059D1"/>
    <w:rsid w:val="00F77031"/>
    <w:rsid w:val="00FB02CC"/>
    <w:rsid w:val="00FF5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146C4"/>
  <w15:chartTrackingRefBased/>
  <w15:docId w15:val="{59A3B664-5BDF-496C-A534-FB57FE424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5733"/>
  </w:style>
  <w:style w:type="paragraph" w:styleId="1">
    <w:name w:val="heading 1"/>
    <w:basedOn w:val="a"/>
    <w:next w:val="a"/>
    <w:link w:val="10"/>
    <w:uiPriority w:val="9"/>
    <w:qFormat/>
    <w:rsid w:val="00A57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57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7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7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7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7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7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7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7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1F0554"/>
    <w:pPr>
      <w:spacing w:after="200" w:line="240" w:lineRule="auto"/>
      <w:jc w:val="center"/>
    </w:pPr>
    <w:rPr>
      <w:rFonts w:ascii="Times New Roman" w:eastAsiaTheme="minorEastAsia" w:hAnsi="Times New Roman" w:cs="Times New Roman"/>
      <w:i/>
      <w:iCs/>
      <w:color w:val="0E2841" w:themeColor="text2"/>
      <w:kern w:val="0"/>
      <w:sz w:val="24"/>
      <w:szCs w:val="18"/>
      <w:lang w:eastAsia="ru-RU"/>
      <w14:ligatures w14:val="none"/>
    </w:rPr>
  </w:style>
  <w:style w:type="paragraph" w:customStyle="1" w:styleId="a4">
    <w:name w:val="ГОСТ"/>
    <w:basedOn w:val="a"/>
    <w:link w:val="a5"/>
    <w:qFormat/>
    <w:rsid w:val="00A83FC3"/>
    <w:pPr>
      <w:spacing w:after="0" w:line="360" w:lineRule="auto"/>
    </w:pPr>
    <w:rPr>
      <w:rFonts w:ascii="Times New Roman" w:eastAsiaTheme="minorEastAsia" w:hAnsi="Times New Roman" w:cs="Times New Roman"/>
      <w:kern w:val="0"/>
      <w:sz w:val="28"/>
      <w:szCs w:val="28"/>
      <w:lang w:eastAsia="ru-RU"/>
      <w14:ligatures w14:val="none"/>
    </w:rPr>
  </w:style>
  <w:style w:type="character" w:customStyle="1" w:styleId="a5">
    <w:name w:val="ГОСТ Знак"/>
    <w:basedOn w:val="a0"/>
    <w:link w:val="a4"/>
    <w:rsid w:val="00A83FC3"/>
    <w:rPr>
      <w:rFonts w:ascii="Times New Roman" w:eastAsiaTheme="minorEastAsia" w:hAnsi="Times New Roman" w:cs="Times New Roman"/>
      <w:kern w:val="0"/>
      <w:sz w:val="28"/>
      <w:szCs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A57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57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7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715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715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71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71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71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7154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"/>
    <w:next w:val="a"/>
    <w:link w:val="a7"/>
    <w:uiPriority w:val="10"/>
    <w:qFormat/>
    <w:rsid w:val="00A57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A57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A57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A57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7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7154"/>
    <w:rPr>
      <w:i/>
      <w:iCs/>
      <w:color w:val="404040" w:themeColor="text1" w:themeTint="BF"/>
    </w:rPr>
  </w:style>
  <w:style w:type="paragraph" w:styleId="aa">
    <w:name w:val="List Paragraph"/>
    <w:basedOn w:val="a"/>
    <w:qFormat/>
    <w:rsid w:val="00A57154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A57154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A57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A57154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A57154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2123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21237F"/>
  </w:style>
  <w:style w:type="paragraph" w:styleId="af1">
    <w:name w:val="footer"/>
    <w:basedOn w:val="a"/>
    <w:link w:val="af2"/>
    <w:uiPriority w:val="99"/>
    <w:unhideWhenUsed/>
    <w:rsid w:val="002123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21237F"/>
  </w:style>
  <w:style w:type="character" w:styleId="af3">
    <w:name w:val="Strong"/>
    <w:basedOn w:val="a0"/>
    <w:uiPriority w:val="22"/>
    <w:qFormat/>
    <w:rsid w:val="003B4B96"/>
    <w:rPr>
      <w:b/>
      <w:bCs/>
    </w:rPr>
  </w:style>
  <w:style w:type="character" w:styleId="HTML">
    <w:name w:val="HTML Code"/>
    <w:basedOn w:val="a0"/>
    <w:uiPriority w:val="99"/>
    <w:semiHidden/>
    <w:unhideWhenUsed/>
    <w:rsid w:val="003B4B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7</Pages>
  <Words>782</Words>
  <Characters>4463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Осьминин Никита Борисович</dc:creator>
  <cp:keywords/>
  <dc:description/>
  <cp:lastModifiedBy>Осьминин Никита Борисович</cp:lastModifiedBy>
  <cp:revision>39</cp:revision>
  <dcterms:created xsi:type="dcterms:W3CDTF">2025-10-19T03:55:00Z</dcterms:created>
  <dcterms:modified xsi:type="dcterms:W3CDTF">2025-11-06T15:06:00Z</dcterms:modified>
</cp:coreProperties>
</file>