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71681" w14:textId="486C2B7A" w:rsidR="00D6560B" w:rsidRDefault="00D6560B" w:rsidP="00D6560B">
      <w:pPr>
        <w:pStyle w:val="1"/>
        <w:jc w:val="center"/>
      </w:pPr>
      <w:r>
        <w:rPr>
          <w:rFonts w:hint="eastAsia"/>
        </w:rPr>
        <w:t>不同GC的分析</w:t>
      </w:r>
    </w:p>
    <w:p w14:paraId="78CCBA56" w14:textId="61157F55" w:rsidR="00D6560B" w:rsidRPr="00D6560B" w:rsidRDefault="00D6560B" w:rsidP="00D6560B">
      <w:pPr>
        <w:pStyle w:val="2"/>
        <w:rPr>
          <w:rFonts w:hint="eastAsia"/>
        </w:rPr>
      </w:pPr>
      <w:r>
        <w:rPr>
          <w:rFonts w:hint="eastAsia"/>
        </w:rPr>
        <w:t>第一题</w:t>
      </w:r>
    </w:p>
    <w:p w14:paraId="0471E86F" w14:textId="70F7661C" w:rsidR="005E23BE" w:rsidRPr="00D6560B" w:rsidRDefault="005E23BE" w:rsidP="00D6560B">
      <w:pPr>
        <w:pStyle w:val="3"/>
      </w:pPr>
      <w:r w:rsidRPr="00D6560B">
        <w:rPr>
          <w:rStyle w:val="20"/>
          <w:rFonts w:asciiTheme="minorHAnsi" w:eastAsiaTheme="minorEastAsia" w:hAnsiTheme="minorHAnsi" w:cstheme="minorBidi"/>
          <w:b/>
          <w:bCs/>
        </w:rPr>
        <w:t>采用串行GC</w:t>
      </w:r>
      <w:r w:rsidRPr="00D6560B">
        <w:rPr>
          <w:rStyle w:val="20"/>
          <w:rFonts w:asciiTheme="minorHAnsi" w:eastAsiaTheme="minorEastAsia" w:hAnsiTheme="minorHAnsi" w:cstheme="minorBidi" w:hint="eastAsia"/>
          <w:b/>
          <w:bCs/>
        </w:rPr>
        <w:t>的执行情况</w:t>
      </w:r>
      <w:r w:rsidRPr="00D6560B">
        <w:rPr>
          <w:rFonts w:hint="eastAsia"/>
        </w:rPr>
        <w:t>：</w:t>
      </w:r>
    </w:p>
    <w:p w14:paraId="5FAD164C" w14:textId="0DA4A58F" w:rsidR="00C2534A" w:rsidRDefault="005E23BE">
      <w:r>
        <w:rPr>
          <w:noProof/>
        </w:rPr>
        <w:drawing>
          <wp:inline distT="0" distB="0" distL="0" distR="0" wp14:anchorId="28FB1734" wp14:editId="565486BB">
            <wp:extent cx="5274310" cy="2350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138E" w14:textId="4FF48083" w:rsidR="005E23BE" w:rsidRDefault="005E23BE" w:rsidP="00D6560B">
      <w:pPr>
        <w:pStyle w:val="3"/>
      </w:pPr>
      <w:r>
        <w:rPr>
          <w:rFonts w:hint="eastAsia"/>
        </w:rPr>
        <w:t>采用并行GC的执行情况：</w:t>
      </w:r>
    </w:p>
    <w:p w14:paraId="7A41B8F3" w14:textId="57C90168" w:rsidR="005E23BE" w:rsidRDefault="005E23BE">
      <w:r>
        <w:rPr>
          <w:noProof/>
        </w:rPr>
        <w:drawing>
          <wp:inline distT="0" distB="0" distL="0" distR="0" wp14:anchorId="67F0AA29" wp14:editId="0E150762">
            <wp:extent cx="5274310" cy="3566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592" w14:textId="71F30A0A" w:rsidR="005E23BE" w:rsidRDefault="005E23BE" w:rsidP="00D6560B">
      <w:pPr>
        <w:pStyle w:val="3"/>
      </w:pPr>
      <w:r>
        <w:rPr>
          <w:rFonts w:hint="eastAsia"/>
        </w:rPr>
        <w:lastRenderedPageBreak/>
        <w:t>采用CMS</w:t>
      </w:r>
      <w:r>
        <w:t xml:space="preserve"> </w:t>
      </w:r>
      <w:r>
        <w:rPr>
          <w:rFonts w:hint="eastAsia"/>
        </w:rPr>
        <w:t>GC的执行情况：</w:t>
      </w:r>
    </w:p>
    <w:p w14:paraId="29A0905B" w14:textId="7A42C613" w:rsidR="005E23BE" w:rsidRDefault="005E23BE">
      <w:r>
        <w:rPr>
          <w:noProof/>
        </w:rPr>
        <w:drawing>
          <wp:inline distT="0" distB="0" distL="0" distR="0" wp14:anchorId="6C321DC4" wp14:editId="7EEA36BC">
            <wp:extent cx="5274310" cy="3357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C68" w14:textId="13D5036B" w:rsidR="005E23BE" w:rsidRDefault="005E23BE" w:rsidP="00D6560B">
      <w:pPr>
        <w:pStyle w:val="3"/>
      </w:pPr>
      <w:r>
        <w:rPr>
          <w:rFonts w:hint="eastAsia"/>
        </w:rPr>
        <w:lastRenderedPageBreak/>
        <w:t>采用</w:t>
      </w:r>
      <w:r>
        <w:rPr>
          <w:rFonts w:hint="eastAsia"/>
        </w:rPr>
        <w:t>G</w:t>
      </w:r>
      <w:r>
        <w:t>1</w:t>
      </w:r>
      <w:r>
        <w:t xml:space="preserve"> </w:t>
      </w:r>
      <w:r>
        <w:rPr>
          <w:rFonts w:hint="eastAsia"/>
        </w:rPr>
        <w:t>GC的执行情况：</w:t>
      </w:r>
    </w:p>
    <w:p w14:paraId="6EB5C9CD" w14:textId="5030BE5D" w:rsidR="005E23BE" w:rsidRDefault="007C2107">
      <w:r>
        <w:rPr>
          <w:noProof/>
        </w:rPr>
        <w:drawing>
          <wp:inline distT="0" distB="0" distL="0" distR="0" wp14:anchorId="78C74447" wp14:editId="15110210">
            <wp:extent cx="5274310" cy="5437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D89D" w14:textId="5A20A1CC" w:rsidR="002347E6" w:rsidRDefault="002347E6"/>
    <w:p w14:paraId="30EBF863" w14:textId="2150BE91" w:rsidR="002347E6" w:rsidRDefault="002347E6" w:rsidP="00D6560B">
      <w:pPr>
        <w:pStyle w:val="2"/>
      </w:pPr>
      <w:r>
        <w:rPr>
          <w:rFonts w:hint="eastAsia"/>
        </w:rPr>
        <w:t>第二题</w:t>
      </w:r>
    </w:p>
    <w:p w14:paraId="0444AD54" w14:textId="77777777" w:rsidR="0027237C" w:rsidRDefault="0027237C" w:rsidP="00D6560B">
      <w:pPr>
        <w:pStyle w:val="3"/>
      </w:pPr>
      <w:r>
        <w:rPr>
          <w:rFonts w:hint="eastAsia"/>
        </w:rPr>
        <w:t>采用CMS</w:t>
      </w:r>
      <w:r>
        <w:t xml:space="preserve"> </w:t>
      </w:r>
      <w:r>
        <w:rPr>
          <w:rFonts w:hint="eastAsia"/>
        </w:rPr>
        <w:t>GC启动服务，进行压测</w:t>
      </w:r>
    </w:p>
    <w:p w14:paraId="59BA1F05" w14:textId="77777777" w:rsidR="0027237C" w:rsidRDefault="0027237C" w:rsidP="0027237C">
      <w:r>
        <w:rPr>
          <w:rFonts w:hint="eastAsia"/>
        </w:rPr>
        <w:t>启动参数为：</w:t>
      </w:r>
      <w:r w:rsidRPr="006A477B">
        <w:t>java -jar -Xms1g -Xmx1g -XX:+</w:t>
      </w:r>
      <w:r>
        <w:rPr>
          <w:rFonts w:hint="eastAsia"/>
        </w:rPr>
        <w:t>UseConcMarkSweepGC</w:t>
      </w:r>
      <w:r w:rsidRPr="006A477B">
        <w:t xml:space="preserve"> -XX:+PrintGC</w:t>
      </w:r>
      <w:r>
        <w:rPr>
          <w:rFonts w:hint="eastAsia"/>
        </w:rPr>
        <w:t>Details</w:t>
      </w:r>
      <w:r w:rsidRPr="006A477B">
        <w:t xml:space="preserve"> -XX:+PrintGCDateStamps .\gateway-server-0.0.1-SNAPSHOT.jar</w:t>
      </w:r>
    </w:p>
    <w:p w14:paraId="5444E2CC" w14:textId="77777777" w:rsidR="0027237C" w:rsidRDefault="0027237C" w:rsidP="0027237C">
      <w:pPr>
        <w:rPr>
          <w:rFonts w:hint="eastAsia"/>
        </w:rPr>
      </w:pPr>
      <w:r>
        <w:rPr>
          <w:rFonts w:hint="eastAsia"/>
        </w:rPr>
        <w:t>压测命令为：</w:t>
      </w:r>
      <w:r w:rsidRPr="006A477B">
        <w:t xml:space="preserve">sb -u http://localhost:8088/api/hello -c </w:t>
      </w:r>
      <w:r>
        <w:t>40</w:t>
      </w:r>
      <w:r w:rsidRPr="006A477B">
        <w:t xml:space="preserve"> -N 60</w:t>
      </w:r>
    </w:p>
    <w:p w14:paraId="71BDA018" w14:textId="77777777" w:rsidR="0027237C" w:rsidRDefault="0027237C" w:rsidP="0027237C">
      <w:r>
        <w:rPr>
          <w:noProof/>
        </w:rPr>
        <w:lastRenderedPageBreak/>
        <w:drawing>
          <wp:inline distT="0" distB="0" distL="0" distR="0" wp14:anchorId="345F74C1" wp14:editId="4D0EF185">
            <wp:extent cx="5274310" cy="34975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FD1" w14:textId="77777777" w:rsidR="0027237C" w:rsidRDefault="0027237C" w:rsidP="0027237C">
      <w:pPr>
        <w:rPr>
          <w:rFonts w:hint="eastAsia"/>
        </w:rPr>
      </w:pPr>
      <w:r>
        <w:rPr>
          <w:rFonts w:hint="eastAsia"/>
        </w:rPr>
        <w:t>GC日志在easygc上的分析：</w:t>
      </w:r>
    </w:p>
    <w:p w14:paraId="14D27B96" w14:textId="77777777" w:rsidR="0027237C" w:rsidRDefault="0027237C" w:rsidP="0027237C">
      <w:r>
        <w:rPr>
          <w:noProof/>
        </w:rPr>
        <w:drawing>
          <wp:inline distT="0" distB="0" distL="0" distR="0" wp14:anchorId="51545A40" wp14:editId="2C172869">
            <wp:extent cx="5274310" cy="4294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E7FB" w14:textId="77777777" w:rsidR="0027237C" w:rsidRPr="002656A4" w:rsidRDefault="0027237C" w:rsidP="00272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611D9" wp14:editId="3F97732B">
            <wp:extent cx="5274310" cy="60718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5F3" w14:textId="77777777" w:rsidR="0027237C" w:rsidRDefault="0027237C">
      <w:pPr>
        <w:rPr>
          <w:rFonts w:hint="eastAsia"/>
        </w:rPr>
      </w:pPr>
    </w:p>
    <w:p w14:paraId="4D9E27E2" w14:textId="476CEEA1" w:rsidR="006A477B" w:rsidRDefault="006A477B" w:rsidP="00F166AA">
      <w:pPr>
        <w:pStyle w:val="3"/>
      </w:pPr>
      <w:r>
        <w:rPr>
          <w:rFonts w:hint="eastAsia"/>
        </w:rPr>
        <w:t>采用G1</w:t>
      </w:r>
      <w:r>
        <w:t xml:space="preserve"> </w:t>
      </w:r>
      <w:r>
        <w:rPr>
          <w:rFonts w:hint="eastAsia"/>
        </w:rPr>
        <w:t>GC启动服务，进行压测</w:t>
      </w:r>
    </w:p>
    <w:p w14:paraId="5EC7BE18" w14:textId="42F2FA1D" w:rsidR="006A477B" w:rsidRDefault="006A477B" w:rsidP="006A477B">
      <w:r>
        <w:rPr>
          <w:rFonts w:hint="eastAsia"/>
        </w:rPr>
        <w:t>启动参数为：</w:t>
      </w:r>
      <w:r w:rsidRPr="006A477B">
        <w:t>java -jar -Xms1g -Xmx1g -XX:+UseG1GC -XX:MaxGCPauseMillis=50 -XX:+PrintGC</w:t>
      </w:r>
      <w:r w:rsidR="001E0D77">
        <w:rPr>
          <w:rFonts w:hint="eastAsia"/>
        </w:rPr>
        <w:t>D</w:t>
      </w:r>
      <w:r w:rsidR="001E0D77">
        <w:t>etails</w:t>
      </w:r>
      <w:r w:rsidRPr="006A477B">
        <w:t xml:space="preserve"> -XX:+PrintGCDateStamps .\gateway-server-0.0.1-SNAPSHOT.jar</w:t>
      </w:r>
    </w:p>
    <w:p w14:paraId="6D81F0A9" w14:textId="17E8C889" w:rsidR="006A477B" w:rsidRDefault="006A477B">
      <w:pPr>
        <w:rPr>
          <w:rFonts w:hint="eastAsia"/>
        </w:rPr>
      </w:pPr>
      <w:r>
        <w:rPr>
          <w:rFonts w:hint="eastAsia"/>
        </w:rPr>
        <w:t>压测命令为：</w:t>
      </w:r>
      <w:r w:rsidRPr="006A477B">
        <w:t xml:space="preserve">sb -u http://localhost:8088/api/hello -c </w:t>
      </w:r>
      <w:r w:rsidR="00B10ED5">
        <w:t>4</w:t>
      </w:r>
      <w:r w:rsidRPr="006A477B">
        <w:t>0 -N 60</w:t>
      </w:r>
    </w:p>
    <w:p w14:paraId="5513D7CB" w14:textId="7A8710D4" w:rsidR="002347E6" w:rsidRDefault="002347E6">
      <w:pPr>
        <w:rPr>
          <w:noProof/>
        </w:rPr>
      </w:pPr>
      <w:r w:rsidRPr="002347E6">
        <w:rPr>
          <w:noProof/>
        </w:rPr>
        <w:t xml:space="preserve"> </w:t>
      </w:r>
      <w:r w:rsidR="0027237C">
        <w:rPr>
          <w:noProof/>
        </w:rPr>
        <w:t xml:space="preserve">  </w:t>
      </w:r>
      <w:r w:rsidR="00B10ED5">
        <w:rPr>
          <w:noProof/>
        </w:rPr>
        <w:lastRenderedPageBreak/>
        <w:drawing>
          <wp:inline distT="0" distB="0" distL="0" distR="0" wp14:anchorId="2C1FF01A" wp14:editId="3795862E">
            <wp:extent cx="5274310" cy="3541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2FA" w14:textId="2818EE2D" w:rsidR="00B10ED5" w:rsidRDefault="00B10ED5">
      <w:pPr>
        <w:rPr>
          <w:noProof/>
        </w:rPr>
      </w:pPr>
      <w:r>
        <w:rPr>
          <w:rFonts w:hint="eastAsia"/>
          <w:noProof/>
        </w:rPr>
        <w:t>GC</w:t>
      </w:r>
      <w:r>
        <w:rPr>
          <w:noProof/>
        </w:rPr>
        <w:t xml:space="preserve"> </w:t>
      </w:r>
      <w:r>
        <w:rPr>
          <w:rFonts w:hint="eastAsia"/>
          <w:noProof/>
        </w:rPr>
        <w:t>日志在easygo上的分析：</w:t>
      </w:r>
    </w:p>
    <w:p w14:paraId="5F75ED84" w14:textId="2A9D91B3" w:rsidR="00B10ED5" w:rsidRDefault="0027237C">
      <w:pPr>
        <w:rPr>
          <w:noProof/>
        </w:rPr>
      </w:pPr>
      <w:r>
        <w:rPr>
          <w:noProof/>
        </w:rPr>
        <w:drawing>
          <wp:inline distT="0" distB="0" distL="0" distR="0" wp14:anchorId="42981E98" wp14:editId="14D640F7">
            <wp:extent cx="5274310" cy="4377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D17" w14:textId="361E63F1" w:rsidR="0027237C" w:rsidRDefault="002723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E85A60" wp14:editId="1958FDC0">
            <wp:extent cx="5274310" cy="60852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2F41" w14:textId="569EA349" w:rsidR="001E0D77" w:rsidRDefault="001E0D77" w:rsidP="00F166AA">
      <w:pPr>
        <w:pStyle w:val="3"/>
      </w:pPr>
      <w:r>
        <w:rPr>
          <w:rFonts w:hint="eastAsia"/>
        </w:rPr>
        <w:t>采用</w:t>
      </w:r>
      <w:r>
        <w:t>Parallel</w:t>
      </w:r>
      <w:r>
        <w:t xml:space="preserve"> </w:t>
      </w:r>
      <w:r>
        <w:rPr>
          <w:rFonts w:hint="eastAsia"/>
        </w:rPr>
        <w:t>GC启动服务，进行压测</w:t>
      </w:r>
    </w:p>
    <w:p w14:paraId="488990E7" w14:textId="4DD20CCB" w:rsidR="001E0D77" w:rsidRDefault="001E0D77" w:rsidP="001E0D77">
      <w:r>
        <w:rPr>
          <w:rFonts w:hint="eastAsia"/>
        </w:rPr>
        <w:t>启动参数为：</w:t>
      </w:r>
      <w:r w:rsidRPr="006A477B">
        <w:t>java -jar -Xms1g -Xmx1g -XX:+Use</w:t>
      </w:r>
      <w:r>
        <w:t>Parallel</w:t>
      </w:r>
      <w:r w:rsidRPr="006A477B">
        <w:t>GC -XX:+PrintGC</w:t>
      </w:r>
      <w:r>
        <w:rPr>
          <w:rFonts w:hint="eastAsia"/>
        </w:rPr>
        <w:t>D</w:t>
      </w:r>
      <w:r>
        <w:t>etails</w:t>
      </w:r>
      <w:r w:rsidRPr="006A477B">
        <w:t xml:space="preserve"> -XX:+PrintGCDateStamps .\gateway-server-0.0.1-SNAPSHOT.jar</w:t>
      </w:r>
    </w:p>
    <w:p w14:paraId="6088C1E9" w14:textId="77777777" w:rsidR="001E0D77" w:rsidRDefault="001E0D77" w:rsidP="001E0D77">
      <w:pPr>
        <w:rPr>
          <w:rFonts w:hint="eastAsia"/>
        </w:rPr>
      </w:pPr>
      <w:r>
        <w:rPr>
          <w:rFonts w:hint="eastAsia"/>
        </w:rPr>
        <w:t>压测命令为：</w:t>
      </w:r>
      <w:r w:rsidRPr="006A477B">
        <w:t xml:space="preserve">sb -u http://localhost:8088/api/hello -c </w:t>
      </w:r>
      <w:r>
        <w:t>4</w:t>
      </w:r>
      <w:r w:rsidRPr="006A477B">
        <w:t>0 -N 60</w:t>
      </w:r>
    </w:p>
    <w:p w14:paraId="46ECE7DF" w14:textId="43282689" w:rsidR="001E0D77" w:rsidRDefault="001E0D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91A288" wp14:editId="31F5F0EB">
            <wp:extent cx="5274310" cy="3578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B301" w14:textId="77777777" w:rsidR="001E0D77" w:rsidRDefault="001E0D77" w:rsidP="001E0D77">
      <w:pPr>
        <w:rPr>
          <w:noProof/>
        </w:rPr>
      </w:pPr>
      <w:r>
        <w:rPr>
          <w:rFonts w:hint="eastAsia"/>
          <w:noProof/>
        </w:rPr>
        <w:t>GC</w:t>
      </w:r>
      <w:r>
        <w:rPr>
          <w:noProof/>
        </w:rPr>
        <w:t xml:space="preserve"> </w:t>
      </w:r>
      <w:r>
        <w:rPr>
          <w:rFonts w:hint="eastAsia"/>
          <w:noProof/>
        </w:rPr>
        <w:t>日志在easygo上的分析：</w:t>
      </w:r>
    </w:p>
    <w:p w14:paraId="765B3453" w14:textId="245BE7ED" w:rsidR="001E0D77" w:rsidRDefault="001E0D77">
      <w:pPr>
        <w:rPr>
          <w:noProof/>
        </w:rPr>
      </w:pPr>
      <w:r>
        <w:rPr>
          <w:noProof/>
        </w:rPr>
        <w:drawing>
          <wp:inline distT="0" distB="0" distL="0" distR="0" wp14:anchorId="4B4A79E0" wp14:editId="01368A15">
            <wp:extent cx="5274310" cy="45777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2D96" w14:textId="379D1D3B" w:rsidR="001E0D77" w:rsidRDefault="001E0D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0FBC9B" wp14:editId="6F7AEF56">
            <wp:extent cx="5274310" cy="43249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2094" w14:textId="2C64DC27" w:rsidR="00D6560B" w:rsidRDefault="00D6560B" w:rsidP="003904C2">
      <w:pPr>
        <w:pStyle w:val="3"/>
      </w:pPr>
      <w:r>
        <w:rPr>
          <w:rFonts w:hint="eastAsia"/>
        </w:rPr>
        <w:t>采用</w:t>
      </w:r>
      <w:r w:rsidR="003904C2">
        <w:rPr>
          <w:rFonts w:hint="eastAsia"/>
        </w:rPr>
        <w:t>Ser</w:t>
      </w:r>
      <w:r w:rsidR="003904C2">
        <w:t>ial</w:t>
      </w:r>
      <w:r>
        <w:rPr>
          <w:rFonts w:hint="eastAsia"/>
        </w:rPr>
        <w:t xml:space="preserve"> GC启动服务，进行压测</w:t>
      </w:r>
    </w:p>
    <w:p w14:paraId="5F5984C3" w14:textId="6D74B81B" w:rsidR="00D6560B" w:rsidRDefault="00D6560B" w:rsidP="00D6560B">
      <w:pPr>
        <w:rPr>
          <w:rFonts w:hint="eastAsia"/>
        </w:rPr>
      </w:pPr>
      <w:r>
        <w:rPr>
          <w:rFonts w:hint="eastAsia"/>
        </w:rPr>
        <w:t>启动参数为：java -jar -Xms1g -Xmx1g -XX:+Use</w:t>
      </w:r>
      <w:r w:rsidR="003904C2">
        <w:t>Serial</w:t>
      </w:r>
      <w:r>
        <w:rPr>
          <w:rFonts w:hint="eastAsia"/>
        </w:rPr>
        <w:t>GC -XX:+PrintGCDetails -XX:+PrintGCDateStamps .\gateway-server-0.0.1-SNAPSHOT.jar</w:t>
      </w:r>
    </w:p>
    <w:p w14:paraId="0847131F" w14:textId="672129B2" w:rsidR="00D6560B" w:rsidRDefault="00D6560B" w:rsidP="00D6560B">
      <w:r>
        <w:rPr>
          <w:rFonts w:hint="eastAsia"/>
        </w:rPr>
        <w:t xml:space="preserve">压测命令为：sb -u </w:t>
      </w:r>
      <w:hyperlink r:id="rId18" w:history="1">
        <w:r w:rsidR="003904C2" w:rsidRPr="00CC1303">
          <w:rPr>
            <w:rStyle w:val="a4"/>
            <w:rFonts w:hint="eastAsia"/>
          </w:rPr>
          <w:t>http://localhost:8088/api/hello -c 40 -N 60</w:t>
        </w:r>
      </w:hyperlink>
    </w:p>
    <w:p w14:paraId="574193B8" w14:textId="6D404725" w:rsidR="003904C2" w:rsidRPr="003904C2" w:rsidRDefault="003904C2" w:rsidP="00D656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F63E71" wp14:editId="4A2DCCEC">
            <wp:extent cx="5274310" cy="36156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FBB" w14:textId="77777777" w:rsidR="003904C2" w:rsidRDefault="003904C2" w:rsidP="003904C2">
      <w:pPr>
        <w:rPr>
          <w:noProof/>
        </w:rPr>
      </w:pPr>
      <w:r>
        <w:rPr>
          <w:rFonts w:hint="eastAsia"/>
          <w:noProof/>
        </w:rPr>
        <w:t>GC</w:t>
      </w:r>
      <w:r>
        <w:rPr>
          <w:noProof/>
        </w:rPr>
        <w:t xml:space="preserve"> </w:t>
      </w:r>
      <w:r>
        <w:rPr>
          <w:rFonts w:hint="eastAsia"/>
          <w:noProof/>
        </w:rPr>
        <w:t>日志在easygo上的分析：</w:t>
      </w:r>
    </w:p>
    <w:p w14:paraId="21772718" w14:textId="752CA6AB" w:rsidR="00D6560B" w:rsidRDefault="003904C2">
      <w:pPr>
        <w:rPr>
          <w:noProof/>
        </w:rPr>
      </w:pPr>
      <w:r>
        <w:rPr>
          <w:noProof/>
        </w:rPr>
        <w:drawing>
          <wp:inline distT="0" distB="0" distL="0" distR="0" wp14:anchorId="7BB56A08" wp14:editId="0C5D5FB0">
            <wp:extent cx="5274310" cy="4528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F61E" w14:textId="182F59CD" w:rsidR="003904C2" w:rsidRDefault="003904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0FD49C" wp14:editId="2C035DB9">
            <wp:extent cx="5274310" cy="4400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BF1" w14:textId="77777777" w:rsidR="003904C2" w:rsidRDefault="003904C2" w:rsidP="003904C2">
      <w:pPr>
        <w:pStyle w:val="2"/>
        <w:rPr>
          <w:noProof/>
        </w:rPr>
      </w:pPr>
      <w:r>
        <w:rPr>
          <w:rFonts w:hint="eastAsia"/>
          <w:noProof/>
        </w:rPr>
        <w:t>第四题</w:t>
      </w:r>
    </w:p>
    <w:p w14:paraId="426EC381" w14:textId="5731DCD8" w:rsidR="0055329E" w:rsidRDefault="0055329E" w:rsidP="0055329E">
      <w:pPr>
        <w:pStyle w:val="3"/>
        <w:rPr>
          <w:rFonts w:hint="eastAsia"/>
          <w:noProof/>
        </w:rPr>
      </w:pPr>
      <w:r>
        <w:rPr>
          <w:rFonts w:hint="eastAsia"/>
          <w:noProof/>
        </w:rPr>
        <w:t>对比</w:t>
      </w:r>
      <w:r>
        <w:rPr>
          <w:rFonts w:hint="eastAsia"/>
          <w:noProof/>
        </w:rPr>
        <w:t>Serial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</w:t>
      </w:r>
      <w:r>
        <w:rPr>
          <w:rFonts w:hint="eastAsia"/>
          <w:noProof/>
        </w:rPr>
        <w:t>：</w:t>
      </w:r>
    </w:p>
    <w:p w14:paraId="24720B68" w14:textId="41AB56E3" w:rsidR="003904C2" w:rsidRDefault="003904C2">
      <w:pPr>
        <w:rPr>
          <w:noProof/>
        </w:rPr>
      </w:pPr>
      <w:r>
        <w:rPr>
          <w:rFonts w:hint="eastAsia"/>
          <w:noProof/>
        </w:rPr>
        <w:t>通过对比分析第二题中压测的Serial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GC的GC使用情况，发现Pause</w:t>
      </w:r>
      <w:r>
        <w:rPr>
          <w:noProof/>
        </w:rPr>
        <w:t xml:space="preserve"> </w:t>
      </w:r>
      <w:r>
        <w:rPr>
          <w:rFonts w:hint="eastAsia"/>
          <w:noProof/>
        </w:rPr>
        <w:t>total</w:t>
      </w:r>
      <w:r>
        <w:rPr>
          <w:noProof/>
        </w:rPr>
        <w:t xml:space="preserve"> </w:t>
      </w:r>
      <w:r>
        <w:rPr>
          <w:rFonts w:hint="eastAsia"/>
          <w:noProof/>
        </w:rPr>
        <w:t>time（暂停总耗时）在Parallel</w:t>
      </w:r>
      <w:r>
        <w:rPr>
          <w:noProof/>
        </w:rPr>
        <w:t xml:space="preserve"> </w:t>
      </w:r>
      <w:r>
        <w:rPr>
          <w:rFonts w:hint="eastAsia"/>
          <w:noProof/>
        </w:rPr>
        <w:t>GC中是1</w:t>
      </w:r>
      <w:r>
        <w:rPr>
          <w:noProof/>
        </w:rPr>
        <w:t>00</w:t>
      </w:r>
      <w:r>
        <w:rPr>
          <w:rFonts w:hint="eastAsia"/>
          <w:noProof/>
        </w:rPr>
        <w:t>ms，而Serial</w:t>
      </w:r>
      <w:r>
        <w:rPr>
          <w:noProof/>
        </w:rPr>
        <w:t xml:space="preserve"> </w:t>
      </w:r>
      <w:r>
        <w:rPr>
          <w:rFonts w:hint="eastAsia"/>
          <w:noProof/>
        </w:rPr>
        <w:t>GC中是</w:t>
      </w:r>
      <w:r>
        <w:rPr>
          <w:noProof/>
        </w:rPr>
        <w:t>310</w:t>
      </w:r>
      <w:r>
        <w:rPr>
          <w:rFonts w:hint="eastAsia"/>
          <w:noProof/>
        </w:rPr>
        <w:t>ms；查看GC耗时，发现Serial</w:t>
      </w:r>
      <w:r>
        <w:rPr>
          <w:noProof/>
        </w:rPr>
        <w:t xml:space="preserve"> </w:t>
      </w:r>
      <w:r>
        <w:rPr>
          <w:rFonts w:hint="eastAsia"/>
          <w:noProof/>
        </w:rPr>
        <w:t>GC中存在一次full</w:t>
      </w:r>
      <w:r>
        <w:rPr>
          <w:noProof/>
        </w:rPr>
        <w:t xml:space="preserve"> </w:t>
      </w:r>
      <w:r>
        <w:rPr>
          <w:rFonts w:hint="eastAsia"/>
          <w:noProof/>
        </w:rPr>
        <w:t>GC耗时达到8</w:t>
      </w:r>
      <w:r>
        <w:rPr>
          <w:noProof/>
        </w:rPr>
        <w:t>0</w:t>
      </w:r>
      <w:r>
        <w:rPr>
          <w:rFonts w:hint="eastAsia"/>
          <w:noProof/>
        </w:rPr>
        <w:t>ms，</w:t>
      </w:r>
      <w:r w:rsidR="0055329E">
        <w:rPr>
          <w:rFonts w:hint="eastAsia"/>
          <w:noProof/>
        </w:rPr>
        <w:t>而Parallel</w:t>
      </w:r>
      <w:r w:rsidR="0055329E">
        <w:rPr>
          <w:noProof/>
        </w:rPr>
        <w:t xml:space="preserve"> </w:t>
      </w:r>
      <w:r w:rsidR="0055329E">
        <w:rPr>
          <w:rFonts w:hint="eastAsia"/>
          <w:noProof/>
        </w:rPr>
        <w:t>GC耗时最长的也才4</w:t>
      </w:r>
      <w:r w:rsidR="0055329E">
        <w:rPr>
          <w:noProof/>
        </w:rPr>
        <w:t>0</w:t>
      </w:r>
      <w:r w:rsidR="0055329E">
        <w:rPr>
          <w:rFonts w:hint="eastAsia"/>
          <w:noProof/>
        </w:rPr>
        <w:t>ms；</w:t>
      </w:r>
      <w:r>
        <w:rPr>
          <w:rFonts w:hint="eastAsia"/>
          <w:noProof/>
        </w:rPr>
        <w:t>故可以得出结论：</w:t>
      </w:r>
      <w:r w:rsidRPr="0055329E">
        <w:rPr>
          <w:rFonts w:hint="eastAsia"/>
          <w:b/>
          <w:bCs/>
          <w:noProof/>
          <w:color w:val="FF0000"/>
        </w:rPr>
        <w:t>Parallel</w:t>
      </w:r>
      <w:r w:rsidRPr="0055329E">
        <w:rPr>
          <w:b/>
          <w:bCs/>
          <w:noProof/>
          <w:color w:val="FF0000"/>
        </w:rPr>
        <w:t xml:space="preserve"> </w:t>
      </w:r>
      <w:r w:rsidRPr="0055329E">
        <w:rPr>
          <w:rFonts w:hint="eastAsia"/>
          <w:b/>
          <w:bCs/>
          <w:noProof/>
          <w:color w:val="FF0000"/>
        </w:rPr>
        <w:t>GC无论是在总体暂停耗时和</w:t>
      </w:r>
      <w:r w:rsidR="0055329E" w:rsidRPr="0055329E">
        <w:rPr>
          <w:rFonts w:hint="eastAsia"/>
          <w:b/>
          <w:bCs/>
          <w:noProof/>
          <w:color w:val="FF0000"/>
        </w:rPr>
        <w:t>最大耗时表现都要比Serial</w:t>
      </w:r>
      <w:r w:rsidR="0055329E" w:rsidRPr="0055329E">
        <w:rPr>
          <w:b/>
          <w:bCs/>
          <w:noProof/>
          <w:color w:val="FF0000"/>
        </w:rPr>
        <w:t xml:space="preserve"> </w:t>
      </w:r>
      <w:r w:rsidR="0055329E" w:rsidRPr="0055329E">
        <w:rPr>
          <w:rFonts w:hint="eastAsia"/>
          <w:b/>
          <w:bCs/>
          <w:noProof/>
          <w:color w:val="FF0000"/>
        </w:rPr>
        <w:t>GC要好</w:t>
      </w:r>
      <w:r w:rsidR="0055329E">
        <w:rPr>
          <w:rFonts w:hint="eastAsia"/>
          <w:noProof/>
        </w:rPr>
        <w:t>。</w:t>
      </w:r>
    </w:p>
    <w:p w14:paraId="653120B9" w14:textId="6CA7E6D8" w:rsidR="0055329E" w:rsidRDefault="0055329E">
      <w:pPr>
        <w:rPr>
          <w:noProof/>
        </w:rPr>
      </w:pPr>
      <w:r>
        <w:rPr>
          <w:rFonts w:hint="eastAsia"/>
          <w:noProof/>
        </w:rPr>
        <w:t>对比Serial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GC两者在压测下的表现，Serial</w:t>
      </w:r>
      <w:r>
        <w:rPr>
          <w:noProof/>
        </w:rPr>
        <w:t xml:space="preserve"> </w:t>
      </w:r>
      <w:r>
        <w:rPr>
          <w:rFonts w:hint="eastAsia"/>
          <w:noProof/>
        </w:rPr>
        <w:t>GC是6</w:t>
      </w:r>
      <w:r>
        <w:rPr>
          <w:noProof/>
        </w:rPr>
        <w:t>887.3</w:t>
      </w:r>
      <w:r>
        <w:rPr>
          <w:rFonts w:hint="eastAsia"/>
          <w:noProof/>
        </w:rPr>
        <w:t>Request</w:t>
      </w:r>
      <w:r>
        <w:rPr>
          <w:noProof/>
        </w:rPr>
        <w:t>/sec</w:t>
      </w:r>
      <w:r>
        <w:rPr>
          <w:rFonts w:hint="eastAsia"/>
          <w:noProof/>
        </w:rPr>
        <w:t>，而Parallel</w:t>
      </w:r>
      <w:r>
        <w:rPr>
          <w:noProof/>
        </w:rPr>
        <w:t xml:space="preserve"> </w:t>
      </w:r>
      <w:r>
        <w:rPr>
          <w:rFonts w:hint="eastAsia"/>
          <w:noProof/>
        </w:rPr>
        <w:t>GC是6</w:t>
      </w:r>
      <w:r>
        <w:rPr>
          <w:noProof/>
        </w:rPr>
        <w:t>944.4</w:t>
      </w:r>
      <w:r>
        <w:rPr>
          <w:rFonts w:hint="eastAsia"/>
          <w:noProof/>
        </w:rPr>
        <w:t>Request/sec，</w:t>
      </w:r>
      <w:r w:rsidRPr="0055329E">
        <w:rPr>
          <w:rFonts w:hint="eastAsia"/>
          <w:b/>
          <w:bCs/>
          <w:noProof/>
          <w:color w:val="FF0000"/>
        </w:rPr>
        <w:t>Parallel</w:t>
      </w:r>
      <w:r w:rsidRPr="0055329E">
        <w:rPr>
          <w:b/>
          <w:bCs/>
          <w:noProof/>
          <w:color w:val="FF0000"/>
        </w:rPr>
        <w:t xml:space="preserve"> </w:t>
      </w:r>
      <w:r w:rsidRPr="0055329E">
        <w:rPr>
          <w:rFonts w:hint="eastAsia"/>
          <w:b/>
          <w:bCs/>
          <w:noProof/>
          <w:color w:val="FF0000"/>
        </w:rPr>
        <w:t>GC的服务性能表现也要更好</w:t>
      </w:r>
      <w:r>
        <w:rPr>
          <w:rFonts w:hint="eastAsia"/>
          <w:noProof/>
        </w:rPr>
        <w:t>。</w:t>
      </w:r>
    </w:p>
    <w:p w14:paraId="004FE0FD" w14:textId="18605AFD" w:rsidR="0055329E" w:rsidRDefault="0055329E" w:rsidP="0055329E">
      <w:pPr>
        <w:pStyle w:val="3"/>
        <w:rPr>
          <w:rFonts w:hint="eastAsia"/>
          <w:noProof/>
        </w:rPr>
      </w:pPr>
      <w:r>
        <w:rPr>
          <w:rFonts w:hint="eastAsia"/>
          <w:noProof/>
        </w:rPr>
        <w:t>对比Parallel</w:t>
      </w:r>
      <w:r>
        <w:rPr>
          <w:noProof/>
        </w:rPr>
        <w:t xml:space="preserve"> </w:t>
      </w:r>
      <w:r>
        <w:rPr>
          <w:rFonts w:hint="eastAsia"/>
          <w:noProof/>
        </w:rPr>
        <w:t>GC和CMS</w:t>
      </w:r>
      <w:r>
        <w:rPr>
          <w:noProof/>
        </w:rPr>
        <w:t xml:space="preserve"> </w:t>
      </w:r>
      <w:r>
        <w:rPr>
          <w:rFonts w:hint="eastAsia"/>
          <w:noProof/>
        </w:rPr>
        <w:t>GC：</w:t>
      </w:r>
    </w:p>
    <w:p w14:paraId="18B88550" w14:textId="3B6AA66F" w:rsidR="00E411A8" w:rsidRDefault="00E411A8" w:rsidP="00E411A8">
      <w:pPr>
        <w:rPr>
          <w:noProof/>
        </w:rPr>
      </w:pPr>
      <w:r>
        <w:rPr>
          <w:rFonts w:hint="eastAsia"/>
          <w:noProof/>
        </w:rPr>
        <w:t>通过对比分析第二题中压测的</w:t>
      </w:r>
      <w:r>
        <w:rPr>
          <w:rFonts w:hint="eastAsia"/>
          <w:noProof/>
        </w:rPr>
        <w:t>CMS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GC的GC使用情况，发现Pause</w:t>
      </w:r>
      <w:r>
        <w:rPr>
          <w:noProof/>
        </w:rPr>
        <w:t xml:space="preserve"> </w:t>
      </w:r>
      <w:r>
        <w:rPr>
          <w:rFonts w:hint="eastAsia"/>
          <w:noProof/>
        </w:rPr>
        <w:t>total</w:t>
      </w:r>
      <w:r>
        <w:rPr>
          <w:noProof/>
        </w:rPr>
        <w:t xml:space="preserve"> </w:t>
      </w:r>
      <w:r>
        <w:rPr>
          <w:rFonts w:hint="eastAsia"/>
          <w:noProof/>
        </w:rPr>
        <w:t>time（暂停总耗时）在Parallel</w:t>
      </w:r>
      <w:r>
        <w:rPr>
          <w:noProof/>
        </w:rPr>
        <w:t xml:space="preserve"> </w:t>
      </w:r>
      <w:r>
        <w:rPr>
          <w:rFonts w:hint="eastAsia"/>
          <w:noProof/>
        </w:rPr>
        <w:t>GC中是1</w:t>
      </w:r>
      <w:r>
        <w:rPr>
          <w:noProof/>
        </w:rPr>
        <w:t>00</w:t>
      </w:r>
      <w:r>
        <w:rPr>
          <w:rFonts w:hint="eastAsia"/>
          <w:noProof/>
        </w:rPr>
        <w:t>ms，而</w:t>
      </w:r>
      <w:r>
        <w:rPr>
          <w:rFonts w:hint="eastAsia"/>
          <w:noProof/>
        </w:rPr>
        <w:t>CMS</w:t>
      </w:r>
      <w:r>
        <w:rPr>
          <w:noProof/>
        </w:rPr>
        <w:t xml:space="preserve"> </w:t>
      </w:r>
      <w:r>
        <w:rPr>
          <w:rFonts w:hint="eastAsia"/>
          <w:noProof/>
        </w:rPr>
        <w:t>GC中是</w:t>
      </w:r>
      <w:r>
        <w:rPr>
          <w:noProof/>
        </w:rPr>
        <w:t>3</w:t>
      </w:r>
      <w:r>
        <w:rPr>
          <w:noProof/>
        </w:rPr>
        <w:t>5</w:t>
      </w:r>
      <w:r>
        <w:rPr>
          <w:noProof/>
        </w:rPr>
        <w:t>0</w:t>
      </w:r>
      <w:r>
        <w:rPr>
          <w:rFonts w:hint="eastAsia"/>
          <w:noProof/>
        </w:rPr>
        <w:t>ms；查看GC耗时，发现</w:t>
      </w:r>
      <w:r>
        <w:rPr>
          <w:rFonts w:hint="eastAsia"/>
          <w:noProof/>
        </w:rPr>
        <w:t>Parallel</w:t>
      </w:r>
      <w:r>
        <w:rPr>
          <w:noProof/>
        </w:rPr>
        <w:t xml:space="preserve"> </w:t>
      </w:r>
      <w:r>
        <w:rPr>
          <w:rFonts w:hint="eastAsia"/>
          <w:noProof/>
        </w:rPr>
        <w:t>GC中</w:t>
      </w:r>
      <w:r>
        <w:rPr>
          <w:rFonts w:hint="eastAsia"/>
          <w:noProof/>
        </w:rPr>
        <w:t>最大GC</w:t>
      </w:r>
      <w:r>
        <w:rPr>
          <w:rFonts w:hint="eastAsia"/>
          <w:noProof/>
        </w:rPr>
        <w:t>耗时</w:t>
      </w:r>
      <w:r>
        <w:rPr>
          <w:rFonts w:hint="eastAsia"/>
          <w:noProof/>
        </w:rPr>
        <w:t>为4</w:t>
      </w:r>
      <w:r>
        <w:rPr>
          <w:noProof/>
        </w:rPr>
        <w:t>0</w:t>
      </w:r>
      <w:r>
        <w:rPr>
          <w:rFonts w:hint="eastAsia"/>
          <w:noProof/>
        </w:rPr>
        <w:t>ms</w:t>
      </w:r>
      <w:r>
        <w:rPr>
          <w:rFonts w:hint="eastAsia"/>
          <w:noProof/>
        </w:rPr>
        <w:t>，而</w:t>
      </w:r>
      <w:r>
        <w:rPr>
          <w:rFonts w:hint="eastAsia"/>
          <w:noProof/>
        </w:rPr>
        <w:t>CMS</w:t>
      </w:r>
      <w:r>
        <w:rPr>
          <w:noProof/>
        </w:rPr>
        <w:t xml:space="preserve"> </w:t>
      </w:r>
      <w:r>
        <w:rPr>
          <w:rFonts w:hint="eastAsia"/>
          <w:noProof/>
        </w:rPr>
        <w:t>GC</w:t>
      </w:r>
      <w:r>
        <w:rPr>
          <w:rFonts w:hint="eastAsia"/>
          <w:noProof/>
        </w:rPr>
        <w:t>暂停</w:t>
      </w:r>
      <w:r>
        <w:rPr>
          <w:rFonts w:hint="eastAsia"/>
          <w:noProof/>
        </w:rPr>
        <w:t>耗时最长的也才</w:t>
      </w:r>
      <w:r>
        <w:rPr>
          <w:rFonts w:hint="eastAsia"/>
          <w:noProof/>
        </w:rPr>
        <w:t>2</w:t>
      </w:r>
      <w:r>
        <w:rPr>
          <w:noProof/>
        </w:rPr>
        <w:t>0</w:t>
      </w:r>
      <w:r>
        <w:rPr>
          <w:rFonts w:hint="eastAsia"/>
          <w:noProof/>
        </w:rPr>
        <w:t>ms；故可以得出结论：</w:t>
      </w:r>
      <w:r w:rsidRPr="0055329E">
        <w:rPr>
          <w:rFonts w:hint="eastAsia"/>
          <w:b/>
          <w:bCs/>
          <w:noProof/>
          <w:color w:val="FF0000"/>
        </w:rPr>
        <w:t>Parallel</w:t>
      </w:r>
      <w:r w:rsidRPr="0055329E">
        <w:rPr>
          <w:b/>
          <w:bCs/>
          <w:noProof/>
          <w:color w:val="FF0000"/>
        </w:rPr>
        <w:t xml:space="preserve"> </w:t>
      </w:r>
      <w:r w:rsidRPr="0055329E">
        <w:rPr>
          <w:rFonts w:hint="eastAsia"/>
          <w:b/>
          <w:bCs/>
          <w:noProof/>
          <w:color w:val="FF0000"/>
        </w:rPr>
        <w:t>GC在总体暂停耗时</w:t>
      </w:r>
      <w:r>
        <w:rPr>
          <w:rFonts w:hint="eastAsia"/>
          <w:b/>
          <w:bCs/>
          <w:noProof/>
          <w:color w:val="FF0000"/>
        </w:rPr>
        <w:t>的性能要更好，但CMS</w:t>
      </w:r>
      <w:r>
        <w:rPr>
          <w:b/>
          <w:bCs/>
          <w:noProof/>
          <w:color w:val="FF0000"/>
        </w:rPr>
        <w:t xml:space="preserve"> </w:t>
      </w:r>
      <w:r>
        <w:rPr>
          <w:rFonts w:hint="eastAsia"/>
          <w:b/>
          <w:bCs/>
          <w:noProof/>
          <w:color w:val="FF0000"/>
        </w:rPr>
        <w:t>GC耗时更均衡，</w:t>
      </w:r>
      <w:r w:rsidRPr="0055329E">
        <w:rPr>
          <w:rFonts w:hint="eastAsia"/>
          <w:b/>
          <w:bCs/>
          <w:noProof/>
          <w:color w:val="FF0000"/>
        </w:rPr>
        <w:t>最大耗时</w:t>
      </w:r>
      <w:r w:rsidRPr="0055329E">
        <w:rPr>
          <w:rFonts w:hint="eastAsia"/>
          <w:b/>
          <w:bCs/>
          <w:noProof/>
          <w:color w:val="FF0000"/>
        </w:rPr>
        <w:lastRenderedPageBreak/>
        <w:t>比</w:t>
      </w:r>
      <w:r>
        <w:rPr>
          <w:rFonts w:hint="eastAsia"/>
          <w:b/>
          <w:bCs/>
          <w:noProof/>
          <w:color w:val="FF0000"/>
        </w:rPr>
        <w:t>Parallel</w:t>
      </w:r>
      <w:r w:rsidRPr="0055329E">
        <w:rPr>
          <w:b/>
          <w:bCs/>
          <w:noProof/>
          <w:color w:val="FF0000"/>
        </w:rPr>
        <w:t xml:space="preserve"> </w:t>
      </w:r>
      <w:r w:rsidRPr="0055329E">
        <w:rPr>
          <w:rFonts w:hint="eastAsia"/>
          <w:b/>
          <w:bCs/>
          <w:noProof/>
          <w:color w:val="FF0000"/>
        </w:rPr>
        <w:t>GC要好</w:t>
      </w:r>
      <w:r>
        <w:rPr>
          <w:rFonts w:hint="eastAsia"/>
          <w:noProof/>
        </w:rPr>
        <w:t>。</w:t>
      </w:r>
    </w:p>
    <w:p w14:paraId="79DEFFBD" w14:textId="21C241F9" w:rsidR="00E411A8" w:rsidRDefault="00E411A8" w:rsidP="00E411A8">
      <w:pPr>
        <w:rPr>
          <w:noProof/>
        </w:rPr>
      </w:pPr>
      <w:r>
        <w:rPr>
          <w:rFonts w:hint="eastAsia"/>
          <w:noProof/>
        </w:rPr>
        <w:t>对比Serial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GC两者在压测下的表现，</w:t>
      </w:r>
      <w:r>
        <w:rPr>
          <w:rFonts w:hint="eastAsia"/>
          <w:noProof/>
        </w:rPr>
        <w:t>CMS</w:t>
      </w:r>
      <w:r>
        <w:rPr>
          <w:noProof/>
        </w:rPr>
        <w:t xml:space="preserve"> </w:t>
      </w:r>
      <w:r>
        <w:rPr>
          <w:rFonts w:hint="eastAsia"/>
          <w:noProof/>
        </w:rPr>
        <w:t>GC是</w:t>
      </w:r>
      <w:r>
        <w:rPr>
          <w:noProof/>
        </w:rPr>
        <w:t>7021.5</w:t>
      </w:r>
      <w:r>
        <w:rPr>
          <w:rFonts w:hint="eastAsia"/>
          <w:noProof/>
        </w:rPr>
        <w:t>Request</w:t>
      </w:r>
      <w:r>
        <w:rPr>
          <w:noProof/>
        </w:rPr>
        <w:t>/sec</w:t>
      </w:r>
      <w:r>
        <w:rPr>
          <w:rFonts w:hint="eastAsia"/>
          <w:noProof/>
        </w:rPr>
        <w:t>，而Parallel</w:t>
      </w:r>
      <w:r>
        <w:rPr>
          <w:noProof/>
        </w:rPr>
        <w:t xml:space="preserve"> </w:t>
      </w:r>
      <w:r>
        <w:rPr>
          <w:rFonts w:hint="eastAsia"/>
          <w:noProof/>
        </w:rPr>
        <w:t>GC是6</w:t>
      </w:r>
      <w:r>
        <w:rPr>
          <w:noProof/>
        </w:rPr>
        <w:t>944.4</w:t>
      </w:r>
      <w:r>
        <w:rPr>
          <w:rFonts w:hint="eastAsia"/>
          <w:noProof/>
        </w:rPr>
        <w:t>Request/sec，</w:t>
      </w:r>
      <w:r w:rsidRPr="00D56D82">
        <w:rPr>
          <w:rFonts w:hint="eastAsia"/>
          <w:b/>
          <w:bCs/>
          <w:noProof/>
          <w:color w:val="FF0000"/>
        </w:rPr>
        <w:t>CMS</w:t>
      </w:r>
      <w:r w:rsidRPr="00E411A8">
        <w:rPr>
          <w:b/>
          <w:bCs/>
          <w:noProof/>
          <w:color w:val="FF0000"/>
        </w:rPr>
        <w:t xml:space="preserve"> </w:t>
      </w:r>
      <w:r w:rsidRPr="00E411A8">
        <w:rPr>
          <w:rFonts w:hint="eastAsia"/>
          <w:b/>
          <w:bCs/>
          <w:noProof/>
          <w:color w:val="FF0000"/>
        </w:rPr>
        <w:t>G</w:t>
      </w:r>
      <w:r w:rsidRPr="0055329E">
        <w:rPr>
          <w:rFonts w:hint="eastAsia"/>
          <w:b/>
          <w:bCs/>
          <w:noProof/>
          <w:color w:val="FF0000"/>
        </w:rPr>
        <w:t>C的服务性能表现要更好</w:t>
      </w:r>
      <w:r>
        <w:rPr>
          <w:rFonts w:hint="eastAsia"/>
          <w:b/>
          <w:bCs/>
          <w:noProof/>
          <w:color w:val="FF0000"/>
        </w:rPr>
        <w:t>一些，</w:t>
      </w:r>
      <w:r w:rsidRPr="00D56D82">
        <w:rPr>
          <w:rFonts w:hint="eastAsia"/>
          <w:noProof/>
        </w:rPr>
        <w:t>这可能与CMS</w:t>
      </w:r>
      <w:r w:rsidRPr="00D56D82">
        <w:rPr>
          <w:noProof/>
        </w:rPr>
        <w:t xml:space="preserve"> </w:t>
      </w:r>
      <w:r w:rsidRPr="00D56D82">
        <w:rPr>
          <w:rFonts w:hint="eastAsia"/>
          <w:noProof/>
        </w:rPr>
        <w:t>GC在发生GC的操作过程中，应用线程可以与GC线程一起运行的缘故</w:t>
      </w:r>
      <w:r>
        <w:rPr>
          <w:rFonts w:hint="eastAsia"/>
          <w:noProof/>
        </w:rPr>
        <w:t>。</w:t>
      </w:r>
    </w:p>
    <w:p w14:paraId="07AEE263" w14:textId="7885FA20" w:rsidR="00D56D82" w:rsidRDefault="00D56D82" w:rsidP="00D56D82">
      <w:pPr>
        <w:pStyle w:val="3"/>
        <w:rPr>
          <w:rFonts w:hint="eastAsia"/>
          <w:noProof/>
        </w:rPr>
      </w:pPr>
      <w:r>
        <w:rPr>
          <w:rFonts w:hint="eastAsia"/>
          <w:noProof/>
        </w:rPr>
        <w:t>对比</w:t>
      </w:r>
      <w:r>
        <w:rPr>
          <w:rFonts w:hint="eastAsia"/>
          <w:noProof/>
        </w:rPr>
        <w:t>CMS</w:t>
      </w:r>
      <w:r>
        <w:rPr>
          <w:noProof/>
        </w:rPr>
        <w:t xml:space="preserve"> </w:t>
      </w:r>
      <w:r>
        <w:rPr>
          <w:rFonts w:hint="eastAsia"/>
          <w:noProof/>
        </w:rPr>
        <w:t>GC和</w:t>
      </w:r>
      <w:r>
        <w:rPr>
          <w:rFonts w:hint="eastAsia"/>
          <w:noProof/>
        </w:rPr>
        <w:t>G</w:t>
      </w:r>
      <w:r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GC：</w:t>
      </w:r>
    </w:p>
    <w:p w14:paraId="47A28C81" w14:textId="77777777" w:rsidR="00F13269" w:rsidRDefault="00D56D82" w:rsidP="00D56D82">
      <w:pPr>
        <w:rPr>
          <w:noProof/>
        </w:rPr>
      </w:pPr>
      <w:r>
        <w:rPr>
          <w:rFonts w:hint="eastAsia"/>
          <w:noProof/>
        </w:rPr>
        <w:t>通过对比分析第二题中压测的CMS</w:t>
      </w:r>
      <w:r>
        <w:rPr>
          <w:noProof/>
        </w:rPr>
        <w:t xml:space="preserve"> </w:t>
      </w:r>
      <w:r>
        <w:rPr>
          <w:rFonts w:hint="eastAsia"/>
          <w:noProof/>
        </w:rPr>
        <w:t>GC和</w:t>
      </w:r>
      <w:r w:rsidR="00F13269">
        <w:rPr>
          <w:rFonts w:hint="eastAsia"/>
          <w:noProof/>
        </w:rPr>
        <w:t>G</w:t>
      </w:r>
      <w:r w:rsidR="00F13269"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GC的GC使用情况，发现Pause</w:t>
      </w:r>
      <w:r>
        <w:rPr>
          <w:noProof/>
        </w:rPr>
        <w:t xml:space="preserve"> </w:t>
      </w:r>
      <w:r>
        <w:rPr>
          <w:rFonts w:hint="eastAsia"/>
          <w:noProof/>
        </w:rPr>
        <w:t>total</w:t>
      </w:r>
      <w:r>
        <w:rPr>
          <w:noProof/>
        </w:rPr>
        <w:t xml:space="preserve"> </w:t>
      </w:r>
      <w:r>
        <w:rPr>
          <w:rFonts w:hint="eastAsia"/>
          <w:noProof/>
        </w:rPr>
        <w:t>time（暂停总耗时）在</w:t>
      </w:r>
      <w:r w:rsidR="00F13269">
        <w:rPr>
          <w:rFonts w:hint="eastAsia"/>
          <w:noProof/>
        </w:rPr>
        <w:t>G</w:t>
      </w:r>
      <w:r w:rsidR="00F13269"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GC中是</w:t>
      </w:r>
      <w:r w:rsidR="00F13269">
        <w:rPr>
          <w:noProof/>
        </w:rPr>
        <w:t>61</w:t>
      </w:r>
      <w:r>
        <w:rPr>
          <w:noProof/>
        </w:rPr>
        <w:t>0</w:t>
      </w:r>
      <w:r>
        <w:rPr>
          <w:rFonts w:hint="eastAsia"/>
          <w:noProof/>
        </w:rPr>
        <w:t>ms，而CMS</w:t>
      </w:r>
      <w:r>
        <w:rPr>
          <w:noProof/>
        </w:rPr>
        <w:t xml:space="preserve"> </w:t>
      </w:r>
      <w:r>
        <w:rPr>
          <w:rFonts w:hint="eastAsia"/>
          <w:noProof/>
        </w:rPr>
        <w:t>GC中是</w:t>
      </w:r>
      <w:r>
        <w:rPr>
          <w:noProof/>
        </w:rPr>
        <w:t>350</w:t>
      </w:r>
      <w:r>
        <w:rPr>
          <w:rFonts w:hint="eastAsia"/>
          <w:noProof/>
        </w:rPr>
        <w:t>ms；查看GC耗时，发现</w:t>
      </w:r>
      <w:r w:rsidR="00F13269">
        <w:rPr>
          <w:rFonts w:hint="eastAsia"/>
          <w:noProof/>
        </w:rPr>
        <w:t>G</w:t>
      </w:r>
      <w:r w:rsidR="00F13269"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GC中最大GC耗时为</w:t>
      </w:r>
      <w:r w:rsidR="00F13269">
        <w:rPr>
          <w:noProof/>
        </w:rPr>
        <w:t>3</w:t>
      </w:r>
      <w:r>
        <w:rPr>
          <w:noProof/>
        </w:rPr>
        <w:t>0</w:t>
      </w:r>
      <w:r>
        <w:rPr>
          <w:rFonts w:hint="eastAsia"/>
          <w:noProof/>
        </w:rPr>
        <w:t>ms，而CMS</w:t>
      </w:r>
      <w:r>
        <w:rPr>
          <w:noProof/>
        </w:rPr>
        <w:t xml:space="preserve"> </w:t>
      </w:r>
      <w:r>
        <w:rPr>
          <w:rFonts w:hint="eastAsia"/>
          <w:noProof/>
        </w:rPr>
        <w:t>GC暂停耗时最长的也才2</w:t>
      </w:r>
      <w:r>
        <w:rPr>
          <w:noProof/>
        </w:rPr>
        <w:t>0</w:t>
      </w:r>
      <w:r>
        <w:rPr>
          <w:rFonts w:hint="eastAsia"/>
          <w:noProof/>
        </w:rPr>
        <w:t>ms；</w:t>
      </w:r>
      <w:r w:rsidR="00F13269" w:rsidRPr="00F13269">
        <w:rPr>
          <w:rFonts w:hint="eastAsia"/>
          <w:b/>
          <w:bCs/>
          <w:noProof/>
          <w:color w:val="FF0000"/>
        </w:rPr>
        <w:t>G</w:t>
      </w:r>
      <w:r w:rsidR="00F13269" w:rsidRPr="00F13269">
        <w:rPr>
          <w:b/>
          <w:bCs/>
          <w:noProof/>
          <w:color w:val="FF0000"/>
        </w:rPr>
        <w:t xml:space="preserve">1 </w:t>
      </w:r>
      <w:r w:rsidR="00F13269" w:rsidRPr="00F13269">
        <w:rPr>
          <w:rFonts w:hint="eastAsia"/>
          <w:b/>
          <w:bCs/>
          <w:noProof/>
          <w:color w:val="FF0000"/>
        </w:rPr>
        <w:t>GC的表现都不如CMS</w:t>
      </w:r>
      <w:r w:rsidR="00F13269" w:rsidRPr="00F13269">
        <w:rPr>
          <w:b/>
          <w:bCs/>
          <w:noProof/>
          <w:color w:val="FF0000"/>
        </w:rPr>
        <w:t xml:space="preserve"> </w:t>
      </w:r>
      <w:r w:rsidR="00F13269" w:rsidRPr="00F13269">
        <w:rPr>
          <w:rFonts w:hint="eastAsia"/>
          <w:b/>
          <w:bCs/>
          <w:noProof/>
          <w:color w:val="FF0000"/>
        </w:rPr>
        <w:t>GC</w:t>
      </w:r>
      <w:r w:rsidR="00F13269">
        <w:rPr>
          <w:rFonts w:hint="eastAsia"/>
          <w:noProof/>
        </w:rPr>
        <w:t>。</w:t>
      </w:r>
    </w:p>
    <w:p w14:paraId="5B2FB6EC" w14:textId="17E300C9" w:rsidR="00D56D82" w:rsidRPr="00C9671B" w:rsidRDefault="00F13269" w:rsidP="00D56D82">
      <w:pPr>
        <w:rPr>
          <w:rFonts w:hint="eastAsia"/>
          <w:b/>
          <w:bCs/>
          <w:noProof/>
          <w:color w:val="FF0000"/>
        </w:rPr>
      </w:pPr>
      <w:r w:rsidRPr="00F13269">
        <w:rPr>
          <w:rFonts w:hint="eastAsia"/>
          <w:noProof/>
          <w:color w:val="FF0000"/>
        </w:rPr>
        <w:t>这与我们的预期不符</w:t>
      </w:r>
      <w:r>
        <w:rPr>
          <w:rFonts w:hint="eastAsia"/>
          <w:noProof/>
        </w:rPr>
        <w:t>，不过在将G</w:t>
      </w:r>
      <w:r>
        <w:rPr>
          <w:noProof/>
        </w:rPr>
        <w:t xml:space="preserve">1 </w:t>
      </w:r>
      <w:r>
        <w:rPr>
          <w:rFonts w:hint="eastAsia"/>
          <w:noProof/>
        </w:rPr>
        <w:t>GC的启动参数中的-XX</w:t>
      </w:r>
      <w:r>
        <w:rPr>
          <w:noProof/>
        </w:rPr>
        <w:t>:+PrintGCDetails</w:t>
      </w:r>
      <w:r>
        <w:rPr>
          <w:rFonts w:hint="eastAsia"/>
          <w:noProof/>
        </w:rPr>
        <w:t>改为-XX</w:t>
      </w:r>
      <w:r>
        <w:rPr>
          <w:noProof/>
        </w:rPr>
        <w:t>:+PrintGC</w:t>
      </w:r>
      <w:r>
        <w:rPr>
          <w:rFonts w:hint="eastAsia"/>
          <w:noProof/>
        </w:rPr>
        <w:t>后，G</w:t>
      </w:r>
      <w:r>
        <w:rPr>
          <w:noProof/>
        </w:rPr>
        <w:t xml:space="preserve">1 </w:t>
      </w:r>
      <w:r>
        <w:rPr>
          <w:rFonts w:hint="eastAsia"/>
          <w:noProof/>
        </w:rPr>
        <w:t>GC的表现好了很多</w:t>
      </w:r>
      <w:r w:rsidR="00C9671B">
        <w:rPr>
          <w:rFonts w:hint="eastAsia"/>
          <w:noProof/>
        </w:rPr>
        <w:t>，暂停总耗时变为1</w:t>
      </w:r>
      <w:r w:rsidR="00C9671B">
        <w:rPr>
          <w:noProof/>
        </w:rPr>
        <w:t>16</w:t>
      </w:r>
      <w:r w:rsidR="00C9671B">
        <w:rPr>
          <w:rFonts w:hint="eastAsia"/>
          <w:noProof/>
        </w:rPr>
        <w:t>ms，而且最长暂停耗时不过7ms，</w:t>
      </w:r>
      <w:r w:rsidR="00C9671B" w:rsidRPr="00C9671B">
        <w:rPr>
          <w:rFonts w:hint="eastAsia"/>
          <w:b/>
          <w:bCs/>
          <w:noProof/>
          <w:color w:val="FF0000"/>
        </w:rPr>
        <w:t>整体表现都优于</w:t>
      </w:r>
      <w:r w:rsidR="00C9671B" w:rsidRPr="00C9671B">
        <w:rPr>
          <w:b/>
          <w:bCs/>
          <w:noProof/>
          <w:color w:val="FF0000"/>
        </w:rPr>
        <w:t>CMS GC</w:t>
      </w:r>
      <w:r w:rsidR="00C9671B">
        <w:rPr>
          <w:rFonts w:hint="eastAsia"/>
          <w:noProof/>
        </w:rPr>
        <w:t>，这说明</w:t>
      </w:r>
      <w:r w:rsidR="00C9671B" w:rsidRPr="00C9671B">
        <w:rPr>
          <w:rFonts w:hint="eastAsia"/>
          <w:b/>
          <w:bCs/>
          <w:noProof/>
          <w:color w:val="FF0000"/>
        </w:rPr>
        <w:t>开启GC日志是会损耗系统性能的，特别是打印明细日志</w:t>
      </w:r>
      <w:r w:rsidR="00C9671B">
        <w:rPr>
          <w:rFonts w:hint="eastAsia"/>
          <w:b/>
          <w:bCs/>
          <w:noProof/>
          <w:color w:val="FF0000"/>
        </w:rPr>
        <w:t>。</w:t>
      </w:r>
    </w:p>
    <w:p w14:paraId="618EB380" w14:textId="391488BD" w:rsidR="00C9671B" w:rsidRDefault="00C9671B" w:rsidP="00D56D8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3CE7DCB" wp14:editId="36A31EBA">
            <wp:extent cx="5274310" cy="3176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B24" w14:textId="2ADE83D6" w:rsidR="00C9671B" w:rsidRDefault="00C9671B" w:rsidP="00D56D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2A90B" wp14:editId="3AC7B398">
            <wp:extent cx="5274310" cy="47523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069" w14:textId="305C1465" w:rsidR="00C9671B" w:rsidRDefault="00C9671B" w:rsidP="00D56D82">
      <w:pPr>
        <w:rPr>
          <w:rFonts w:hint="eastAsia"/>
          <w:noProof/>
        </w:rPr>
      </w:pPr>
    </w:p>
    <w:p w14:paraId="50895619" w14:textId="67F598E6" w:rsidR="00D56D82" w:rsidRDefault="00D56D82" w:rsidP="00D56D82">
      <w:pPr>
        <w:rPr>
          <w:noProof/>
        </w:rPr>
      </w:pPr>
      <w:r>
        <w:rPr>
          <w:rFonts w:hint="eastAsia"/>
          <w:noProof/>
        </w:rPr>
        <w:t>对比Serial</w:t>
      </w:r>
      <w:r>
        <w:rPr>
          <w:noProof/>
        </w:rPr>
        <w:t xml:space="preserve"> </w:t>
      </w:r>
      <w:r>
        <w:rPr>
          <w:rFonts w:hint="eastAsia"/>
          <w:noProof/>
        </w:rPr>
        <w:t>GC和Parallel</w:t>
      </w:r>
      <w:r>
        <w:rPr>
          <w:noProof/>
        </w:rPr>
        <w:t xml:space="preserve"> </w:t>
      </w:r>
      <w:r>
        <w:rPr>
          <w:rFonts w:hint="eastAsia"/>
          <w:noProof/>
        </w:rPr>
        <w:t>GC两者在压测下的表现，CMS</w:t>
      </w:r>
      <w:r>
        <w:rPr>
          <w:noProof/>
        </w:rPr>
        <w:t xml:space="preserve"> </w:t>
      </w:r>
      <w:r>
        <w:rPr>
          <w:rFonts w:hint="eastAsia"/>
          <w:noProof/>
        </w:rPr>
        <w:t>GC是</w:t>
      </w:r>
      <w:r>
        <w:rPr>
          <w:noProof/>
        </w:rPr>
        <w:t>7021.5</w:t>
      </w:r>
      <w:r>
        <w:rPr>
          <w:rFonts w:hint="eastAsia"/>
          <w:noProof/>
        </w:rPr>
        <w:t>Request</w:t>
      </w:r>
      <w:r>
        <w:rPr>
          <w:noProof/>
        </w:rPr>
        <w:t>/sec</w:t>
      </w:r>
      <w:r>
        <w:rPr>
          <w:rFonts w:hint="eastAsia"/>
          <w:noProof/>
        </w:rPr>
        <w:t>，而</w:t>
      </w:r>
      <w:r w:rsidR="008663CC">
        <w:rPr>
          <w:rFonts w:hint="eastAsia"/>
          <w:noProof/>
        </w:rPr>
        <w:t>G</w:t>
      </w:r>
      <w:r w:rsidR="008663CC"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GC是</w:t>
      </w:r>
      <w:r w:rsidR="008663CC">
        <w:rPr>
          <w:noProof/>
        </w:rPr>
        <w:t>7014.8</w:t>
      </w:r>
      <w:r>
        <w:rPr>
          <w:rFonts w:hint="eastAsia"/>
          <w:noProof/>
        </w:rPr>
        <w:t>Request/sec，</w:t>
      </w:r>
      <w:r w:rsidRPr="00D56D82">
        <w:rPr>
          <w:rFonts w:hint="eastAsia"/>
          <w:b/>
          <w:bCs/>
          <w:noProof/>
          <w:color w:val="FF0000"/>
        </w:rPr>
        <w:t>CMS</w:t>
      </w:r>
      <w:r w:rsidRPr="00E411A8">
        <w:rPr>
          <w:b/>
          <w:bCs/>
          <w:noProof/>
          <w:color w:val="FF0000"/>
        </w:rPr>
        <w:t xml:space="preserve"> </w:t>
      </w:r>
      <w:r w:rsidRPr="00E411A8">
        <w:rPr>
          <w:rFonts w:hint="eastAsia"/>
          <w:b/>
          <w:bCs/>
          <w:noProof/>
          <w:color w:val="FF0000"/>
        </w:rPr>
        <w:t>G</w:t>
      </w:r>
      <w:r w:rsidRPr="0055329E">
        <w:rPr>
          <w:rFonts w:hint="eastAsia"/>
          <w:b/>
          <w:bCs/>
          <w:noProof/>
          <w:color w:val="FF0000"/>
        </w:rPr>
        <w:t>C的服务性能表现要更好</w:t>
      </w:r>
      <w:r>
        <w:rPr>
          <w:rFonts w:hint="eastAsia"/>
          <w:b/>
          <w:bCs/>
          <w:noProof/>
          <w:color w:val="FF0000"/>
        </w:rPr>
        <w:t>一些</w:t>
      </w:r>
      <w:r>
        <w:rPr>
          <w:rFonts w:hint="eastAsia"/>
          <w:noProof/>
        </w:rPr>
        <w:t>。</w:t>
      </w:r>
    </w:p>
    <w:p w14:paraId="53F79F6C" w14:textId="0F832A01" w:rsidR="00EA2BE3" w:rsidRDefault="00EA2BE3" w:rsidP="00EA2BE3">
      <w:pPr>
        <w:pStyle w:val="3"/>
        <w:rPr>
          <w:noProof/>
        </w:rPr>
      </w:pPr>
      <w:r w:rsidRPr="00EA2BE3">
        <w:rPr>
          <w:rStyle w:val="30"/>
        </w:rPr>
        <w:t>总结</w:t>
      </w:r>
      <w:r>
        <w:rPr>
          <w:rFonts w:hint="eastAsia"/>
          <w:noProof/>
        </w:rPr>
        <w:t>：</w:t>
      </w:r>
    </w:p>
    <w:p w14:paraId="35EF3085" w14:textId="7CF1DD68" w:rsidR="00EA2BE3" w:rsidRPr="00EA2BE3" w:rsidRDefault="00EA2BE3" w:rsidP="00EA2BE3">
      <w:pPr>
        <w:rPr>
          <w:rFonts w:hint="eastAsia"/>
        </w:rPr>
      </w:pPr>
      <w:r>
        <w:rPr>
          <w:rFonts w:hint="eastAsia"/>
        </w:rPr>
        <w:t>在生产环境中，如果系统对GC暂停耗时不敏感，可以考虑设置为Parallel</w:t>
      </w:r>
      <w:r>
        <w:t xml:space="preserve"> </w:t>
      </w:r>
      <w:r>
        <w:rPr>
          <w:rFonts w:hint="eastAsia"/>
        </w:rPr>
        <w:t>GC，只要服务占用内存超过1G，就不要使用Serial</w:t>
      </w:r>
      <w:r>
        <w:t xml:space="preserve"> </w:t>
      </w:r>
      <w:r>
        <w:rPr>
          <w:rFonts w:hint="eastAsia"/>
        </w:rPr>
        <w:t>GC；如果系统对GC暂停耗时敏感，建议使用CMS</w:t>
      </w:r>
      <w:r>
        <w:t xml:space="preserve"> </w:t>
      </w:r>
      <w:r>
        <w:rPr>
          <w:rFonts w:hint="eastAsia"/>
        </w:rPr>
        <w:t>GC或者G1</w:t>
      </w:r>
      <w:r>
        <w:t xml:space="preserve"> </w:t>
      </w:r>
      <w:r>
        <w:rPr>
          <w:rFonts w:hint="eastAsia"/>
        </w:rPr>
        <w:t>GC，设置G</w:t>
      </w:r>
      <w:r>
        <w:t xml:space="preserve">1 </w:t>
      </w:r>
      <w:r>
        <w:rPr>
          <w:rFonts w:hint="eastAsia"/>
        </w:rPr>
        <w:t>GC的时候，不要忘记</w:t>
      </w:r>
      <w:r>
        <w:rPr>
          <w:rFonts w:hint="eastAsia"/>
          <w:kern w:val="0"/>
        </w:rPr>
        <w:t>合理</w:t>
      </w:r>
      <w:r>
        <w:rPr>
          <w:rFonts w:hint="eastAsia"/>
        </w:rPr>
        <w:t>设置</w:t>
      </w:r>
      <w:r>
        <w:rPr>
          <w:rFonts w:hint="eastAsia"/>
          <w:kern w:val="0"/>
        </w:rPr>
        <w:t>-XX:MaxGCPauseMillis</w:t>
      </w:r>
      <w:r>
        <w:rPr>
          <w:rFonts w:hint="eastAsia"/>
          <w:kern w:val="0"/>
        </w:rPr>
        <w:t>参数，有必要的话</w:t>
      </w:r>
      <w:r w:rsidR="00883F5D">
        <w:rPr>
          <w:rFonts w:hint="eastAsia"/>
          <w:kern w:val="0"/>
        </w:rPr>
        <w:t>添加</w:t>
      </w:r>
      <w:r>
        <w:rPr>
          <w:rFonts w:hint="eastAsia"/>
          <w:kern w:val="0"/>
        </w:rPr>
        <w:t>-XX:</w:t>
      </w:r>
      <w:r w:rsidR="00883F5D">
        <w:rPr>
          <w:kern w:val="0"/>
        </w:rPr>
        <w:t>ConcGCThreads</w:t>
      </w:r>
      <w:r w:rsidR="00883F5D">
        <w:rPr>
          <w:rFonts w:hint="eastAsia"/>
          <w:kern w:val="0"/>
        </w:rPr>
        <w:t>设置GC线程数。</w:t>
      </w:r>
    </w:p>
    <w:p w14:paraId="28A79FCE" w14:textId="77777777" w:rsidR="0055329E" w:rsidRPr="00D56D82" w:rsidRDefault="0055329E">
      <w:pPr>
        <w:rPr>
          <w:rFonts w:hint="eastAsia"/>
          <w:noProof/>
        </w:rPr>
      </w:pPr>
    </w:p>
    <w:sectPr w:rsidR="0055329E" w:rsidRPr="00D56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D382B"/>
    <w:multiLevelType w:val="hybridMultilevel"/>
    <w:tmpl w:val="610A5714"/>
    <w:lvl w:ilvl="0" w:tplc="3DE84C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632B"/>
    <w:rsid w:val="001E0D77"/>
    <w:rsid w:val="002347E6"/>
    <w:rsid w:val="00257B91"/>
    <w:rsid w:val="002656A4"/>
    <w:rsid w:val="0027237C"/>
    <w:rsid w:val="003904C2"/>
    <w:rsid w:val="003D632B"/>
    <w:rsid w:val="0055329E"/>
    <w:rsid w:val="005E23BE"/>
    <w:rsid w:val="006A477B"/>
    <w:rsid w:val="007C2107"/>
    <w:rsid w:val="008663CC"/>
    <w:rsid w:val="00883F5D"/>
    <w:rsid w:val="00B10ED5"/>
    <w:rsid w:val="00C2534A"/>
    <w:rsid w:val="00C9671B"/>
    <w:rsid w:val="00D56D82"/>
    <w:rsid w:val="00D6560B"/>
    <w:rsid w:val="00E411A8"/>
    <w:rsid w:val="00E45031"/>
    <w:rsid w:val="00EA2BE3"/>
    <w:rsid w:val="00F13269"/>
    <w:rsid w:val="00F1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8D07"/>
  <w15:chartTrackingRefBased/>
  <w15:docId w15:val="{C048BFD7-0140-4989-912E-E38EAA4FA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1A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56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56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56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77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656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56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560B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904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0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8/api/hello%20-c%2040%20-N%206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10</cp:revision>
  <dcterms:created xsi:type="dcterms:W3CDTF">2021-08-15T02:30:00Z</dcterms:created>
  <dcterms:modified xsi:type="dcterms:W3CDTF">2021-08-15T13:47:00Z</dcterms:modified>
</cp:coreProperties>
</file>