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065BF" w14:textId="77777777" w:rsidR="00D14B37" w:rsidRDefault="00D14B37" w:rsidP="00D14B37">
      <w:r>
        <w:rPr>
          <w:rFonts w:hint="eastAsia"/>
        </w:rPr>
        <w:t xml:space="preserve">별첨 </w:t>
      </w:r>
      <w:r>
        <w:t>3</w:t>
      </w:r>
      <w:r>
        <w:rPr>
          <w:rFonts w:hint="eastAsia"/>
        </w:rPr>
        <w:t>. B</w:t>
      </w:r>
      <w:r>
        <w:t xml:space="preserve">iweekly </w:t>
      </w:r>
      <w:r>
        <w:rPr>
          <w:rFonts w:hint="eastAsia"/>
        </w:rPr>
        <w:t>보고서</w:t>
      </w:r>
    </w:p>
    <w:p w14:paraId="35AC170C" w14:textId="50EB68D9" w:rsidR="00D14B37" w:rsidRDefault="00D14B37" w:rsidP="00D14B3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29"/>
      </w:tblGrid>
      <w:tr w:rsidR="00D14B37" w14:paraId="2244544D" w14:textId="77777777" w:rsidTr="009A5506">
        <w:tc>
          <w:tcPr>
            <w:tcW w:w="9242" w:type="dxa"/>
            <w:tcBorders>
              <w:top w:val="nil"/>
              <w:left w:val="nil"/>
              <w:right w:val="nil"/>
            </w:tcBorders>
          </w:tcPr>
          <w:p w14:paraId="25FCE5DA" w14:textId="012246A4" w:rsidR="00D14B37" w:rsidRDefault="00D14B37" w:rsidP="009A5506">
            <w:pPr>
              <w:spacing w:after="288"/>
              <w:jc w:val="center"/>
              <w:rPr>
                <w:rFonts w:ascii="맑은 고딕" w:eastAsia="맑은 고딕" w:hAnsi="맑은 고딕"/>
                <w:b/>
                <w:sz w:val="40"/>
                <w:szCs w:val="40"/>
              </w:rPr>
            </w:pPr>
            <w:r>
              <w:rPr>
                <w:rFonts w:ascii="맑은 고딕" w:eastAsia="맑은 고딕" w:hAnsi="맑은 고딕" w:hint="eastAsia"/>
                <w:b/>
                <w:sz w:val="40"/>
                <w:szCs w:val="40"/>
              </w:rPr>
              <w:t>Biweekly Research Progress Report</w:t>
            </w:r>
          </w:p>
          <w:tbl>
            <w:tblPr>
              <w:tblStyle w:val="a3"/>
              <w:tblW w:w="0" w:type="auto"/>
              <w:tblBorders>
                <w:top w:val="single" w:sz="18" w:space="0" w:color="000000"/>
                <w:left w:val="none" w:sz="0" w:space="0" w:color="auto"/>
                <w:bottom w:val="single" w:sz="18" w:space="0" w:color="000000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27"/>
              <w:gridCol w:w="415"/>
              <w:gridCol w:w="6371"/>
            </w:tblGrid>
            <w:tr w:rsidR="00D14B37" w14:paraId="03EABCA8" w14:textId="77777777" w:rsidTr="009A5506">
              <w:tc>
                <w:tcPr>
                  <w:tcW w:w="2027" w:type="dxa"/>
                  <w:vAlign w:val="center"/>
                </w:tcPr>
                <w:p w14:paraId="720AA267" w14:textId="5401521D" w:rsidR="00D14B37" w:rsidRDefault="00D14B37" w:rsidP="009A5506">
                  <w:pPr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Name</w:t>
                  </w:r>
                </w:p>
              </w:tc>
              <w:tc>
                <w:tcPr>
                  <w:tcW w:w="415" w:type="dxa"/>
                  <w:vAlign w:val="center"/>
                </w:tcPr>
                <w:p w14:paraId="1D052AD4" w14:textId="77777777" w:rsidR="00D14B37" w:rsidRDefault="00D14B37" w:rsidP="009A550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:</w:t>
                  </w:r>
                </w:p>
              </w:tc>
              <w:tc>
                <w:tcPr>
                  <w:tcW w:w="6371" w:type="dxa"/>
                </w:tcPr>
                <w:p w14:paraId="6A48BF96" w14:textId="741219D1" w:rsidR="00D14B37" w:rsidRDefault="001E22C0" w:rsidP="009A5506">
                  <w:r>
                    <w:rPr>
                      <w:rFonts w:hint="eastAsia"/>
                    </w:rPr>
                    <w:t xml:space="preserve">Lee </w:t>
                  </w:r>
                  <w:proofErr w:type="spellStart"/>
                  <w:r>
                    <w:rPr>
                      <w:rFonts w:hint="eastAsia"/>
                    </w:rPr>
                    <w:t>ChanKeun</w:t>
                  </w:r>
                  <w:proofErr w:type="spellEnd"/>
                </w:p>
              </w:tc>
            </w:tr>
            <w:tr w:rsidR="00D14B37" w14:paraId="2672E94B" w14:textId="77777777" w:rsidTr="009A5506">
              <w:tc>
                <w:tcPr>
                  <w:tcW w:w="2027" w:type="dxa"/>
                  <w:vAlign w:val="center"/>
                </w:tcPr>
                <w:p w14:paraId="5F54205E" w14:textId="77777777" w:rsidR="00D14B37" w:rsidRDefault="00D14B37" w:rsidP="009A5506">
                  <w:pPr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Advisor</w:t>
                  </w:r>
                </w:p>
              </w:tc>
              <w:tc>
                <w:tcPr>
                  <w:tcW w:w="415" w:type="dxa"/>
                  <w:vAlign w:val="center"/>
                </w:tcPr>
                <w:p w14:paraId="396A9DDA" w14:textId="77777777" w:rsidR="00D14B37" w:rsidRDefault="00D14B37" w:rsidP="009A550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:</w:t>
                  </w:r>
                </w:p>
              </w:tc>
              <w:tc>
                <w:tcPr>
                  <w:tcW w:w="6371" w:type="dxa"/>
                </w:tcPr>
                <w:p w14:paraId="4A3676A8" w14:textId="7A919EF3" w:rsidR="00D14B37" w:rsidRDefault="001E22C0" w:rsidP="009A5506">
                  <w:r>
                    <w:rPr>
                      <w:rFonts w:hint="eastAsia"/>
                    </w:rPr>
                    <w:t>Young-</w:t>
                  </w:r>
                  <w:proofErr w:type="spellStart"/>
                  <w:r>
                    <w:rPr>
                      <w:rFonts w:hint="eastAsia"/>
                    </w:rPr>
                    <w:t>Keun</w:t>
                  </w:r>
                  <w:proofErr w:type="spellEnd"/>
                  <w:r>
                    <w:rPr>
                      <w:rFonts w:hint="eastAsia"/>
                    </w:rPr>
                    <w:t xml:space="preserve"> Kim</w:t>
                  </w:r>
                  <w:r w:rsidR="00D14B37">
                    <w:rPr>
                      <w:rFonts w:hint="eastAsia"/>
                    </w:rPr>
                    <w:t xml:space="preserve">                     </w:t>
                  </w:r>
                  <w:proofErr w:type="gramStart"/>
                  <w:r w:rsidR="00D14B37">
                    <w:rPr>
                      <w:rFonts w:hint="eastAsia"/>
                    </w:rPr>
                    <w:t xml:space="preserve">   (</w:t>
                  </w:r>
                  <w:proofErr w:type="gramEnd"/>
                  <w:r w:rsidR="00D14B37">
                    <w:t>signature</w:t>
                  </w:r>
                  <w:r w:rsidR="00D14B37">
                    <w:rPr>
                      <w:rFonts w:hint="eastAsia"/>
                    </w:rPr>
                    <w:t>)</w:t>
                  </w:r>
                </w:p>
              </w:tc>
            </w:tr>
            <w:tr w:rsidR="00D14B37" w14:paraId="38A88487" w14:textId="77777777" w:rsidTr="009A5506">
              <w:tc>
                <w:tcPr>
                  <w:tcW w:w="2027" w:type="dxa"/>
                  <w:vAlign w:val="center"/>
                </w:tcPr>
                <w:p w14:paraId="216CA90E" w14:textId="77777777" w:rsidR="00D14B37" w:rsidRDefault="00D14B37" w:rsidP="009A5506">
                  <w:pPr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Period</w:t>
                  </w:r>
                </w:p>
              </w:tc>
              <w:tc>
                <w:tcPr>
                  <w:tcW w:w="415" w:type="dxa"/>
                  <w:vAlign w:val="center"/>
                </w:tcPr>
                <w:p w14:paraId="609E4A83" w14:textId="77777777" w:rsidR="00D14B37" w:rsidRDefault="00D14B37" w:rsidP="009A550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:</w:t>
                  </w:r>
                </w:p>
              </w:tc>
              <w:tc>
                <w:tcPr>
                  <w:tcW w:w="6371" w:type="dxa"/>
                </w:tcPr>
                <w:p w14:paraId="339D67EB" w14:textId="0D7C6B91" w:rsidR="00D14B37" w:rsidRDefault="00D14B37" w:rsidP="009A5506">
                  <w:r>
                    <w:rPr>
                      <w:rFonts w:hint="eastAsia"/>
                    </w:rPr>
                    <w:t xml:space="preserve">Week </w:t>
                  </w:r>
                  <w:r w:rsidR="00B03092">
                    <w:rPr>
                      <w:rFonts w:hint="eastAsia"/>
                    </w:rPr>
                    <w:t>6</w:t>
                  </w:r>
                  <w:r>
                    <w:rPr>
                      <w:rFonts w:hint="eastAsia"/>
                    </w:rPr>
                    <w:t>~</w:t>
                  </w:r>
                  <w:r w:rsidR="00B03092">
                    <w:rPr>
                      <w:rFonts w:hint="eastAsia"/>
                    </w:rPr>
                    <w:t>7</w:t>
                  </w:r>
                </w:p>
              </w:tc>
            </w:tr>
            <w:tr w:rsidR="00D14B37" w14:paraId="3D58D2BE" w14:textId="77777777" w:rsidTr="009A5506">
              <w:tc>
                <w:tcPr>
                  <w:tcW w:w="2027" w:type="dxa"/>
                  <w:vAlign w:val="center"/>
                </w:tcPr>
                <w:p w14:paraId="33F106EF" w14:textId="77777777" w:rsidR="00D14B37" w:rsidRDefault="00D14B37" w:rsidP="009A5506">
                  <w:pPr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WBS</w:t>
                  </w:r>
                </w:p>
              </w:tc>
              <w:tc>
                <w:tcPr>
                  <w:tcW w:w="415" w:type="dxa"/>
                  <w:vAlign w:val="center"/>
                </w:tcPr>
                <w:p w14:paraId="40A3DB23" w14:textId="77777777" w:rsidR="00D14B37" w:rsidRDefault="00D14B37" w:rsidP="009A550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:</w:t>
                  </w:r>
                </w:p>
              </w:tc>
              <w:tc>
                <w:tcPr>
                  <w:tcW w:w="6371" w:type="dxa"/>
                </w:tcPr>
                <w:p w14:paraId="691A9F29" w14:textId="6B56024F" w:rsidR="00D14B37" w:rsidRDefault="00D84FDF" w:rsidP="009A5506">
                  <w:r>
                    <w:t>SWIR Camera contents Proposal</w:t>
                  </w:r>
                </w:p>
              </w:tc>
            </w:tr>
            <w:tr w:rsidR="00D14B37" w14:paraId="1C0F94C4" w14:textId="77777777" w:rsidTr="009A5506">
              <w:tc>
                <w:tcPr>
                  <w:tcW w:w="8813" w:type="dxa"/>
                  <w:gridSpan w:val="3"/>
                </w:tcPr>
                <w:p w14:paraId="57F1F26D" w14:textId="44E98E5D" w:rsidR="00002F30" w:rsidRPr="000F2D3F" w:rsidRDefault="00D14B37" w:rsidP="000F2D3F">
                  <w:pPr>
                    <w:rPr>
                      <w:rStyle w:val="a5"/>
                      <w:bCs w:val="0"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 xml:space="preserve">Research Results in This </w:t>
                  </w:r>
                  <w:proofErr w:type="spellStart"/>
                  <w:r>
                    <w:rPr>
                      <w:rFonts w:hint="eastAsia"/>
                      <w:b/>
                      <w:sz w:val="22"/>
                    </w:rPr>
                    <w:t>Biweek</w:t>
                  </w:r>
                  <w:proofErr w:type="spellEnd"/>
                </w:p>
                <w:p w14:paraId="29746024" w14:textId="65CDC05A" w:rsidR="003F0FF0" w:rsidRDefault="000F2D3F" w:rsidP="00002F30">
                  <w:pPr>
                    <w:pStyle w:val="a4"/>
                    <w:ind w:left="760"/>
                    <w:rPr>
                      <w:rStyle w:val="a5"/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Style w:val="a5"/>
                      <w:rFonts w:ascii="Times New Roman" w:hAnsi="Times New Roman" w:cs="Times New Roman"/>
                      <w:sz w:val="20"/>
                      <w:szCs w:val="20"/>
                    </w:rPr>
                    <w:t>Calculation of 1450nm wavelength band reflectance by plastic</w:t>
                  </w:r>
                </w:p>
                <w:p w14:paraId="27A1C531" w14:textId="77777777" w:rsidR="003F0FF0" w:rsidRDefault="003F0FF0" w:rsidP="00002F30">
                  <w:pPr>
                    <w:pStyle w:val="a4"/>
                    <w:ind w:left="760"/>
                    <w:rPr>
                      <w:rStyle w:val="a5"/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62214691" w14:textId="7A54BB6D" w:rsidR="003F0FF0" w:rsidRDefault="000F2D3F" w:rsidP="00002F30">
                  <w:pPr>
                    <w:pStyle w:val="a4"/>
                    <w:ind w:left="760"/>
                    <w:rPr>
                      <w:rStyle w:val="a5"/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5B4A3C26" wp14:editId="4BF067A8">
                        <wp:extent cx="948716" cy="758952"/>
                        <wp:effectExtent l="0" t="0" r="3810" b="3175"/>
                        <wp:docPr id="1926005826" name="그림 1" descr="스크린샷, 블랙, 흑백, 화이트이(가) 표시된 사진&#10;&#10;자동 생성된 설명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26005826" name="그림 1" descr="스크린샷, 블랙, 흑백, 화이트이(가) 표시된 사진&#10;&#10;자동 생성된 설명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0" y="0"/>
                                  <a:ext cx="974952" cy="7799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b/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19239C66" wp14:editId="666BAD9E">
                        <wp:extent cx="959512" cy="767588"/>
                        <wp:effectExtent l="0" t="0" r="5715" b="0"/>
                        <wp:docPr id="315431419" name="그림 2" descr="흑백, 투명 소재, 병, 실내이(가) 표시된 사진&#10;&#10;자동 생성된 설명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5431419" name="그림 2" descr="흑백, 투명 소재, 병, 실내이(가) 표시된 사진&#10;&#10;자동 생성된 설명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0" y="0"/>
                                  <a:ext cx="982275" cy="7857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b/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5B00C0CF" wp14:editId="378E3A9F">
                        <wp:extent cx="960101" cy="768059"/>
                        <wp:effectExtent l="0" t="0" r="5715" b="0"/>
                        <wp:docPr id="281392166" name="그림 3" descr="흑백, 벽, 직사각형, 블랙이(가) 표시된 사진&#10;&#10;자동 생성된 설명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1392166" name="그림 3" descr="흑백, 벽, 직사각형, 블랙이(가) 표시된 사진&#10;&#10;자동 생성된 설명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0" y="0"/>
                                  <a:ext cx="998163" cy="7985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b/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1FA72E2D" wp14:editId="61AFFD1D">
                        <wp:extent cx="950976" cy="760760"/>
                        <wp:effectExtent l="0" t="0" r="1905" b="1270"/>
                        <wp:docPr id="71444557" name="그림 4" descr="흑백, 벽, 직사각형, 스크린샷이(가) 표시된 사진&#10;&#10;자동 생성된 설명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1444557" name="그림 4" descr="흑백, 벽, 직사각형, 스크린샷이(가) 표시된 사진&#10;&#10;자동 생성된 설명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0" y="0"/>
                                  <a:ext cx="974464" cy="7795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644DBE6" w14:textId="1628AE30" w:rsidR="003F0FF0" w:rsidRPr="003F0FF0" w:rsidRDefault="003F0FF0" w:rsidP="003F0FF0">
                  <w:pPr>
                    <w:pStyle w:val="a4"/>
                    <w:numPr>
                      <w:ilvl w:val="0"/>
                      <w:numId w:val="7"/>
                    </w:numPr>
                    <w:rPr>
                      <w:rStyle w:val="a5"/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3F0FF0">
                    <w:rPr>
                      <w:rFonts w:ascii="Times New Roman" w:hAnsi="Times New Roman" w:cs="Times New Roman"/>
                      <w:sz w:val="20"/>
                      <w:szCs w:val="15"/>
                    </w:rPr>
                    <w:t xml:space="preserve">PVC, </w:t>
                  </w:r>
                  <w:r w:rsidR="000F2D3F">
                    <w:rPr>
                      <w:rFonts w:ascii="Times New Roman" w:hAnsi="Times New Roman" w:cs="Times New Roman"/>
                      <w:sz w:val="20"/>
                      <w:szCs w:val="15"/>
                    </w:rPr>
                    <w:t>PET</w:t>
                  </w:r>
                  <w:r w:rsidRPr="003F0FF0">
                    <w:rPr>
                      <w:rFonts w:ascii="Times New Roman" w:hAnsi="Times New Roman" w:cs="Times New Roman"/>
                      <w:sz w:val="20"/>
                      <w:szCs w:val="15"/>
                    </w:rPr>
                    <w:t>,</w:t>
                  </w:r>
                  <w:r w:rsidR="000F2D3F">
                    <w:rPr>
                      <w:rFonts w:ascii="Times New Roman" w:hAnsi="Times New Roman" w:cs="Times New Roman"/>
                      <w:sz w:val="20"/>
                      <w:szCs w:val="15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0"/>
                      <w:szCs w:val="15"/>
                    </w:rPr>
                    <w:t xml:space="preserve">PC, </w:t>
                  </w:r>
                  <w:r w:rsidR="000F2D3F">
                    <w:rPr>
                      <w:rFonts w:ascii="Times New Roman" w:hAnsi="Times New Roman" w:cs="Times New Roman"/>
                      <w:sz w:val="20"/>
                      <w:szCs w:val="15"/>
                    </w:rPr>
                    <w:t>AC</w:t>
                  </w:r>
                </w:p>
                <w:p w14:paraId="7B8F187B" w14:textId="6AC2D9FF" w:rsidR="003F0FF0" w:rsidRDefault="000F2D3F" w:rsidP="00002F30">
                  <w:pPr>
                    <w:pStyle w:val="a4"/>
                    <w:ind w:left="760"/>
                    <w:rPr>
                      <w:rStyle w:val="a5"/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Style w:val="a5"/>
                      <w:rFonts w:ascii="Times New Roman" w:hAnsi="Times New Roman" w:cs="Times New Roman"/>
                      <w:sz w:val="20"/>
                      <w:szCs w:val="20"/>
                    </w:rPr>
                    <w:t xml:space="preserve">Found HSI </w:t>
                  </w:r>
                  <w:proofErr w:type="gramStart"/>
                  <w:r>
                    <w:rPr>
                      <w:rStyle w:val="a5"/>
                      <w:rFonts w:ascii="Times New Roman" w:hAnsi="Times New Roman" w:cs="Times New Roman"/>
                      <w:sz w:val="20"/>
                      <w:szCs w:val="20"/>
                    </w:rPr>
                    <w:t>Dataset(</w:t>
                  </w:r>
                  <w:proofErr w:type="gramEnd"/>
                  <w:r>
                    <w:rPr>
                      <w:rStyle w:val="a5"/>
                      <w:rFonts w:ascii="Times New Roman" w:hAnsi="Times New Roman" w:cs="Times New Roman"/>
                      <w:sz w:val="20"/>
                      <w:szCs w:val="20"/>
                    </w:rPr>
                    <w:t>PCB object detection dataset)</w:t>
                  </w:r>
                </w:p>
                <w:p w14:paraId="6BE89FCA" w14:textId="6E97D987" w:rsidR="00D14B37" w:rsidRDefault="00D14B37" w:rsidP="009A5506"/>
                <w:p w14:paraId="56470031" w14:textId="77777777" w:rsidR="00D14B37" w:rsidRDefault="00D14B37" w:rsidP="009A5506"/>
                <w:p w14:paraId="7CDF42B8" w14:textId="77777777" w:rsidR="00D14B37" w:rsidRPr="000F2D3F" w:rsidRDefault="00D14B37" w:rsidP="009A5506"/>
              </w:tc>
            </w:tr>
            <w:tr w:rsidR="00D14B37" w14:paraId="5BE4F337" w14:textId="77777777" w:rsidTr="009A5506">
              <w:tc>
                <w:tcPr>
                  <w:tcW w:w="8813" w:type="dxa"/>
                  <w:gridSpan w:val="3"/>
                </w:tcPr>
                <w:p w14:paraId="1CCAE9DD" w14:textId="1060ED26" w:rsidR="00D14B37" w:rsidRDefault="00D14B37" w:rsidP="009A5506">
                  <w:pPr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 xml:space="preserve">Research Items in Next </w:t>
                  </w:r>
                  <w:proofErr w:type="spellStart"/>
                  <w:r>
                    <w:rPr>
                      <w:rFonts w:hint="eastAsia"/>
                      <w:b/>
                      <w:sz w:val="22"/>
                    </w:rPr>
                    <w:t>Biweek</w:t>
                  </w:r>
                  <w:proofErr w:type="spellEnd"/>
                </w:p>
                <w:p w14:paraId="577596A2" w14:textId="77777777" w:rsidR="00002F30" w:rsidRDefault="00002F30" w:rsidP="009A5506">
                  <w:pPr>
                    <w:rPr>
                      <w:b/>
                      <w:sz w:val="22"/>
                    </w:rPr>
                  </w:pPr>
                </w:p>
                <w:p w14:paraId="5C8DF14F" w14:textId="6C29A74B" w:rsidR="00002F30" w:rsidRPr="00F31C93" w:rsidRDefault="000F2D3F" w:rsidP="00002F30">
                  <w:pPr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  <w:bCs/>
                    </w:rPr>
                  </w:pPr>
                  <w:r>
                    <w:rPr>
                      <w:rFonts w:ascii="Times New Roman" w:hAnsi="Times New Roman" w:cs="Times New Roman"/>
                      <w:bCs/>
                    </w:rPr>
                    <w:t>Use Lens diffuser to collect more regulated data</w:t>
                  </w:r>
                </w:p>
                <w:p w14:paraId="23DBFD1B" w14:textId="1451695B" w:rsidR="001E22C0" w:rsidRPr="00E9305E" w:rsidRDefault="000F2D3F" w:rsidP="009A5506">
                  <w:pPr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  <w:bCs/>
                    </w:rPr>
                  </w:pPr>
                  <w:r>
                    <w:rPr>
                      <w:rFonts w:ascii="Times New Roman" w:hAnsi="Times New Roman" w:cs="Times New Roman"/>
                      <w:bCs/>
                    </w:rPr>
                    <w:t>Determine HSI Dataset, opening .</w:t>
                  </w:r>
                  <w:proofErr w:type="spellStart"/>
                  <w:r>
                    <w:rPr>
                      <w:rFonts w:ascii="Times New Roman" w:hAnsi="Times New Roman" w:cs="Times New Roman"/>
                      <w:bCs/>
                    </w:rPr>
                    <w:t>hdr</w:t>
                  </w:r>
                  <w:proofErr w:type="spellEnd"/>
                  <w:r>
                    <w:rPr>
                      <w:rFonts w:ascii="Times New Roman" w:hAnsi="Times New Roman" w:cs="Times New Roman"/>
                      <w:bCs/>
                    </w:rPr>
                    <w:t xml:space="preserve"> files</w:t>
                  </w:r>
                </w:p>
                <w:p w14:paraId="09D17581" w14:textId="77777777" w:rsidR="00D14B37" w:rsidRDefault="00D14B37" w:rsidP="009A5506"/>
                <w:p w14:paraId="439590E8" w14:textId="77777777" w:rsidR="00D14B37" w:rsidRDefault="00D14B37" w:rsidP="009A5506"/>
              </w:tc>
            </w:tr>
            <w:tr w:rsidR="00D14B37" w14:paraId="2CCEBAD2" w14:textId="77777777" w:rsidTr="009A5506">
              <w:trPr>
                <w:trHeight w:val="2234"/>
              </w:trPr>
              <w:tc>
                <w:tcPr>
                  <w:tcW w:w="8813" w:type="dxa"/>
                  <w:gridSpan w:val="3"/>
                </w:tcPr>
                <w:p w14:paraId="79536423" w14:textId="77777777" w:rsidR="00D14B37" w:rsidRDefault="00D14B37" w:rsidP="009A5506">
                  <w:pPr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Issues and Overall Progress</w:t>
                  </w:r>
                </w:p>
                <w:p w14:paraId="0F3586C8" w14:textId="77777777" w:rsidR="00D14B37" w:rsidRDefault="00D14B37" w:rsidP="009A5506"/>
                <w:p w14:paraId="25DEE952" w14:textId="77777777" w:rsidR="00002F30" w:rsidRDefault="00002F30" w:rsidP="00002F30">
                  <w:pPr>
                    <w:ind w:left="450"/>
                    <w:rPr>
                      <w:rFonts w:ascii="Times New Roman" w:eastAsia="맑은 고딕" w:hAnsi="Times New Roman" w:cs="Times New Roman"/>
                      <w:b/>
                      <w:bCs/>
                      <w:szCs w:val="20"/>
                    </w:rPr>
                  </w:pPr>
                  <w:r w:rsidRPr="00002F30">
                    <w:rPr>
                      <w:rFonts w:ascii="Times New Roman" w:eastAsia="맑은 고딕" w:hAnsi="Times New Roman" w:cs="Times New Roman"/>
                      <w:b/>
                      <w:bCs/>
                      <w:szCs w:val="20"/>
                    </w:rPr>
                    <w:t>Conclusion Based on Interim Research Results</w:t>
                  </w:r>
                </w:p>
                <w:p w14:paraId="17D95DF7" w14:textId="77777777" w:rsidR="00002F30" w:rsidRPr="00002F30" w:rsidRDefault="00002F30" w:rsidP="00002F30">
                  <w:pPr>
                    <w:ind w:left="450"/>
                    <w:rPr>
                      <w:rFonts w:ascii="Times New Roman" w:eastAsia="맑은 고딕" w:hAnsi="Times New Roman" w:cs="Times New Roman"/>
                      <w:szCs w:val="20"/>
                    </w:rPr>
                  </w:pPr>
                </w:p>
                <w:p w14:paraId="5138348B" w14:textId="6736562A" w:rsidR="00002F30" w:rsidRPr="000F2D3F" w:rsidRDefault="00002F30" w:rsidP="000F2D3F">
                  <w:pPr>
                    <w:numPr>
                      <w:ilvl w:val="0"/>
                      <w:numId w:val="2"/>
                    </w:numPr>
                    <w:tabs>
                      <w:tab w:val="num" w:pos="1440"/>
                    </w:tabs>
                    <w:rPr>
                      <w:rFonts w:ascii="Times New Roman" w:eastAsia="맑은 고딕" w:hAnsi="Times New Roman" w:cs="Times New Roman"/>
                      <w:szCs w:val="20"/>
                    </w:rPr>
                  </w:pPr>
                  <w:r w:rsidRPr="00002F30">
                    <w:rPr>
                      <w:rFonts w:ascii="Times New Roman" w:eastAsia="맑은 고딕" w:hAnsi="Times New Roman" w:cs="Times New Roman"/>
                      <w:szCs w:val="20"/>
                    </w:rPr>
                    <w:t>Successfully set up the SWIR camera environment and achieved basic image acquisition.</w:t>
                  </w:r>
                </w:p>
                <w:p w14:paraId="24CDF05F" w14:textId="77777777" w:rsidR="00002F30" w:rsidRPr="00002F30" w:rsidRDefault="00002F30" w:rsidP="00002F30">
                  <w:pPr>
                    <w:ind w:left="450"/>
                    <w:rPr>
                      <w:rFonts w:ascii="Times New Roman" w:eastAsia="맑은 고딕" w:hAnsi="Times New Roman" w:cs="Times New Roman"/>
                      <w:szCs w:val="20"/>
                    </w:rPr>
                  </w:pPr>
                </w:p>
                <w:p w14:paraId="75814D53" w14:textId="4CDA60B0" w:rsidR="00002F30" w:rsidRPr="00F31C93" w:rsidRDefault="00002F30" w:rsidP="00F31C93">
                  <w:pPr>
                    <w:ind w:left="450"/>
                    <w:rPr>
                      <w:rFonts w:ascii="Times New Roman" w:eastAsia="맑은 고딕" w:hAnsi="Times New Roman" w:cs="Times New Roman"/>
                      <w:b/>
                      <w:bCs/>
                      <w:szCs w:val="20"/>
                    </w:rPr>
                  </w:pPr>
                  <w:r w:rsidRPr="00002F30">
                    <w:rPr>
                      <w:rFonts w:ascii="Times New Roman" w:eastAsia="맑은 고딕" w:hAnsi="Times New Roman" w:cs="Times New Roman"/>
                      <w:b/>
                      <w:bCs/>
                      <w:szCs w:val="20"/>
                    </w:rPr>
                    <w:t>Progress Analysis for WBS</w:t>
                  </w:r>
                </w:p>
                <w:p w14:paraId="0524C520" w14:textId="37B775AC" w:rsidR="00002F30" w:rsidRPr="00002F30" w:rsidRDefault="00002F30" w:rsidP="00002F30">
                  <w:pPr>
                    <w:numPr>
                      <w:ilvl w:val="0"/>
                      <w:numId w:val="2"/>
                    </w:numPr>
                    <w:tabs>
                      <w:tab w:val="num" w:pos="1440"/>
                    </w:tabs>
                    <w:rPr>
                      <w:rFonts w:ascii="Times New Roman" w:eastAsia="맑은 고딕" w:hAnsi="Times New Roman" w:cs="Times New Roman"/>
                      <w:szCs w:val="20"/>
                    </w:rPr>
                  </w:pPr>
                  <w:r w:rsidRPr="00002F30">
                    <w:rPr>
                      <w:rFonts w:ascii="Times New Roman" w:eastAsia="맑은 고딕" w:hAnsi="Times New Roman" w:cs="Times New Roman"/>
                      <w:szCs w:val="20"/>
                    </w:rPr>
                    <w:t xml:space="preserve">Overall progress: </w:t>
                  </w:r>
                  <w:r w:rsidR="000F2D3F">
                    <w:rPr>
                      <w:rFonts w:ascii="Times New Roman" w:eastAsia="맑은 고딕" w:hAnsi="Times New Roman" w:cs="Times New Roman"/>
                      <w:b/>
                      <w:bCs/>
                      <w:szCs w:val="20"/>
                    </w:rPr>
                    <w:t>33</w:t>
                  </w:r>
                  <w:r w:rsidRPr="00002F30">
                    <w:rPr>
                      <w:rFonts w:ascii="Times New Roman" w:eastAsia="맑은 고딕" w:hAnsi="Times New Roman" w:cs="Times New Roman"/>
                      <w:b/>
                      <w:bCs/>
                      <w:szCs w:val="20"/>
                    </w:rPr>
                    <w:t>% complete</w:t>
                  </w:r>
                </w:p>
                <w:p w14:paraId="6EAB15CB" w14:textId="684400AE" w:rsidR="00002F30" w:rsidRDefault="00002F30" w:rsidP="00002F30">
                  <w:pPr>
                    <w:numPr>
                      <w:ilvl w:val="0"/>
                      <w:numId w:val="2"/>
                    </w:numPr>
                    <w:tabs>
                      <w:tab w:val="num" w:pos="1440"/>
                    </w:tabs>
                    <w:rPr>
                      <w:rFonts w:ascii="Times New Roman" w:eastAsia="맑은 고딕" w:hAnsi="Times New Roman" w:cs="Times New Roman"/>
                      <w:szCs w:val="20"/>
                    </w:rPr>
                  </w:pPr>
                  <w:r w:rsidRPr="00002F30">
                    <w:rPr>
                      <w:rFonts w:ascii="Times New Roman" w:eastAsia="맑은 고딕" w:hAnsi="Times New Roman" w:cs="Times New Roman"/>
                      <w:szCs w:val="20"/>
                    </w:rPr>
                    <w:t>Remaining tasks include</w:t>
                  </w:r>
                  <w:r w:rsidR="00D90C49">
                    <w:rPr>
                      <w:rFonts w:ascii="Times New Roman" w:eastAsia="맑은 고딕" w:hAnsi="Times New Roman" w:cs="Times New Roman"/>
                      <w:szCs w:val="20"/>
                    </w:rPr>
                    <w:t xml:space="preserve"> </w:t>
                  </w:r>
                  <w:r w:rsidR="00E9305E">
                    <w:rPr>
                      <w:rFonts w:ascii="Times New Roman" w:eastAsia="맑은 고딕" w:hAnsi="Times New Roman" w:cs="Times New Roman"/>
                      <w:szCs w:val="20"/>
                    </w:rPr>
                    <w:t>experiment</w:t>
                  </w:r>
                  <w:r w:rsidR="000F2D3F">
                    <w:rPr>
                      <w:rFonts w:ascii="Times New Roman" w:eastAsia="맑은 고딕" w:hAnsi="Times New Roman" w:cs="Times New Roman"/>
                      <w:szCs w:val="20"/>
                    </w:rPr>
                    <w:t xml:space="preserve"> and software issue</w:t>
                  </w:r>
                  <w:r w:rsidRPr="00002F30">
                    <w:rPr>
                      <w:rFonts w:ascii="Times New Roman" w:eastAsia="맑은 고딕" w:hAnsi="Times New Roman" w:cs="Times New Roman"/>
                      <w:szCs w:val="20"/>
                    </w:rPr>
                    <w:t>.</w:t>
                  </w:r>
                </w:p>
                <w:p w14:paraId="287B0A1E" w14:textId="77777777" w:rsidR="00002F30" w:rsidRPr="00002F30" w:rsidRDefault="00002F30" w:rsidP="00F31C93">
                  <w:pPr>
                    <w:ind w:left="450"/>
                    <w:rPr>
                      <w:rFonts w:ascii="Times New Roman" w:eastAsia="맑은 고딕" w:hAnsi="Times New Roman" w:cs="Times New Roman"/>
                      <w:szCs w:val="20"/>
                    </w:rPr>
                  </w:pPr>
                </w:p>
                <w:p w14:paraId="659E767F" w14:textId="4ACD9BAF" w:rsidR="00002F30" w:rsidRPr="00F31C93" w:rsidRDefault="00002F30" w:rsidP="00F31C93">
                  <w:pPr>
                    <w:ind w:left="450"/>
                    <w:rPr>
                      <w:rFonts w:ascii="Times New Roman" w:eastAsia="맑은 고딕" w:hAnsi="Times New Roman" w:cs="Times New Roman"/>
                      <w:szCs w:val="20"/>
                    </w:rPr>
                  </w:pPr>
                  <w:r w:rsidRPr="00002F30">
                    <w:rPr>
                      <w:rFonts w:ascii="Times New Roman" w:eastAsia="맑은 고딕" w:hAnsi="Times New Roman" w:cs="Times New Roman"/>
                      <w:b/>
                      <w:bCs/>
                      <w:szCs w:val="20"/>
                    </w:rPr>
                    <w:t>Countermeasures for Potential Delays</w:t>
                  </w:r>
                </w:p>
                <w:p w14:paraId="505FE6BF" w14:textId="62473B04" w:rsidR="00F31C93" w:rsidRDefault="00E9305E" w:rsidP="00002F30">
                  <w:pPr>
                    <w:numPr>
                      <w:ilvl w:val="0"/>
                      <w:numId w:val="2"/>
                    </w:numPr>
                    <w:tabs>
                      <w:tab w:val="num" w:pos="1440"/>
                    </w:tabs>
                    <w:rPr>
                      <w:rFonts w:ascii="Times New Roman" w:eastAsia="맑은 고딕" w:hAnsi="Times New Roman" w:cs="Times New Roman"/>
                      <w:szCs w:val="20"/>
                    </w:rPr>
                  </w:pPr>
                  <w:r>
                    <w:rPr>
                      <w:rFonts w:ascii="Times New Roman" w:eastAsia="맑은 고딕" w:hAnsi="Times New Roman" w:cs="Times New Roman"/>
                      <w:szCs w:val="20"/>
                    </w:rPr>
                    <w:t xml:space="preserve">We are struggling because the HSI dataset is </w:t>
                  </w:r>
                  <w:r w:rsidR="000F2D3F">
                    <w:rPr>
                      <w:rFonts w:ascii="Times New Roman" w:eastAsia="맑은 고딕" w:hAnsi="Times New Roman" w:cs="Times New Roman"/>
                      <w:szCs w:val="20"/>
                    </w:rPr>
                    <w:t>hard to modify</w:t>
                  </w:r>
                </w:p>
                <w:p w14:paraId="03761752" w14:textId="77777777" w:rsidR="00002F30" w:rsidRPr="00002F30" w:rsidRDefault="00002F30" w:rsidP="00D90C49">
                  <w:pPr>
                    <w:ind w:left="450"/>
                    <w:rPr>
                      <w:rFonts w:ascii="Times New Roman" w:eastAsia="맑은 고딕" w:hAnsi="Times New Roman" w:cs="Times New Roman"/>
                      <w:szCs w:val="20"/>
                    </w:rPr>
                  </w:pPr>
                </w:p>
                <w:p w14:paraId="2203ADC0" w14:textId="77777777" w:rsidR="00002F30" w:rsidRPr="00002F30" w:rsidRDefault="00002F30" w:rsidP="00002F30">
                  <w:pPr>
                    <w:ind w:left="450"/>
                    <w:rPr>
                      <w:rFonts w:ascii="Times New Roman" w:eastAsia="맑은 고딕" w:hAnsi="Times New Roman" w:cs="Times New Roman"/>
                      <w:szCs w:val="20"/>
                    </w:rPr>
                  </w:pPr>
                  <w:r w:rsidRPr="00002F30">
                    <w:rPr>
                      <w:rFonts w:ascii="Times New Roman" w:eastAsia="맑은 고딕" w:hAnsi="Times New Roman" w:cs="Times New Roman"/>
                      <w:b/>
                      <w:bCs/>
                      <w:szCs w:val="20"/>
                    </w:rPr>
                    <w:t>Advisor Meeting Outcomes</w:t>
                  </w:r>
                </w:p>
                <w:p w14:paraId="24897543" w14:textId="77777777" w:rsidR="00002F30" w:rsidRPr="00002F30" w:rsidRDefault="00002F30" w:rsidP="00002F30">
                  <w:pPr>
                    <w:numPr>
                      <w:ilvl w:val="0"/>
                      <w:numId w:val="2"/>
                    </w:numPr>
                    <w:tabs>
                      <w:tab w:val="num" w:pos="1440"/>
                    </w:tabs>
                    <w:rPr>
                      <w:rFonts w:ascii="Times New Roman" w:eastAsia="맑은 고딕" w:hAnsi="Times New Roman" w:cs="Times New Roman"/>
                      <w:szCs w:val="20"/>
                    </w:rPr>
                  </w:pPr>
                  <w:r w:rsidRPr="00002F30">
                    <w:rPr>
                      <w:rFonts w:ascii="Times New Roman" w:eastAsia="맑은 고딕" w:hAnsi="Times New Roman" w:cs="Times New Roman"/>
                      <w:szCs w:val="20"/>
                    </w:rPr>
                    <w:t>Advisor suggested comparing different spectral bands for improved defect detection.</w:t>
                  </w:r>
                </w:p>
                <w:p w14:paraId="48646182" w14:textId="230178E4" w:rsidR="00002F30" w:rsidRPr="00002F30" w:rsidRDefault="00E9305E" w:rsidP="00002F30">
                  <w:pPr>
                    <w:numPr>
                      <w:ilvl w:val="0"/>
                      <w:numId w:val="2"/>
                    </w:numPr>
                    <w:tabs>
                      <w:tab w:val="num" w:pos="1440"/>
                    </w:tabs>
                    <w:rPr>
                      <w:rFonts w:ascii="Times New Roman" w:eastAsia="맑은 고딕" w:hAnsi="Times New Roman" w:cs="Times New Roman"/>
                      <w:szCs w:val="20"/>
                    </w:rPr>
                  </w:pPr>
                  <w:r>
                    <w:rPr>
                      <w:rFonts w:ascii="Times New Roman" w:eastAsia="맑은 고딕" w:hAnsi="Times New Roman" w:cs="Times New Roman"/>
                      <w:szCs w:val="20"/>
                    </w:rPr>
                    <w:t>Referencing and retrieving more datasets are recommended.</w:t>
                  </w:r>
                </w:p>
                <w:p w14:paraId="067E0D3E" w14:textId="77777777" w:rsidR="00D14B37" w:rsidRPr="00002F30" w:rsidRDefault="00D14B37" w:rsidP="009A5506"/>
              </w:tc>
            </w:tr>
          </w:tbl>
          <w:p w14:paraId="11E1E614" w14:textId="77777777" w:rsidR="00D14B37" w:rsidRDefault="00D14B37" w:rsidP="009A5506">
            <w:pPr>
              <w:spacing w:after="288"/>
              <w:jc w:val="center"/>
              <w:rPr>
                <w:rFonts w:ascii="맑은 고딕" w:eastAsia="맑은 고딕" w:hAnsi="맑은 고딕"/>
                <w:b/>
                <w:sz w:val="40"/>
                <w:szCs w:val="40"/>
              </w:rPr>
            </w:pPr>
          </w:p>
        </w:tc>
      </w:tr>
    </w:tbl>
    <w:p w14:paraId="3262C8F1" w14:textId="77777777" w:rsidR="00D14B37" w:rsidRDefault="00D14B37" w:rsidP="00D14B37">
      <w:pPr>
        <w:rPr>
          <w:color w:val="000000"/>
        </w:rPr>
      </w:pPr>
    </w:p>
    <w:p w14:paraId="12C39D85" w14:textId="77777777" w:rsidR="00AF68BA" w:rsidRPr="00D14B37" w:rsidRDefault="00AF68BA"/>
    <w:sectPr w:rsidR="00AF68BA" w:rsidRPr="00D14B37">
      <w:footnotePr>
        <w:numFmt w:val="lowerRoman"/>
      </w:footnotePr>
      <w:endnotePr>
        <w:numFmt w:val="decimal"/>
      </w:endnotePr>
      <w:pgSz w:w="11909" w:h="16834" w:code="9"/>
      <w:pgMar w:top="1440" w:right="1440" w:bottom="1440" w:left="1440" w:header="720" w:footer="720" w:gutter="0"/>
      <w:pgNumType w:fmt="lowerRoman" w:start="1"/>
      <w:cols w:space="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F65FE"/>
    <w:multiLevelType w:val="hybridMultilevel"/>
    <w:tmpl w:val="DD34B74E"/>
    <w:lvl w:ilvl="0" w:tplc="09BA9594">
      <w:start w:val="2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" w15:restartNumberingAfterBreak="0">
    <w:nsid w:val="19C83E02"/>
    <w:multiLevelType w:val="hybridMultilevel"/>
    <w:tmpl w:val="A058FAF2"/>
    <w:lvl w:ilvl="0" w:tplc="67D4892A">
      <w:start w:val="10"/>
      <w:numFmt w:val="bullet"/>
      <w:lvlText w:val="-"/>
      <w:lvlJc w:val="left"/>
      <w:pPr>
        <w:ind w:left="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C8D620C"/>
    <w:multiLevelType w:val="multilevel"/>
    <w:tmpl w:val="4AD2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943775"/>
    <w:multiLevelType w:val="hybridMultilevel"/>
    <w:tmpl w:val="13FC0582"/>
    <w:lvl w:ilvl="0" w:tplc="AD7A954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D1028DF"/>
    <w:multiLevelType w:val="multilevel"/>
    <w:tmpl w:val="7302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2A7DA7"/>
    <w:multiLevelType w:val="hybridMultilevel"/>
    <w:tmpl w:val="354ACABA"/>
    <w:lvl w:ilvl="0" w:tplc="20EEBC80">
      <w:start w:val="10"/>
      <w:numFmt w:val="bullet"/>
      <w:lvlText w:val="-"/>
      <w:lvlJc w:val="left"/>
      <w:pPr>
        <w:ind w:left="1120" w:hanging="360"/>
      </w:pPr>
      <w:rPr>
        <w:rFonts w:ascii="Times New Roman" w:eastAsia="Gulim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40"/>
      </w:pPr>
      <w:rPr>
        <w:rFonts w:ascii="Wingdings" w:hAnsi="Wingdings" w:hint="default"/>
      </w:rPr>
    </w:lvl>
  </w:abstractNum>
  <w:abstractNum w:abstractNumId="6" w15:restartNumberingAfterBreak="0">
    <w:nsid w:val="5CCA7A6D"/>
    <w:multiLevelType w:val="multilevel"/>
    <w:tmpl w:val="EE6EB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8228344">
    <w:abstractNumId w:val="3"/>
  </w:num>
  <w:num w:numId="2" w16cid:durableId="1256743245">
    <w:abstractNumId w:val="0"/>
  </w:num>
  <w:num w:numId="3" w16cid:durableId="107087474">
    <w:abstractNumId w:val="2"/>
  </w:num>
  <w:num w:numId="4" w16cid:durableId="172767725">
    <w:abstractNumId w:val="6"/>
  </w:num>
  <w:num w:numId="5" w16cid:durableId="1040201247">
    <w:abstractNumId w:val="4"/>
  </w:num>
  <w:num w:numId="6" w16cid:durableId="1946645299">
    <w:abstractNumId w:val="1"/>
  </w:num>
  <w:num w:numId="7" w16cid:durableId="7907822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numFmt w:val="lowerRoman"/>
  </w:footnotePr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B37"/>
    <w:rsid w:val="00002F30"/>
    <w:rsid w:val="00097412"/>
    <w:rsid w:val="000F2D3F"/>
    <w:rsid w:val="00193D02"/>
    <w:rsid w:val="001E22C0"/>
    <w:rsid w:val="003F0FF0"/>
    <w:rsid w:val="009D2A99"/>
    <w:rsid w:val="00A41C57"/>
    <w:rsid w:val="00AF68BA"/>
    <w:rsid w:val="00B03092"/>
    <w:rsid w:val="00D14B37"/>
    <w:rsid w:val="00D84FDF"/>
    <w:rsid w:val="00D90C49"/>
    <w:rsid w:val="00E9305E"/>
    <w:rsid w:val="00F31C93"/>
    <w:rsid w:val="00F366C9"/>
    <w:rsid w:val="00FA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5A31C"/>
  <w15:chartTrackingRefBased/>
  <w15:docId w15:val="{56F5E269-FD6B-48F9-B3F2-D428B8D00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4B37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14B37"/>
    <w:pPr>
      <w:spacing w:after="0" w:line="240" w:lineRule="auto"/>
      <w:jc w:val="left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Normal (Web)"/>
    <w:basedOn w:val="a"/>
    <w:uiPriority w:val="99"/>
    <w:unhideWhenUsed/>
    <w:rsid w:val="00002F30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02F30"/>
    <w:rPr>
      <w:b/>
      <w:bCs/>
    </w:rPr>
  </w:style>
  <w:style w:type="paragraph" w:styleId="a6">
    <w:name w:val="List Paragraph"/>
    <w:basedOn w:val="a"/>
    <w:uiPriority w:val="34"/>
    <w:qFormat/>
    <w:rsid w:val="003F0FF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8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찬근 이</cp:lastModifiedBy>
  <cp:revision>8</cp:revision>
  <dcterms:created xsi:type="dcterms:W3CDTF">2025-03-10T02:03:00Z</dcterms:created>
  <dcterms:modified xsi:type="dcterms:W3CDTF">2025-05-02T02:29:00Z</dcterms:modified>
</cp:coreProperties>
</file>