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582" w:rsidRPr="00F32582" w:rsidRDefault="00F32582" w:rsidP="00F32582">
      <w:pPr>
        <w:widowControl/>
        <w:spacing w:line="750" w:lineRule="atLeast"/>
        <w:jc w:val="center"/>
        <w:rPr>
          <w:rFonts w:ascii="Arial" w:eastAsia="宋体" w:hAnsi="Arial" w:cs="Arial"/>
          <w:b/>
          <w:bCs/>
          <w:color w:val="022288"/>
          <w:kern w:val="0"/>
          <w:szCs w:val="21"/>
        </w:rPr>
      </w:pPr>
      <w:r w:rsidRPr="00F32582">
        <w:rPr>
          <w:rFonts w:ascii="Arial" w:eastAsia="宋体" w:hAnsi="Arial" w:cs="Arial"/>
          <w:b/>
          <w:bCs/>
          <w:color w:val="022288"/>
          <w:kern w:val="0"/>
          <w:szCs w:val="21"/>
        </w:rPr>
        <w:t>Web</w:t>
      </w:r>
      <w:r w:rsidRPr="00F32582">
        <w:rPr>
          <w:rFonts w:ascii="Arial" w:eastAsia="宋体" w:hAnsi="Arial" w:cs="Arial"/>
          <w:b/>
          <w:bCs/>
          <w:color w:val="022288"/>
          <w:kern w:val="0"/>
          <w:szCs w:val="21"/>
        </w:rPr>
        <w:t>框架介绍</w:t>
      </w:r>
      <w:r w:rsidRPr="00F32582">
        <w:rPr>
          <w:rFonts w:ascii="Arial" w:eastAsia="宋体" w:hAnsi="Arial" w:cs="Arial"/>
          <w:b/>
          <w:bCs/>
          <w:color w:val="022288"/>
          <w:kern w:val="0"/>
          <w:szCs w:val="21"/>
        </w:rPr>
        <w:t>---SpringMVC</w:t>
      </w:r>
    </w:p>
    <w:p w:rsidR="00F32582" w:rsidRPr="00F32582" w:rsidRDefault="00F32582" w:rsidP="00F32582">
      <w:pPr>
        <w:widowControl/>
        <w:spacing w:line="375" w:lineRule="atLeast"/>
        <w:jc w:val="center"/>
        <w:rPr>
          <w:rFonts w:ascii="Arial" w:eastAsia="宋体" w:hAnsi="Arial" w:cs="Arial"/>
          <w:color w:val="006699"/>
          <w:kern w:val="0"/>
          <w:sz w:val="18"/>
          <w:szCs w:val="18"/>
        </w:rPr>
      </w:pPr>
      <w:r w:rsidRPr="00F32582">
        <w:rPr>
          <w:rFonts w:ascii="Arial" w:eastAsia="宋体" w:hAnsi="Arial" w:cs="Arial"/>
          <w:color w:val="006699"/>
          <w:kern w:val="0"/>
          <w:sz w:val="18"/>
          <w:szCs w:val="18"/>
        </w:rPr>
        <w:t>作者：</w:t>
      </w:r>
      <w:r w:rsidRPr="00F32582">
        <w:rPr>
          <w:rFonts w:ascii="Arial" w:eastAsia="宋体" w:hAnsi="Arial" w:cs="Arial"/>
          <w:color w:val="006699"/>
          <w:kern w:val="0"/>
          <w:sz w:val="18"/>
          <w:szCs w:val="18"/>
        </w:rPr>
        <w:t>   </w:t>
      </w:r>
      <w:r w:rsidRPr="00F32582">
        <w:rPr>
          <w:rFonts w:ascii="Arial" w:eastAsia="宋体" w:hAnsi="Arial" w:cs="Arial"/>
          <w:color w:val="006699"/>
          <w:kern w:val="0"/>
          <w:sz w:val="18"/>
          <w:szCs w:val="18"/>
        </w:rPr>
        <w:t>来源：</w:t>
      </w:r>
      <w:r w:rsidRPr="00F32582">
        <w:rPr>
          <w:rFonts w:ascii="Arial" w:eastAsia="宋体" w:hAnsi="Arial" w:cs="Arial"/>
          <w:color w:val="006699"/>
          <w:kern w:val="0"/>
          <w:sz w:val="18"/>
          <w:szCs w:val="18"/>
        </w:rPr>
        <w:t>http://blog.ccidnet.com   </w:t>
      </w:r>
      <w:r w:rsidRPr="00F32582">
        <w:rPr>
          <w:rFonts w:ascii="Arial" w:eastAsia="宋体" w:hAnsi="Arial" w:cs="Arial"/>
          <w:color w:val="006699"/>
          <w:kern w:val="0"/>
          <w:sz w:val="18"/>
          <w:szCs w:val="18"/>
        </w:rPr>
        <w:t>发布者：</w:t>
      </w:r>
      <w:r w:rsidRPr="00F32582">
        <w:rPr>
          <w:rFonts w:ascii="Arial" w:eastAsia="宋体" w:hAnsi="Arial" w:cs="Arial"/>
          <w:color w:val="006699"/>
          <w:kern w:val="0"/>
          <w:sz w:val="18"/>
          <w:szCs w:val="18"/>
        </w:rPr>
        <w:t>admin</w:t>
      </w:r>
      <w:r w:rsidRPr="00F32582">
        <w:rPr>
          <w:rFonts w:ascii="Arial" w:eastAsia="宋体" w:hAnsi="Arial" w:cs="Arial"/>
          <w:color w:val="006699"/>
          <w:kern w:val="0"/>
          <w:sz w:val="18"/>
        </w:rPr>
        <w:t> </w:t>
      </w:r>
      <w:r w:rsidRPr="00F32582">
        <w:rPr>
          <w:rFonts w:ascii="Arial" w:eastAsia="宋体" w:hAnsi="Arial" w:cs="Arial"/>
          <w:color w:val="006699"/>
          <w:kern w:val="0"/>
          <w:sz w:val="18"/>
          <w:szCs w:val="18"/>
        </w:rPr>
        <w:br/>
      </w:r>
      <w:r w:rsidRPr="00F32582">
        <w:rPr>
          <w:rFonts w:ascii="Arial" w:eastAsia="宋体" w:hAnsi="Arial" w:cs="Arial"/>
          <w:color w:val="006699"/>
          <w:kern w:val="0"/>
          <w:sz w:val="18"/>
          <w:szCs w:val="18"/>
        </w:rPr>
        <w:t>时间：</w:t>
      </w:r>
      <w:r w:rsidRPr="00F32582">
        <w:rPr>
          <w:rFonts w:ascii="Arial" w:eastAsia="宋体" w:hAnsi="Arial" w:cs="Arial"/>
          <w:color w:val="006699"/>
          <w:kern w:val="0"/>
          <w:sz w:val="18"/>
          <w:szCs w:val="18"/>
        </w:rPr>
        <w:t>2009-04-20 11:44:53   </w:t>
      </w:r>
      <w:r w:rsidRPr="00F32582">
        <w:rPr>
          <w:rFonts w:ascii="Arial" w:eastAsia="宋体" w:hAnsi="Arial" w:cs="Arial"/>
          <w:color w:val="006699"/>
          <w:kern w:val="0"/>
          <w:sz w:val="18"/>
          <w:szCs w:val="18"/>
        </w:rPr>
        <w:t>点击：</w:t>
      </w:r>
      <w:r w:rsidRPr="00F32582">
        <w:rPr>
          <w:rFonts w:ascii="Arial" w:eastAsia="宋体" w:hAnsi="Arial" w:cs="Arial"/>
          <w:color w:val="006699"/>
          <w:kern w:val="0"/>
          <w:sz w:val="18"/>
          <w:szCs w:val="18"/>
        </w:rPr>
        <w:t>625</w:t>
      </w:r>
    </w:p>
    <w:p w:rsidR="00F32582" w:rsidRPr="00F32582" w:rsidRDefault="00F32582" w:rsidP="00F32582">
      <w:pPr>
        <w:widowControl/>
        <w:spacing w:line="450" w:lineRule="atLeast"/>
        <w:jc w:val="left"/>
        <w:rPr>
          <w:rFonts w:ascii="Arial" w:eastAsia="宋体" w:hAnsi="Arial" w:cs="Arial"/>
          <w:color w:val="022288"/>
          <w:kern w:val="0"/>
          <w:szCs w:val="21"/>
        </w:rPr>
      </w:pPr>
      <w:r w:rsidRPr="00F32582">
        <w:rPr>
          <w:rFonts w:ascii="Arial" w:eastAsia="宋体" w:hAnsi="Arial" w:cs="Arial"/>
          <w:color w:val="022288"/>
          <w:kern w:val="0"/>
          <w:szCs w:val="21"/>
        </w:rPr>
        <w:t>12.1. Web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框架介绍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 xml:space="preserve">Spring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web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框架是围绕分发器（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DispatcherServlet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）设计的，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DispatcherServlet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将请求分发到不同的处理器，框架还包括可配置的处理器映射，视图解析，本地化，主题解析，还支持文件上传。缺省的处理器是一个简单的控制器（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Controller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）接口，这个接口仅仅定义了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ModelAndView handleRequest(request,response)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方法。你可以实现这个接口生成应用的控制器，但是使用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Spring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提供的一系列控制器实现会更好一些，比如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AbstractController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，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AbstractCommandController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，和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SimpleFormController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。应用控制器一般都从它们继承。注意你需要选择正确的基类：如果你没有表单，你就不需要一个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FormController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。这是和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Structs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的一个主要区别。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你可以使用任何对象作为命令对象或表单对象：不必实现某个接口或从某个基类继承。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Spring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的数据绑定相当灵活，例如，它认为类型不匹配这样的错误应该是应用级的验证错误，而不是系统错误。所以你不需要为了处理无效的表单提交，或者正确地转换字符串，在你的表单对象中用字符串类型重复定义你的业务对象属性。你应该直接绑定表单到业务对象上。这是和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Struts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的另一个重要不同，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Struts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是围绕象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Action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和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ActionForm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这样的基类构建的，每一种行为都是它们的子类。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和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WebWork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相比，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Spring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将对象细分成不同的角色：它支持的概念有控制器（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Controller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），可选的命令对象（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Command Object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）或表单对象（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Form Object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），以及传递到视图的模型（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Model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）。模型不仅包含命令对象或表单对象，而且也包含任何引用数据。但是，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WebWork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Action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将所有的这些角色都合并在一个单独的对象里。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WebWork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允许你在表单中使用现有的业务对象，但是只能把它们定义成不同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Action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类的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bean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属性。更重要的是，在运算和表单赋值时，使用的是同一个处理请求的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Action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实例。因此，引用数据也需要被定义成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Action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bean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属性。这样在一个对象就承担了太多的角色。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对于视图：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Spring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的视图解析相当灵活。一个控制器实现甚至可以直接输出一个视图作为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lastRenderedPageBreak/>
        <w:t>响应，这需要使用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null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返回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ModelAndView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。在一般的情况下，一个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ModelAndView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实例包含视图名字和模型映射表，模型映射表提供了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bean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的名字及其对象（比如命令对象或表单对象，引用数据等等）的对应关系。视图名解析的配置是非常灵活的，可以通过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bean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的名字，属性文件或者你自己的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ViewResolver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来实现。抽象的模型映射表完全抽象了表现层，没有任何限制：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JSP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，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Velocity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，或者其它的技术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——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任何表现层都可以直接和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Spring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集成。模型映射表仅仅将数据转换成合适的格式，比如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JSP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请求属性或者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Velocity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模版模型。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12.1.1. MVC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实现的可扩展性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许多团队努力争取在技术和工具方面能使他们的投入更有价值，无论是现有的项目还是新的项目都是这样。具体地说，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Struts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不仅有大量的书籍和工具，而且有许多开发者熟悉它。因此，如果你能忍受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Struts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的架构性缺陷，它仍然是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web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层一个很好的选择。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WebWork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和其它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web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框架也是这样。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如果你不想使用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Spring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web MVC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框架，而仅仅想使用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Spring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提供的其它功能，你可以很容易地将你选择的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web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框架和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Spring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结合起来。只要通过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Spring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ContextLoadListener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启动一个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Spring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的根应用上下文，并且通过它的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ServletContext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属性（或者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Spring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的各种帮助方法）在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Struts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或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WebWork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Action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中访问。注意到现在没有提到任何具体的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“plugins”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，因此这里也没有提及如何集成：从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web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层的角度看，你可以仅仅把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Spring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作为一个库使用，根应用上下文实例作为入口。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所有你注册的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bean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和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Spring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的服务可以在没有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Spring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web MVC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下被访问。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Spring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并没有在使用方法上和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Struts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或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WebWork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竞争，它只是提供单一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web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框架所没有的功能，从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bean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的配置到数据访问和事务处理。所以你可以使用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Spring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的中间层和（或者）数据访问层来增强你的应用，即使你只是使用象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JDBC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或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Hibernate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事务抽象这样的功能。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12.1.2. Spring MVC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框架的特点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如果仅仅关注于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web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方面的支持，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Spring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有下面一些特点：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*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 xml:space="preserve">   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清晰的角色划分：控制器，验证器，命令对象，表单对象和模型对象；分发器，处理器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lastRenderedPageBreak/>
        <w:t>映射和视图解析器；等等。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*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 xml:space="preserve">   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直接将框架类和应用类都作为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JavaBean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配置，包括通过应用上下文配置中间层引用，例如，从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web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控制器到业务对象和验证器的引用。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*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 xml:space="preserve">   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可适应性，但不具有强制性：根据不同的情况，使用任何你需要的控制器子类（普通控制器，命令，表单，向导，多个行为，或者自定义的），而不是要求任何东西都要从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Action/ActionForm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继承。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*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 xml:space="preserve">   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可重用的业务代码，而不需要代码重复：你可以使用现有的业务对象作为命令对象或表单对象，而不需要在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ActionForm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的子类中重复它们的定义。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*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 xml:space="preserve">   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可定制的绑定和验证：将类型不匹配作为应用级的验证错误，这可以保存错误的值，以及本地化的日期和数字绑定等，而不是只能使用字符串表单对象，手动解析它并转换到业务对象。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*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 xml:space="preserve">   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可定制的处理器映射，可定制的视图解析：灵活的模型可以根据名字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/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值映射，处理器映射和视图解析使应用策略从简单过渡到复杂，而不是只有一种单一的方法。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*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 xml:space="preserve">   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可定制的本地化和主题解析，支持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JSP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，无论有没有使用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Spring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标签库，支持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JSTL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，支持不需要额外过渡的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Velocity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，等等。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*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 xml:space="preserve">   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简单而强大的标签库，它尽可能地避免在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HTML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生成时的开销，提供在标记方面的最大灵活性。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lastRenderedPageBreak/>
        <w:br/>
        <w:t xml:space="preserve">12.2.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分发器（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DispatcherServlet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）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Spring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web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框架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——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象其它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web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框架一样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——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是一个请求驱动的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web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框架，其设计围绕一个能将请求分发到控制器的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servlet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，它也提供其它功能帮助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web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应用开发。然而，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Spring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DispatcherServlet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所做的不仅仅是这些。它和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Spring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ApplicationContext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完全集成在一起，允许你使用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Spring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的其它功能。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DispatcherServlet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和其它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servlet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一样定义在你的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web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应用的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web.xml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文件里。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DispatcherServlet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处理的请求必须在同一个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web.xml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文件里使用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url-mapping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定义映射。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&lt;web-app&gt;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...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&lt;servlet&gt;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&lt;servlet-name&gt;example&lt;/servlet-name&gt;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&lt;servlet-class&gt;org.springframework.web.servlet.DispatcherServlet&lt;/servlet-class&gt;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&lt;load-on-startup&gt;1&lt;/load-on-startup&gt;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&lt;/servlet&gt;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&lt;servlet-mapping&gt;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&lt;servlet-name&gt;example&lt;/servlet-name&gt;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&lt;url-pattern&gt;*.form&lt;/url-pattern&gt;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&lt;/servlet-mapping&gt;  </w:t>
      </w:r>
      <w:r w:rsidRPr="00F32582">
        <w:rPr>
          <w:rFonts w:ascii="Arial" w:eastAsia="宋体" w:hAnsi="Arial" w:cs="Arial"/>
          <w:color w:val="022288"/>
          <w:kern w:val="0"/>
        </w:rPr>
        <w:t> 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&lt;/web-app&gt;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在上面的例子里，所有以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.form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结尾的请求都会由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DispatcherServlet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处理。接下来需要配置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DispatcherServlet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本身。正如在第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3.10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“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介绍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ApplicationContext”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中所描述的，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Spring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中的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ApplicationContexts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可以被限制在不同的作用域。在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web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框架中，每个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DispatcherServlet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有它自己的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WebApplicationContext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，它包含了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DispatcherServlet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配置所需要的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bean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DispatcherServlet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使用的缺省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BeanFactory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是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XmlBeanFactory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，并且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DispatcherServlet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在初始化时会在你的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web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应用的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WEB-INF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目录下寻找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[servlet-name]-servlet.xml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文件。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DispatcherServlet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使用的缺省值可以使用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servlet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初始化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lastRenderedPageBreak/>
        <w:t>参数修改（详细信息如下）。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WebApplicationContext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仅仅是一个拥有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web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应用必要功能的普通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ApplicationContext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。它和一个标准的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ApplicationContext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的不同之处在于它能够解析主题（参考第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12.7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“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主题使用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”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），并且它知道和那个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servlet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关联（通过到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ServletContext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的连接）。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WebApplicationContext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被绑定在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ServletContext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上，当你需要的时候，可以使用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RequestContextUtils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找到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WebApplicationContext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 xml:space="preserve">Spring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DispatcherServlet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有一组特殊的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bean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，用来处理请求和显示相应的视图。这些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bean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包含在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Spring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的框架里，（可选择）可以在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WebApplicationContext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中配置，配置方式就象配置其它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bean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的方式一样。这些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bean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中的每一个都在下面被详细描述。待一会儿，我们就会提到它们，但这里仅仅是让你知道它们的存在以便我们继续讨论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DispatcherServlet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。对大多数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bean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，都提供了缺省值，所有你不必要担心它们的值。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12.1. WebApplicationContext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中特殊的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bean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名称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   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解释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处理器映射（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handler mapping(s)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）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    (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第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12.4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“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处理器映射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”)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前处理器，后处理器和控制器的列表，它们在符合某种条件下才被执行（例如符合控制器指定的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URL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）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控制器（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controller(s)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）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    (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第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12.3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“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控制器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”)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作为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MVC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三层一部分，提供具体功能（或者至少能够访问具体功能）的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bean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视图解析器（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view resolver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）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    (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第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12.5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“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视图与视图解析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”)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能够解析视图名，在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DispatcherServlet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解析视图时使用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本地化信息解析器（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locale resolver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）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    (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第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12.6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“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使用本地化信息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”)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能够解析用户正在使用的本地化信息，以提供国际化视图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主题解析器（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theme resolver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）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    (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第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12.7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“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主题使用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”)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能够解析你的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web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应用所使用的主题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,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比如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,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提供个性化的布局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multipart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解析器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    (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第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12.8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“Spring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对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multipart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（文件上传）的支持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”)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提供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HTML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表单文件上传功能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处理器异常解析器（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handlerexception resolver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）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    (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第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12.9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“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处理异常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”)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将异常对应到视图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,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或者实现某种复杂的异常处理代码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lastRenderedPageBreak/>
        <w:t>当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DispatcherServlet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被安装配置好，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DispatcherServlet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一接收到请求，处理就开始了。下面的列表描述了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DispatcherServlet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处理请求的全过程：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1.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 xml:space="preserve">   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搜索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WebApplicationContext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，并将它绑定到请求的一个属性上，以便控制器和处理链上的其它处理器能使用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WebApplicationContext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。缺省它被绑定在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DispatcherServlet.WEB_APPLICATION_CONTEXT_ATTRIBUTE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这个关键字上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2.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 xml:space="preserve">   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绑定本地化信息解析器到请求上，这样使得处理链上的处理器在处理请求（显示视图，准备数据等等）时能解析本地化信息。如果你不使用本地化信息解析器，它不会影响任何东西，忽略它就可以了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3.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 xml:space="preserve">   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绑定主题解析器到请求上，使得视图决定使用哪个主题（如果你不需要主题，可以忽略它，解析器仅仅是绑定，如果你不使用它，不会影响任何东西）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4.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 xml:space="preserve">   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如果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multipart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解析器被指定，请求会被检查是否使用了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multipart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，如果是，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multipart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解析器会被保存在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MultipartHttpServletRequest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中以便被处理链中的其它处理器使用（下面会讲到更多有关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multipart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处理的内容）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5.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 xml:space="preserve">   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搜索合适的处理器。如果找到，执行和这个处理器相关的执行链（预处理器，后处理器，控制器），以便准备模型数据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6.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 xml:space="preserve">   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如果模型数据被返还，就使用配置在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WebApplicationContext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中的视图解析器，显示视图，否则（可能是安全原因，预处理器或后处理器截取了请求），虽然请求能够提供必要的信息，但是视图也不会被显示。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lastRenderedPageBreak/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在请求处理过程中抛出的异常可以被任何定义在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WebApplicationContext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中的异常解析器所获取。使用这些异常解析器，你可以在异常抛出时定义特定行为。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Spring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DispatcherServlet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也支持返回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Servlet API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定义的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last-modification-date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，决定某个请求最后修改的日期很简单。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DispatcherServlet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会首先寻找一个合适的处理器映射，检查处理器是否实现了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LastModified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接口，如果是，将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long getLastModified(request)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的值返回给客户端。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你可以在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web.xml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文件中添加上下文参数或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servlet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初始化参数定制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Spring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DispatcherServlet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。下面是一些可能的参数。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12.2. DispatcherServlet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初始化参数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参数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   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解释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 xml:space="preserve">contextClass    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实现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WebApplicationContext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的类，当前的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servlet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用它来实例化上下文。如果这个参数没有指定，使用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XmlWebApplicationContext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 xml:space="preserve">contextConfigLocation    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传给上下文实例（由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contextClass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指定）的字符串，用来指定上下文的位置。这个字符串可以被分成多个字符串（使用逗号作为分隔符）来支持多个上下文（在多上下文的情况下，被定义两次的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bean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中，后面一个优先）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namespace     WebApplicationContext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命名空间。缺省是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[server-name]-servlet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 xml:space="preserve">12.3.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控制器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控制器的概念是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MVC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设计模式的一部分。控制器定义了应用的行为，至少能使用户访问到这些行为。控制器解释用户输入，并将其转换成合理的模型数据，从而可以进一步地由视图展示给用户。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Spring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以一种抽象的方式实现了控制器概念，这样使得不同类型的控制器可以被创建。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Spring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包含表单控制器，命令控制器，执行向导逻辑的控制器等等。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Spring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控制器架构的基础是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org.springframework.mvc.Controller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接口。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public interface Controller {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lastRenderedPageBreak/>
        <w:t>  /**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* Process the request and return a ModelAndView object which the DispatcherServlet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* will render.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*/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ModelAndView handleRequest(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HttpServletRequest request,</w:t>
      </w:r>
      <w:r w:rsidRPr="00F32582">
        <w:rPr>
          <w:rFonts w:ascii="Arial" w:eastAsia="宋体" w:hAnsi="Arial" w:cs="Arial"/>
          <w:color w:val="022288"/>
          <w:kern w:val="0"/>
        </w:rPr>
        <w:t> 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HttpServletResponse response)</w:t>
      </w:r>
      <w:r w:rsidRPr="00F32582">
        <w:rPr>
          <w:rFonts w:ascii="Arial" w:eastAsia="宋体" w:hAnsi="Arial" w:cs="Arial"/>
          <w:color w:val="022288"/>
          <w:kern w:val="0"/>
        </w:rPr>
        <w:t> 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throws Exception;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}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你可以发现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Controller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接口仅仅声明了一个方法，它能够处理请求并返回合适的模型和视图。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Spring MVC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实现的基础就是这三个概念：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ModelAndView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和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Controller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因为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Controller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接口是完全抽象的，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Spring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提供了许多已经包含一定功能的控制器。控制器接口仅仅定义了每个控制器提供的共同功能：处理请求并返回一个模型和一个视图。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 xml:space="preserve">12.3.1. AbstractController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和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WebContentGenerator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当然，就一个控制器接口并不够。为了提供一套基础设施，所有的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Spring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控制器都从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AbstractController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继承，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AbstractController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提供缓存和其它比如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mimetype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的设置的功能。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12.3. AbstractController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提供的功能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功能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   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解释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 xml:space="preserve">supportedMethods    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指定这个控制器应该接受什么样的请求方法。通常它被设置成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GET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和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POST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，但是你可以选择你想支持的方法。如果控制器不支持请求发送的方法，客户端会得到通知（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ServletException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）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 xml:space="preserve">requiresSession    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指定这个控制器是否需要会话。这个功能提供给所有控制器。如果控制器在没有会话的情况下接收到请求，用户被通知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ServletException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 xml:space="preserve">synchronizeSession    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如果你需要使控制器同步访问用户会话，使用这个参数。具体地说，继承的控制器要重载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handleRequestInternal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方法，如果你指定了这个变量，控制器就被同步化。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 xml:space="preserve">cacheSeconds    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当你需要控制器在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HTTP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响应中生成缓存指令，用这参数指定一个大于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lastRenderedPageBreak/>
        <w:t>零的整数。缺省它被设置为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-1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，所以就没有生成缓存指令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 xml:space="preserve">useExpiresHeader    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指定你的控制器使用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HTTP 1.0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兼容的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"Expires"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。缺省为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true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，所以你可以不用修改它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 xml:space="preserve">useCacheHeader    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指定你的控制器使用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HTTP 1.0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兼容的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"Cache-Control"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。缺省为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true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，所以你也可以不用修改它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最后的两个属性是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WebContentGenerator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定义的，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WebContentGenerator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是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AbstractController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的超类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……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当使用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AbstractController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作为你的控制器基类时（一般不推荐这样做，因为有许多预定义的控制器你可以选择），你只需要重载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handleRequestInternal(HttpServletRequest, HttpServletResponse)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这个方法，实现你自己的逻辑，并返回一个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ModelAndView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对象。下面这个简单例子包含一个类和在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web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应用上下文中的定义。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package samples;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public class SampleController extends AbstractController {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public ModelAndView handleRequestInternal(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HttpServletRequest request,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HttpServletResponse response)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throws Exception {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ModelAndView mav = new ModelAndView("foo", new HashMap());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}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}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&lt;bean id="sampleController" class="samples.SampleController"&gt;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&lt;property name="cacheSeconds"&gt;&lt;value&gt;120&lt;/value&lt;/property&gt;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&lt;/bean&gt;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除了这个类和在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web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应用上下文中的定义，还需要设置处理器映射（参考第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12.4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“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lastRenderedPageBreak/>
        <w:t>理器映射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”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），这样这个简单的控制器就可以工作了。这个控制器将生成缓存指令告诉客户端缓存数据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2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分钟后再检查状态。这个控制器还返回了一个硬编码的视图名（不是很好）（详情参考第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12.5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“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视图与视图解析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”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）。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 xml:space="preserve">12.3.2.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其它的简单控制器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除了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AbstractController——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虽然有许多其他控制器可以提供给你更多的功能，但是你还是可以直接继承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AbstractController——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有许多简单控制器，它们可以减轻开发简单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MVC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应用时的负担。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ParameterizableViewController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基本上和上面例子中的一样，但是你可以指定返回的视图名，视图名定义在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web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应用上下文中（不需要硬编码的视图名）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FileNameViewController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检查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URL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并获取文件请求的文件名（</w:t>
      </w:r>
      <w:hyperlink r:id="rId4" w:tgtFrame="_blank" w:history="1">
        <w:r w:rsidRPr="00F32582">
          <w:rPr>
            <w:rFonts w:ascii="Arial" w:eastAsia="宋体" w:hAnsi="Arial" w:cs="Arial"/>
            <w:color w:val="3D7DB3"/>
            <w:kern w:val="0"/>
            <w:u w:val="single"/>
          </w:rPr>
          <w:t>http://www.springframework.org/index.html</w:t>
        </w:r>
      </w:hyperlink>
      <w:r w:rsidRPr="00F32582">
        <w:rPr>
          <w:rFonts w:ascii="Arial" w:eastAsia="宋体" w:hAnsi="Arial" w:cs="Arial"/>
          <w:color w:val="022288"/>
          <w:kern w:val="0"/>
          <w:szCs w:val="21"/>
        </w:rPr>
        <w:t>的文件名是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index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），把它作为视图名。仅此而已。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12.3.3. MultiActionController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Spring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提供一个多动作控制器，使用它你可以将几个动作合并在一个控制器里，这样可以把功能组合在一起。多动作控制器存在在一个单独的包中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——org.springframework.web.mvc.multiaction——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它能够将请求映射到方法名，然后调用正确的方法。比如当你在一个控制器中有很多公共的功能，但是想多个入口到控制器使用不同的行为，使用多动作控制器就特别方便。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12.4. MultiActionController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提供的功能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功能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   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解释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 xml:space="preserve">delegate     MultiActionController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有两种使用方式。第一种是继承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MultiActionController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，并在子类中指定由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MethodNameResolver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解析的方法（这种情况下不需要这个配置参数），第二种是你定义了一个代理对象，由它调用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Resolver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解析的方法。如果你是这种情况，你必须使用这个配置参数定义代理对象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 xml:space="preserve">methodNameResolver    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由于某种原因，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MultiActionController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需要基于收到的请求解析它必须调用的方法。你可以使用这个配置参数定义一个解析器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一个多动作控制器的方法需要符合下列格式：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lastRenderedPageBreak/>
        <w:br/>
        <w:t>// actionName can be replaced by any methodname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ModelAndView actionName(HttpServletRequest, HttpServletResponse);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由于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MultiActionController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不能判断方法重载（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overloading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），所以方法重载是不允许的。此外，你可以定义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exception handlers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，它能够处理从你指定的方法中抛出的异常。包含异常处理的动作方法需要返回一个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ModelAndView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对象，就象其它动作方法一样，并符合下面的格式：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// anyMeaningfulName can be replaced by any methodname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ModelAndView anyMeaningfulName(HttpServletRequest, HttpServletResponse, ExceptionClass);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ExceptionClass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可以是任何异常，只要它是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java.lang.Exception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或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java.lang.RuntimeException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的子类。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MethodNameResolver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根据收到的请求解析方法名。有三种解析器可以供你选择，当然你可以自己实现解析器。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*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 xml:space="preserve">    ParameterMethodNameResolver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－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解析请求参数，并将它作为方法名（</w:t>
      </w:r>
      <w:hyperlink r:id="rId5" w:tgtFrame="_blank" w:history="1">
        <w:r w:rsidRPr="00F32582">
          <w:rPr>
            <w:rFonts w:ascii="Arial" w:eastAsia="宋体" w:hAnsi="Arial" w:cs="Arial"/>
            <w:color w:val="3D7DB3"/>
            <w:kern w:val="0"/>
            <w:u w:val="single"/>
          </w:rPr>
          <w:t>http://www.sf.net/index.view?testParam=testIt</w:t>
        </w:r>
      </w:hyperlink>
      <w:r w:rsidRPr="00F32582">
        <w:rPr>
          <w:rFonts w:ascii="Arial" w:eastAsia="宋体" w:hAnsi="Arial" w:cs="Arial"/>
          <w:color w:val="022288"/>
          <w:kern w:val="0"/>
          <w:szCs w:val="21"/>
        </w:rPr>
        <w:t>的请求就会调用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testIt(HttpServletRequest,HttpServletResponse)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）。使用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paramName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配置参数可以调整所检查的参数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*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 xml:space="preserve">    InternalPathMethodNameResolver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－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从路径中获取文件名作为方法名（</w:t>
      </w:r>
      <w:hyperlink r:id="rId6" w:tgtFrame="_blank" w:history="1">
        <w:r w:rsidRPr="00F32582">
          <w:rPr>
            <w:rFonts w:ascii="Arial" w:eastAsia="宋体" w:hAnsi="Arial" w:cs="Arial"/>
            <w:color w:val="3D7DB3"/>
            <w:kern w:val="0"/>
            <w:u w:val="single"/>
          </w:rPr>
          <w:t>http://www.sf.net/testing.view</w:t>
        </w:r>
      </w:hyperlink>
      <w:r w:rsidRPr="00F32582">
        <w:rPr>
          <w:rFonts w:ascii="Arial" w:eastAsia="宋体" w:hAnsi="Arial" w:cs="Arial"/>
          <w:color w:val="022288"/>
          <w:kern w:val="0"/>
          <w:szCs w:val="21"/>
        </w:rPr>
        <w:t>的请求会调用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testing(HttpServletRequest, HttpServletResponse)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方法）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*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lastRenderedPageBreak/>
        <w:br/>
        <w:t xml:space="preserve">    PropertiesMethodNameResolver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－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使用用户定义的属性对象将请求的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URL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映射到方法名。当属性定义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/index/welcome.html=doIt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，并且收到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/index/welcome.html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的请求，就调用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doIt(HttpServletRequest, HttpServletResponse)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方法。这个方法名解析器需要使用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PathMatcher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（参考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第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12.10.1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“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关于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pathmatcher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的小故事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”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）所以如果属性包含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/**/welcom?.html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，该方法也会被调用！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我们来看一组例子。首先是一个使用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ParameterMethodNameResolver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和代理属性的例子，它接受包含参数名的请求，调用方法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retrieveIndex: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&lt;bean id="paramResolver" class="org....mvc.multiaction.ParameterMethodNameResolver"&gt;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&lt;property name="paramName"&gt;&lt;value&gt;method&lt;/value&gt;&lt;/property&gt;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&lt;/bean&gt;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&lt;bean id="paramMultiController" class="org....mvc.multiaction.MultiActionController"&gt;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&lt;property name="methodNameResolver"&gt;&lt;ref bean="paramResolver"/&gt;&lt;/property&gt;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&lt;property name="delegate"&gt;&lt;ref bean="sampleDelegate"/&gt;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&lt;/bean&gt;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&lt;bean id="sampleDelegate" class="samples.SampleDelegate"/&gt;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## together with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public class SampleDelegate {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public ModelAndView retrieveIndex(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HttpServletRequest req,</w:t>
      </w:r>
      <w:r w:rsidRPr="00F32582">
        <w:rPr>
          <w:rFonts w:ascii="Arial" w:eastAsia="宋体" w:hAnsi="Arial" w:cs="Arial"/>
          <w:color w:val="022288"/>
          <w:kern w:val="0"/>
        </w:rPr>
        <w:t> 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HttpServletResponse resp) {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rerurn new ModelAndView("index", "date", new Long(System.currentTimeMillis()));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lastRenderedPageBreak/>
        <w:t>  }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}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当使用上面的代理对象时，我们也可以使用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PropertiesMethodNameRseolver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来匹配一组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URL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，将它们映射到我们定义的方法上：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&lt;bean id="propsResolver" class="org....mvc.multiaction.PropertiesMethodNameResolver"&gt;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&lt;property name="mappings"&gt;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&lt;props&gt;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    &lt;prop key="/index/welcome.html"&gt;retrieveIndex&lt;/prop&gt;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    &lt;prop key="/**/notwelcome.html"&gt;retrieveIndex&lt;/prop&gt;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    &lt;prop key="/*/user?.html"&gt;retrieveIndex&lt;/prop&gt;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&lt;/props&gt;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&lt;/property&gt;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&lt;/bean&gt;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&lt;bean id="paramMultiController" class="org....mvc.multiaction.MultiActionController"&gt;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&lt;property name="methodNameResolver"&gt;&lt;ref bean="propsResolver"/&gt;&lt;/property&gt;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&lt;property name="delegate"&gt;&lt;ref bean="sampleDelegate"/&gt;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&lt;/bean&gt;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 xml:space="preserve">12.3.4.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命令控制器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Spring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CommandControllers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是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Spring MVC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包的重要部分。命令控制器提供了一种和数据对象交互的方式，并动态将来自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HttpServletRequest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的参数绑定到你指定的数据对象上。和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Struts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actonform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相比，在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Spring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中，你不需要实现任何接口来实现数据绑定。首先，让我们看一下有哪些可以使用的命令控制器，以便有一个清晰的了解：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*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lastRenderedPageBreak/>
        <w:t xml:space="preserve">    AbstractCommandController -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你可以使用这个命令控制器来创建你自己的命令控制器，它能够将请求参数绑定到你指定的数据对象。这个类并不提供任何表单功能，但是它提供验证功能，并且让你在控制器中定义如何处理包含请求参数的数据对象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*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 xml:space="preserve">    AbstractFormController -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一个提供表单提交支持的控制器。使用这个控制器，你可以定义表单，并使用你从控制器获取的数据对象构建表单。当用户输入表单内容，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AbstractFormController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将用户输入的内容绑定到数据对象，验证这些内容，并将对象交给控制器，完成适当的动作。它所支持的功能有无效表单提交（再次提交），验证，和正确的表单工作流。你可以控制将什么视图绑定到你的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AbstractFormController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。如果你需要表单，但不想在应用上下文中指定显示给用户的视图，就使用这个控制器。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*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 xml:space="preserve">    SimpleFormController -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这是一个更具体的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FormCotnroller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，它能用相应的数据对象帮助你创建表单。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SimpleFormController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让你指定一个命令对象，表单视图名，当表单提交成功后显示给用户的视图名等等。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*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 xml:space="preserve">    WizardFormController -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最后一个也是功能最强的控制器。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WizardFormController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允许你以向导风格处理数据对象，当使用大的数据对象时，这样的方式相当方便。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 xml:space="preserve">12.4.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处理器映射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使用处理器映射，你可以将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web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请求映射到正确的处理器上。有很多处理器映射你可以使用，例如：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SimpleUrlHandlerMapping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或者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BeanNameUrlHandlerMapping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，但是先让我们看一下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HandlerMapping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的基本概念。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一个基本的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HandlerMapping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所提供的功能是将请求传递到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HandlerExecutionChain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上，首先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HandlerExecutionChain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包含一个符合输入请求的处理器。其次（但是可选的）是一个可以拦截请求的拦截器列表。当收到请求，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DispatcherServlet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将请求交给处理器映射，让它检查请求并获得一个正确的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HandlerExecutionChain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。然后，执行定义在执行链中的处理器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lastRenderedPageBreak/>
        <w:t>和拦截器（如果有拦截器的话）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包含拦截器（处理器执行前，执行后，或者执行前后）的可配置的处理器映射功能非常强大。许多功能被放置在自定义的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HandlerMappings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中。一个自定义的处理器映射不仅根据请求的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URL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，而且还可以根据和请求相关的会话状态来选择处理器。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我们来看看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Spring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提供的处理器映射。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12.4.1. BeanNameUrlHandlerMapping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BeanNameUrlHandlerMapping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是一个简单但很强大的处理器映射，它将收到的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HTTP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请求映射到在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web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应用上下文中定义的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bean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的名字上。如果我们想要使用户插入一个账户，并且假设我们提供了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FormController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（关于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CommandController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和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FormController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请参考第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12.3.4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“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命令控制器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”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）和显示表单的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JSP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视图（或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Velocity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模版）。当使用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BeanNameUrlHandlerMapping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时，我们用下面的配置能将包含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URL</w:t>
      </w:r>
      <w:r w:rsidRPr="00F32582">
        <w:rPr>
          <w:rFonts w:ascii="Arial" w:eastAsia="宋体" w:hAnsi="Arial" w:cs="Arial"/>
          <w:color w:val="022288"/>
          <w:kern w:val="0"/>
        </w:rPr>
        <w:t> </w:t>
      </w:r>
      <w:hyperlink r:id="rId7" w:tgtFrame="_blank" w:history="1">
        <w:r w:rsidRPr="00F32582">
          <w:rPr>
            <w:rFonts w:ascii="Arial" w:eastAsia="宋体" w:hAnsi="Arial" w:cs="Arial"/>
            <w:color w:val="3D7DB3"/>
            <w:kern w:val="0"/>
            <w:u w:val="single"/>
          </w:rPr>
          <w:t>http://samples.com/editaccount.form</w:t>
        </w:r>
      </w:hyperlink>
      <w:r w:rsidRPr="00F32582">
        <w:rPr>
          <w:rFonts w:ascii="Arial" w:eastAsia="宋体" w:hAnsi="Arial" w:cs="Arial"/>
          <w:color w:val="022288"/>
          <w:kern w:val="0"/>
          <w:szCs w:val="21"/>
        </w:rPr>
        <w:t>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HTTP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请求映射到合适的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FormController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上：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&lt;beans&gt;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&lt;bean id="handlerMapping"</w:t>
      </w:r>
      <w:r w:rsidRPr="00F32582">
        <w:rPr>
          <w:rFonts w:ascii="Arial" w:eastAsia="宋体" w:hAnsi="Arial" w:cs="Arial"/>
          <w:color w:val="022288"/>
          <w:kern w:val="0"/>
        </w:rPr>
        <w:t> 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  class="org.springframework.web.servlet.handler.BeanNameUrlHandlerMapping"/&gt;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</w:t>
      </w:r>
      <w:r w:rsidRPr="00F32582">
        <w:rPr>
          <w:rFonts w:ascii="Arial" w:eastAsia="宋体" w:hAnsi="Arial" w:cs="Arial"/>
          <w:color w:val="022288"/>
          <w:kern w:val="0"/>
        </w:rPr>
        <w:t> 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&lt;bean name="/editaccount.form"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  class="org.springframework.web.servlet.mvc.SimpleFormController"&gt;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&lt;property name="formView"&gt;&lt;value&gt;account&lt;/value&gt;&lt;/property&gt;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&lt;property name="successView"&gt;&lt;value&gt;account-created&lt;/value&gt;&lt;/property&gt;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&lt;property name="commandName"&gt;&lt;value&gt;Account&lt;/value&gt;&lt;/property&gt;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&lt;property name="commandClass"&gt;&lt;value&gt;samples.Account&lt;/value&gt;&lt;/property&gt;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&lt;/bean&gt;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&lt;beans&gt;  </w:t>
      </w:r>
      <w:r w:rsidRPr="00F32582">
        <w:rPr>
          <w:rFonts w:ascii="Arial" w:eastAsia="宋体" w:hAnsi="Arial" w:cs="Arial"/>
          <w:color w:val="022288"/>
          <w:kern w:val="0"/>
        </w:rPr>
        <w:t> 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所有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/editaccount.form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的请求就会由上面的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FormController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处理。当然我们得在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web.xml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中定义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servlet-mapping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，接受所有以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.form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结尾的请求。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lastRenderedPageBreak/>
        <w:br/>
        <w:t>&lt;web-app&gt;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...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&lt;servlet&gt;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&lt;servlet-name&gt;sample&lt;/servlet-name&gt;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&lt;servlet-class&gt;org.springframework.web.servlet.DispatcherServlet&lt;/servlet-class&gt;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&lt;load-on-startup&gt;1&lt;/load-on-startup&gt;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&lt;/servlet&gt;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&lt;!-- Maps the sample dispatcher to /*.form --&gt;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&lt;servlet-mapping&gt;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&lt;servlet-name&gt;sample&lt;/servlet-name&gt;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&lt;url-pattern&gt;*.form&lt;/url-pattern&gt;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&lt;/servlet-mapping&gt;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...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&lt;/web-app&gt;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注意：如果你使用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BeanNameUrlHandlerMapping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，你不必在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web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应用上下文中定义它。缺省情况下，如果在上下文中没有找到处理器映射，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DispatcherServlet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会为你创建一个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BeanNameUrlHandlerMapping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！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12.4.2. SimpleUrlHandlerMapping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另一个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——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更强大的处理器映射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——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是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SimpleUrlHandlerMapping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。它在应用上下文中可以配置，并且有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Ant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风格的路径匹配功能（参考第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12.10.1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“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关于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pathmatcher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的小故事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”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）。下面几个例子可以帮助理解：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&lt;web-app&gt;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...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&lt;servlet&gt;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&lt;servlet-name&gt;sample&lt;/servlet-name&gt;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&lt;servlet-class&gt;org.springframework.web.servlet.DispatcherServlet&lt;/servlet-class&gt;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lastRenderedPageBreak/>
        <w:t>    &lt;load-on-startup&gt;1&lt;/load-on-startup&gt;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&lt;/servlet&gt;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&lt;!-- Maps the sample dispatcher to /*.form --&gt;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&lt;servlet-mapping&gt;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&lt;servlet-name&gt;sample&lt;/servlet-name&gt;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&lt;url-pattern&gt;*.form&lt;/url-pattern&gt;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&lt;/servlet-mapping&gt;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&lt;servlet-mapping&gt;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&lt;servlet-name&gt;sample&lt;/servlet-name&gt;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&lt;url-pattern&gt;*.html&lt;/url-pattern&gt;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&lt;/servlet-mapping&gt;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...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&lt;/web-app&gt;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允许所有以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.html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和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.form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结尾的请求都由这个示例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dispatchservelt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处理。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&lt;beans&gt;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&lt;bean id="handlerMapping"</w:t>
      </w:r>
      <w:r w:rsidRPr="00F32582">
        <w:rPr>
          <w:rFonts w:ascii="Arial" w:eastAsia="宋体" w:hAnsi="Arial" w:cs="Arial"/>
          <w:color w:val="022288"/>
          <w:kern w:val="0"/>
        </w:rPr>
        <w:t> 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  class="org.springframework.web.servlet.handler.SimpleUrlHandlerMapping"&gt;        </w:t>
      </w:r>
      <w:r w:rsidRPr="00F32582">
        <w:rPr>
          <w:rFonts w:ascii="Arial" w:eastAsia="宋体" w:hAnsi="Arial" w:cs="Arial"/>
          <w:color w:val="022288"/>
          <w:kern w:val="0"/>
        </w:rPr>
        <w:t> 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&lt;property name="mappings"&gt;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    &lt;props&gt;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      &lt;prop key="/*/account.form"&gt;editAccountFormController&lt;/prop&gt;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      &lt;prop key="/*/editaccount.form"&gt;editAccountFormController&lt;/prop&gt;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      &lt;prop key="/ex/view*.html"&gt;someViewController&lt;/prop&gt;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      &lt;prop key="/**/help.html"&gt;helpController&lt;/prop&gt;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    &lt;/props&gt;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&lt;/property&gt;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&lt;/bean&gt;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</w:t>
      </w:r>
      <w:r w:rsidRPr="00F32582">
        <w:rPr>
          <w:rFonts w:ascii="Arial" w:eastAsia="宋体" w:hAnsi="Arial" w:cs="Arial"/>
          <w:color w:val="022288"/>
          <w:kern w:val="0"/>
        </w:rPr>
        <w:t> 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lastRenderedPageBreak/>
        <w:t>  &lt;bean id="someViewController"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  class="org.springframework.web.servlet.mvc.FilenameViewController"/&gt;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</w:t>
      </w:r>
      <w:r w:rsidRPr="00F32582">
        <w:rPr>
          <w:rFonts w:ascii="Arial" w:eastAsia="宋体" w:hAnsi="Arial" w:cs="Arial"/>
          <w:color w:val="022288"/>
          <w:kern w:val="0"/>
        </w:rPr>
        <w:t> 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&lt;bean id="editAccountFormController"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  class="org.springframework.web.servlet.mvc.SimpleFormController"&gt;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&lt;property name="formView"&gt;&lt;value&gt;account&lt;/value&gt;&lt;/property&gt;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&lt;property name="successView"&gt;&lt;value&gt;account-created&lt;/value&gt;&lt;/property&gt;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&lt;property name="commandName"&gt;&lt;value&gt;Account&lt;/value&gt;&lt;/property&gt;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&lt;property name="commandClass"&gt;&lt;value&gt;samples.Account&lt;/value&gt;&lt;/property&gt;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&lt;/bean&gt;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&lt;beans&gt;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这个处理器映射首先将所有目录中文件名为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help.html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的请求传递给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helpController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（译注，原文为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someViewController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），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someViewController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是一个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FilenameViewController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（更多信息请参考第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12.3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“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控制器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”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）。所有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ex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目录中资源名以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view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开始，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.html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结尾的请求都会被传递给控制器。这里定义了两个使用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editAccountFormController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的处理器映射。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 xml:space="preserve">12.4.3.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添加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HandlerInterceptors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处理器映射提供了拦截器概念，当你想要为所有请求提供某种功能时，例如做某种检查，这就非常有用。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处理器映射中的拦截器必须实现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org.springframework.web.servlet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包中的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HandlerInterceptor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接口。这个接口定义了三个方法，一个在处理器执行前被调用，一个在处理器执行后被调用，另一个在整个请求处理完后调用。这三个方法提供你足够的灵活度做任何处理前和处理后的操作。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preHandle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方法有一个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boolean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返回值。使用这个值，你可以调整执行链的行为。当返回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true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时，处理器执行链将继续执行，当返回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false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时，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DispatcherServlet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认为拦截器本身将处理请求（比如显示正确的视图），而不继续执行执行链中的其它拦截器和处理器。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下面的例子提供了一个拦截器，它拦截所有请求，如果当前时间是在上午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9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点到下午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6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点，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lastRenderedPageBreak/>
        <w:t>将重定向到某个页面。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&lt;beans&gt;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&lt;bean id="handlerMapping"</w:t>
      </w:r>
      <w:r w:rsidRPr="00F32582">
        <w:rPr>
          <w:rFonts w:ascii="Arial" w:eastAsia="宋体" w:hAnsi="Arial" w:cs="Arial"/>
          <w:color w:val="022288"/>
          <w:kern w:val="0"/>
        </w:rPr>
        <w:t> 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  class="org.springframework.web.servlet.handler.SimpleUrlHandlerMapping"&gt;        </w:t>
      </w:r>
      <w:r w:rsidRPr="00F32582">
        <w:rPr>
          <w:rFonts w:ascii="Arial" w:eastAsia="宋体" w:hAnsi="Arial" w:cs="Arial"/>
          <w:color w:val="022288"/>
          <w:kern w:val="0"/>
        </w:rPr>
        <w:t> 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&lt;property name="interceptors"&gt;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    &lt;list&gt;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      &lt;ref bean="officeHoursInterceptor"/&gt;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    &lt;/list&gt;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&lt;/property&gt;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&lt;property name="mappings"&gt;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    &lt;props&gt;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      &lt;prop key="/*.form"&gt;editAccountFormController&lt;/prop&gt;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      &lt;prop key="/*.view"&gt;editAccountFormController&lt;/prop&gt;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    &lt;/props&gt;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&lt;/property&gt;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&lt;/bean&gt;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</w:t>
      </w:r>
      <w:r w:rsidRPr="00F32582">
        <w:rPr>
          <w:rFonts w:ascii="Arial" w:eastAsia="宋体" w:hAnsi="Arial" w:cs="Arial"/>
          <w:color w:val="022288"/>
          <w:kern w:val="0"/>
        </w:rPr>
        <w:t> 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&lt;bean id="officeHoursInterceptor"</w:t>
      </w:r>
      <w:r w:rsidRPr="00F32582">
        <w:rPr>
          <w:rFonts w:ascii="Arial" w:eastAsia="宋体" w:hAnsi="Arial" w:cs="Arial"/>
          <w:color w:val="022288"/>
          <w:kern w:val="0"/>
        </w:rPr>
        <w:t> 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  class="samples.TimeBasedAccessInterceptor"&gt;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&lt;property name="openingTime"&gt;&lt;value&gt;9&lt;/value&gt;&lt;/property&gt;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&lt;property name="closingTime"&gt;&lt;value&gt;18&lt;/value&gt;&lt;/property&gt;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&lt;/bean&gt;  </w:t>
      </w:r>
      <w:r w:rsidRPr="00F32582">
        <w:rPr>
          <w:rFonts w:ascii="Arial" w:eastAsia="宋体" w:hAnsi="Arial" w:cs="Arial"/>
          <w:color w:val="022288"/>
          <w:kern w:val="0"/>
        </w:rPr>
        <w:t> 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&lt;beans&gt;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package samples;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public class TimeBasedAccessInterceptor extends HandlerInterceptorAdapter {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private int openingTime;  </w:t>
      </w:r>
      <w:r w:rsidRPr="00F32582">
        <w:rPr>
          <w:rFonts w:ascii="Arial" w:eastAsia="宋体" w:hAnsi="Arial" w:cs="Arial"/>
          <w:color w:val="022288"/>
          <w:kern w:val="0"/>
        </w:rPr>
        <w:t> 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lastRenderedPageBreak/>
        <w:t>  private int closingTime;  </w:t>
      </w:r>
      <w:r w:rsidRPr="00F32582">
        <w:rPr>
          <w:rFonts w:ascii="Arial" w:eastAsia="宋体" w:hAnsi="Arial" w:cs="Arial"/>
          <w:color w:val="022288"/>
          <w:kern w:val="0"/>
        </w:rPr>
        <w:t> 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public void setOpeningTime(int openingTime) {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this.openingTime = openingTime;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}  </w:t>
      </w:r>
      <w:r w:rsidRPr="00F32582">
        <w:rPr>
          <w:rFonts w:ascii="Arial" w:eastAsia="宋体" w:hAnsi="Arial" w:cs="Arial"/>
          <w:color w:val="022288"/>
          <w:kern w:val="0"/>
        </w:rPr>
        <w:t> 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public void setClosingTime(int closingTime) {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this.closingTime = closingTime;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}  </w:t>
      </w:r>
      <w:r w:rsidRPr="00F32582">
        <w:rPr>
          <w:rFonts w:ascii="Arial" w:eastAsia="宋体" w:hAnsi="Arial" w:cs="Arial"/>
          <w:color w:val="022288"/>
          <w:kern w:val="0"/>
        </w:rPr>
        <w:t> 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public boolean preHandle(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    HttpServletRequest request,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    HttpServletResponse response,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    Object handler)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throws Exception {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Calendar cal = Calendar.getInstance();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int hour = cal.get(HOUR_OF_DAY);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if (openingTime &lt;= hour &lt; closingTime) {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    return true;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} else {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    response.sendRedirect("</w:t>
      </w:r>
      <w:hyperlink r:id="rId8" w:tgtFrame="_blank" w:history="1">
        <w:r w:rsidRPr="00F32582">
          <w:rPr>
            <w:rFonts w:ascii="Arial" w:eastAsia="宋体" w:hAnsi="Arial" w:cs="Arial"/>
            <w:color w:val="3D7DB3"/>
            <w:kern w:val="0"/>
            <w:u w:val="single"/>
          </w:rPr>
          <w:t>http://host.com/outsideOfficeHours.html</w:t>
        </w:r>
      </w:hyperlink>
      <w:r w:rsidRPr="00F32582">
        <w:rPr>
          <w:rFonts w:ascii="Arial" w:eastAsia="宋体" w:hAnsi="Arial" w:cs="Arial"/>
          <w:color w:val="022288"/>
          <w:kern w:val="0"/>
          <w:szCs w:val="21"/>
        </w:rPr>
        <w:t>");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    return false;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}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}  </w:t>
      </w:r>
      <w:r w:rsidRPr="00F32582">
        <w:rPr>
          <w:rFonts w:ascii="Arial" w:eastAsia="宋体" w:hAnsi="Arial" w:cs="Arial"/>
          <w:color w:val="022288"/>
          <w:kern w:val="0"/>
        </w:rPr>
        <w:t> 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}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任何收到的请求，都将被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TimeBasedAccessInterceptor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截获，如果当前时间不在上班时间，用户会被重定向到一个静态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html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页面，比如告诉他只能在上班时间才能访问网站。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你可以发现，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Spring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提供了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adapter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，使你很容易地使用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HandlerInterceptor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 xml:space="preserve">12.5.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视图与视图解析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所有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web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应用的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MVC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框架都会有它们处理视图的方式。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Spring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提供了视图解析器，这使得你在浏览器显示模型数据时不需要指定具体的视图技术。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Spring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允许你使用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Java Server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lastRenderedPageBreak/>
        <w:t>Page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，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Velocity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模版和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XSLT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视图。第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13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章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集成表现层详细说明了如何集成不同的视图技术。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Spring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处理视图的两个重要的类是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ViewResolver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和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View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View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接口为请求作准备，并将请求传递给某个视图技术。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ViewResolver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提供了一个视图名和实际视图之间的映射。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12.5.1. ViewResolvers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正如前面所讨论的，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SpringWeb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框架的所有控制器都返回一个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ModelAndView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实例。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Spring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中的视图由视图名识别，视图解析器解析。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Spring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提供了许多视图解析器。我们将列出其中的一些，和它们的例子。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12.5.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视图解析器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 xml:space="preserve">ViewResolver    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描述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 xml:space="preserve">AbstractCachingViewResolver    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抽象视图解析器，负责缓存视图。许多视图需要在使用前作准备，从它继承的视图解析器可以缓存视图。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 xml:space="preserve">ResourceBundleViewResolver    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使用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ResourceBundle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中的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bean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定义实现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ViewResolver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，这个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ResourceBundle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由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bundle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basename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指定。这个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bundle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通常定义在一个位于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classpath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中的一个属性文件中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 xml:space="preserve">UrlBasedViewResolver    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这个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ViewResolver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实现允许将符号视图名直接解析到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URL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上，而不需要显式的映射定义。如果你的视图名直接符合视图资源的名字而不需要任意的映射，就可以使用这个解析器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 xml:space="preserve">InternalResourceViewResolver     UrlBasedViewResolver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的子类，它很方便地支持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InternalResourceView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（也就是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Servlet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和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JSP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），以及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JstlView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和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TilesView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的子类。由这个解析器生成的视图的类都可以通过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setViewClass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指定。详细参考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UrlBasedViewResolver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javadocs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VelocityViewResolver     UrlBasedViewResolver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的子类，它能方便地支持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VelocityView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（也就是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Velocity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模版）以及它的子类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例如，当使用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JSP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时，可以使用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UrlBasedViewResolver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。这个视图解析器将视图名翻译成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URL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，并将请求传递给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RequestDispatcher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显示视图。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lastRenderedPageBreak/>
        <w:t>&lt;bean id="viewResolver"</w:t>
      </w:r>
      <w:r w:rsidRPr="00F32582">
        <w:rPr>
          <w:rFonts w:ascii="Arial" w:eastAsia="宋体" w:hAnsi="Arial" w:cs="Arial"/>
          <w:color w:val="022288"/>
          <w:kern w:val="0"/>
        </w:rPr>
        <w:t> 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class="org.springframework.web.servlet.view.UrlBasedViewResolver"&gt;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&lt;property name="prefix"&gt;&lt;value&gt;/WEB-INF/jsp/&lt;/value&gt;&lt;/property&gt;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&lt;property name="suffix"&gt;&lt;value&gt;.jsp&lt;/value&gt;&lt;/property&gt;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&lt;/bean&gt;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当返回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test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作为视图名时，这个视图解析器将请求传递给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RequestDispatcher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，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RequestDispatcher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将请求再传递给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/WEB-INF/jsp/test.jsp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当在一个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web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应用中混合使用不同的视图技术时，你可以使用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ResourceBundleViewResolver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：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&lt;bean id="viewResolver"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class="org.springframework.web.servlet.view.ResourceBundleViewResolver"&gt;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&lt;property name="baseName"&gt;&lt;value&gt;views&lt;/value&gt;&lt;/property&gt;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&lt;property name="defaultParentView"&gt;&lt;value&gt;parentView&lt;/value&gt;&lt;/property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&lt;/bean&gt;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 xml:space="preserve">12.6.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使用本地化信息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Spring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架构的绝大部分都支持国际化，就象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Spring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web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框架一样。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SpringWeb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框架允许你使用客户端本地化信息自动解析消息。这由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LocaleResolver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对象完成。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当收到请求时，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DispatcherServlet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寻找一个本地化信息解析器，如果找到它就使用它设置本地化信息。使用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RequestContext.getLocale()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方法，你总可以获取本地化信息供本地化信息解析器使用。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除了自动本地化信息解析，你还可以将一个拦截器放置到处理器映射上（参考第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12.4.3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“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添加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HandlerInterceptors”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），以便在某种环境下，比如基于请求中的参数，改变本地化信息。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lastRenderedPageBreak/>
        <w:t>本地化信息解析器和拦截器都定义在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org.springframework.web.servlet.i18n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包中，并且在你的应用上下文中配置。你可以选择使用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Spring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中的本地化信息解析器。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12.6.1. AcceptHeaderLocaleResolver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这个本地化信息解析器检查请求中客户端浏览器发送的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accept-language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头。通常这个头信息包含客户端操作系统的本地化信息。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12.6.2. CookieLocaleResolver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这个本地化信息解析器检查客户端中的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cookie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是否本地化信息被指定了。如果指定就使用该本地化信息。使用这个本地化信息解析器的属性，你可以指定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cookie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名，以及最大生存期。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&lt;bean id="localeResolver"&gt;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&lt;property name="cookieName"&gt;&lt;value&gt;clientlanguage&lt;/value&gt;&lt;/property&gt;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&lt;!-- in seconds. If set to -1, the cookie is not persisted (deleted when browser shuts down) --&gt;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&lt;property name="cookieMaxAge"&gt;&lt;value&gt;100000&lt;/value&gt;&lt;/property&gt;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&lt;/bean&gt;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这个例子定义了一个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CookieLocaleResolver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12.6. WebApplicationContext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中的特殊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bean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属性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   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缺省值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   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描述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cookieName     classname + LOCALE     cookie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名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cookieMaxAge     Integer.MAX_INT     cookie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在客户端存在的最大时间。如果该值是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-1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，这个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cookie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一直存在，直到客户关闭它的浏览器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 xml:space="preserve">cookiePath     /    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使用这个参数，你可以限制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cookie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只有你的一部分网站页面可以访问。当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cookiePath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被指定，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cookie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只能被该目录以及子目录的页面访问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12.6.3. SessionLocaleResolver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SessionLocaleResolver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允许你从用户请求相关的会话中获取本地化信息。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lastRenderedPageBreak/>
        <w:t>12.6.4. LocaleChangeInterceptor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你可以使用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LocaleChangeInterceptor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修改本地化信息。这个拦截器需要添加到处理器映射中（参考第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12.4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“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处理器映射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”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），并且它会在请求中检查参数修改本地化信息（它在上下文中的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LocaleResolver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中调用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setLocale()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）。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&lt;bean id="localeChangeInterceptor"</w:t>
      </w:r>
      <w:r w:rsidRPr="00F32582">
        <w:rPr>
          <w:rFonts w:ascii="Arial" w:eastAsia="宋体" w:hAnsi="Arial" w:cs="Arial"/>
          <w:color w:val="022288"/>
          <w:kern w:val="0"/>
        </w:rPr>
        <w:t> 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class="org.springframework.web.servlet.i18n.LocaleChangeInterceptor"&gt;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&lt;property name="paramName"&gt;&lt;value&gt;siteLanguage&lt;/value&gt;&lt;/property&gt;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&lt;/bean&gt;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</w:t>
      </w:r>
      <w:r w:rsidRPr="00F32582">
        <w:rPr>
          <w:rFonts w:ascii="Arial" w:eastAsia="宋体" w:hAnsi="Arial" w:cs="Arial"/>
          <w:color w:val="022288"/>
          <w:kern w:val="0"/>
        </w:rPr>
        <w:t> 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&lt;bean id="localeResolver"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class="org.springframework.web.servlet.i18n.CookieLocaleResolver"/&gt;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 </w:t>
      </w:r>
      <w:r w:rsidRPr="00F32582">
        <w:rPr>
          <w:rFonts w:ascii="Arial" w:eastAsia="宋体" w:hAnsi="Arial" w:cs="Arial"/>
          <w:color w:val="022288"/>
          <w:kern w:val="0"/>
        </w:rPr>
        <w:t> 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&lt;bean id="urlMapping"</w:t>
      </w:r>
      <w:r w:rsidRPr="00F32582">
        <w:rPr>
          <w:rFonts w:ascii="Arial" w:eastAsia="宋体" w:hAnsi="Arial" w:cs="Arial"/>
          <w:color w:val="022288"/>
          <w:kern w:val="0"/>
        </w:rPr>
        <w:t> 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class="org.springframework.web.servlet.handler.SimpleUrlHandlerMapping"&gt;</w:t>
      </w:r>
      <w:r w:rsidRPr="00F32582">
        <w:rPr>
          <w:rFonts w:ascii="Arial" w:eastAsia="宋体" w:hAnsi="Arial" w:cs="Arial"/>
          <w:color w:val="022288"/>
          <w:kern w:val="0"/>
        </w:rPr>
        <w:t> 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&lt;property name="interceptors"&gt;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&lt;list&gt;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    &lt;ref local="localeChangeInterceptor"/&gt;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&lt;/list&gt;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&lt;/property&gt;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&lt;property name="mappings"&gt;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&lt;props&gt;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    &lt;prop key="/**/*.view"&gt;someController&lt;/prop&gt;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&lt;/props&gt;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&lt;/property&gt;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&lt;/bean&gt;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所有包含参数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siteLanguage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*.view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资源的请求都会改变本地化信息。所以</w:t>
      </w:r>
      <w:hyperlink r:id="rId9" w:tgtFrame="_blank" w:history="1">
        <w:r w:rsidRPr="00F32582">
          <w:rPr>
            <w:rFonts w:ascii="Arial" w:eastAsia="宋体" w:hAnsi="Arial" w:cs="Arial"/>
            <w:color w:val="3D7DB3"/>
            <w:kern w:val="0"/>
            <w:u w:val="single"/>
          </w:rPr>
          <w:t>http://www.sf.net/home.view?siteLanguage=nl</w:t>
        </w:r>
      </w:hyperlink>
      <w:r w:rsidRPr="00F32582">
        <w:rPr>
          <w:rFonts w:ascii="Arial" w:eastAsia="宋体" w:hAnsi="Arial" w:cs="Arial"/>
          <w:color w:val="022288"/>
          <w:kern w:val="0"/>
          <w:szCs w:val="21"/>
        </w:rPr>
        <w:t>的请求会将网站语言修改为荷兰语。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 xml:space="preserve">12.7.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主题使用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lastRenderedPageBreak/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空段落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12.8. Spring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对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multipart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（文件上传）的支持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 xml:space="preserve">12.8.1.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介绍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Spring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由内置的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multipart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支持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web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应用中的文件上传。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multipart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支持的设计是通过定义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org.springframework.web.multipart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包中的插件对象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MultipartResovler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来完成的。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Spring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提供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MultipartResolver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可以支持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Commons FileUpload (</w:t>
      </w:r>
      <w:hyperlink r:id="rId10" w:tgtFrame="_blank" w:history="1">
        <w:r w:rsidRPr="00F32582">
          <w:rPr>
            <w:rFonts w:ascii="Arial" w:eastAsia="宋体" w:hAnsi="Arial" w:cs="Arial"/>
            <w:color w:val="3D7DB3"/>
            <w:kern w:val="0"/>
            <w:u w:val="single"/>
          </w:rPr>
          <w:t>http://jakarta.apache.org/commons/fileupload</w:t>
        </w:r>
      </w:hyperlink>
      <w:r w:rsidRPr="00F32582">
        <w:rPr>
          <w:rFonts w:ascii="Arial" w:eastAsia="宋体" w:hAnsi="Arial" w:cs="Arial"/>
          <w:color w:val="022288"/>
          <w:kern w:val="0"/>
          <w:szCs w:val="21"/>
        </w:rPr>
        <w:t>)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和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COS FileUpload (</w:t>
      </w:r>
      <w:hyperlink r:id="rId11" w:tgtFrame="_blank" w:history="1">
        <w:r w:rsidRPr="00F32582">
          <w:rPr>
            <w:rFonts w:ascii="Arial" w:eastAsia="宋体" w:hAnsi="Arial" w:cs="Arial"/>
            <w:color w:val="3D7DB3"/>
            <w:kern w:val="0"/>
            <w:u w:val="single"/>
          </w:rPr>
          <w:t>http://www.servlets.com/cos</w:t>
        </w:r>
      </w:hyperlink>
      <w:r w:rsidRPr="00F32582">
        <w:rPr>
          <w:rFonts w:ascii="Arial" w:eastAsia="宋体" w:hAnsi="Arial" w:cs="Arial"/>
          <w:color w:val="022288"/>
          <w:kern w:val="0"/>
          <w:szCs w:val="21"/>
        </w:rPr>
        <w:t>)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。本章后面的部分描述了文件上传是如何支持的。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缺省，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Spring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是没有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multipart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处理，因为一些开发者想要自己处理它们。如果你想使用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Spring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multipart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，需要在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web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应用的上下文中添加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multipart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解析器。这样，每个请求就会被检查是否包含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multipart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。然而，如果请求中包含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multipart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，你的上下文中定义的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MultipartResolver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就会解析它。这样，你请求中的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multipart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属性就会象其它属性一样被处理。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 xml:space="preserve">12.8.2.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使用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MultipartResolver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下面的例子说明了如何使用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CommonsMultipartResolver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：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&lt;bean id="multipartResolver"</w:t>
      </w:r>
      <w:r w:rsidRPr="00F32582">
        <w:rPr>
          <w:rFonts w:ascii="Arial" w:eastAsia="宋体" w:hAnsi="Arial" w:cs="Arial"/>
          <w:color w:val="022288"/>
          <w:kern w:val="0"/>
        </w:rPr>
        <w:t> 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class="org.springframework.web.multipart.commons.CommonsMultipartResolver"&gt;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&lt;!-- one of the properties available; the maximum file size in bytes --&gt;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&lt;property name="maximumFileSize"&gt;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&lt;value&gt;100000&lt;/value&gt;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&lt;/property&gt;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&lt;/bean&gt;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这个例子使用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CosMultipartResolver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：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lastRenderedPageBreak/>
        <w:t>&lt;bean id="multipartResolver"</w:t>
      </w:r>
      <w:r w:rsidRPr="00F32582">
        <w:rPr>
          <w:rFonts w:ascii="Arial" w:eastAsia="宋体" w:hAnsi="Arial" w:cs="Arial"/>
          <w:color w:val="022288"/>
          <w:kern w:val="0"/>
        </w:rPr>
        <w:t> 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class="org.springframework.web.multipart.cos.CosMultipartResolver"&gt;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&lt;!-- one of the properties available; the maximum file size in bytes --&gt;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&lt;property name="maximumFileSize"&gt;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&lt;value&gt;100000&lt;/value&gt;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&lt;/property&gt;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&lt;/bean&gt;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当然你需要在你的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classpath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中为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multipart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解析器提供正确的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jar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文件。如果是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CommonsMultipartResolver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，你需要使用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commons-fileupload.jar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，如果是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CosMultipartResolver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，使用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cos.jar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你已经看到如何设置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Spring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处理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multipart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请求，接下来我们看看如何使用它。当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Spring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DispatchServlet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发现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multipart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请求时，它会激活定义在上下文中的解析器并处理请求。它通常做的就是将当前的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HttpServletRequest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封装到支持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multipart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MultipartHttpServletRequest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。使用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MultipartHttpServletRequest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，你可以获取请求所包含的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multipart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信息，在控制器中获取具体的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multipart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内容。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 xml:space="preserve">12.8.3.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在一个表单中处理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multipart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MultipartResolver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完成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multipart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解析后，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multipart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请求就会和其它请求一样被处理。使用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multipart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，你需要创建一个带文件上传域的表单，让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Spring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将文件绑定到你的表单上。就象其它不会自动转换成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String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或基本类型的属性一样，为了将二进制数据放到你的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bean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中，你必须用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ServletRequestDatabinder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注册一个自定义的编辑器。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Spring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有许多编辑器可以用来处理文件，以及在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bean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中设置结果。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StringMultipartEditor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能将文件转换成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String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（使用用户定义的字符集），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ByteArrayMultipartEditor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能将文件转换成字节数组。它们就象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CustomDateEditor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一样工作。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所以，为了在网站中使用表单上传文件，需要声明解析器，将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URL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映射到控制器，以及处理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bean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的控制器本身。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lastRenderedPageBreak/>
        <w:t>&lt;beans&gt;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...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&lt;bean id="multipartResolver"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class="org.springframework.web.multipart.commons.CommonsMultipartResolver"/&gt;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&lt;bean id="urlMapping" class="org.springframework.web.servlet.handler.SimpleUrlHandlerMapping"&gt;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&lt;property name="mappings"&gt;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    &lt;props&gt;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      &lt;prop key="/upload.form"&gt;fileUploadController&lt;/prop&gt;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    &lt;/props&gt;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&lt;/property&gt;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&lt;/bean&gt;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&lt;bean id="fileUploadController" class="examples.FileUploadController"&gt;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&lt;property name="commandClass"&gt;&lt;value&gt;examples.FileUploadBean&lt;/value&gt;&lt;/property&gt;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&lt;property name="formView"&gt;&lt;value&gt;fileuploadform&lt;/value&gt;&lt;/property&gt;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&lt;property name="successView"&gt;&lt;value&gt;confirmation&lt;/value&gt;&lt;/property&gt;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&lt;/bean&gt;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&lt;/beans&gt;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然后，创建控制器和含有文件属性的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bean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// snippet from FileUploadController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public class FileUploadController extends SimpleFormController {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protected ModelAndView onSubmit(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lastRenderedPageBreak/>
        <w:t>    HttpServletRequest request,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HttpServletResponse response,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Object command,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BindException errors)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throws ServletException, IOException {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</w:t>
      </w:r>
      <w:r w:rsidRPr="00F32582">
        <w:rPr>
          <w:rFonts w:ascii="Arial" w:eastAsia="宋体" w:hAnsi="Arial" w:cs="Arial"/>
          <w:color w:val="022288"/>
          <w:kern w:val="0"/>
        </w:rPr>
        <w:t> 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// cast the bean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FileUploadBean bean = (FileUploadBean)command;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</w:t>
      </w:r>
      <w:r w:rsidRPr="00F32582">
        <w:rPr>
          <w:rFonts w:ascii="Arial" w:eastAsia="宋体" w:hAnsi="Arial" w:cs="Arial"/>
          <w:color w:val="022288"/>
          <w:kern w:val="0"/>
        </w:rPr>
        <w:t> 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// let's see if there's content there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byte[] file = bean.getFile();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if (file == null) {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    // hmm, that's strange, the user did not upload anything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}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// well, let's do nothing with the bean for now and return:    </w:t>
      </w:r>
      <w:r w:rsidRPr="00F32582">
        <w:rPr>
          <w:rFonts w:ascii="Arial" w:eastAsia="宋体" w:hAnsi="Arial" w:cs="Arial"/>
          <w:color w:val="022288"/>
          <w:kern w:val="0"/>
        </w:rPr>
        <w:t> 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return super.onSubmit(request, response, command, errors);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}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</w:t>
      </w:r>
      <w:r w:rsidRPr="00F32582">
        <w:rPr>
          <w:rFonts w:ascii="Arial" w:eastAsia="宋体" w:hAnsi="Arial" w:cs="Arial"/>
          <w:color w:val="022288"/>
          <w:kern w:val="0"/>
        </w:rPr>
        <w:t> 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protected void initBinder(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HttpServletRequest request,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ServletRequestDataBinder binder)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throws ServletException {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// to actually be able to convert Multipart instance to byte[]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// we have to register a custom editor (in this case the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// ByteArrayMultipartEditor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binder.registerCustomEditor(byte[].class, new ByteArrayMultipartFileEditor());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// now Spring knows how to handle multipart object and convert them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}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</w:t>
      </w:r>
      <w:r w:rsidRPr="00F32582">
        <w:rPr>
          <w:rFonts w:ascii="Arial" w:eastAsia="宋体" w:hAnsi="Arial" w:cs="Arial"/>
          <w:color w:val="022288"/>
          <w:kern w:val="0"/>
        </w:rPr>
        <w:t> 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}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lastRenderedPageBreak/>
        <w:br/>
        <w:t>// snippet from FileUploadBean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public class FileUploadBean {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private byte[] file;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</w:t>
      </w:r>
      <w:r w:rsidRPr="00F32582">
        <w:rPr>
          <w:rFonts w:ascii="Arial" w:eastAsia="宋体" w:hAnsi="Arial" w:cs="Arial"/>
          <w:color w:val="022288"/>
          <w:kern w:val="0"/>
        </w:rPr>
        <w:t> 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public void setFile(byte[] file) {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this.file = file;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}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</w:t>
      </w:r>
      <w:r w:rsidRPr="00F32582">
        <w:rPr>
          <w:rFonts w:ascii="Arial" w:eastAsia="宋体" w:hAnsi="Arial" w:cs="Arial"/>
          <w:color w:val="022288"/>
          <w:kern w:val="0"/>
        </w:rPr>
        <w:t> 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public byte[] getFile() {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return file;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}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}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你会看到，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FileUploadBean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有一个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byte[]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类型的属性来存放文件。控制器注册一个自定义的编辑器以便让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Spring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知道如何将解析器发现的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 xml:space="preserve"> multipart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对象转换成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bean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指定的属性。在这些例子中，没有对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bean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byte[]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类型的属性做任何处理，但是在实际中可以做任何你想做的（将文件存储在数据库中，通过电子邮件发送给某人，等等）。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但是我们还没有结束。为了让用户能真正上传些东西，我们必须创建表单：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&lt;html&gt;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&lt;head&gt;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&lt;title&gt;Upload a file please&lt;/title&gt;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&lt;/head&gt;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&lt;body&gt;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&lt;h1&gt;Please upload a file&lt;/h1&gt;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&lt;form method="post" action="upload.form" enctype="multipart/form-data"&gt;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    &lt;input type="file" name="file"/&gt;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    &lt;input type="submit"/&gt;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    &lt;/form&gt;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lastRenderedPageBreak/>
        <w:t>  &lt;/body&gt;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&lt;/html&gt;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你可以看到，我们在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bean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byte[]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类型的属性后面创建了一个域。我们还添加了编码属性以便让浏览器知道如何编码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multipart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的域（千万不要忘记！）现在就可以工作了。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 xml:space="preserve">12.9. 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处理异常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  <w:t>Spring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提供了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HandlerExceptionResolvers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来帮助处理控制器处理你的请求时所发生的异常。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HandlerExceptionResolvers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在某种程度上和你在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web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应用的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web.xml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中定义的异常映射很相象。然而，它们提供了一种更灵活的处理异常的方式。首先，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HandlerExceptionResolver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通知你当异常抛出时如何处理。并且，这种可编程的异常处理方式使得在请求被传递到另一个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URL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前给了你更多的响应选择。（这就和使用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servlet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特定异常映射的情况一样）。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br/>
      </w:r>
      <w:r w:rsidRPr="00F32582">
        <w:rPr>
          <w:rFonts w:ascii="Arial" w:eastAsia="宋体" w:hAnsi="Arial" w:cs="Arial"/>
          <w:color w:val="022288"/>
          <w:kern w:val="0"/>
          <w:szCs w:val="21"/>
        </w:rPr>
        <w:t>实现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HandlerExceptionResolver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需要实现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resolveException(Exception, Handler)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方法并返回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ModelAndView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，除了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HandlerExceptionResolver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，你还可以使用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SimpleMappingExceptionResolver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。这个解析器使你能够获取任何抛出的异常的类名，并将它映射到视图名。这和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servlet API</w:t>
      </w:r>
      <w:r w:rsidRPr="00F32582">
        <w:rPr>
          <w:rFonts w:ascii="Arial" w:eastAsia="宋体" w:hAnsi="Arial" w:cs="Arial"/>
          <w:color w:val="022288"/>
          <w:kern w:val="0"/>
          <w:szCs w:val="21"/>
        </w:rPr>
        <w:t>的异常映射在功能上是等价的，但是它还为不同的处理器抛出的异常做更细粒度的映射提供可能</w:t>
      </w:r>
    </w:p>
    <w:p w:rsidR="007F030C" w:rsidRDefault="007F030C">
      <w:pPr>
        <w:rPr>
          <w:rFonts w:hint="eastAsia"/>
        </w:rPr>
      </w:pPr>
    </w:p>
    <w:sectPr w:rsidR="007F030C" w:rsidSect="007F0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32582"/>
    <w:rsid w:val="007F030C"/>
    <w:rsid w:val="00F32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3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32582"/>
  </w:style>
  <w:style w:type="paragraph" w:styleId="a3">
    <w:name w:val="Normal (Web)"/>
    <w:basedOn w:val="a"/>
    <w:uiPriority w:val="99"/>
    <w:semiHidden/>
    <w:unhideWhenUsed/>
    <w:rsid w:val="00F325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3258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2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DDDDDD"/>
            <w:right w:val="none" w:sz="0" w:space="0" w:color="auto"/>
          </w:divBdr>
        </w:div>
        <w:div w:id="4086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DDDDDD"/>
            <w:right w:val="none" w:sz="0" w:space="0" w:color="auto"/>
          </w:divBdr>
        </w:div>
        <w:div w:id="557280797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st.com/outsideOfficeHours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samples.com/editaccount.for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f.net/testing.view" TargetMode="External"/><Relationship Id="rId11" Type="http://schemas.openxmlformats.org/officeDocument/2006/relationships/hyperlink" Target="http://www.servlets.com/cos" TargetMode="External"/><Relationship Id="rId5" Type="http://schemas.openxmlformats.org/officeDocument/2006/relationships/hyperlink" Target="http://www.sf.net/index.view?testParam=testIt" TargetMode="External"/><Relationship Id="rId10" Type="http://schemas.openxmlformats.org/officeDocument/2006/relationships/hyperlink" Target="http://jakarta.apache.org/commons/fileupload" TargetMode="External"/><Relationship Id="rId4" Type="http://schemas.openxmlformats.org/officeDocument/2006/relationships/hyperlink" Target="http://www.springframework.org/index.html" TargetMode="External"/><Relationship Id="rId9" Type="http://schemas.openxmlformats.org/officeDocument/2006/relationships/hyperlink" Target="http://www.sf.net/home.view?siteLanguage=n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4223</Words>
  <Characters>24076</Characters>
  <Application>Microsoft Office Word</Application>
  <DocSecurity>0</DocSecurity>
  <Lines>200</Lines>
  <Paragraphs>56</Paragraphs>
  <ScaleCrop>false</ScaleCrop>
  <Company>ada</Company>
  <LinksUpToDate>false</LinksUpToDate>
  <CharactersWithSpaces>28243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</dc:creator>
  <cp:keywords/>
  <dc:description/>
  <cp:lastModifiedBy>ada</cp:lastModifiedBy>
  <cp:revision>1</cp:revision>
  <dcterms:created xsi:type="dcterms:W3CDTF">2009-09-02T04:13:00Z</dcterms:created>
  <dcterms:modified xsi:type="dcterms:W3CDTF">2009-09-02T04:13:00Z</dcterms:modified>
</cp:coreProperties>
</file>