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3A: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3C: Present participle of strong and weak verbs end in -e: drawing</w:t>
      </w:r>
      <w:r>
        <w:br/>
        <w:t>07-0-ch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07-0-ch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2A: Present plural verbs end in -e/-en: seith</w:t>
      </w:r>
      <w:r>
        <w:br/>
        <w:t>07-0-ch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3C: Present participle of strong and weak verbs end in -e: walking</w:t>
      </w:r>
      <w:r>
        <w:br/>
        <w:t>07-0-ch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07-0-ch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07-0-ch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07-0-ch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07-0-ch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07-0-ch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07-0-ch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07-0-ch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07-0-ch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07-0-ch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07-0-ch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07-0-ch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2A: Present plural verbs end in -e/-en: ar</w:t>
      </w:r>
      <w:r>
        <w:br/>
        <w:t>07-0-ch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07-0-ch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3B: Preterite plural verbs end in -e/-en: lent</w:t>
      </w:r>
      <w:r>
        <w:br/>
        <w:t>07-0-ch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07-0-ch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07-0-ch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07-0-ch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07-0-ch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3A: First person singular present tense verbs end in -e/-en: defy</w:t>
      </w:r>
      <w:r>
        <w:br/>
        <w:t>07-0-ch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3A: First person singular present tense verbs end in -e/-en: keep</w:t>
      </w:r>
      <w:r>
        <w:br/>
        <w:t>07-0-ch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07-0-ch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07-0-ch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07-0-ch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451 (data/oxford_txts/ShipT_oxford.txt)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dere?”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07-0-ch 451 (data/oxford_txts/ShipT_oxford.txt)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dere?”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07-0-ch 452 (data/oxford_txts/ShipT_oxford.txt)</w:t>
        <w:br/>
      </w:r>
      <w:r>
        <w:t>¶“Gladly,”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3A: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3B: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3B: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2A: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3A: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2A: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2D: 1st and 3rd person singular strong preterites do not end in -e: swore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836 (data/oxford_txts/LGW_oxford.txt)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slain,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3C: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2A: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3C: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3B: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2D: 1st and 3rd person singular strong preterites do not end in -e: shinede</w:t>
      </w:r>
      <w:r>
        <w:br/>
        <w:t>100-ch 1119 (data/oxford_txts/LGW_oxford.txt)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shinede°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1217 (data/oxford_txts/LGW_oxford.txt)</w:t>
        <w:br/>
      </w:r>
      <w:r>
        <w:t>These</w:t>
      </w:r>
      <w:r>
        <w:t xml:space="preserve"> </w:t>
      </w:r>
      <w:r>
        <w:t>bestes°</w:t>
      </w:r>
      <w:r>
        <w:t xml:space="preserve"> </w:t>
      </w:r>
      <w:r>
        <w:t>wilde,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wille.°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3C: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 xml:space="preserve"> Rule 4: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3C: Present participle of strong and weak verbs end in -e: axing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rPr>
          <w:i/>
        </w:rP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3B: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100-ch 1855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herself</w:t>
      </w:r>
      <w:r>
        <w:t xml:space="preserve"> </w:t>
      </w:r>
      <w:r>
        <w:t>her°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2A: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3C: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3C: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3B: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3B: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2D: 1st and 3rd person singular strong preterites do not end in -e: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3C: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3B: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100-ch 2709 (data/oxford_txts/LGW_oxford.txt)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leep°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2A: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2A: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2A: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3B: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3A: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2A: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2A: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5: Past participles of weak verbs do not end in -e: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3B: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3C: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 xml:space="preserve"> Rule 4: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2E: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3A: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2A: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2A: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3A: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3C: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885 (data/oxford_txts/CYT_oxford.txt)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brimstoon;</w:t>
      </w:r>
      <w:r>
        <w:br/>
        <w:br/>
      </w:r>
    </w:p>
    <w:p>
      <w:r>
        <w:rPr>
          <w:b/>
        </w:rPr>
        <w:t>RULE 2A: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2A: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2A: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3C: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3C: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3C: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3B: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3C: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(data/oxford_txts/LGW_FPro_oxford.txt)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hem°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3B: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3C: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3B: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3C: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3B: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3C: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3C: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2A: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3C: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2A: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321 (data/oxford_txts/MancT_oxford.txt)</w:t>
        <w:br/>
      </w:r>
      <w:r>
        <w:t>My</w:t>
      </w:r>
      <w:r>
        <w:t xml:space="preserve"> </w:t>
      </w:r>
      <w:r>
        <w:t>sone,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blesse;°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2A: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3C: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3B: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3B: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3C: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3B: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3A: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3B: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(data/oxford_txts/WBPro_oxford.txt)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reverence.°</w:t>
      </w:r>
      <w:r>
        <w:br/>
        <w:br/>
      </w:r>
    </w:p>
    <w:p>
      <w:r>
        <w:rPr>
          <w:b/>
        </w:rPr>
        <w:t>RULE 3B: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2A: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283 (data/oxford_txts/WBPro_oxford.txt)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fast,°</w:t>
      </w:r>
      <w:r>
        <w:t xml:space="preserve"> </w:t>
      </w:r>
      <w:r>
        <w:t>and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shewe;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3B: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(data/oxford_txts/WBPro_oxford.txt)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3B: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3A: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3B: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771 (data/oxford_txts/WBPro_oxford.txt)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yeven°</w:t>
      </w:r>
      <w:r>
        <w:t xml:space="preserve"> </w:t>
      </w:r>
      <w:r>
        <w:t>poisoun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3C: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3A: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3C: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3C: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 xml:space="preserve"> Rule 4: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3B: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3C: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3B: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3C: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3C: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3C: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3C: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3B: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26 (data/oxford_txts/TC3_oxford.txt)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corteis</w:t>
      </w:r>
      <w:r>
        <w:t xml:space="preserve"> </w:t>
      </w:r>
      <w:r>
        <w:t>be,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3C: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3B: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Troilus and Criseyde; Book III 303 (data/oxford_txts/TC3_oxford.txt)</w:t>
        <w:br/>
      </w:r>
      <w:r>
        <w:t>Hastow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3C: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rPr>
          <w:i/>
        </w:rP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2A: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3C: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3C: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he</w:t>
      </w:r>
      <w:r>
        <w:br/>
        <w:t>Troilus and Criseyde; Book III 1587 (data/oxford_txts/TC3_oxford.txt)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seide</w:t>
      </w:r>
      <w:r>
        <w:t xml:space="preserve"> </w:t>
      </w:r>
      <w:r>
        <w:rPr>
          <w:i/>
        </w:rP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1793 (data/oxford_txts/TC3_oxford.txt)</w:t>
        <w:br/>
      </w:r>
      <w:r>
        <w:t>For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3B: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2A: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3B: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2A: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2A: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3C: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3A: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3A: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3A: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Sir Thopas 718 (data/oxford_txts/Thop_oxford.txt)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fer°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2A: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3B: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2A: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2D: 1st and 3rd person singular strong preterites do not end in -e: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3B: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2A: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3C: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The Franklin's Tale 1185 (data/oxford_txts/FranT_oxford.txt)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3B: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3B: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2A: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3B: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3B: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manie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3B: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3C: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3A: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3A: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3C: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2A: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2A: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3C: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4: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3B: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3B: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3B: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(data/oxford_txts/MilT_oxford.txt)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squaimous°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3C: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3B: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2A: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3B: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 xml:space="preserve"> Rule 4: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3C: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3B: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3B: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 xml:space="preserve"> Rule 4: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2A: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2A: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2A: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Past participles of weak verbs do not end in -e: mote</w:t>
      </w:r>
      <w:r>
        <w:br/>
        <w:t>The Clerk's Tale 557 (data/oxford_txts/ClT_oxford.txt)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3C: Present participle of strong and weak verbs end in -e: comaunding</w:t>
      </w:r>
      <w:r>
        <w:br/>
        <w:t>The Clerk's Tale 739 (data/oxford_txts/ClT_oxford.txt)</w:t>
        <w:br/>
      </w:r>
      <w:r>
        <w:rPr>
          <w:i/>
        </w:rPr>
        <w:t>Comaunding</w:t>
      </w:r>
      <w:r>
        <w:t xml:space="preserve"> </w:t>
      </w:r>
      <w:r>
        <w:t>hem</w:t>
      </w:r>
      <w:r>
        <w:t xml:space="preserve"> </w:t>
      </w:r>
      <w:r>
        <w:t>swich</w:t>
      </w:r>
      <w:r>
        <w:t xml:space="preserve"> </w:t>
      </w:r>
      <w:r>
        <w:t>bulles°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3C: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3C: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3B: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3C: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3C: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3B: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3C: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1020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tas°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1021 (data/oxford_txts/KnT_oxford.txt)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Rule 3C: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Knight's Tale 1254 (data/oxford_txts/KnT_oxford.txt)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hemself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3C: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3C: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3C: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Rule 3C: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3C: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(data/oxford_txts/KnT_oxford.txt)</w:t>
        <w:br/>
      </w:r>
      <w:r>
        <w:t>To</w:t>
      </w:r>
      <w:r>
        <w:t xml:space="preserve"> </w:t>
      </w:r>
      <w:r>
        <w:t>esen°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3C: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3C: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3C: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3C: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2A: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2A: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3B: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3C: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3C: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3A: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3B: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2A: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3C: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391 (oxford_txts/GP.txt)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2D: 1st and 3rd person singular strong preterites do not end in -e: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2A: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3C: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3B: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3B: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3C: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3C: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3B: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3C: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3C: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3C: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3B: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3C: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3C: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3A: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2A: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3B: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2D: 1st and 3rd person singular strong preterites do not end in -e: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3C: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3B: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3C: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2A: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2D: 1st and 3rd person singular strong preterites do not end in -e: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3B: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3B: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5: Past participles of weak verbs do not end in -e: herde</w:t>
      </w:r>
      <w:r>
        <w:br/>
        <w:t>Book of the Duchess 311 (data/oxford_txts/BD_oxford.txt)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had°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3B: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Past participles of weak verbs do not end in -e: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3B: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 xml:space="preserve"> Rule 4: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3B: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2E: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3B: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3A: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(data/oxford_txts/BD_oxford.txt)</w:t>
        <w:br/>
      </w:r>
      <w:r>
        <w:t>May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ymet</w:t>
      </w:r>
      <w:r>
        <w:t xml:space="preserve"> </w:t>
      </w:r>
      <w:r>
        <w:t>with</w:t>
      </w:r>
      <w:r>
        <w:t xml:space="preserve"> </w:t>
      </w:r>
      <w:r>
        <w:t>sorwe;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 xml:space="preserve"> Rule 4: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3A: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 xml:space="preserve"> Rule 4: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3A: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3B: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3B: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2D: 1st and 3rd person singular strong preterites do not end in -e: henge</w:t>
      </w:r>
      <w:r>
        <w:br/>
        <w:t>Book of the Duchess 729 (data/oxford_txts/BD_oxford.txt)</w:t>
        <w:br/>
      </w:r>
      <w:r>
        <w:rPr>
          <w:i/>
        </w:rPr>
        <w:t>Henge</w:t>
      </w:r>
      <w:r>
        <w:t xml:space="preserve"> </w:t>
      </w:r>
      <w:r>
        <w:t>hirself,</w:t>
      </w:r>
      <w:r>
        <w:t xml:space="preserve"> </w:t>
      </w:r>
      <w:r>
        <w:t>so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Past participles of weak verbs do not end in -e: surmountede</w:t>
      </w:r>
      <w:r>
        <w:br/>
        <w:t>Book of the Duchess 826 (data/oxford_txts/BD_oxford.txt)</w:t>
        <w:br/>
      </w:r>
      <w:r>
        <w:rPr>
          <w:i/>
        </w:rPr>
        <w:t>Surmountede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Book of the Duchess 872 (data/oxford_txts/BD_oxford.txt)</w:t>
        <w:br/>
      </w:r>
      <w:r>
        <w:t>Had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open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3B: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3A: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2D: 1st and 3rd person singular strong preterites do not end in -e: songe</w:t>
      </w:r>
      <w:r>
        <w:br/>
        <w:t>Book of the Duchess 1158 (data/oxford_txts/BD_oxford.txt)</w:t>
        <w:br/>
      </w:r>
      <w:r>
        <w:t>And</w:t>
      </w:r>
      <w:r>
        <w:t xml:space="preserve"> </w:t>
      </w:r>
      <w:r>
        <w:t>ofte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hem</w:t>
      </w:r>
      <w:r>
        <w:t xml:space="preserve"> </w:t>
      </w:r>
      <w:r>
        <w:t>loude;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3A: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3C: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3C: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3B: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3B: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3B: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3A: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3A: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3B: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3A: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3C: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2A: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2A: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3A: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2D: 1st and 3rd person singular strong preterites do not end in -e: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2A: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2A: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3C: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5: Past participles of weak verbs do not end in -e: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2A: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2A: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chambre</w:t>
      </w:r>
      <w:r>
        <w:br/>
        <w:t>House of Fame 366 (data/oxford_txts/HF_oxford.txt)</w:t>
        <w:br/>
      </w:r>
      <w:r>
        <w:t>She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chambre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3B: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3B: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2D: 1st and 3rd person singular strong preterites do not end in -e: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3B: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 xml:space="preserve"> Rule 4: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3B: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3C: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3C: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3A: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3B: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3A: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3B: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3B: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 xml:space="preserve"> Rule 4: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2C: 2nd person singular weak preterite do not end in -e: thoughte</w:t>
      </w:r>
      <w:r>
        <w:br/>
        <w:t>Troilus and Criseyde; Book V 99 (data/oxford_txts/TC5_oxford.txt)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 xml:space="preserve"> Rule 4: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(data/oxford_txts/TC5_oxford.txt)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conquerour.”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804 (data/oxford_txts/TC5_oxford.txt)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tunge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893 (data/oxford_txts/TC5_oxford.txt)</w:t>
        <w:br/>
      </w:r>
      <w: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2A: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V 1572 (data/oxford_txts/TC5_oxford.txt)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loveres</w:t>
      </w:r>
      <w:r>
        <w:t xml:space="preserve"> </w:t>
      </w:r>
      <w:r>
        <w:t>doon,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 xml:space="preserve"> Rule 4: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3B: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3B: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3B: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3C: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2A: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 xml:space="preserve"> Rule 4: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578 (data/oxford_txts/PF_oxford.txt)</w:t>
        <w:br/>
      </w:r>
      <w:r>
        <w:t>And</w:t>
      </w:r>
      <w:r>
        <w:t xml:space="preserve"> </w:t>
      </w:r>
      <w:r>
        <w:t>preiden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he</w:t>
      </w:r>
      <w:r>
        <w:t xml:space="preserve"> </w:t>
      </w:r>
      <w:r>
        <w:t>sothe</w:t>
      </w:r>
      <w:r>
        <w:t xml:space="preserve"> </w:t>
      </w:r>
      <w:r>
        <w:t>sadde°</w:t>
      </w:r>
      <w:r>
        <w:br/>
        <w:br/>
      </w:r>
    </w:p>
    <w:p>
      <w:r>
        <w:rPr>
          <w:b/>
        </w:rPr>
        <w:t>RULE 3B: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3B: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2A: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2A: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3A: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3C: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3C: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3C: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3A: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3B: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3B: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2A: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3C: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2A: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2A: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2A: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3C: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3B: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3B: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2A: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Nun's Priest's Tale 2931 (data/oxford_txts/NPT_oxford.txt)</w:t>
        <w:br/>
      </w:r>
      <w:r>
        <w:t>Of</w:t>
      </w:r>
      <w:r>
        <w:t xml:space="preserve"> </w:t>
      </w:r>
      <w:r>
        <w:t>grete</w:t>
      </w:r>
      <w:r>
        <w:t xml:space="preserve"> </w:t>
      </w:r>
      <w:r>
        <w:t>bestes,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bite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3A: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2A: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3C: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2A: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3B: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2A: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3A: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(data/oxford_txts/TC1_oxford.txt)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niste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2D: 1st and 3rd person singular strong preterites do not end in -e: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2A: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720 (data/oxford_txts/TC1_oxford.txt)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tristest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2A: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3C: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3B: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3B: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(data/oxford_txts/MkT_oxford.txt)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fomen°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3C: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