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6445" w14:textId="77777777" w:rsidR="007B7429" w:rsidRPr="007B7429" w:rsidRDefault="007B7429" w:rsidP="007B74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7B7429">
        <w:rPr>
          <w:rFonts w:ascii="Times New Roman" w:eastAsia="Times New Roman" w:hAnsi="Times New Roman" w:cs="Times New Roman"/>
          <w:b/>
          <w:bCs/>
          <w:kern w:val="36"/>
          <w:sz w:val="48"/>
          <w:szCs w:val="48"/>
          <w:lang w:eastAsia="en-001"/>
          <w14:ligatures w14:val="none"/>
        </w:rPr>
        <w:t>A. PHẦN ĐẦU BÁO CÁO</w:t>
      </w:r>
    </w:p>
    <w:p w14:paraId="5821758B"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 TRANG BÌA (mẫu)</w:t>
      </w:r>
    </w:p>
    <w:p w14:paraId="16A74478"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BỘ GIÁO DỤC VÀ ĐÀO TẠO</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TRƯỜNG ĐẠI HỌC …………</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KHOA …………</w:t>
      </w:r>
    </w:p>
    <w:p w14:paraId="29FA6372"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7CC106AF">
          <v:rect id="_x0000_i1025" style="width:0;height:1.5pt" o:hralign="center" o:hrstd="t" o:hr="t" fillcolor="#a0a0a0" stroked="f"/>
        </w:pict>
      </w:r>
    </w:p>
    <w:p w14:paraId="05C5DA91"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ĐỒ ÁN TỐT NGHIỆP</w:t>
      </w:r>
    </w:p>
    <w:p w14:paraId="125EB177"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142A745E">
          <v:rect id="_x0000_i1026" style="width:0;height:1.5pt" o:hralign="center" o:hrstd="t" o:hr="t" fillcolor="#a0a0a0" stroked="f"/>
        </w:pict>
      </w:r>
    </w:p>
    <w:p w14:paraId="55CACBF7"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**XÂY DỰNG HỆ THỐNG NHẬN DIỆN BIỂN SỐ XE TỰ ĐỘNG</w:t>
      </w:r>
    </w:p>
    <w:p w14:paraId="5FFFA33D"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DỰA TRÊN DEEP LEARNING</w:t>
      </w:r>
      <w:r w:rsidRPr="007B7429">
        <w:rPr>
          <w:rFonts w:ascii="Times New Roman" w:eastAsia="Times New Roman" w:hAnsi="Times New Roman" w:cs="Times New Roman"/>
          <w:kern w:val="0"/>
          <w:lang w:eastAsia="en-001"/>
          <w14:ligatures w14:val="none"/>
        </w:rPr>
        <w:br/>
        <w:t>VÀ TRIỂN KHAI ỨNG DỤNG WEB DEMO**</w:t>
      </w:r>
    </w:p>
    <w:p w14:paraId="6D263333"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3BBEF950">
          <v:rect id="_x0000_i1027" style="width:0;height:1.5pt" o:hralign="center" o:hrstd="t" o:hr="t" fillcolor="#a0a0a0" stroked="f"/>
        </w:pict>
      </w:r>
    </w:p>
    <w:p w14:paraId="6D8715C6"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Sinh viên thực hiện:</w:t>
      </w:r>
      <w:r w:rsidRPr="007B7429">
        <w:rPr>
          <w:rFonts w:ascii="Times New Roman" w:eastAsia="Times New Roman" w:hAnsi="Times New Roman" w:cs="Times New Roman"/>
          <w:kern w:val="0"/>
          <w:lang w:eastAsia="en-001"/>
          <w14:ligatures w14:val="none"/>
        </w:rPr>
        <w:t xml:space="preserve"> …………</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Mã sinh viên:</w:t>
      </w:r>
      <w:r w:rsidRPr="007B7429">
        <w:rPr>
          <w:rFonts w:ascii="Times New Roman" w:eastAsia="Times New Roman" w:hAnsi="Times New Roman" w:cs="Times New Roman"/>
          <w:kern w:val="0"/>
          <w:lang w:eastAsia="en-001"/>
          <w14:ligatures w14:val="none"/>
        </w:rPr>
        <w:t xml:space="preserve"> …………</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Lớp:</w:t>
      </w:r>
      <w:r w:rsidRPr="007B7429">
        <w:rPr>
          <w:rFonts w:ascii="Times New Roman" w:eastAsia="Times New Roman" w:hAnsi="Times New Roman" w:cs="Times New Roman"/>
          <w:kern w:val="0"/>
          <w:lang w:eastAsia="en-001"/>
          <w14:ligatures w14:val="none"/>
        </w:rPr>
        <w:t xml:space="preserve"> …………</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Ngành:</w:t>
      </w:r>
      <w:r w:rsidRPr="007B7429">
        <w:rPr>
          <w:rFonts w:ascii="Times New Roman" w:eastAsia="Times New Roman" w:hAnsi="Times New Roman" w:cs="Times New Roman"/>
          <w:kern w:val="0"/>
          <w:lang w:eastAsia="en-001"/>
          <w14:ligatures w14:val="none"/>
        </w:rPr>
        <w:t xml:space="preserve"> Hệ thống thông tin</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Giáo viên hướng dẫn:</w:t>
      </w:r>
      <w:r w:rsidRPr="007B7429">
        <w:rPr>
          <w:rFonts w:ascii="Times New Roman" w:eastAsia="Times New Roman" w:hAnsi="Times New Roman" w:cs="Times New Roman"/>
          <w:kern w:val="0"/>
          <w:lang w:eastAsia="en-001"/>
          <w14:ligatures w14:val="none"/>
        </w:rPr>
        <w:t xml:space="preserve"> …………</w:t>
      </w:r>
    </w:p>
    <w:p w14:paraId="725B3CA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286F50A0">
          <v:rect id="_x0000_i1028" style="width:0;height:1.5pt" o:hralign="center" o:hrstd="t" o:hr="t" fillcolor="#a0a0a0" stroked="f"/>
        </w:pict>
      </w:r>
    </w:p>
    <w:p w14:paraId="31327F8D"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HÀ NỘI – NĂM 2026</w:t>
      </w:r>
    </w:p>
    <w:p w14:paraId="79541691"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5174C671">
          <v:rect id="_x0000_i1029" style="width:0;height:1.5pt" o:hralign="center" o:hrstd="t" o:hr="t" fillcolor="#a0a0a0" stroked="f"/>
        </w:pict>
      </w:r>
    </w:p>
    <w:p w14:paraId="29F2AA6B"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 NHIỆM VỤ ĐỒ ÁN TỐT NGHIỆP (mẫu nội dung)</w:t>
      </w:r>
    </w:p>
    <w:p w14:paraId="5D809A8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NHIỆM VỤ ĐỒ ÁN TỐT NGHIỆP</w:t>
      </w:r>
    </w:p>
    <w:p w14:paraId="29B4BD61" w14:textId="77777777" w:rsidR="007B7429" w:rsidRPr="007B7429" w:rsidRDefault="007B7429" w:rsidP="007B742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Họ và tên sinh viên: …………</w:t>
      </w:r>
    </w:p>
    <w:p w14:paraId="15D1FCA5" w14:textId="77777777" w:rsidR="007B7429" w:rsidRPr="007B7429" w:rsidRDefault="007B7429" w:rsidP="007B742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Lớp: …………</w:t>
      </w:r>
    </w:p>
    <w:p w14:paraId="33D60794" w14:textId="77777777" w:rsidR="007B7429" w:rsidRPr="007B7429" w:rsidRDefault="007B7429" w:rsidP="007B742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Mã sinh viên: …………</w:t>
      </w:r>
    </w:p>
    <w:p w14:paraId="34ED971A" w14:textId="77777777" w:rsidR="007B7429" w:rsidRPr="007B7429" w:rsidRDefault="007B7429" w:rsidP="007B742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Ngành: Hệ thống thông tin</w:t>
      </w:r>
    </w:p>
    <w:p w14:paraId="19CA8E39" w14:textId="77777777" w:rsidR="007B7429" w:rsidRPr="007B7429" w:rsidRDefault="007B7429" w:rsidP="007B742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Khoa: …………</w:t>
      </w:r>
    </w:p>
    <w:p w14:paraId="0ABEE904" w14:textId="77777777" w:rsidR="007B7429" w:rsidRPr="007B7429" w:rsidRDefault="007B7429" w:rsidP="007B742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Trường: …………</w:t>
      </w:r>
    </w:p>
    <w:p w14:paraId="58FDFCC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Tên đề tài:</w:t>
      </w:r>
      <w:r w:rsidRPr="007B7429">
        <w:rPr>
          <w:rFonts w:ascii="Times New Roman" w:eastAsia="Times New Roman" w:hAnsi="Times New Roman" w:cs="Times New Roman"/>
          <w:kern w:val="0"/>
          <w:lang w:eastAsia="en-001"/>
          <w14:ligatures w14:val="none"/>
        </w:rPr>
        <w:br/>
        <w:t>Xây dựng hệ thống nhận diện biển số xe tự động dựa trên Deep Learning và triển khai ứng dụng web demo.</w:t>
      </w:r>
    </w:p>
    <w:p w14:paraId="22D7D66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Mục tiêu:</w:t>
      </w:r>
    </w:p>
    <w:p w14:paraId="4D4830E3" w14:textId="77777777" w:rsidR="007B7429" w:rsidRPr="007B7429" w:rsidRDefault="007B7429" w:rsidP="007B742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Xây dựng pipeline nhận diện biển số xe tự động từ ảnh/video dựa trên Deep Learning.</w:t>
      </w:r>
    </w:p>
    <w:p w14:paraId="658852A6" w14:textId="77777777" w:rsidR="007B7429" w:rsidRPr="007B7429" w:rsidRDefault="007B7429" w:rsidP="007B742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Tích hợp OCR để nhận dạng ký tự và hậu xử lý dựa trên cú pháp biển số Việt Nam.</w:t>
      </w:r>
    </w:p>
    <w:p w14:paraId="39D79082" w14:textId="77777777" w:rsidR="007B7429" w:rsidRPr="007B7429" w:rsidRDefault="007B7429" w:rsidP="007B742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Đề xuất cơ chế cải thiện độ ổn định nhận dạng trong điều kiện dữ liệu thực tế.</w:t>
      </w:r>
    </w:p>
    <w:p w14:paraId="1DCF9BC7" w14:textId="77777777" w:rsidR="007B7429" w:rsidRPr="007B7429" w:rsidRDefault="007B7429" w:rsidP="007B742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Triển khai ứng dụng web demo cho phép người dùng kiểm thử hệ thống trên ảnh/video hoặc luồng camera.</w:t>
      </w:r>
    </w:p>
    <w:p w14:paraId="4097DEE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Nội dung thực hiện:</w:t>
      </w:r>
    </w:p>
    <w:p w14:paraId="1D4E69C8" w14:textId="77777777" w:rsidR="007B7429" w:rsidRPr="007B7429" w:rsidRDefault="007B7429" w:rsidP="007B742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1: Tổng quan đề tài và cơ sở lý thuyết</w:t>
      </w:r>
    </w:p>
    <w:p w14:paraId="643CE3CA" w14:textId="77777777" w:rsidR="007B7429" w:rsidRPr="007B7429" w:rsidRDefault="007B7429" w:rsidP="007B742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2: Phân tích bài toán và đề xuất giải pháp hệ thống</w:t>
      </w:r>
    </w:p>
    <w:p w14:paraId="0EFB96D3" w14:textId="77777777" w:rsidR="007B7429" w:rsidRPr="007B7429" w:rsidRDefault="007B7429" w:rsidP="007B742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3: Thiết kế và triển khai hệ thống ALPR và ứng dụng web demo</w:t>
      </w:r>
    </w:p>
    <w:p w14:paraId="64D5D958" w14:textId="77777777" w:rsidR="007B7429" w:rsidRPr="007B7429" w:rsidRDefault="007B7429" w:rsidP="007B742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4: Thực nghiệm, đánh giá, so sánh và phân tích kết quả</w:t>
      </w:r>
    </w:p>
    <w:p w14:paraId="7AFFE3C0" w14:textId="77777777" w:rsidR="007B7429" w:rsidRPr="007B7429" w:rsidRDefault="007B7429" w:rsidP="007B742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5: Kết luận và hướng phát triển</w:t>
      </w:r>
    </w:p>
    <w:p w14:paraId="45D13456"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Kết quả cần đạt:</w:t>
      </w:r>
    </w:p>
    <w:p w14:paraId="05D19D30" w14:textId="77777777" w:rsidR="007B7429" w:rsidRPr="007B7429" w:rsidRDefault="007B7429" w:rsidP="007B7429">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Hệ thống ALPR chạy được trên ảnh và video.</w:t>
      </w:r>
    </w:p>
    <w:p w14:paraId="5587FB06" w14:textId="77777777" w:rsidR="007B7429" w:rsidRPr="007B7429" w:rsidRDefault="007B7429" w:rsidP="007B7429">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Ứng dụng web demo cho phép tải ảnh/video hoặc đọc luồng camera và trả kết quả nhận diện.</w:t>
      </w:r>
    </w:p>
    <w:p w14:paraId="5CB6050C" w14:textId="77777777" w:rsidR="007B7429" w:rsidRPr="007B7429" w:rsidRDefault="007B7429" w:rsidP="007B7429">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Tài liệu báo cáo hoàn chỉnh, kèm bảng kết quả đánh giá và phân tích lỗi.</w:t>
      </w:r>
    </w:p>
    <w:p w14:paraId="4DEC7E7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Hà Nội, ngày … tháng … năm 2026</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Giảng viên hướng dẫn</w:t>
      </w:r>
      <w:r w:rsidRPr="007B7429">
        <w:rPr>
          <w:rFonts w:ascii="Times New Roman" w:eastAsia="Times New Roman" w:hAnsi="Times New Roman" w:cs="Times New Roman"/>
          <w:kern w:val="0"/>
          <w:lang w:eastAsia="en-001"/>
          <w14:ligatures w14:val="none"/>
        </w:rPr>
        <w:t xml:space="preserve"> (Ký, ghi rõ họ tên)</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Sinh viên thực hiện</w:t>
      </w:r>
      <w:r w:rsidRPr="007B7429">
        <w:rPr>
          <w:rFonts w:ascii="Times New Roman" w:eastAsia="Times New Roman" w:hAnsi="Times New Roman" w:cs="Times New Roman"/>
          <w:kern w:val="0"/>
          <w:lang w:eastAsia="en-001"/>
          <w14:ligatures w14:val="none"/>
        </w:rPr>
        <w:t xml:space="preserve"> (Ký, ghi rõ họ tên)</w:t>
      </w:r>
    </w:p>
    <w:p w14:paraId="04BC84A9"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7EDBF5C">
          <v:rect id="_x0000_i1030" style="width:0;height:1.5pt" o:hralign="center" o:hrstd="t" o:hr="t" fillcolor="#a0a0a0" stroked="f"/>
        </w:pict>
      </w:r>
    </w:p>
    <w:p w14:paraId="4F39EA4F"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 LỜI CAM ĐOAN</w:t>
      </w:r>
    </w:p>
    <w:p w14:paraId="7BDECB4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Tôi xin cam đoan đồ án tốt nghiệp với đề tài “Xây dựng hệ thống nhận diện biển số xe tự động dựa trên Deep Learning và triển khai ứng dụng web demo” là công trình do tôi tự thực hiện dưới sự hướng dẫn của giảng viên hướng dẫn. Các kết quả, số liệu và nội dung trình bày trong đồ án là trung thực. Mọi tài liệu tham khảo và trích dẫn đều được ghi rõ nguồn gốc theo quy định.</w:t>
      </w:r>
    </w:p>
    <w:p w14:paraId="2D28BF21"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Hà Nội, ngày … tháng … năm 2026</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Sinh viên thực hiện</w:t>
      </w:r>
      <w:r w:rsidRPr="007B7429">
        <w:rPr>
          <w:rFonts w:ascii="Times New Roman" w:eastAsia="Times New Roman" w:hAnsi="Times New Roman" w:cs="Times New Roman"/>
          <w:kern w:val="0"/>
          <w:lang w:eastAsia="en-001"/>
          <w14:ligatures w14:val="none"/>
        </w:rPr>
        <w:br/>
        <w:t>(Ký và ghi rõ họ tên)</w:t>
      </w:r>
    </w:p>
    <w:p w14:paraId="0F391D26"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46D2EBE3">
          <v:rect id="_x0000_i1031" style="width:0;height:1.5pt" o:hralign="center" o:hrstd="t" o:hr="t" fillcolor="#a0a0a0" stroked="f"/>
        </w:pict>
      </w:r>
    </w:p>
    <w:p w14:paraId="1D1FEB36"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 LỜI CẢM ƠN</w:t>
      </w:r>
    </w:p>
    <w:p w14:paraId="6C8F3721"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quá trình thực hiện đồ án tốt nghiệp, tôi đã nhận được sự hướng dẫn và hỗ trợ từ nhiều cá nhân và tập thể. Trước hết, tôi xin gửi lời cảm ơn chân thành tới thầy/cô ………… – giảng viên hướng dẫn – đã tận tình hướng dẫn, định hướng và góp ý giúp tôi hoàn thành đồ án.</w:t>
      </w:r>
    </w:p>
    <w:p w14:paraId="4D42D5E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Tôi xin cảm ơn các thầy cô trong Khoa ………… đã truyền đạt kiến thức trong quá trình học tập, tạo nền tảng để tôi thực hiện đề tài. Đồng thời, tôi xin cảm ơn gia đình và bạn bè đã động viên, hỗ trợ trong suốt thời gian học tập và thực hiện đồ án.</w:t>
      </w:r>
    </w:p>
    <w:p w14:paraId="18144AB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Mặc dù đã cố gắng hoàn thiện, đồ án khó tránh khỏi thiếu sót do hạn chế về thời gian và kinh nghiệm. Tôi kính mong nhận được sự góp ý của thầy cô để đồ án được hoàn thiện hơn.</w:t>
      </w:r>
    </w:p>
    <w:p w14:paraId="5D825159"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Hà Nội, ngày … tháng … năm 2026</w:t>
      </w:r>
      <w:r w:rsidRPr="007B7429">
        <w:rPr>
          <w:rFonts w:ascii="Times New Roman" w:eastAsia="Times New Roman" w:hAnsi="Times New Roman" w:cs="Times New Roman"/>
          <w:kern w:val="0"/>
          <w:lang w:eastAsia="en-001"/>
          <w14:ligatures w14:val="none"/>
        </w:rPr>
        <w:br/>
      </w:r>
      <w:r w:rsidRPr="007B7429">
        <w:rPr>
          <w:rFonts w:ascii="Times New Roman" w:eastAsia="Times New Roman" w:hAnsi="Times New Roman" w:cs="Times New Roman"/>
          <w:b/>
          <w:bCs/>
          <w:kern w:val="0"/>
          <w:lang w:eastAsia="en-001"/>
          <w14:ligatures w14:val="none"/>
        </w:rPr>
        <w:t>Sinh viên thực hiện</w:t>
      </w:r>
      <w:r w:rsidRPr="007B7429">
        <w:rPr>
          <w:rFonts w:ascii="Times New Roman" w:eastAsia="Times New Roman" w:hAnsi="Times New Roman" w:cs="Times New Roman"/>
          <w:kern w:val="0"/>
          <w:lang w:eastAsia="en-001"/>
          <w14:ligatures w14:val="none"/>
        </w:rPr>
        <w:br/>
        <w:t>(Ký và ghi rõ họ tên)</w:t>
      </w:r>
    </w:p>
    <w:p w14:paraId="6B77B67F"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24B03789">
          <v:rect id="_x0000_i1032" style="width:0;height:1.5pt" o:hralign="center" o:hrstd="t" o:hr="t" fillcolor="#a0a0a0" stroked="f"/>
        </w:pict>
      </w:r>
    </w:p>
    <w:p w14:paraId="6AA106F1"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5) TÓM TẮT ĐỒ ÁN</w:t>
      </w:r>
    </w:p>
    <w:p w14:paraId="3E943F7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diện biển số xe tự động (Automatic License Plate Recognition – ALPR) là bài toán quan trọng trong các hệ thống giao thông thông minh, với nhiều ứng dụng như quản lý bãi đỗ xe, giám sát giao thông và kiểm soát ra vào. Trong những năm gần đây, các mô hình Deep Learning đã giúp cải thiện đáng kể độ chính xác của bước phát hiện biển số trong ảnh hoặc video. Tuy nhiên, trong điều kiện thực tế, kết quả nhận dạng ký tự bằng OCR thường không ổn định do ảnh hưởng của ánh sáng, nhiễu, góc chụp, chuyển động và chất lượng hình ảnh.</w:t>
      </w:r>
    </w:p>
    <w:p w14:paraId="585391F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Đồ án này tập trung xây dựng một hệ thống ALPR dựa trên Deep Learning, gồm các bước chính: phát hiện biển số từ ảnh/video, nhận dạng ký tự bằng OCR và hậu xử lý dựa trên cú pháp biển số Việt Nam. Để tăng độ ổn định khi dữ liệu khó, hệ thống bổ sung cơ chế đánh giá độ tin cậy và chiến lược xử lý nhiều mức cho bước nhận dạng ký tự trước khi chấp nhận kết quả cuối cùng. Bên cạnh đó, đồ án triển khai một ứng dụng web demo cho phép người dùng tải ảnh/video hoặc sử dụng luồng camera để kiểm thử và quan sát kết quả nhận diện, nhằm minh họa khả năng ứng dụng thực tế của hệ thống.</w:t>
      </w:r>
    </w:p>
    <w:p w14:paraId="1914AE58"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Từ khóa:</w:t>
      </w:r>
      <w:r w:rsidRPr="007B7429">
        <w:rPr>
          <w:rFonts w:ascii="Times New Roman" w:eastAsia="Times New Roman" w:hAnsi="Times New Roman" w:cs="Times New Roman"/>
          <w:kern w:val="0"/>
          <w:lang w:eastAsia="en-001"/>
          <w14:ligatures w14:val="none"/>
        </w:rPr>
        <w:t xml:space="preserve"> ALPR, nhận diện biển số, Deep Learning, YOLO, OCR, hậu xử lý, ứng dụng web.</w:t>
      </w:r>
    </w:p>
    <w:p w14:paraId="49711D1E"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174F54F8">
          <v:rect id="_x0000_i1033" style="width:0;height:1.5pt" o:hralign="center" o:hrstd="t" o:hr="t" fillcolor="#a0a0a0" stroked="f"/>
        </w:pict>
      </w:r>
    </w:p>
    <w:p w14:paraId="1376D5C1"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6) DANH MỤC TỪ VIẾT TẮT</w:t>
      </w:r>
    </w:p>
    <w:p w14:paraId="50F2F606"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ALPR: Automatic License Plate Recognition – Nhận diện biển số xe tự động</w:t>
      </w:r>
    </w:p>
    <w:p w14:paraId="13D524C4"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OCR: Optical Character Recognition – Nhận dạng ký tự quang học</w:t>
      </w:r>
    </w:p>
    <w:p w14:paraId="72F02BD9"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CNN: Convolutional Neural Network – Mạng nơ-ron tích chập</w:t>
      </w:r>
    </w:p>
    <w:p w14:paraId="02CF09F7"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YOLO: You Only Look Once – Mô hình phát hiện đối tượng</w:t>
      </w:r>
    </w:p>
    <w:p w14:paraId="5BBDEC05"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API: Application Programming Interface – Giao diện lập trình ứng dụng</w:t>
      </w:r>
    </w:p>
    <w:p w14:paraId="20146ADD"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IoU: Intersection over Union – Chỉ số giao nhau trên hợp nhất</w:t>
      </w:r>
    </w:p>
    <w:p w14:paraId="4A54721B"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mAP: mean Average Precision – Độ chính xác trung bình</w:t>
      </w:r>
    </w:p>
    <w:p w14:paraId="24AA5D23"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FPS: Frames Per Second – Số khung hình/giây</w:t>
      </w:r>
    </w:p>
    <w:p w14:paraId="36C3CDB3"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ROI: Region of Interest – Vùng quan tâm</w:t>
      </w:r>
    </w:p>
    <w:p w14:paraId="10B71888" w14:textId="77777777" w:rsidR="007B7429" w:rsidRPr="007B7429" w:rsidRDefault="007B7429" w:rsidP="007B7429">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CER: Character Error Rate – Tỷ lệ lỗi ký tự</w:t>
      </w:r>
    </w:p>
    <w:p w14:paraId="5B34DE57"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597B6B89">
          <v:rect id="_x0000_i1034" style="width:0;height:1.5pt" o:hralign="center" o:hrstd="t" o:hr="t" fillcolor="#a0a0a0" stroked="f"/>
        </w:pict>
      </w:r>
    </w:p>
    <w:p w14:paraId="16428DA5" w14:textId="77777777" w:rsidR="007B7429" w:rsidRPr="007B7429" w:rsidRDefault="007B7429" w:rsidP="007B74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7B7429">
        <w:rPr>
          <w:rFonts w:ascii="Times New Roman" w:eastAsia="Times New Roman" w:hAnsi="Times New Roman" w:cs="Times New Roman"/>
          <w:b/>
          <w:bCs/>
          <w:kern w:val="36"/>
          <w:sz w:val="48"/>
          <w:szCs w:val="48"/>
          <w:lang w:eastAsia="en-001"/>
          <w14:ligatures w14:val="none"/>
        </w:rPr>
        <w:t>B. CHƯƠNG 1. TỔNG QUAN ĐỀ TÀI</w:t>
      </w:r>
    </w:p>
    <w:p w14:paraId="1240A4D9"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1.1 Giới thiệu</w:t>
      </w:r>
    </w:p>
    <w:p w14:paraId="5500CB4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diện biển số xe tự động (Automatic License Plate Recognition – ALPR) là một bài toán quan trọng trong các hệ thống giao thông thông minh, với nhiều ứng dụng như quản lý bãi đỗ xe, giám sát giao thông, kiểm soát ra vào và hỗ trợ xử lý vi phạm. Bài toán ALPR cho phép trích xuất chuỗi ký tự biển số từ ảnh hoặc video đầu vào để phục vụ các nghiệp vụ quản lý và giám sát.</w:t>
      </w:r>
    </w:p>
    <w:p w14:paraId="1A82862F"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Về mặt kỹ thuật, một hệ thống ALPR thường bao gồm hai giai đoạn chính: phát hiện vùng biển số trong ảnh/video và nhận dạng chuỗi ký tự trên biển số bằng OCR. Với sự phát triển của Deep Learning, đặc biệt là các mô hình phát hiện đối tượng, độ chính xác ở giai đoạn phát hiện biển số đã được cải thiện đáng kể. Tuy nhiên, trong điều kiện triển khai thực tế, kết quả nhận dạng ký tự thường chịu ảnh hưởng mạnh bởi chất lượng ảnh đầu vào, bao gồm ánh sáng không đồng đều, nhiễu chuyển động, độ phân giải thấp, góc chụp nghiêng, biển số bị bẩn hoặc che khuất.</w:t>
      </w:r>
    </w:p>
    <w:p w14:paraId="1C627F6F"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Do đó, việc xây dựng hệ thống ALPR không chỉ dừng lại ở lựa chọn mô hình Deep Learning phù hợp, mà còn cần thiết kế chiến lược xử lý và đánh giá kết quả nhận dạng nhằm nâng cao độ tin cậy của toàn bộ hệ thống khi ứng dụng trong thực tế.</w:t>
      </w:r>
    </w:p>
    <w:p w14:paraId="09BF8E4F"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6ED93E82">
          <v:rect id="_x0000_i1035" style="width:0;height:1.5pt" o:hralign="center" o:hrstd="t" o:hr="t" fillcolor="#a0a0a0" stroked="f"/>
        </w:pict>
      </w:r>
    </w:p>
    <w:p w14:paraId="14C31D08"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1.2 Tính cấp thiết của đề tài</w:t>
      </w:r>
    </w:p>
    <w:p w14:paraId="1C3D7574"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các hệ thống vận hành thực tế, nhận dạng sai biển số có thể dẫn đến nhiều hệ quả không mong muốn như xác định nhầm phương tiện, sai lệch dữ liệu thống kê hoặc giảm độ tin cậy của hệ thống giám sát. Đặc biệt, trong nhiều trường hợp, việc hệ thống trả về một kết quả sai và bị sử dụng như dữ liệu đúng có thể gây tác động tiêu cực hơn so với việc không nhận dạng được.</w:t>
      </w:r>
    </w:p>
    <w:p w14:paraId="7CCFA9C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Mặc dù các mô hình Deep Learning có thể đạt hiệu năng cao trong điều kiện kiểm thử, nhưng khi triển khai trong môi trường thực tế, sự đa dạng và biến động của dữ liệu đầu vào làm cho bước nhận dạng ký tự bằng OCR trở thành điểm dễ phát sinh lỗi. Vì vậy, việc xây dựng pipeline ALPR hoàn chỉnh, kết hợp cơ chế hậu xử lý theo cú pháp biển số Việt Nam và chiến lược đánh giá độ tin cậy để tăng độ ổn định, là cần thiết để nâng cao khả năng ứng dụng của hệ thống.</w:t>
      </w:r>
    </w:p>
    <w:p w14:paraId="45B1DBF6"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1F3FF5F8">
          <v:rect id="_x0000_i1036" style="width:0;height:1.5pt" o:hralign="center" o:hrstd="t" o:hr="t" fillcolor="#a0a0a0" stroked="f"/>
        </w:pict>
      </w:r>
    </w:p>
    <w:p w14:paraId="53505916"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1.3 Mục tiêu và nhiệm vụ nghiên cứu</w:t>
      </w:r>
    </w:p>
    <w:p w14:paraId="4C769056"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1.3.1 Mục tiêu</w:t>
      </w:r>
    </w:p>
    <w:p w14:paraId="7B8C09EE" w14:textId="77777777" w:rsidR="007B7429" w:rsidRPr="007B7429" w:rsidRDefault="007B7429" w:rsidP="007B7429">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Xây dựng hệ thống nhận diện biển số xe tự động dựa trên Deep Learning và OCR.</w:t>
      </w:r>
    </w:p>
    <w:p w14:paraId="4665F5BB" w14:textId="77777777" w:rsidR="007B7429" w:rsidRPr="007B7429" w:rsidRDefault="007B7429" w:rsidP="007B7429">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Thiết kế pipeline xử lý ảnh/video gồm phát hiện biển số, nhận dạng ký tự và hậu xử lý.</w:t>
      </w:r>
    </w:p>
    <w:p w14:paraId="5090F3F4" w14:textId="77777777" w:rsidR="007B7429" w:rsidRPr="007B7429" w:rsidRDefault="007B7429" w:rsidP="007B7429">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Nâng cao độ ổn định của kết quả nhận dạng trong điều kiện dữ liệu thực tế.</w:t>
      </w:r>
    </w:p>
    <w:p w14:paraId="63EBBC7E" w14:textId="77777777" w:rsidR="007B7429" w:rsidRPr="007B7429" w:rsidRDefault="007B7429" w:rsidP="007B7429">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Triển khai ứng dụng web demo phục vụ kiểm thử và minh họa hệ thống.</w:t>
      </w:r>
    </w:p>
    <w:p w14:paraId="65AB1A58"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1.3.2 Nhiệm vụ nghiên cứu</w:t>
      </w:r>
    </w:p>
    <w:p w14:paraId="701E835F" w14:textId="77777777" w:rsidR="007B7429" w:rsidRPr="007B7429" w:rsidRDefault="007B7429" w:rsidP="007B7429">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Khảo sát bài toán ALPR và tổng quan các hướng tiếp cận bằng Deep Learning.</w:t>
      </w:r>
    </w:p>
    <w:p w14:paraId="5DA2D8CF" w14:textId="77777777" w:rsidR="007B7429" w:rsidRPr="007B7429" w:rsidRDefault="007B7429" w:rsidP="007B7429">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Lựa chọn và tích hợp mô hình phát hiện biển số phù hợp cho ảnh/video.</w:t>
      </w:r>
    </w:p>
    <w:p w14:paraId="4B645C6F" w14:textId="77777777" w:rsidR="007B7429" w:rsidRPr="007B7429" w:rsidRDefault="007B7429" w:rsidP="007B7429">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Tích hợp OCR để nhận dạng ký tự và xây dựng hậu xử lý theo cú pháp biển số Việt Nam.</w:t>
      </w:r>
    </w:p>
    <w:p w14:paraId="643AE2FE" w14:textId="77777777" w:rsidR="007B7429" w:rsidRPr="007B7429" w:rsidRDefault="007B7429" w:rsidP="007B7429">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Thiết kế cơ chế đánh giá độ tin cậy và chiến lược xử lý để hạn chế việc chấp nhận kết quả sai.</w:t>
      </w:r>
    </w:p>
    <w:p w14:paraId="42230DDA" w14:textId="77777777" w:rsidR="007B7429" w:rsidRPr="007B7429" w:rsidRDefault="007B7429" w:rsidP="007B7429">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Xây dựng ứng dụng web demo cho phép tải ảnh/video hoặc đọc luồng camera và hiển thị kết quả.</w:t>
      </w:r>
    </w:p>
    <w:p w14:paraId="55D74D65" w14:textId="77777777" w:rsidR="007B7429" w:rsidRPr="007B7429" w:rsidRDefault="007B7429" w:rsidP="007B7429">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Thực nghiệm, đánh giá hiệu năng và phân tích các trường hợp lỗi.</w:t>
      </w:r>
    </w:p>
    <w:p w14:paraId="3FC0F66E"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73CBDE91">
          <v:rect id="_x0000_i1037" style="width:0;height:1.5pt" o:hralign="center" o:hrstd="t" o:hr="t" fillcolor="#a0a0a0" stroked="f"/>
        </w:pict>
      </w:r>
    </w:p>
    <w:p w14:paraId="68BAB286"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1.4 Phạm vi nghiên cứu</w:t>
      </w:r>
    </w:p>
    <w:p w14:paraId="5D5FB357" w14:textId="77777777" w:rsidR="007B7429" w:rsidRPr="007B7429" w:rsidRDefault="007B7429" w:rsidP="007B7429">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Dữ liệu đầu vào: ảnh và video chứa phương tiện giao thông có biển số.</w:t>
      </w:r>
    </w:p>
    <w:p w14:paraId="3B7009B1" w14:textId="77777777" w:rsidR="007B7429" w:rsidRPr="007B7429" w:rsidRDefault="007B7429" w:rsidP="007B7429">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Đối tượng nghiên cứu: pipeline nhận diện biển số xe tự động từ ảnh/video đầu vào.</w:t>
      </w:r>
    </w:p>
    <w:p w14:paraId="54309328" w14:textId="77777777" w:rsidR="007B7429" w:rsidRPr="007B7429" w:rsidRDefault="007B7429" w:rsidP="007B7429">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Nội dung chính: phát hiện biển số bằng mô hình Deep Learning; nhận dạng ký tự bằng OCR; hậu xử lý theo cú pháp biển số Việt Nam; triển khai ứng dụng web demo phục vụ kiểm thử.</w:t>
      </w:r>
    </w:p>
    <w:p w14:paraId="668A46C9" w14:textId="77777777" w:rsidR="007B7429" w:rsidRPr="007B7429" w:rsidRDefault="007B7429" w:rsidP="007B7429">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Đồ án không tập trung phát minh mô hình mới, mà tập trung xây dựng hệ thống và đánh giá khả năng ứng dụng thực tế.</w:t>
      </w:r>
    </w:p>
    <w:p w14:paraId="61CA8461"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6F2658B5">
          <v:rect id="_x0000_i1038" style="width:0;height:1.5pt" o:hralign="center" o:hrstd="t" o:hr="t" fillcolor="#a0a0a0" stroked="f"/>
        </w:pict>
      </w:r>
    </w:p>
    <w:p w14:paraId="314564A4"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1.5 Phương pháp nghiên cứu</w:t>
      </w:r>
    </w:p>
    <w:p w14:paraId="4E32B487" w14:textId="77777777" w:rsidR="007B7429" w:rsidRPr="007B7429" w:rsidRDefault="007B7429" w:rsidP="007B7429">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Nghiên cứu tài liệu về Deep Learning, Object Detection và OCR trong bài toán ALPR.</w:t>
      </w:r>
    </w:p>
    <w:p w14:paraId="0A448DCA" w14:textId="77777777" w:rsidR="007B7429" w:rsidRPr="007B7429" w:rsidRDefault="007B7429" w:rsidP="007B7429">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Thiết kế và triển khai pipeline ALPR theo hướng module hóa, thuận tiện mở rộng và kiểm thử.</w:t>
      </w:r>
    </w:p>
    <w:p w14:paraId="030043B2" w14:textId="77777777" w:rsidR="007B7429" w:rsidRPr="007B7429" w:rsidRDefault="007B7429" w:rsidP="007B7429">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Áp dụng hậu xử lý dựa trên cú pháp biển số Việt Nam và các quy tắc sửa lỗi ký tự thường gặp.</w:t>
      </w:r>
    </w:p>
    <w:p w14:paraId="3C31B7D1" w14:textId="77777777" w:rsidR="007B7429" w:rsidRPr="007B7429" w:rsidRDefault="007B7429" w:rsidP="007B7429">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Thiết kế các kịch bản kiểm thử trên ảnh/video, đánh giá theo độ chính xác và tốc độ xử lý.</w:t>
      </w:r>
    </w:p>
    <w:p w14:paraId="5A659096" w14:textId="77777777" w:rsidR="007B7429" w:rsidRPr="007B7429" w:rsidRDefault="007B7429" w:rsidP="007B7429">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Phân tích nguyên nhân lỗi và đề xuất cải tiến nhằm nâng cao hiệu quả hệ thống.</w:t>
      </w:r>
    </w:p>
    <w:p w14:paraId="0568BC2A"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2D2617A8">
          <v:rect id="_x0000_i1039" style="width:0;height:1.5pt" o:hralign="center" o:hrstd="t" o:hr="t" fillcolor="#a0a0a0" stroked="f"/>
        </w:pict>
      </w:r>
    </w:p>
    <w:p w14:paraId="1E07396D"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1.6 Bố cục đồ án</w:t>
      </w:r>
    </w:p>
    <w:p w14:paraId="1632DDD9"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Nội dung đồ án được trình bày theo cấu trúc như sau:</w:t>
      </w:r>
    </w:p>
    <w:p w14:paraId="387579BE" w14:textId="77777777" w:rsidR="007B7429" w:rsidRPr="007B7429" w:rsidRDefault="007B7429" w:rsidP="007B7429">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Chương 1:</w:t>
      </w:r>
      <w:r w:rsidRPr="007B7429">
        <w:rPr>
          <w:rFonts w:ascii="Times New Roman" w:eastAsia="Times New Roman" w:hAnsi="Times New Roman" w:cs="Times New Roman"/>
          <w:kern w:val="0"/>
          <w:lang w:eastAsia="en-001"/>
          <w14:ligatures w14:val="none"/>
        </w:rPr>
        <w:t xml:space="preserve"> Trình bày tổng quan đề tài, tính cấp thiết, mục tiêu, phạm vi và phương pháp nghiên cứu.</w:t>
      </w:r>
    </w:p>
    <w:p w14:paraId="0DCC3270" w14:textId="77777777" w:rsidR="007B7429" w:rsidRPr="007B7429" w:rsidRDefault="007B7429" w:rsidP="007B7429">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Chương 2:</w:t>
      </w:r>
      <w:r w:rsidRPr="007B7429">
        <w:rPr>
          <w:rFonts w:ascii="Times New Roman" w:eastAsia="Times New Roman" w:hAnsi="Times New Roman" w:cs="Times New Roman"/>
          <w:kern w:val="0"/>
          <w:lang w:eastAsia="en-001"/>
          <w14:ligatures w14:val="none"/>
        </w:rPr>
        <w:t xml:space="preserve"> Phân tích bài toán nhận diện biển số, cơ sở lý thuyết liên quan và đề xuất giải pháp hệ thống.</w:t>
      </w:r>
    </w:p>
    <w:p w14:paraId="6DB79FF1" w14:textId="77777777" w:rsidR="007B7429" w:rsidRPr="007B7429" w:rsidRDefault="007B7429" w:rsidP="007B7429">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Chương 3:</w:t>
      </w:r>
      <w:r w:rsidRPr="007B7429">
        <w:rPr>
          <w:rFonts w:ascii="Times New Roman" w:eastAsia="Times New Roman" w:hAnsi="Times New Roman" w:cs="Times New Roman"/>
          <w:kern w:val="0"/>
          <w:lang w:eastAsia="en-001"/>
          <w14:ligatures w14:val="none"/>
        </w:rPr>
        <w:t xml:space="preserve"> Thiết kế kiến trúc hệ thống, mô tả các module chính và quá trình triển khai, đồng thời trình bày ứng dụng web demo.</w:t>
      </w:r>
    </w:p>
    <w:p w14:paraId="387FD5AA" w14:textId="77777777" w:rsidR="007B7429" w:rsidRPr="007B7429" w:rsidRDefault="007B7429" w:rsidP="007B7429">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Chương 4:</w:t>
      </w:r>
      <w:r w:rsidRPr="007B7429">
        <w:rPr>
          <w:rFonts w:ascii="Times New Roman" w:eastAsia="Times New Roman" w:hAnsi="Times New Roman" w:cs="Times New Roman"/>
          <w:kern w:val="0"/>
          <w:lang w:eastAsia="en-001"/>
          <w14:ligatures w14:val="none"/>
        </w:rPr>
        <w:t xml:space="preserve"> Thực nghiệm, đánh giá hiệu năng, so sánh và phân tích kết quả, chỉ ra các trường hợp lỗi tiêu biểu.</w:t>
      </w:r>
    </w:p>
    <w:p w14:paraId="1B34B101" w14:textId="77777777" w:rsidR="007B7429" w:rsidRPr="007B7429" w:rsidRDefault="007B7429" w:rsidP="007B7429">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b/>
          <w:bCs/>
          <w:kern w:val="0"/>
          <w:lang w:eastAsia="en-001"/>
          <w14:ligatures w14:val="none"/>
        </w:rPr>
        <w:t>Chương 5:</w:t>
      </w:r>
      <w:r w:rsidRPr="007B7429">
        <w:rPr>
          <w:rFonts w:ascii="Times New Roman" w:eastAsia="Times New Roman" w:hAnsi="Times New Roman" w:cs="Times New Roman"/>
          <w:kern w:val="0"/>
          <w:lang w:eastAsia="en-001"/>
          <w14:ligatures w14:val="none"/>
        </w:rPr>
        <w:t xml:space="preserve"> Kết luận, tổng hợp kết quả đạt được, nêu hạn chế và hướng phát triển trong tương lai.</w:t>
      </w:r>
    </w:p>
    <w:p w14:paraId="08B703BA" w14:textId="77777777" w:rsidR="006C7481" w:rsidRDefault="006C7481"/>
    <w:p w14:paraId="4D6D7C93" w14:textId="77777777" w:rsidR="007B7429" w:rsidRPr="007B7429" w:rsidRDefault="007B7429" w:rsidP="007B74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7B7429">
        <w:rPr>
          <w:rFonts w:ascii="Times New Roman" w:eastAsia="Times New Roman" w:hAnsi="Times New Roman" w:cs="Times New Roman"/>
          <w:b/>
          <w:bCs/>
          <w:kern w:val="36"/>
          <w:sz w:val="48"/>
          <w:szCs w:val="48"/>
          <w:lang w:eastAsia="en-001"/>
          <w14:ligatures w14:val="none"/>
        </w:rPr>
        <w:t>CHƯƠNG 2. PHÂN TÍCH BÀI TOÁN VÀ ĐỀ XUẤT GIẢI PHÁP</w:t>
      </w:r>
    </w:p>
    <w:p w14:paraId="7C51037E"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2.1 Phân tích bài toán nhận diện biển số xe</w:t>
      </w:r>
    </w:p>
    <w:p w14:paraId="4AFFEEC9"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Bài toán nhận diện biển số xe tự động (ALPR) có thể được mô hình hóa như một chuỗi các bước xử lý liên tiếp từ dữ liệu đầu vào đến kết quả đầu ra cuối cùng. Dữ liệu đầu vào của hệ thống thường là ảnh hoặc video chứa phương tiện giao thông, trong đó biển số chỉ chiếm một vùng nhỏ và có thể xuất hiện trong nhiều điều kiện khác nhau.</w:t>
      </w:r>
    </w:p>
    <w:p w14:paraId="5778722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điều kiện thực tế, bài toán ALPR gặp nhiều khó khăn:</w:t>
      </w:r>
    </w:p>
    <w:p w14:paraId="42C039E7" w14:textId="77777777" w:rsidR="007B7429" w:rsidRPr="007B7429" w:rsidRDefault="007B7429" w:rsidP="007B7429">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Biển số có kích thước nhỏ so với toàn ảnh.</w:t>
      </w:r>
    </w:p>
    <w:p w14:paraId="637A36CC" w14:textId="77777777" w:rsidR="007B7429" w:rsidRPr="007B7429" w:rsidRDefault="007B7429" w:rsidP="007B7429">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bị mờ do chuyển động hoặc rung camera.</w:t>
      </w:r>
    </w:p>
    <w:p w14:paraId="62950ED1" w14:textId="77777777" w:rsidR="007B7429" w:rsidRPr="007B7429" w:rsidRDefault="007B7429" w:rsidP="007B7429">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Điều kiện ánh sáng không ổn định (ban đêm, ngược sáng, lóa sáng).</w:t>
      </w:r>
    </w:p>
    <w:p w14:paraId="0B66588C" w14:textId="77777777" w:rsidR="007B7429" w:rsidRPr="007B7429" w:rsidRDefault="007B7429" w:rsidP="007B7429">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Biển số bị che khuất một phần, bẩn hoặc cong vênh.</w:t>
      </w:r>
    </w:p>
    <w:p w14:paraId="705FA68F" w14:textId="77777777" w:rsidR="007B7429" w:rsidRPr="007B7429" w:rsidRDefault="007B7429" w:rsidP="007B7429">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Góc chụp nghiêng khiến ký tự bị biến dạng.</w:t>
      </w:r>
    </w:p>
    <w:p w14:paraId="2085A28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yếu tố trên khiến việc nhận dạng biển số trở thành bài toán phức tạp, đòi hỏi hệ thống không chỉ chính xác trong điều kiện lý tưởng mà còn phải ổn định khi dữ liệu đầu vào kém chất lượng.</w:t>
      </w:r>
    </w:p>
    <w:p w14:paraId="41B8E22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13D26109">
          <v:rect id="_x0000_i1055" style="width:0;height:1.5pt" o:hralign="center" o:hrstd="t" o:hr="t" fillcolor="#a0a0a0" stroked="f"/>
        </w:pict>
      </w:r>
    </w:p>
    <w:p w14:paraId="6CC87BC2"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2.2 Pipeline ALPR truyền thống</w:t>
      </w:r>
    </w:p>
    <w:p w14:paraId="6240A4E8"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Một pipeline ALPR truyền thống thường gồm các bước chính sau:</w:t>
      </w:r>
    </w:p>
    <w:p w14:paraId="6503339E" w14:textId="77777777" w:rsidR="007B7429" w:rsidRPr="007B7429" w:rsidRDefault="007B7429" w:rsidP="007B7429">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Phát hiện biển số: xác định vị trí vùng biển số trong ảnh/video đầu vào.</w:t>
      </w:r>
    </w:p>
    <w:p w14:paraId="46E01E59" w14:textId="77777777" w:rsidR="007B7429" w:rsidRPr="007B7429" w:rsidRDefault="007B7429" w:rsidP="007B7429">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Cắt vùng quan tâm (ROI): trích xuất ảnh biển số từ kết quả phát hiện.</w:t>
      </w:r>
    </w:p>
    <w:p w14:paraId="1EF91007" w14:textId="77777777" w:rsidR="007B7429" w:rsidRPr="007B7429" w:rsidRDefault="007B7429" w:rsidP="007B7429">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dạng ký tự (OCR): chuyển ảnh biển số thành chuỗi ký tự.</w:t>
      </w:r>
    </w:p>
    <w:p w14:paraId="53E8B243" w14:textId="77777777" w:rsidR="007B7429" w:rsidRPr="007B7429" w:rsidRDefault="007B7429" w:rsidP="007B7429">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Trả về kết quả: xuất chuỗi ký tự biển số.</w:t>
      </w:r>
    </w:p>
    <w:p w14:paraId="210B866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Pipeline này có ưu điểm là đơn giản, dễ triển khai và tốc độ xử lý nhanh. Tuy nhiên, hạn chế lớn nhất của cách tiếp cận này là toàn bộ hệ thống phụ thuộc rất nhiều vào một lần nhận dạng OCR duy nhất. Khi OCR trả về kết quả sai, hệ thống không có cơ chế đánh giá hay sửa lỗi, dẫn đến việc chấp nhận các dự đoán không chính xác.</w:t>
      </w:r>
    </w:p>
    <w:p w14:paraId="522F59D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8E15D61">
          <v:rect id="_x0000_i1056" style="width:0;height:1.5pt" o:hralign="center" o:hrstd="t" o:hr="t" fillcolor="#a0a0a0" stroked="f"/>
        </w:pict>
      </w:r>
    </w:p>
    <w:p w14:paraId="7D96205C"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2.3 Hạn chế của OCR một lần trong điều kiện thực tế</w:t>
      </w:r>
    </w:p>
    <w:p w14:paraId="03645D6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thực tế, bước OCR thường là điểm yếu nhất của pipeline ALPR. Nguyên nhân chính bao gồm:</w:t>
      </w:r>
    </w:p>
    <w:p w14:paraId="3C6065E1" w14:textId="77777777" w:rsidR="007B7429" w:rsidRPr="007B7429" w:rsidRDefault="007B7429" w:rsidP="007B7429">
      <w:pPr>
        <w:numPr>
          <w:ilvl w:val="0"/>
          <w:numId w:val="1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Chất lượng ảnh biển số không đồng đều.</w:t>
      </w:r>
    </w:p>
    <w:p w14:paraId="59312F52" w14:textId="77777777" w:rsidR="007B7429" w:rsidRPr="007B7429" w:rsidRDefault="007B7429" w:rsidP="007B7429">
      <w:pPr>
        <w:numPr>
          <w:ilvl w:val="0"/>
          <w:numId w:val="1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Ký tự bị dính, đứt nét hoặc nhiễu nền.</w:t>
      </w:r>
    </w:p>
    <w:p w14:paraId="4EF13AAC" w14:textId="77777777" w:rsidR="007B7429" w:rsidRPr="007B7429" w:rsidRDefault="007B7429" w:rsidP="007B7429">
      <w:pPr>
        <w:numPr>
          <w:ilvl w:val="0"/>
          <w:numId w:val="1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ký tự dễ gây nhầm lẫn như O–0, I–1, B–8.</w:t>
      </w:r>
    </w:p>
    <w:p w14:paraId="1764C92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Nhiều công cụ OCR có thể trả về kết quả sai nhưng vẫn kèm theo độ tin cậy (confidence) ở mức trung bình hoặc thấp. Nếu hệ thống không có cơ chế kiểm tra, các kết quả này vẫn có thể bị sử dụng như dữ liệu đúng, làm giảm độ tin cậy của toàn bộ hệ thống.</w:t>
      </w:r>
    </w:p>
    <w:p w14:paraId="1086A46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Vì vậy, việc chỉ sử dụng một lần OCR cho toàn bộ dữ liệu đầu vào là chưa đủ để đáp ứng yêu cầu triển khai trong môi trường thực tế.</w:t>
      </w:r>
    </w:p>
    <w:p w14:paraId="185CFFB2"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48C8142D">
          <v:rect id="_x0000_i1057" style="width:0;height:1.5pt" o:hralign="center" o:hrstd="t" o:hr="t" fillcolor="#a0a0a0" stroked="f"/>
        </w:pict>
      </w:r>
    </w:p>
    <w:p w14:paraId="42CA1D11"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2.4 Đề xuất giải pháp tổng thể</w:t>
      </w:r>
    </w:p>
    <w:p w14:paraId="5EC9E100"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Để khắc phục các hạn chế trên, đồ án đề xuất một pipeline ALPR mở rộng, trong đó chú trọng vào việc:</w:t>
      </w:r>
    </w:p>
    <w:p w14:paraId="01C9B650" w14:textId="77777777" w:rsidR="007B7429" w:rsidRPr="007B7429" w:rsidRDefault="007B7429" w:rsidP="007B7429">
      <w:pPr>
        <w:numPr>
          <w:ilvl w:val="0"/>
          <w:numId w:val="1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Tăng độ chính xác phát hiện biển số bằng mô hình Deep Learning.</w:t>
      </w:r>
    </w:p>
    <w:p w14:paraId="3263D176" w14:textId="77777777" w:rsidR="007B7429" w:rsidRPr="007B7429" w:rsidRDefault="007B7429" w:rsidP="007B7429">
      <w:pPr>
        <w:numPr>
          <w:ilvl w:val="0"/>
          <w:numId w:val="1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Cải thiện độ ổn định của bước nhận dạng ký tự bằng cách kết hợp nhiều chiến lược xử lý.</w:t>
      </w:r>
    </w:p>
    <w:p w14:paraId="3A6770C4" w14:textId="77777777" w:rsidR="007B7429" w:rsidRPr="007B7429" w:rsidRDefault="007B7429" w:rsidP="007B7429">
      <w:pPr>
        <w:numPr>
          <w:ilvl w:val="0"/>
          <w:numId w:val="1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Áp dụng hậu xử lý dựa trên cú pháp biển số Việt Nam để giảm lỗi nhận dạng.</w:t>
      </w:r>
    </w:p>
    <w:p w14:paraId="2D5DD1F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Giải pháp tổng thể của hệ thống gồm các thành phần chính:</w:t>
      </w:r>
    </w:p>
    <w:p w14:paraId="034CC481" w14:textId="77777777" w:rsidR="007B7429" w:rsidRPr="007B7429" w:rsidRDefault="007B7429" w:rsidP="007B7429">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Phát hiện biển số bằng mô hình học sâu.</w:t>
      </w:r>
    </w:p>
    <w:p w14:paraId="331B3F30" w14:textId="77777777" w:rsidR="007B7429" w:rsidRPr="007B7429" w:rsidRDefault="007B7429" w:rsidP="007B7429">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dạng ký tự bằng OCR.</w:t>
      </w:r>
    </w:p>
    <w:p w14:paraId="3753E25E" w14:textId="77777777" w:rsidR="007B7429" w:rsidRPr="007B7429" w:rsidRDefault="007B7429" w:rsidP="007B7429">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Hậu xử lý và đánh giá kết quả nhận dạng.</w:t>
      </w:r>
    </w:p>
    <w:p w14:paraId="281FF708" w14:textId="77777777" w:rsidR="007B7429" w:rsidRPr="007B7429" w:rsidRDefault="007B7429" w:rsidP="007B7429">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Triển khai ứng dụng web demo để minh họa khả năng hoạt động của hệ thống.</w:t>
      </w:r>
    </w:p>
    <w:p w14:paraId="6D54C14D"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3EBAD631">
          <v:rect id="_x0000_i1058" style="width:0;height:1.5pt" o:hralign="center" o:hrstd="t" o:hr="t" fillcolor="#a0a0a0" stroked="f"/>
        </w:pict>
      </w:r>
    </w:p>
    <w:p w14:paraId="6788872E"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2.5 Phát hiện biển số bằng mô hình Deep Learning</w:t>
      </w:r>
    </w:p>
    <w:p w14:paraId="7BB6D23D"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đồ án này, mô hình Deep Learning được sử dụng để phát hiện vị trí biển số trong ảnh hoặc video đầu vào. Việc sử dụng mô hình học sâu giúp hệ thống có khả năng tổng quát tốt hơn so với các phương pháp dựa trên đặc trưng thủ công.</w:t>
      </w:r>
    </w:p>
    <w:p w14:paraId="2FAC68E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Quá trình phát hiện biển số gồm các bước:</w:t>
      </w:r>
    </w:p>
    <w:p w14:paraId="0440E10D" w14:textId="77777777" w:rsidR="007B7429" w:rsidRPr="007B7429" w:rsidRDefault="007B7429" w:rsidP="007B7429">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ảnh hoặc khung hình video làm đầu vào.</w:t>
      </w:r>
    </w:p>
    <w:p w14:paraId="48066A9E" w14:textId="77777777" w:rsidR="007B7429" w:rsidRPr="007B7429" w:rsidRDefault="007B7429" w:rsidP="007B7429">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Dự đoán các bounding box chứa biển số.</w:t>
      </w:r>
    </w:p>
    <w:p w14:paraId="39350066" w14:textId="77777777" w:rsidR="007B7429" w:rsidRPr="007B7429" w:rsidRDefault="007B7429" w:rsidP="007B7429">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Lọc kết quả dựa trên ngưỡng độ tin cậy và chỉ số IoU.</w:t>
      </w:r>
    </w:p>
    <w:p w14:paraId="415D0A18" w14:textId="77777777" w:rsidR="007B7429" w:rsidRPr="007B7429" w:rsidRDefault="007B7429" w:rsidP="007B7429">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Trích xuất vùng biển số (ROI) phục vụ cho bước nhận dạng ký tự.</w:t>
      </w:r>
    </w:p>
    <w:p w14:paraId="295907AC"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Việc tách riêng bước phát hiện biển số giúp giảm đáng kể nhiễu nền và tập trung xử lý vào vùng chứa thông tin cần thiết.</w:t>
      </w:r>
    </w:p>
    <w:p w14:paraId="578819DD"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20B7F975">
          <v:rect id="_x0000_i1059" style="width:0;height:1.5pt" o:hralign="center" o:hrstd="t" o:hr="t" fillcolor="#a0a0a0" stroked="f"/>
        </w:pict>
      </w:r>
    </w:p>
    <w:p w14:paraId="1B551EF6"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2.6 Nhận dạng ký tự bằng OCR</w:t>
      </w:r>
    </w:p>
    <w:p w14:paraId="2B91778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Sau khi trích xuất vùng biển số, hệ thống sử dụng OCR để chuyển ảnh biển số thành chuỗi ký tự. OCR đóng vai trò trung tâm trong việc xác định kết quả cuối cùng của hệ thống ALPR.</w:t>
      </w:r>
    </w:p>
    <w:p w14:paraId="06A2ECF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đồ án, OCR được sử dụng như một thành phần có thể thay thế, cho phép thử nghiệm và so sánh giữa các thư viện OCR phổ biến. Kết quả OCR thường bao gồm:</w:t>
      </w:r>
    </w:p>
    <w:p w14:paraId="336A0D7C" w14:textId="77777777" w:rsidR="007B7429" w:rsidRPr="007B7429" w:rsidRDefault="007B7429" w:rsidP="007B7429">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Chuỗi ký tự nhận dạng được.</w:t>
      </w:r>
    </w:p>
    <w:p w14:paraId="06941FA6" w14:textId="77777777" w:rsidR="007B7429" w:rsidRPr="007B7429" w:rsidRDefault="007B7429" w:rsidP="007B7429">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Độ tin cậy (confidence) tương ứng.</w:t>
      </w:r>
    </w:p>
    <w:p w14:paraId="7B8ECF5C"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Tuy nhiên, do ảnh hưởng của dữ liệu đầu vào, kết quả OCR có thể không ổn định và cần được kiểm tra trước khi chấp nhận.</w:t>
      </w:r>
    </w:p>
    <w:p w14:paraId="30B5F522"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4CE9C74F">
          <v:rect id="_x0000_i1060" style="width:0;height:1.5pt" o:hralign="center" o:hrstd="t" o:hr="t" fillcolor="#a0a0a0" stroked="f"/>
        </w:pict>
      </w:r>
    </w:p>
    <w:p w14:paraId="4F89E4CE"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2.7 Hậu xử lý dựa trên cú pháp biển số Việt Nam</w:t>
      </w:r>
    </w:p>
    <w:p w14:paraId="781B894D"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Một đặc điểm quan trọng của biển số xe Việt Nam là có cấu trúc cú pháp tương đối rõ ràng. Dựa trên đặc điểm này, hệ thống áp dụng hậu xử lý nhằm:</w:t>
      </w:r>
    </w:p>
    <w:p w14:paraId="536F4057" w14:textId="77777777" w:rsidR="007B7429" w:rsidRPr="007B7429" w:rsidRDefault="007B7429" w:rsidP="007B7429">
      <w:pPr>
        <w:numPr>
          <w:ilvl w:val="0"/>
          <w:numId w:val="1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Kiểm tra định dạng chuỗi ký tự theo quy tắc biển số Việt Nam.</w:t>
      </w:r>
    </w:p>
    <w:p w14:paraId="6E041CB3" w14:textId="77777777" w:rsidR="007B7429" w:rsidRPr="007B7429" w:rsidRDefault="007B7429" w:rsidP="007B7429">
      <w:pPr>
        <w:numPr>
          <w:ilvl w:val="0"/>
          <w:numId w:val="1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Loại bỏ các kết quả OCR không hợp lệ về mặt cú pháp.</w:t>
      </w:r>
    </w:p>
    <w:p w14:paraId="2ECDE9BA" w14:textId="77777777" w:rsidR="007B7429" w:rsidRPr="007B7429" w:rsidRDefault="007B7429" w:rsidP="007B7429">
      <w:pPr>
        <w:numPr>
          <w:ilvl w:val="0"/>
          <w:numId w:val="1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Sửa các lỗi ký tự thường gặp (ví dụ: O ↔ 0, I ↔ 1).</w:t>
      </w:r>
    </w:p>
    <w:p w14:paraId="2C8C5139"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Hậu xử lý đóng vai trò như một lớp lọc logic, giúp giảm đáng kể các kết quả nhận dạng sai nhưng có độ tin cậy thấp.</w:t>
      </w:r>
    </w:p>
    <w:p w14:paraId="1E14CA9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3F8FF851">
          <v:rect id="_x0000_i1061" style="width:0;height:1.5pt" o:hralign="center" o:hrstd="t" o:hr="t" fillcolor="#a0a0a0" stroked="f"/>
        </w:pict>
      </w:r>
    </w:p>
    <w:p w14:paraId="1EAC6590"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2.8 Chiến lược cải thiện độ ổn định nhận dạng</w:t>
      </w:r>
    </w:p>
    <w:p w14:paraId="56C0F7F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Thay vì chấp nhận trực tiếp kết quả OCR đầu tiên, hệ thống áp dụng chiến lược xử lý nhiều mức cho bước nhận dạng ký tự. Kết quả OCR được đánh giá dựa trên:</w:t>
      </w:r>
    </w:p>
    <w:p w14:paraId="43F5907A" w14:textId="77777777" w:rsidR="007B7429" w:rsidRPr="007B7429" w:rsidRDefault="007B7429" w:rsidP="007B7429">
      <w:pPr>
        <w:numPr>
          <w:ilvl w:val="0"/>
          <w:numId w:val="1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Độ tin cậy của OCR.</w:t>
      </w:r>
    </w:p>
    <w:p w14:paraId="3EB478AE" w14:textId="77777777" w:rsidR="007B7429" w:rsidRPr="007B7429" w:rsidRDefault="007B7429" w:rsidP="007B7429">
      <w:pPr>
        <w:numPr>
          <w:ilvl w:val="0"/>
          <w:numId w:val="1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Mức độ phù hợp với cú pháp biển số.</w:t>
      </w:r>
    </w:p>
    <w:p w14:paraId="2C867551"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Chỉ những kết quả thỏa mãn các tiêu chí trên mới được chấp nhận. Trong trường hợp kết quả không đạt yêu cầu, hệ thống có thể áp dụng các bước xử lý bổ sung nhằm cải thiện chất lượng ảnh đầu vào trước khi thực hiện nhận dạng lại.</w:t>
      </w:r>
    </w:p>
    <w:p w14:paraId="3D4F708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Chiến lược này giúp hệ thống hạn chế việc chấp nhận các kết quả OCR sai và nâng cao độ ổn định trong điều kiện dữ liệu khó.</w:t>
      </w:r>
    </w:p>
    <w:p w14:paraId="2B9DC00B"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1136145E">
          <v:rect id="_x0000_i1062" style="width:0;height:1.5pt" o:hralign="center" o:hrstd="t" o:hr="t" fillcolor="#a0a0a0" stroked="f"/>
        </w:pict>
      </w:r>
    </w:p>
    <w:p w14:paraId="5DDD3246"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2.9 Kiến trúc hệ thống đề xuất</w:t>
      </w:r>
    </w:p>
    <w:p w14:paraId="09DE7DD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Từ các phân tích trên, kiến trúc hệ thống ALPR được đề xuất gồm các module chính:</w:t>
      </w:r>
    </w:p>
    <w:p w14:paraId="378DCBB0" w14:textId="77777777" w:rsidR="007B7429" w:rsidRPr="007B7429" w:rsidRDefault="007B7429" w:rsidP="007B7429">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tiếp nhận dữ liệu đầu vào (ảnh/video).</w:t>
      </w:r>
    </w:p>
    <w:p w14:paraId="55CBF614" w14:textId="77777777" w:rsidR="007B7429" w:rsidRPr="007B7429" w:rsidRDefault="007B7429" w:rsidP="007B7429">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phát hiện biển số.</w:t>
      </w:r>
    </w:p>
    <w:p w14:paraId="0CAC40A0" w14:textId="77777777" w:rsidR="007B7429" w:rsidRPr="007B7429" w:rsidRDefault="007B7429" w:rsidP="007B7429">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cắt ROI và tiền xử lý ảnh.</w:t>
      </w:r>
    </w:p>
    <w:p w14:paraId="4737E80E" w14:textId="77777777" w:rsidR="007B7429" w:rsidRPr="007B7429" w:rsidRDefault="007B7429" w:rsidP="007B7429">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nhận dạng ký tự bằng OCR.</w:t>
      </w:r>
    </w:p>
    <w:p w14:paraId="46CE4830" w14:textId="77777777" w:rsidR="007B7429" w:rsidRPr="007B7429" w:rsidRDefault="007B7429" w:rsidP="007B7429">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hậu xử lý và đánh giá kết quả.</w:t>
      </w:r>
    </w:p>
    <w:p w14:paraId="72B430E0" w14:textId="77777777" w:rsidR="007B7429" w:rsidRPr="007B7429" w:rsidRDefault="007B7429" w:rsidP="007B7429">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hiển thị và lưu trữ kết quả trên ứng dụng web demo.</w:t>
      </w:r>
    </w:p>
    <w:p w14:paraId="05C4009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Kiến trúc này cho phép hệ thống linh hoạt trong việc thay thế hoặc mở rộng từng module, đồng thời thuận tiện cho việc thực nghiệm và đánh giá.</w:t>
      </w:r>
    </w:p>
    <w:p w14:paraId="4B57FE4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62B824ED">
          <v:rect id="_x0000_i1063" style="width:0;height:1.5pt" o:hralign="center" o:hrstd="t" o:hr="t" fillcolor="#a0a0a0" stroked="f"/>
        </w:pict>
      </w:r>
    </w:p>
    <w:p w14:paraId="09C26D3E"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2.10 Kết luận chương</w:t>
      </w:r>
    </w:p>
    <w:p w14:paraId="02E5A4A4"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này đã phân tích bài toán nhận diện biển số xe trong điều kiện thực tế, chỉ ra các hạn chế của pipeline ALPR truyền thống và đề xuất giải pháp tổng thể dựa trên Deep Learning kết hợp OCR và hậu xử lý. Các nội dung trong chương là cơ sở để xây dựng và triển khai hệ thống ALPR, được trình bày chi tiết hơn trong chương tiếp theo.</w:t>
      </w:r>
    </w:p>
    <w:p w14:paraId="7B28082C" w14:textId="77777777" w:rsidR="007B7429" w:rsidRPr="007B7429" w:rsidRDefault="007B7429" w:rsidP="007B74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7B7429">
        <w:rPr>
          <w:rFonts w:ascii="Times New Roman" w:eastAsia="Times New Roman" w:hAnsi="Times New Roman" w:cs="Times New Roman"/>
          <w:b/>
          <w:bCs/>
          <w:kern w:val="36"/>
          <w:sz w:val="48"/>
          <w:szCs w:val="48"/>
          <w:lang w:eastAsia="en-001"/>
          <w14:ligatures w14:val="none"/>
        </w:rPr>
        <w:t>CHƯƠNG 3. THIẾT KẾ VÀ TRIỂN KHAI HỆ THỐNG</w:t>
      </w:r>
    </w:p>
    <w:p w14:paraId="49CE6B5B"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3.1 Tổng quan thiết kế hệ thống</w:t>
      </w:r>
    </w:p>
    <w:p w14:paraId="0EF96724"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Dựa trên các phân tích ở Chương 2, hệ thống nhận diện biển số xe tự động được thiết kế theo hướng module hóa, trong đó mỗi thành phần đảm nhiệm một chức năng riêng biệt trong pipeline xử lý. Cách tiếp cận này giúp hệ thống dễ mở rộng, dễ thay thế thành phần và thuận tiện cho việc kiểm thử, đánh giá.</w:t>
      </w:r>
    </w:p>
    <w:p w14:paraId="10F684D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Hệ thống tiếp nhận dữ liệu đầu vào là ảnh hoặc video, thực hiện phát hiện biển số, nhận dạng ký tự và hậu xử lý, sau đó trả về kết quả thông qua ứng dụng web demo. Toàn bộ quá trình được tổ chức thành một luồng xử lý khép kín, đảm bảo tính nhất quán và ổn định khi triển khai thực tế.</w:t>
      </w:r>
    </w:p>
    <w:p w14:paraId="5C528E0F"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620FAF01">
          <v:rect id="_x0000_i1073" style="width:0;height:1.5pt" o:hralign="center" o:hrstd="t" o:hr="t" fillcolor="#a0a0a0" stroked="f"/>
        </w:pict>
      </w:r>
    </w:p>
    <w:p w14:paraId="6620B581"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3.2 Kiến trúc tổng thể của hệ thống</w:t>
      </w:r>
    </w:p>
    <w:p w14:paraId="0FE010D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Kiến trúc tổng thể của hệ thống ALPR gồm các module chính sau:</w:t>
      </w:r>
    </w:p>
    <w:p w14:paraId="21F224E7" w14:textId="77777777" w:rsidR="007B7429" w:rsidRPr="007B7429" w:rsidRDefault="007B7429" w:rsidP="007B7429">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tiếp nhận dữ liệu đầu vào.</w:t>
      </w:r>
    </w:p>
    <w:p w14:paraId="617E78E0" w14:textId="77777777" w:rsidR="007B7429" w:rsidRPr="007B7429" w:rsidRDefault="007B7429" w:rsidP="007B7429">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phát hiện biển số.</w:t>
      </w:r>
    </w:p>
    <w:p w14:paraId="4BF003BD" w14:textId="77777777" w:rsidR="007B7429" w:rsidRPr="007B7429" w:rsidRDefault="007B7429" w:rsidP="007B7429">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xử lý ảnh và cắt vùng quan tâm (ROI).</w:t>
      </w:r>
    </w:p>
    <w:p w14:paraId="51CC45BF" w14:textId="77777777" w:rsidR="007B7429" w:rsidRPr="007B7429" w:rsidRDefault="007B7429" w:rsidP="007B7429">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nhận dạng ký tự bằng OCR.</w:t>
      </w:r>
    </w:p>
    <w:p w14:paraId="249C934B" w14:textId="77777777" w:rsidR="007B7429" w:rsidRPr="007B7429" w:rsidRDefault="007B7429" w:rsidP="007B7429">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hậu xử lý và đánh giá kết quả.</w:t>
      </w:r>
    </w:p>
    <w:p w14:paraId="25CB7518" w14:textId="77777777" w:rsidR="007B7429" w:rsidRPr="007B7429" w:rsidRDefault="007B7429" w:rsidP="007B7429">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ứng dụng web demo và lưu trữ kết quả.</w:t>
      </w:r>
    </w:p>
    <w:p w14:paraId="0957F330"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module này được kết nối theo thứ tự xử lý từ dữ liệu đầu vào đến đầu ra cuối cùng. Kiến trúc này cho phép tách biệt rõ ràng giữa phần xử lý nghiệp vụ và phần giao diện người dùng.</w:t>
      </w:r>
    </w:p>
    <w:p w14:paraId="0E19274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EB99F1F">
          <v:rect id="_x0000_i1074" style="width:0;height:1.5pt" o:hralign="center" o:hrstd="t" o:hr="t" fillcolor="#a0a0a0" stroked="f"/>
        </w:pict>
      </w:r>
    </w:p>
    <w:p w14:paraId="760449B2"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3.3 Module tiếp nhận dữ liệu đầu vào</w:t>
      </w:r>
    </w:p>
    <w:p w14:paraId="1D8C246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tiếp nhận dữ liệu đầu vào chịu trách nhiệm xử lý các nguồn dữ liệu khác nhau, bao gồm:</w:t>
      </w:r>
    </w:p>
    <w:p w14:paraId="245C7AAD" w14:textId="77777777" w:rsidR="007B7429" w:rsidRPr="007B7429" w:rsidRDefault="007B7429" w:rsidP="007B7429">
      <w:pPr>
        <w:numPr>
          <w:ilvl w:val="0"/>
          <w:numId w:val="2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tải lên từ người dùng.</w:t>
      </w:r>
    </w:p>
    <w:p w14:paraId="0ADB05BC" w14:textId="77777777" w:rsidR="007B7429" w:rsidRPr="007B7429" w:rsidRDefault="007B7429" w:rsidP="007B7429">
      <w:pPr>
        <w:numPr>
          <w:ilvl w:val="0"/>
          <w:numId w:val="2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Video được tải lên hoặc đọc từ file.</w:t>
      </w:r>
    </w:p>
    <w:p w14:paraId="0F77AA55" w14:textId="77777777" w:rsidR="007B7429" w:rsidRPr="007B7429" w:rsidRDefault="007B7429" w:rsidP="007B7429">
      <w:pPr>
        <w:numPr>
          <w:ilvl w:val="0"/>
          <w:numId w:val="2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Luồng camera trực tiếp (webcam hoặc camera IP).</w:t>
      </w:r>
    </w:p>
    <w:p w14:paraId="7CCE38B8"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Dữ liệu đầu vào sau khi được tiếp nhận sẽ được chuẩn hóa về định dạng phù hợp trước khi đưa vào pipeline xử lý. Đối với dữ liệu video, hệ thống trích xuất từng khung hình để xử lý tuần tự.</w:t>
      </w:r>
    </w:p>
    <w:p w14:paraId="0E62F3BE"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21A0F01">
          <v:rect id="_x0000_i1075" style="width:0;height:1.5pt" o:hralign="center" o:hrstd="t" o:hr="t" fillcolor="#a0a0a0" stroked="f"/>
        </w:pict>
      </w:r>
    </w:p>
    <w:p w14:paraId="052D6E1C"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3.4 Module phát hiện biển số</w:t>
      </w:r>
    </w:p>
    <w:p w14:paraId="3AE5D07C"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phát hiện biển số sử dụng mô hình Deep Learning để xác định vị trí vùng chứa biển số trong ảnh hoặc khung hình video. Mô hình đầu ra là các bounding box kèm theo độ tin cậy tương ứng.</w:t>
      </w:r>
    </w:p>
    <w:p w14:paraId="1D7BF440"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Quy trình xử lý của module này gồm:</w:t>
      </w:r>
    </w:p>
    <w:p w14:paraId="3755EE80" w14:textId="77777777" w:rsidR="007B7429" w:rsidRPr="007B7429" w:rsidRDefault="007B7429" w:rsidP="007B7429">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ảnh đầu vào.</w:t>
      </w:r>
    </w:p>
    <w:p w14:paraId="76AB87A1" w14:textId="77777777" w:rsidR="007B7429" w:rsidRPr="007B7429" w:rsidRDefault="007B7429" w:rsidP="007B7429">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Thực hiện suy luận (inference) để dự đoán các bounding box.</w:t>
      </w:r>
    </w:p>
    <w:p w14:paraId="2D7F113E" w14:textId="77777777" w:rsidR="007B7429" w:rsidRPr="007B7429" w:rsidRDefault="007B7429" w:rsidP="007B7429">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Lọc các bounding box dựa trên ngưỡng độ tin cậy.</w:t>
      </w:r>
    </w:p>
    <w:p w14:paraId="7EC544C5" w14:textId="77777777" w:rsidR="007B7429" w:rsidRPr="007B7429" w:rsidRDefault="007B7429" w:rsidP="007B7429">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Chuyển kết quả sang bước cắt vùng quan tâm.</w:t>
      </w:r>
    </w:p>
    <w:p w14:paraId="70EC442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Việc phát hiện chính xác vùng biển số là tiền đề quan trọng để nâng cao hiệu quả của bước nhận dạng ký tự.</w:t>
      </w:r>
    </w:p>
    <w:p w14:paraId="33009A6A"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3CBE4951">
          <v:rect id="_x0000_i1076" style="width:0;height:1.5pt" o:hralign="center" o:hrstd="t" o:hr="t" fillcolor="#a0a0a0" stroked="f"/>
        </w:pict>
      </w:r>
    </w:p>
    <w:p w14:paraId="3930982B"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3.5 Module xử lý ảnh và cắt vùng quan tâm (ROI)</w:t>
      </w:r>
    </w:p>
    <w:p w14:paraId="184A8449"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Sau khi xác định vị trí biển số, hệ thống tiến hành cắt vùng quan tâm tương ứng từ ảnh gốc. Ảnh ROI sau đó được đưa qua các bước xử lý ảnh nhằm cải thiện chất lượng đầu vào cho OCR.</w:t>
      </w:r>
    </w:p>
    <w:p w14:paraId="7DC1B61D"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bước xử lý ảnh có thể bao gồm:</w:t>
      </w:r>
    </w:p>
    <w:p w14:paraId="0B746F53" w14:textId="77777777" w:rsidR="007B7429" w:rsidRPr="007B7429" w:rsidRDefault="007B7429" w:rsidP="007B7429">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Chuẩn hóa kích thước ảnh.</w:t>
      </w:r>
    </w:p>
    <w:p w14:paraId="0CDF6F24" w14:textId="77777777" w:rsidR="007B7429" w:rsidRPr="007B7429" w:rsidRDefault="007B7429" w:rsidP="007B7429">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Chuyển đổi không gian màu.</w:t>
      </w:r>
    </w:p>
    <w:p w14:paraId="72B75D17" w14:textId="77777777" w:rsidR="007B7429" w:rsidRPr="007B7429" w:rsidRDefault="007B7429" w:rsidP="007B7429">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Tăng cường độ tương phản.</w:t>
      </w:r>
    </w:p>
    <w:p w14:paraId="7F7B3137" w14:textId="77777777" w:rsidR="007B7429" w:rsidRPr="007B7429" w:rsidRDefault="007B7429" w:rsidP="007B7429">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Giảm nhiễu.</w:t>
      </w:r>
    </w:p>
    <w:p w14:paraId="341C008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Việc xử lý ảnh trước OCR giúp giảm ảnh hưởng của nhiễu và cải thiện khả năng nhận dạng ký tự.</w:t>
      </w:r>
    </w:p>
    <w:p w14:paraId="314DAE30"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6B0F8BDB">
          <v:rect id="_x0000_i1077" style="width:0;height:1.5pt" o:hralign="center" o:hrstd="t" o:hr="t" fillcolor="#a0a0a0" stroked="f"/>
        </w:pict>
      </w:r>
    </w:p>
    <w:p w14:paraId="0C202B2D"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3.6 Module nhận dạng ký tự bằng OCR</w:t>
      </w:r>
    </w:p>
    <w:p w14:paraId="4925189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Module OCR nhận ảnh biển số đã được xử lý và thực hiện nhận dạng chuỗi ký tự. Kết quả OCR bao gồm chuỗi ký tự dự đoán và độ tin cậy tương ứng.</w:t>
      </w:r>
    </w:p>
    <w:p w14:paraId="2F2E32E0"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OCR được thiết kế như một module độc lập, cho phép thay thế hoặc thử nghiệm nhiều thư viện OCR khác nhau. Điều này giúp hệ thống linh hoạt trong việc so sánh hiệu năng và lựa chọn giải pháp phù hợp.</w:t>
      </w:r>
    </w:p>
    <w:p w14:paraId="1A628E2C"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4E7542D3">
          <v:rect id="_x0000_i1078" style="width:0;height:1.5pt" o:hralign="center" o:hrstd="t" o:hr="t" fillcolor="#a0a0a0" stroked="f"/>
        </w:pict>
      </w:r>
    </w:p>
    <w:p w14:paraId="51F4FCCF"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3.7 Module hậu xử lý và đánh giá kết quả</w:t>
      </w:r>
    </w:p>
    <w:p w14:paraId="3E936E56"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Sau khi nhận được kết quả OCR, hệ thống áp dụng các bước hậu xử lý nhằm đánh giá và cải thiện độ chính xác của kết quả nhận dạng. Hậu xử lý bao gồm:</w:t>
      </w:r>
    </w:p>
    <w:p w14:paraId="38FCAA9D" w14:textId="77777777" w:rsidR="007B7429" w:rsidRPr="007B7429" w:rsidRDefault="007B7429" w:rsidP="007B7429">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Kiểm tra định dạng chuỗi ký tự theo cú pháp biển số Việt Nam.</w:t>
      </w:r>
    </w:p>
    <w:p w14:paraId="502A2CEA" w14:textId="77777777" w:rsidR="007B7429" w:rsidRPr="007B7429" w:rsidRDefault="007B7429" w:rsidP="007B7429">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Phát hiện và sửa các lỗi ký tự thường gặp.</w:t>
      </w:r>
    </w:p>
    <w:p w14:paraId="7D09EBB7" w14:textId="77777777" w:rsidR="007B7429" w:rsidRPr="007B7429" w:rsidRDefault="007B7429" w:rsidP="007B7429">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Đánh giá độ tin cậy của kết quả OCR.</w:t>
      </w:r>
    </w:p>
    <w:p w14:paraId="00A4BC1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Chỉ các kết quả thỏa mãn tiêu chí về cú pháp và độ tin cậy mới được chấp nhận là kết quả cuối cùng. Các kết quả không đạt yêu cầu sẽ được đánh dấu để phục vụ phân tích và đánh giá.</w:t>
      </w:r>
    </w:p>
    <w:p w14:paraId="4AD0E538"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39172A5">
          <v:rect id="_x0000_i1079" style="width:0;height:1.5pt" o:hralign="center" o:hrstd="t" o:hr="t" fillcolor="#a0a0a0" stroked="f"/>
        </w:pict>
      </w:r>
    </w:p>
    <w:p w14:paraId="4AF682E4"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3.8 Luồng xử lý dữ liệu của hệ thống</w:t>
      </w:r>
    </w:p>
    <w:p w14:paraId="6E08393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Luồng xử lý dữ liệu của hệ thống được mô tả theo các bước sau:</w:t>
      </w:r>
    </w:p>
    <w:p w14:paraId="4C87213C" w14:textId="77777777" w:rsidR="007B7429" w:rsidRPr="007B7429" w:rsidRDefault="007B7429" w:rsidP="007B7429">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Tiếp nhận ảnh hoặc video đầu vào.</w:t>
      </w:r>
    </w:p>
    <w:p w14:paraId="7712CE30" w14:textId="77777777" w:rsidR="007B7429" w:rsidRPr="007B7429" w:rsidRDefault="007B7429" w:rsidP="007B7429">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Phát hiện vị trí biển số bằng mô hình Deep Learning.</w:t>
      </w:r>
    </w:p>
    <w:p w14:paraId="277D0E03" w14:textId="77777777" w:rsidR="007B7429" w:rsidRPr="007B7429" w:rsidRDefault="007B7429" w:rsidP="007B7429">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Cắt vùng biển số và xử lý ảnh.</w:t>
      </w:r>
    </w:p>
    <w:p w14:paraId="038F4543" w14:textId="77777777" w:rsidR="007B7429" w:rsidRPr="007B7429" w:rsidRDefault="007B7429" w:rsidP="007B7429">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Nhận dạng ký tự bằng OCR.</w:t>
      </w:r>
    </w:p>
    <w:p w14:paraId="2A60C959" w14:textId="77777777" w:rsidR="007B7429" w:rsidRPr="007B7429" w:rsidRDefault="007B7429" w:rsidP="007B7429">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Hậu xử lý và đánh giá kết quả.</w:t>
      </w:r>
    </w:p>
    <w:p w14:paraId="5E192309" w14:textId="77777777" w:rsidR="007B7429" w:rsidRPr="007B7429" w:rsidRDefault="007B7429" w:rsidP="007B7429">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Trả về kết quả nhận diện thông qua ứng dụng web demo.</w:t>
      </w:r>
    </w:p>
    <w:p w14:paraId="056209F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Luồng xử lý này đảm bảo dữ liệu được xử lý theo thứ tự logic và giúp dễ dàng theo dõi, phân tích từng bước trong pipeline.</w:t>
      </w:r>
    </w:p>
    <w:p w14:paraId="1D24AEE2"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7DE7DD2F">
          <v:rect id="_x0000_i1080" style="width:0;height:1.5pt" o:hralign="center" o:hrstd="t" o:hr="t" fillcolor="#a0a0a0" stroked="f"/>
        </w:pict>
      </w:r>
    </w:p>
    <w:p w14:paraId="2355D464"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3.9 Triển khai ứng dụng web demo</w:t>
      </w:r>
    </w:p>
    <w:p w14:paraId="2EC1D45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Để minh họa khả năng ứng dụng thực tế của hệ thống, đồ án triển khai một ứng dụng web demo cho phép người dùng tương tác trực tiếp với hệ thống ALPR. Ứng dụng web cung cấp các chức năng chính:</w:t>
      </w:r>
    </w:p>
    <w:p w14:paraId="5CFB3F61" w14:textId="77777777" w:rsidR="007B7429" w:rsidRPr="007B7429" w:rsidRDefault="007B7429" w:rsidP="007B7429">
      <w:pPr>
        <w:numPr>
          <w:ilvl w:val="0"/>
          <w:numId w:val="2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Tải ảnh hoặc video để nhận diện biển số.</w:t>
      </w:r>
    </w:p>
    <w:p w14:paraId="2DBB542A" w14:textId="77777777" w:rsidR="007B7429" w:rsidRPr="007B7429" w:rsidRDefault="007B7429" w:rsidP="007B7429">
      <w:pPr>
        <w:numPr>
          <w:ilvl w:val="0"/>
          <w:numId w:val="2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Hiển thị kết quả nhận dạng trực quan.</w:t>
      </w:r>
    </w:p>
    <w:p w14:paraId="0698A6A1" w14:textId="77777777" w:rsidR="007B7429" w:rsidRPr="007B7429" w:rsidRDefault="007B7429" w:rsidP="007B7429">
      <w:pPr>
        <w:numPr>
          <w:ilvl w:val="0"/>
          <w:numId w:val="2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Theo dõi trạng thái xử lý và thời gian phản hồi.</w:t>
      </w:r>
    </w:p>
    <w:p w14:paraId="293D1A06"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Ứng dụng web đóng vai trò là giao diện giữa người dùng và hệ thống xử lý phía sau, giúp kiểm thử và đánh giá hệ thống một cách trực quan.</w:t>
      </w:r>
    </w:p>
    <w:p w14:paraId="281C201D"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431D4B96">
          <v:rect id="_x0000_i1081" style="width:0;height:1.5pt" o:hralign="center" o:hrstd="t" o:hr="t" fillcolor="#a0a0a0" stroked="f"/>
        </w:pict>
      </w:r>
    </w:p>
    <w:p w14:paraId="5A08BA65"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3.10 Lưu trữ và quản lý kết quả</w:t>
      </w:r>
    </w:p>
    <w:p w14:paraId="1BE3A7EF"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Hệ thống hỗ trợ lưu trữ kết quả nhận dạng phục vụ cho việc tra cứu và đánh giá sau này. Các thông tin được lưu trữ có thể bao gồm:</w:t>
      </w:r>
    </w:p>
    <w:p w14:paraId="07AE3D3E" w14:textId="77777777" w:rsidR="007B7429" w:rsidRPr="007B7429" w:rsidRDefault="007B7429" w:rsidP="007B7429">
      <w:pPr>
        <w:numPr>
          <w:ilvl w:val="0"/>
          <w:numId w:val="2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gốc và ảnh biển số đã cắt.</w:t>
      </w:r>
    </w:p>
    <w:p w14:paraId="42701697" w14:textId="77777777" w:rsidR="007B7429" w:rsidRPr="007B7429" w:rsidRDefault="007B7429" w:rsidP="007B7429">
      <w:pPr>
        <w:numPr>
          <w:ilvl w:val="0"/>
          <w:numId w:val="2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Chuỗi ký tự nhận dạng được.</w:t>
      </w:r>
    </w:p>
    <w:p w14:paraId="611F78FE" w14:textId="77777777" w:rsidR="007B7429" w:rsidRPr="007B7429" w:rsidRDefault="007B7429" w:rsidP="007B7429">
      <w:pPr>
        <w:numPr>
          <w:ilvl w:val="0"/>
          <w:numId w:val="2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Thời gian xử lý và trạng thái kết quả.</w:t>
      </w:r>
    </w:p>
    <w:p w14:paraId="0F7195D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Việc lưu trữ kết quả giúp thuận tiện cho việc phân tích lỗi, đánh giá hiệu năng và mở rộng hệ thống trong tương lai.</w:t>
      </w:r>
    </w:p>
    <w:p w14:paraId="138D6233"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55E9888A">
          <v:rect id="_x0000_i1082" style="width:0;height:1.5pt" o:hralign="center" o:hrstd="t" o:hr="t" fillcolor="#a0a0a0" stroked="f"/>
        </w:pict>
      </w:r>
    </w:p>
    <w:p w14:paraId="31FCE7E4"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3.11 Kết luận chương</w:t>
      </w:r>
    </w:p>
    <w:p w14:paraId="0DA91C97" w14:textId="038E325D" w:rsidR="007B7429" w:rsidRPr="007B7429" w:rsidRDefault="007B7429" w:rsidP="007B7429">
      <w:pPr>
        <w:pStyle w:val="Heading1"/>
        <w:rPr>
          <w:rFonts w:ascii="Times New Roman" w:eastAsia="Times New Roman" w:hAnsi="Times New Roman" w:cs="Times New Roman"/>
          <w:b/>
          <w:bCs/>
          <w:color w:val="auto"/>
          <w:kern w:val="36"/>
          <w:sz w:val="48"/>
          <w:szCs w:val="48"/>
          <w:lang w:eastAsia="en-001"/>
          <w14:ligatures w14:val="none"/>
        </w:rPr>
      </w:pPr>
      <w:r w:rsidRPr="007B7429">
        <w:rPr>
          <w:rFonts w:ascii="Times New Roman" w:eastAsia="Times New Roman" w:hAnsi="Times New Roman" w:cs="Times New Roman"/>
          <w:kern w:val="0"/>
          <w:lang w:eastAsia="en-001"/>
          <w14:ligatures w14:val="none"/>
        </w:rPr>
        <w:t>Chương này đã trình bày chi tiết quá trình thiết kế và triển khai hệ thống nhận diện biển số xe tự động, từ kiến trúc tổng thể đến các module chức năng và luồng xử lý dữ liệu. Các nội dung trong chương là cơ sở để tiến hành thực nghiệm và đánh giá hiệu quả của hệ thống, được trình bày trong chương tiếp theo.</w:t>
      </w:r>
      <w:r w:rsidRPr="007B7429">
        <w:rPr>
          <w:rFonts w:ascii="Times New Roman" w:eastAsia="Times New Roman" w:hAnsi="Times New Roman" w:cs="Times New Roman"/>
          <w:b/>
          <w:bCs/>
          <w:color w:val="auto"/>
          <w:kern w:val="36"/>
          <w:sz w:val="48"/>
          <w:szCs w:val="48"/>
          <w:lang w:eastAsia="en-001"/>
          <w14:ligatures w14:val="none"/>
        </w:rPr>
        <w:t xml:space="preserve"> </w:t>
      </w:r>
      <w:r w:rsidRPr="007B7429">
        <w:rPr>
          <w:rFonts w:ascii="Times New Roman" w:eastAsia="Times New Roman" w:hAnsi="Times New Roman" w:cs="Times New Roman"/>
          <w:b/>
          <w:bCs/>
          <w:color w:val="auto"/>
          <w:kern w:val="36"/>
          <w:sz w:val="48"/>
          <w:szCs w:val="48"/>
          <w:lang w:eastAsia="en-001"/>
          <w14:ligatures w14:val="none"/>
        </w:rPr>
        <w:t>CHƯƠNG 4. THỰC NGHIỆM VÀ ĐÁNH GIÁ</w:t>
      </w:r>
    </w:p>
    <w:p w14:paraId="2BBA9670"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4.1 Mục tiêu thực nghiệm</w:t>
      </w:r>
    </w:p>
    <w:p w14:paraId="302A0867"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Mục tiêu của thực nghiệm là đánh giá hiệu quả hoạt động của hệ thống nhận diện biển số xe tự động được xây dựng trong đồ án. Thông qua các kịch bản kiểm thử khác nhau, thực nghiệm nhằm kiểm chứng:</w:t>
      </w:r>
    </w:p>
    <w:p w14:paraId="5791165B" w14:textId="77777777" w:rsidR="007B7429" w:rsidRPr="007B7429" w:rsidRDefault="007B7429" w:rsidP="007B7429">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Khả năng phát hiện chính xác vùng biển số trong ảnh và video.</w:t>
      </w:r>
    </w:p>
    <w:p w14:paraId="74139113" w14:textId="77777777" w:rsidR="007B7429" w:rsidRPr="007B7429" w:rsidRDefault="007B7429" w:rsidP="007B7429">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Độ chính xác của bước nhận dạng ký tự bằng OCR.</w:t>
      </w:r>
    </w:p>
    <w:p w14:paraId="2DB174F3" w14:textId="77777777" w:rsidR="007B7429" w:rsidRPr="007B7429" w:rsidRDefault="007B7429" w:rsidP="007B7429">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Mức độ ổn định của hệ thống trong các điều kiện dữ liệu khác nhau.</w:t>
      </w:r>
    </w:p>
    <w:p w14:paraId="0BE04940" w14:textId="77777777" w:rsidR="007B7429" w:rsidRPr="007B7429" w:rsidRDefault="007B7429" w:rsidP="007B7429">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Khả năng ứng dụng của hệ thống khi triển khai dưới dạng ứng dụng web demo.</w:t>
      </w:r>
    </w:p>
    <w:p w14:paraId="3666CDD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Kết quả thực nghiệm là cơ sở để đánh giá mức độ đáp ứng của hệ thống đối với bài toán ALPR trong điều kiện thực tế.</w:t>
      </w:r>
    </w:p>
    <w:p w14:paraId="20F4077A"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2AF7416F">
          <v:rect id="_x0000_i1093" style="width:0;height:1.5pt" o:hralign="center" o:hrstd="t" o:hr="t" fillcolor="#a0a0a0" stroked="f"/>
        </w:pict>
      </w:r>
    </w:p>
    <w:p w14:paraId="4CCFA0A5"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4.2 Môi trường thực nghiệm</w:t>
      </w:r>
    </w:p>
    <w:p w14:paraId="5452C52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Hệ thống được triển khai và thử nghiệm trên môi trường máy tính cá nhân. Cấu hình phần cứng và phần mềm sử dụng trong quá trình thực nghiệm như sau:</w:t>
      </w:r>
    </w:p>
    <w:p w14:paraId="0662B354" w14:textId="77777777" w:rsidR="007B7429" w:rsidRPr="007B7429" w:rsidRDefault="007B7429" w:rsidP="007B7429">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Phần cứng: máy tính cá nhân với CPU đa nhân, bộ nhớ RAM đủ lớn; trong một số thử nghiệm có sử dụng GPU để tăng tốc suy luận mô hình.</w:t>
      </w:r>
    </w:p>
    <w:p w14:paraId="1386538B" w14:textId="77777777" w:rsidR="007B7429" w:rsidRPr="007B7429" w:rsidRDefault="007B7429" w:rsidP="007B7429">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Phần mềm: hệ điều hành phổ biến, ngôn ngữ lập trình Python và các thư viện hỗ trợ Deep Learning, xử lý ảnh và OCR.</w:t>
      </w:r>
    </w:p>
    <w:p w14:paraId="233FAD8D" w14:textId="77777777" w:rsidR="007B7429" w:rsidRPr="007B7429" w:rsidRDefault="007B7429" w:rsidP="007B7429">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Môi trường triển khai: hệ thống được tích hợp và chạy thông qua ứng dụng web demo, cho phép kiểm thử trực tiếp với ảnh và video.</w:t>
      </w:r>
    </w:p>
    <w:p w14:paraId="5CF1BA96"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Môi trường này phản ánh điều kiện triển khai thực tế ở quy mô nhỏ, phù hợp với mục tiêu của đồ án.</w:t>
      </w:r>
    </w:p>
    <w:p w14:paraId="408FE775"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6A960D2C">
          <v:rect id="_x0000_i1094" style="width:0;height:1.5pt" o:hralign="center" o:hrstd="t" o:hr="t" fillcolor="#a0a0a0" stroked="f"/>
        </w:pict>
      </w:r>
    </w:p>
    <w:p w14:paraId="6BAF3A9C"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4.3 Dữ liệu và kịch bản kiểm thử</w:t>
      </w:r>
    </w:p>
    <w:p w14:paraId="3C685AF9"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4.3.1 Dữ liệu thực nghiệm</w:t>
      </w:r>
    </w:p>
    <w:p w14:paraId="0A76D64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Dữ liệu sử dụng trong thực nghiệm bao gồm:</w:t>
      </w:r>
    </w:p>
    <w:p w14:paraId="0C082BA1" w14:textId="77777777" w:rsidR="007B7429" w:rsidRPr="007B7429" w:rsidRDefault="007B7429" w:rsidP="007B7429">
      <w:pPr>
        <w:numPr>
          <w:ilvl w:val="0"/>
          <w:numId w:val="3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và video từ các bộ dữ liệu công khai liên quan đến nhận diện biển số xe.</w:t>
      </w:r>
    </w:p>
    <w:p w14:paraId="307E894B" w14:textId="77777777" w:rsidR="007B7429" w:rsidRPr="007B7429" w:rsidRDefault="007B7429" w:rsidP="007B7429">
      <w:pPr>
        <w:numPr>
          <w:ilvl w:val="0"/>
          <w:numId w:val="3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Dữ liệu ảnh/video tự thu thập trong điều kiện thực tế tại Việt Nam.</w:t>
      </w:r>
    </w:p>
    <w:p w14:paraId="0165D8D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Dữ liệu được lựa chọn nhằm đảm bảo sự đa dạng về điều kiện ánh sáng, góc chụp và chất lượng hình ảnh.</w:t>
      </w:r>
    </w:p>
    <w:p w14:paraId="3B3D6F3A"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4.3.2 Kịch bản kiểm thử</w:t>
      </w:r>
    </w:p>
    <w:p w14:paraId="3EE0CED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kịch bản kiểm thử được xây dựng theo các nhóm chính:</w:t>
      </w:r>
    </w:p>
    <w:p w14:paraId="516C4AC6" w14:textId="77777777" w:rsidR="007B7429" w:rsidRPr="007B7429" w:rsidRDefault="007B7429" w:rsidP="007B7429">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rõ, biển số lớn và dễ nhận diện.</w:t>
      </w:r>
    </w:p>
    <w:p w14:paraId="427D7601" w14:textId="77777777" w:rsidR="007B7429" w:rsidRPr="007B7429" w:rsidRDefault="007B7429" w:rsidP="007B7429">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mờ hoặc độ phân giải thấp.</w:t>
      </w:r>
    </w:p>
    <w:p w14:paraId="6224E9AA" w14:textId="77777777" w:rsidR="007B7429" w:rsidRPr="007B7429" w:rsidRDefault="007B7429" w:rsidP="007B7429">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chụp trong điều kiện ánh sáng yếu hoặc lóa sáng.</w:t>
      </w:r>
    </w:p>
    <w:p w14:paraId="3D250EC7" w14:textId="77777777" w:rsidR="007B7429" w:rsidRPr="007B7429" w:rsidRDefault="007B7429" w:rsidP="007B7429">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Biển số bị che khuất một phần hoặc bị nhiễu.</w:t>
      </w:r>
    </w:p>
    <w:p w14:paraId="51B4B0F9"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Việc xây dựng nhiều kịch bản kiểm thử giúp đánh giá toàn diện khả năng hoạt động của hệ thống trong các điều kiện khác nhau.</w:t>
      </w:r>
    </w:p>
    <w:p w14:paraId="1BF621A4"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198446A0">
          <v:rect id="_x0000_i1095" style="width:0;height:1.5pt" o:hralign="center" o:hrstd="t" o:hr="t" fillcolor="#a0a0a0" stroked="f"/>
        </w:pict>
      </w:r>
    </w:p>
    <w:p w14:paraId="4C755A9B"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4.4 Tiêu chí đánh giá</w:t>
      </w:r>
    </w:p>
    <w:p w14:paraId="4D21D7D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Hệ thống được đánh giá dựa trên các tiêu chí chính sau:</w:t>
      </w:r>
    </w:p>
    <w:p w14:paraId="2661D2F5" w14:textId="77777777" w:rsidR="007B7429" w:rsidRPr="007B7429" w:rsidRDefault="007B7429" w:rsidP="007B7429">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Độ chính xác phát hiện biển số: đánh giá khả năng xác định đúng vị trí biển số trong ảnh/video.</w:t>
      </w:r>
    </w:p>
    <w:p w14:paraId="11E6CCE9" w14:textId="77777777" w:rsidR="007B7429" w:rsidRPr="007B7429" w:rsidRDefault="007B7429" w:rsidP="007B7429">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Độ chính xác nhận dạng ký tự: đánh giá mức độ đúng của chuỗi ký tự OCR so với nhãn thực tế.</w:t>
      </w:r>
    </w:p>
    <w:p w14:paraId="5E4FBA32" w14:textId="77777777" w:rsidR="007B7429" w:rsidRPr="007B7429" w:rsidRDefault="007B7429" w:rsidP="007B7429">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Độ chính xác end-to-end: đánh giá khả năng nhận dạng chính xác biển số từ đầu vào đến đầu ra cuối cùng.</w:t>
      </w:r>
    </w:p>
    <w:p w14:paraId="33A6E8CE" w14:textId="77777777" w:rsidR="007B7429" w:rsidRPr="007B7429" w:rsidRDefault="007B7429" w:rsidP="007B7429">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Thời gian xử lý: đánh giá tốc độ xử lý của hệ thống đối với ảnh và video.</w:t>
      </w:r>
    </w:p>
    <w:p w14:paraId="253DFC1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tiêu chí này phản ánh cả khía cạnh chất lượng và hiệu năng của hệ thống.</w:t>
      </w:r>
    </w:p>
    <w:p w14:paraId="55FD6668"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2962259">
          <v:rect id="_x0000_i1096" style="width:0;height:1.5pt" o:hralign="center" o:hrstd="t" o:hr="t" fillcolor="#a0a0a0" stroked="f"/>
        </w:pict>
      </w:r>
    </w:p>
    <w:p w14:paraId="754E925F"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4.5 Kết quả thực nghiệm</w:t>
      </w:r>
    </w:p>
    <w:p w14:paraId="62524A9C"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4.5.1 Kết quả phát hiện biển số</w:t>
      </w:r>
    </w:p>
    <w:p w14:paraId="0A05258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Kết quả thực nghiệm cho thấy hệ thống có khả năng phát hiện biển số với độ chính xác cao trong các trường hợp ảnh rõ và biển số không bị che khuất. Trong các trường hợp khó như ảnh mờ hoặc ánh sáng kém, độ chính xác có giảm nhưng vẫn đảm bảo phát hiện được phần lớn các vùng biển số.</w:t>
      </w:r>
    </w:p>
    <w:p w14:paraId="027C8FBF"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4.5.2 Kết quả nhận dạng ký tự</w:t>
      </w:r>
    </w:p>
    <w:p w14:paraId="7FA3499B"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Ở bước nhận dạng ký tự, hệ thống đạt kết quả tốt đối với các ảnh có chất lượng trung bình đến tốt. Đối với các trường hợp ảnh khó, kết quả OCR có thể sai lệch, tuy nhiên việc áp dụng hậu xử lý và chiến lược đánh giá kết quả giúp giảm tỷ lệ chấp nhận các dự đoán sai.</w:t>
      </w:r>
    </w:p>
    <w:p w14:paraId="364BBA7E" w14:textId="77777777" w:rsidR="007B7429" w:rsidRPr="007B7429" w:rsidRDefault="007B7429" w:rsidP="007B74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7B7429">
        <w:rPr>
          <w:rFonts w:ascii="Times New Roman" w:eastAsia="Times New Roman" w:hAnsi="Times New Roman" w:cs="Times New Roman"/>
          <w:b/>
          <w:bCs/>
          <w:kern w:val="0"/>
          <w:sz w:val="27"/>
          <w:szCs w:val="27"/>
          <w:lang w:eastAsia="en-001"/>
          <w14:ligatures w14:val="none"/>
        </w:rPr>
        <w:t>4.5.3 Kết quả end-to-end</w:t>
      </w:r>
    </w:p>
    <w:p w14:paraId="123E5602"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Khi xét toàn bộ pipeline từ ảnh/video đầu vào đến kết quả biển số cuối cùng, hệ thống cho thấy hiệu quả cao hơn so với cách tiếp cận OCR một lần. Đặc biệt, trong các kịch bản dữ liệu khó, độ ổn định của hệ thống được cải thiện rõ rệt.</w:t>
      </w:r>
    </w:p>
    <w:p w14:paraId="7C764338"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54B068FA">
          <v:rect id="_x0000_i1097" style="width:0;height:1.5pt" o:hralign="center" o:hrstd="t" o:hr="t" fillcolor="#a0a0a0" stroked="f"/>
        </w:pict>
      </w:r>
    </w:p>
    <w:p w14:paraId="5FFDB9E5"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4.6 Phân tích và so sánh</w:t>
      </w:r>
    </w:p>
    <w:p w14:paraId="23D17E74"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So sánh giữa pipeline ALPR truyền thống và pipeline đề xuất cho thấy:</w:t>
      </w:r>
    </w:p>
    <w:p w14:paraId="36ECF013" w14:textId="77777777" w:rsidR="007B7429" w:rsidRPr="007B7429" w:rsidRDefault="007B7429" w:rsidP="007B7429">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Pipeline đề xuất có độ ổn định cao hơn trong điều kiện dữ liệu khó.</w:t>
      </w:r>
    </w:p>
    <w:p w14:paraId="3AC2CAC4" w14:textId="77777777" w:rsidR="007B7429" w:rsidRPr="007B7429" w:rsidRDefault="007B7429" w:rsidP="007B7429">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Tỷ lệ chấp nhận kết quả OCR sai giảm đáng kể nhờ hậu xử lý và đánh giá độ tin cậy.</w:t>
      </w:r>
    </w:p>
    <w:p w14:paraId="5DE98E14" w14:textId="77777777" w:rsidR="007B7429" w:rsidRPr="007B7429" w:rsidRDefault="007B7429" w:rsidP="007B7429">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Thời gian xử lý tăng nhẹ do bổ sung các bước xử lý, nhưng vẫn phù hợp cho triển khai demo và ứng dụng thực tế ở quy mô nhỏ.</w:t>
      </w:r>
    </w:p>
    <w:p w14:paraId="63FC7D0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Kết quả này cho thấy việc đánh đổi giữa tốc độ và độ chính xác là hợp lý trong phạm vi đồ án.</w:t>
      </w:r>
    </w:p>
    <w:p w14:paraId="6855D86C"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EB824F4">
          <v:rect id="_x0000_i1098" style="width:0;height:1.5pt" o:hralign="center" o:hrstd="t" o:hr="t" fillcolor="#a0a0a0" stroked="f"/>
        </w:pict>
      </w:r>
    </w:p>
    <w:p w14:paraId="405CA7BD"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4.7 Phân tích các trường hợp lỗi</w:t>
      </w:r>
    </w:p>
    <w:p w14:paraId="3D9BC4D8"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Mặc dù đạt kết quả khả quan, hệ thống vẫn tồn tại một số trường hợp lỗi:</w:t>
      </w:r>
    </w:p>
    <w:p w14:paraId="1BDB5B60" w14:textId="77777777" w:rsidR="007B7429" w:rsidRPr="007B7429" w:rsidRDefault="007B7429" w:rsidP="007B7429">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Biển số bị che khuất hoàn toàn hoặc quá nhỏ so với ảnh.</w:t>
      </w:r>
    </w:p>
    <w:p w14:paraId="494D4199" w14:textId="77777777" w:rsidR="007B7429" w:rsidRPr="007B7429" w:rsidRDefault="007B7429" w:rsidP="007B7429">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Ảnh có độ nhiễu cao hoặc ánh sáng quá kém.</w:t>
      </w:r>
    </w:p>
    <w:p w14:paraId="33DA6E9D" w14:textId="77777777" w:rsidR="007B7429" w:rsidRPr="007B7429" w:rsidRDefault="007B7429" w:rsidP="007B7429">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Ký tự bị biến dạng mạnh khiến OCR không thể nhận dạng chính xác.</w:t>
      </w:r>
    </w:p>
    <w:p w14:paraId="5DD24351"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Việc phân tích các trường hợp lỗi giúp xác định giới hạn của hệ thống và là cơ sở cho các hướng cải tiến trong tương lai.</w:t>
      </w:r>
    </w:p>
    <w:p w14:paraId="666D62CD"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496E5EDC">
          <v:rect id="_x0000_i1099" style="width:0;height:1.5pt" o:hralign="center" o:hrstd="t" o:hr="t" fillcolor="#a0a0a0" stroked="f"/>
        </w:pict>
      </w:r>
    </w:p>
    <w:p w14:paraId="0D742D4A"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4.8 Đánh giá ứng dụng web demo</w:t>
      </w:r>
    </w:p>
    <w:p w14:paraId="3CFA290E"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Ứng dụng web demo cho phép người dùng kiểm thử hệ thống một cách trực quan thông qua việc tải ảnh, video hoặc sử dụng luồng camera. Thực nghiệm cho thấy ứng dụng hoạt động ổn định, phản hồi kết quả nhanh và hiển thị thông tin rõ ràng.</w:t>
      </w:r>
    </w:p>
    <w:p w14:paraId="6405C84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Ứng dụng web không chỉ phục vụ kiểm thử mà còn minh họa khả năng triển khai thực tế của hệ thống ALPR trong các ứng dụng quản lý và giám sát.</w:t>
      </w:r>
    </w:p>
    <w:p w14:paraId="4CE0ABCC"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2A39FCEF">
          <v:rect id="_x0000_i1100" style="width:0;height:1.5pt" o:hralign="center" o:hrstd="t" o:hr="t" fillcolor="#a0a0a0" stroked="f"/>
        </w:pict>
      </w:r>
    </w:p>
    <w:p w14:paraId="622B9BCE"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4.9 Kết luận chương</w:t>
      </w:r>
    </w:p>
    <w:p w14:paraId="3E0520D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Chương này đã trình bày quá trình thực nghiệm và đánh giá hệ thống nhận diện biển số xe tự động. Kết quả cho thấy hệ thống đạt hiệu quả tốt trong các điều kiện thử nghiệm, đồng thời chỉ ra các hạn chế cần khắc phục. Các phân tích trong chương là cơ sở để đưa ra kết luận tổng quát và hướng phát triển trong chương tiếp theo.</w:t>
      </w:r>
    </w:p>
    <w:p w14:paraId="4E58D37E" w14:textId="65CA1E10"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p>
    <w:p w14:paraId="338917E0" w14:textId="77777777" w:rsidR="007B7429" w:rsidRDefault="007B7429"/>
    <w:p w14:paraId="7F6BE6AA" w14:textId="77777777" w:rsidR="007B7429" w:rsidRPr="007B7429" w:rsidRDefault="007B7429" w:rsidP="007B74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7B7429">
        <w:rPr>
          <w:rFonts w:ascii="Times New Roman" w:eastAsia="Times New Roman" w:hAnsi="Times New Roman" w:cs="Times New Roman"/>
          <w:b/>
          <w:bCs/>
          <w:kern w:val="36"/>
          <w:sz w:val="48"/>
          <w:szCs w:val="48"/>
          <w:lang w:eastAsia="en-001"/>
          <w14:ligatures w14:val="none"/>
        </w:rPr>
        <w:t>CHƯƠNG 5. KẾT LUẬN VÀ HƯỚNG PHÁT TRIỂN</w:t>
      </w:r>
    </w:p>
    <w:p w14:paraId="697CFEAB"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5.1 Kết luận</w:t>
      </w:r>
    </w:p>
    <w:p w14:paraId="7B42CA26"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Trong khuôn khổ đồ án tốt nghiệp, đề tài đã tập trung xây dựng một hệ thống nhận diện biển số xe tự động dựa trên Deep Learning và triển khai ứng dụng web demo nhằm minh họa khả năng ứng dụng thực tế của hệ thống. Trên cơ sở phân tích bài toán ALPR và các hạn chế của pipeline truyền thống, đồ án đã đề xuất và triển khai một quy trình xử lý hoàn chỉnh từ ảnh hoặc video đầu vào đến kết quả nhận dạng biển số cuối cùng.</w:t>
      </w:r>
    </w:p>
    <w:p w14:paraId="4C520073"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Cụ thể, các kết quả chính đạt được của đồ án bao gồm:</w:t>
      </w:r>
    </w:p>
    <w:p w14:paraId="00E8244E" w14:textId="77777777" w:rsidR="007B7429" w:rsidRPr="007B7429" w:rsidRDefault="007B7429" w:rsidP="007B7429">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Xây dựng pipeline ALPR gồm các bước: phát hiện biển số bằng mô hình Deep Learning, nhận dạng ký tự bằng OCR và hậu xử lý dựa trên cú pháp biển số Việt Nam.</w:t>
      </w:r>
    </w:p>
    <w:p w14:paraId="64C586B8" w14:textId="77777777" w:rsidR="007B7429" w:rsidRPr="007B7429" w:rsidRDefault="007B7429" w:rsidP="007B7429">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Thiết kế và triển khai kiến trúc xử lý giúp nâng cao độ ổn định của bước nhận dạng ký tự trong điều kiện dữ liệu thực tế không lý tưởng.</w:t>
      </w:r>
    </w:p>
    <w:p w14:paraId="08CE3E81" w14:textId="77777777" w:rsidR="007B7429" w:rsidRPr="007B7429" w:rsidRDefault="007B7429" w:rsidP="007B7429">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Xây dựng ứng dụng web demo cho phép người dùng tải ảnh, video hoặc sử dụng luồng camera để kiểm thử hệ thống và quan sát kết quả nhận dạng.</w:t>
      </w:r>
    </w:p>
    <w:p w14:paraId="6B408AE4" w14:textId="77777777" w:rsidR="007B7429" w:rsidRPr="007B7429" w:rsidRDefault="007B7429" w:rsidP="007B7429">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Thực nghiệm và đánh giá hệ thống trên nhiều kịch bản dữ liệu khác nhau, cho thấy hệ thống hoạt động ổn định hơn so với cách tiếp cận OCR một lần truyền thống.</w:t>
      </w:r>
    </w:p>
    <w:p w14:paraId="261D373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Kết quả thực nghiệm cho thấy hệ thống có khả năng nhận diện biển số hiệu quả trong các điều kiện dữ liệu phổ biến, đồng thời hạn chế việc chấp nhận các kết quả nhận dạng sai. Mặc dù chưa đạt tới mức tối ưu cho các tình huống dữ liệu cực kỳ phức tạp, hệ thống vẫn đáp ứng tốt mục tiêu nghiên cứu và phạm vi của đồ án tốt nghiệp.</w:t>
      </w:r>
    </w:p>
    <w:p w14:paraId="49DC8336"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9013937">
          <v:rect id="_x0000_i1109" style="width:0;height:1.5pt" o:hralign="center" o:hrstd="t" o:hr="t" fillcolor="#a0a0a0" stroked="f"/>
        </w:pict>
      </w:r>
    </w:p>
    <w:p w14:paraId="2BA291F9"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5.2 Hạn chế của đề tài</w:t>
      </w:r>
    </w:p>
    <w:p w14:paraId="16C6D1C1"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Bên cạnh những kết quả đạt được, đồ án vẫn còn tồn tại một số hạn chế nhất định:</w:t>
      </w:r>
    </w:p>
    <w:p w14:paraId="646999D9" w14:textId="77777777" w:rsidR="007B7429" w:rsidRPr="007B7429" w:rsidRDefault="007B7429" w:rsidP="007B7429">
      <w:pPr>
        <w:numPr>
          <w:ilvl w:val="0"/>
          <w:numId w:val="3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Dữ liệu thử nghiệm còn hạn chế về số lượng và mức độ đa dạng, đặc biệt đối với các tình huống biển số bị che khuất hoàn toàn hoặc chất lượng ảnh quá thấp.</w:t>
      </w:r>
    </w:p>
    <w:p w14:paraId="424017A3" w14:textId="77777777" w:rsidR="007B7429" w:rsidRPr="007B7429" w:rsidRDefault="007B7429" w:rsidP="007B7429">
      <w:pPr>
        <w:numPr>
          <w:ilvl w:val="0"/>
          <w:numId w:val="3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Hệ thống chưa được tối ưu hóa toàn diện về hiệu năng để đáp ứng yêu cầu xử lý thời gian thực ở quy mô lớn.</w:t>
      </w:r>
    </w:p>
    <w:p w14:paraId="2FD7A115" w14:textId="77777777" w:rsidR="007B7429" w:rsidRPr="007B7429" w:rsidRDefault="007B7429" w:rsidP="007B7429">
      <w:pPr>
        <w:numPr>
          <w:ilvl w:val="0"/>
          <w:numId w:val="3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Một số trường hợp nhận dạng ký tự vẫn gặp sai lệch khi ảnh biển số bị biến dạng mạnh hoặc nhiễu phức tạp.</w:t>
      </w:r>
    </w:p>
    <w:p w14:paraId="7E4B666F" w14:textId="77777777" w:rsidR="007B7429" w:rsidRPr="007B7429" w:rsidRDefault="007B7429" w:rsidP="007B7429">
      <w:pPr>
        <w:numPr>
          <w:ilvl w:val="0"/>
          <w:numId w:val="3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Ứng dụng web demo mới dừng ở mức minh họa và kiểm thử, chưa tích hợp đầy đủ các chức năng quản lý và vận hành thực tế.</w:t>
      </w:r>
    </w:p>
    <w:p w14:paraId="2DA5BF4A"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Những hạn chế này là khó tránh khỏi trong phạm vi thời gian và điều kiện thực hiện đồ án, đồng thời cũng là cơ sở để đề xuất các hướng phát triển tiếp theo.</w:t>
      </w:r>
    </w:p>
    <w:p w14:paraId="4AA8433D"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EFCB645">
          <v:rect id="_x0000_i1110" style="width:0;height:1.5pt" o:hralign="center" o:hrstd="t" o:hr="t" fillcolor="#a0a0a0" stroked="f"/>
        </w:pict>
      </w:r>
    </w:p>
    <w:p w14:paraId="34284E55"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5.3 Hướng phát triển</w:t>
      </w:r>
    </w:p>
    <w:p w14:paraId="0951DE2F"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Từ các hạn chế đã nêu, trong tương lai hệ thống có thể được mở rộng và cải tiến theo một số hướng sau:</w:t>
      </w:r>
    </w:p>
    <w:p w14:paraId="24C5799B" w14:textId="77777777" w:rsidR="007B7429" w:rsidRPr="007B7429" w:rsidRDefault="007B7429" w:rsidP="007B7429">
      <w:pPr>
        <w:numPr>
          <w:ilvl w:val="0"/>
          <w:numId w:val="3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Mở rộng và đa dạng hóa tập dữ liệu huấn luyện và kiểm thử, đặc biệt là dữ liệu thu thập trong điều kiện thực tế tại Việt Nam.</w:t>
      </w:r>
    </w:p>
    <w:p w14:paraId="46D7028E" w14:textId="77777777" w:rsidR="007B7429" w:rsidRPr="007B7429" w:rsidRDefault="007B7429" w:rsidP="007B7429">
      <w:pPr>
        <w:numPr>
          <w:ilvl w:val="0"/>
          <w:numId w:val="3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Nghiên cứu và tích hợp các mô hình phát hiện và nhận dạng ký tự tiên tiến hơn nhằm nâng cao độ chính xác và khả năng tổng quát của hệ thống.</w:t>
      </w:r>
    </w:p>
    <w:p w14:paraId="4189D3DC" w14:textId="77777777" w:rsidR="007B7429" w:rsidRPr="007B7429" w:rsidRDefault="007B7429" w:rsidP="007B7429">
      <w:pPr>
        <w:numPr>
          <w:ilvl w:val="0"/>
          <w:numId w:val="3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Tối ưu hóa pipeline xử lý để giảm thời gian xử lý, hướng tới triển khai hệ thống ở chế độ gần thời gian thực.</w:t>
      </w:r>
    </w:p>
    <w:p w14:paraId="5F916354" w14:textId="77777777" w:rsidR="007B7429" w:rsidRPr="007B7429" w:rsidRDefault="007B7429" w:rsidP="007B7429">
      <w:pPr>
        <w:numPr>
          <w:ilvl w:val="0"/>
          <w:numId w:val="3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Mở rộng ứng dụng web demo thành hệ thống quản lý hoàn chỉnh, tích hợp các chức năng lưu trữ, tra cứu, thống kê và cảnh báo.</w:t>
      </w:r>
    </w:p>
    <w:p w14:paraId="679C877F" w14:textId="77777777" w:rsidR="007B7429" w:rsidRPr="007B7429" w:rsidRDefault="007B7429" w:rsidP="007B7429">
      <w:pPr>
        <w:numPr>
          <w:ilvl w:val="0"/>
          <w:numId w:val="3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Triển khai và đánh giá hệ thống trong các kịch bản ứng dụng cụ thể như bãi đỗ xe thông minh hoặc hệ thống giám sát giao thông.</w:t>
      </w:r>
    </w:p>
    <w:p w14:paraId="7B07083F"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Các hướng phát triển trên cho thấy hệ thống ALPR trong đồ án có tiềm năng tiếp tục được hoàn thiện và ứng dụng trong thực tế.</w:t>
      </w:r>
    </w:p>
    <w:p w14:paraId="57D4556B" w14:textId="77777777" w:rsidR="007B7429" w:rsidRPr="007B7429" w:rsidRDefault="007B7429" w:rsidP="007B7429">
      <w:pPr>
        <w:spacing w:after="0"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pict w14:anchorId="0FE92CE4">
          <v:rect id="_x0000_i1111" style="width:0;height:1.5pt" o:hralign="center" o:hrstd="t" o:hr="t" fillcolor="#a0a0a0" stroked="f"/>
        </w:pict>
      </w:r>
    </w:p>
    <w:p w14:paraId="07DDBF85" w14:textId="77777777" w:rsidR="007B7429" w:rsidRPr="007B7429" w:rsidRDefault="007B7429" w:rsidP="007B74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7B7429">
        <w:rPr>
          <w:rFonts w:ascii="Times New Roman" w:eastAsia="Times New Roman" w:hAnsi="Times New Roman" w:cs="Times New Roman"/>
          <w:b/>
          <w:bCs/>
          <w:kern w:val="0"/>
          <w:sz w:val="36"/>
          <w:szCs w:val="36"/>
          <w:lang w:eastAsia="en-001"/>
          <w14:ligatures w14:val="none"/>
        </w:rPr>
        <w:t>5.4 Kết luận chung</w:t>
      </w:r>
    </w:p>
    <w:p w14:paraId="6108F608"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Đồ án đã hoàn thành các mục tiêu đề ra, xây dựng được một hệ thống nhận diện biển số xe tự động dựa trên Deep Learning và triển khai ứng dụng web demo minh họa. Thông qua quá trình nghiên cứu, thiết kế, triển khai và đánh giá, đồ án không chỉ giúp củng cố kiến thức chuyên môn về Deep Learning, xử lý ảnh và xây dựng hệ thống, mà còn góp phần nâng cao kỹ năng phân tích và giải quyết bài toán thực tế.</w:t>
      </w:r>
    </w:p>
    <w:p w14:paraId="2FD36AE5" w14:textId="77777777" w:rsidR="007B7429" w:rsidRPr="007B7429" w:rsidRDefault="007B7429" w:rsidP="007B742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7B7429">
        <w:rPr>
          <w:rFonts w:ascii="Times New Roman" w:eastAsia="Times New Roman" w:hAnsi="Times New Roman" w:cs="Times New Roman"/>
          <w:kern w:val="0"/>
          <w:lang w:eastAsia="en-001"/>
          <w14:ligatures w14:val="none"/>
        </w:rPr>
        <w:t>Kết quả của đồ án có thể được sử dụng làm nền tảng cho các nghiên cứu và ứng dụng tiếp theo trong lĩnh vực giao thông thông minh và thị giác máy tính.</w:t>
      </w:r>
    </w:p>
    <w:p w14:paraId="10F81C7E" w14:textId="77777777" w:rsidR="007B7429" w:rsidRDefault="007B7429"/>
    <w:sectPr w:rsidR="007B7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D87"/>
    <w:multiLevelType w:val="multilevel"/>
    <w:tmpl w:val="D91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20A0"/>
    <w:multiLevelType w:val="multilevel"/>
    <w:tmpl w:val="C6E0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21CE2"/>
    <w:multiLevelType w:val="multilevel"/>
    <w:tmpl w:val="67D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75479"/>
    <w:multiLevelType w:val="multilevel"/>
    <w:tmpl w:val="EE8E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24C6C"/>
    <w:multiLevelType w:val="multilevel"/>
    <w:tmpl w:val="2FC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11A27"/>
    <w:multiLevelType w:val="multilevel"/>
    <w:tmpl w:val="006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72078"/>
    <w:multiLevelType w:val="multilevel"/>
    <w:tmpl w:val="A5DE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F7C74"/>
    <w:multiLevelType w:val="multilevel"/>
    <w:tmpl w:val="8C5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A2B16"/>
    <w:multiLevelType w:val="multilevel"/>
    <w:tmpl w:val="417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73B8"/>
    <w:multiLevelType w:val="multilevel"/>
    <w:tmpl w:val="689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F0969"/>
    <w:multiLevelType w:val="multilevel"/>
    <w:tmpl w:val="5FB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600E2"/>
    <w:multiLevelType w:val="multilevel"/>
    <w:tmpl w:val="004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A2E"/>
    <w:multiLevelType w:val="multilevel"/>
    <w:tmpl w:val="F43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33E25"/>
    <w:multiLevelType w:val="multilevel"/>
    <w:tmpl w:val="829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210EF"/>
    <w:multiLevelType w:val="multilevel"/>
    <w:tmpl w:val="CC2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B171C"/>
    <w:multiLevelType w:val="multilevel"/>
    <w:tmpl w:val="A39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351DE"/>
    <w:multiLevelType w:val="multilevel"/>
    <w:tmpl w:val="EE8C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AA5E95"/>
    <w:multiLevelType w:val="multilevel"/>
    <w:tmpl w:val="84C0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D1D52"/>
    <w:multiLevelType w:val="multilevel"/>
    <w:tmpl w:val="041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7277B"/>
    <w:multiLevelType w:val="multilevel"/>
    <w:tmpl w:val="BB7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06976"/>
    <w:multiLevelType w:val="multilevel"/>
    <w:tmpl w:val="266E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A1511"/>
    <w:multiLevelType w:val="multilevel"/>
    <w:tmpl w:val="D9F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E18D1"/>
    <w:multiLevelType w:val="multilevel"/>
    <w:tmpl w:val="9C8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579C9"/>
    <w:multiLevelType w:val="multilevel"/>
    <w:tmpl w:val="C29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603A8"/>
    <w:multiLevelType w:val="multilevel"/>
    <w:tmpl w:val="E2B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D6084"/>
    <w:multiLevelType w:val="multilevel"/>
    <w:tmpl w:val="C53C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7827F6"/>
    <w:multiLevelType w:val="multilevel"/>
    <w:tmpl w:val="88A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A7340"/>
    <w:multiLevelType w:val="multilevel"/>
    <w:tmpl w:val="579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C6F28"/>
    <w:multiLevelType w:val="multilevel"/>
    <w:tmpl w:val="467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50202"/>
    <w:multiLevelType w:val="multilevel"/>
    <w:tmpl w:val="806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95502"/>
    <w:multiLevelType w:val="multilevel"/>
    <w:tmpl w:val="CB3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E65B5"/>
    <w:multiLevelType w:val="multilevel"/>
    <w:tmpl w:val="21A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40F91"/>
    <w:multiLevelType w:val="multilevel"/>
    <w:tmpl w:val="CBB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E3D9E"/>
    <w:multiLevelType w:val="multilevel"/>
    <w:tmpl w:val="38D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16D8C"/>
    <w:multiLevelType w:val="multilevel"/>
    <w:tmpl w:val="E78E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57000"/>
    <w:multiLevelType w:val="multilevel"/>
    <w:tmpl w:val="FA8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F41D8"/>
    <w:multiLevelType w:val="multilevel"/>
    <w:tmpl w:val="709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A157D"/>
    <w:multiLevelType w:val="multilevel"/>
    <w:tmpl w:val="12C2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083725">
    <w:abstractNumId w:val="29"/>
  </w:num>
  <w:num w:numId="2" w16cid:durableId="459424626">
    <w:abstractNumId w:val="24"/>
  </w:num>
  <w:num w:numId="3" w16cid:durableId="486484103">
    <w:abstractNumId w:val="9"/>
  </w:num>
  <w:num w:numId="4" w16cid:durableId="1123768876">
    <w:abstractNumId w:val="35"/>
  </w:num>
  <w:num w:numId="5" w16cid:durableId="1192258412">
    <w:abstractNumId w:val="3"/>
  </w:num>
  <w:num w:numId="6" w16cid:durableId="876115987">
    <w:abstractNumId w:val="23"/>
  </w:num>
  <w:num w:numId="7" w16cid:durableId="155994949">
    <w:abstractNumId w:val="16"/>
  </w:num>
  <w:num w:numId="8" w16cid:durableId="1029985218">
    <w:abstractNumId w:val="30"/>
  </w:num>
  <w:num w:numId="9" w16cid:durableId="385757509">
    <w:abstractNumId w:val="32"/>
  </w:num>
  <w:num w:numId="10" w16cid:durableId="524831532">
    <w:abstractNumId w:val="22"/>
  </w:num>
  <w:num w:numId="11" w16cid:durableId="488257676">
    <w:abstractNumId w:val="31"/>
  </w:num>
  <w:num w:numId="12" w16cid:durableId="1388795294">
    <w:abstractNumId w:val="37"/>
  </w:num>
  <w:num w:numId="13" w16cid:durableId="1024403234">
    <w:abstractNumId w:val="21"/>
  </w:num>
  <w:num w:numId="14" w16cid:durableId="952976438">
    <w:abstractNumId w:val="0"/>
  </w:num>
  <w:num w:numId="15" w16cid:durableId="1692802991">
    <w:abstractNumId w:val="6"/>
  </w:num>
  <w:num w:numId="16" w16cid:durableId="1135216777">
    <w:abstractNumId w:val="11"/>
  </w:num>
  <w:num w:numId="17" w16cid:durableId="817577321">
    <w:abstractNumId w:val="12"/>
  </w:num>
  <w:num w:numId="18" w16cid:durableId="1955597779">
    <w:abstractNumId w:val="7"/>
  </w:num>
  <w:num w:numId="19" w16cid:durableId="2099251578">
    <w:abstractNumId w:val="4"/>
  </w:num>
  <w:num w:numId="20" w16cid:durableId="30545344">
    <w:abstractNumId w:val="19"/>
  </w:num>
  <w:num w:numId="21" w16cid:durableId="797914534">
    <w:abstractNumId w:val="27"/>
  </w:num>
  <w:num w:numId="22" w16cid:durableId="1967157177">
    <w:abstractNumId w:val="20"/>
  </w:num>
  <w:num w:numId="23" w16cid:durableId="1276014829">
    <w:abstractNumId w:val="28"/>
  </w:num>
  <w:num w:numId="24" w16cid:durableId="1591499930">
    <w:abstractNumId w:val="36"/>
  </w:num>
  <w:num w:numId="25" w16cid:durableId="524179424">
    <w:abstractNumId w:val="14"/>
  </w:num>
  <w:num w:numId="26" w16cid:durableId="1254432559">
    <w:abstractNumId w:val="25"/>
  </w:num>
  <w:num w:numId="27" w16cid:durableId="1350906966">
    <w:abstractNumId w:val="34"/>
  </w:num>
  <w:num w:numId="28" w16cid:durableId="2003507118">
    <w:abstractNumId w:val="2"/>
  </w:num>
  <w:num w:numId="29" w16cid:durableId="1787120258">
    <w:abstractNumId w:val="26"/>
  </w:num>
  <w:num w:numId="30" w16cid:durableId="478961874">
    <w:abstractNumId w:val="10"/>
  </w:num>
  <w:num w:numId="31" w16cid:durableId="1536773355">
    <w:abstractNumId w:val="8"/>
  </w:num>
  <w:num w:numId="32" w16cid:durableId="1009673262">
    <w:abstractNumId w:val="5"/>
  </w:num>
  <w:num w:numId="33" w16cid:durableId="1154878228">
    <w:abstractNumId w:val="1"/>
  </w:num>
  <w:num w:numId="34" w16cid:durableId="975337838">
    <w:abstractNumId w:val="15"/>
  </w:num>
  <w:num w:numId="35" w16cid:durableId="1446850557">
    <w:abstractNumId w:val="17"/>
  </w:num>
  <w:num w:numId="36" w16cid:durableId="1912152849">
    <w:abstractNumId w:val="18"/>
  </w:num>
  <w:num w:numId="37" w16cid:durableId="2136872522">
    <w:abstractNumId w:val="33"/>
  </w:num>
  <w:num w:numId="38" w16cid:durableId="20611262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C8"/>
    <w:rsid w:val="00046054"/>
    <w:rsid w:val="00104549"/>
    <w:rsid w:val="00152EC8"/>
    <w:rsid w:val="006C7481"/>
    <w:rsid w:val="007B742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E3CE"/>
  <w15:chartTrackingRefBased/>
  <w15:docId w15:val="{5CC7DF65-3228-4261-A554-D2B5D9C5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EC8"/>
    <w:rPr>
      <w:rFonts w:eastAsiaTheme="majorEastAsia" w:cstheme="majorBidi"/>
      <w:color w:val="272727" w:themeColor="text1" w:themeTint="D8"/>
    </w:rPr>
  </w:style>
  <w:style w:type="paragraph" w:styleId="Title">
    <w:name w:val="Title"/>
    <w:basedOn w:val="Normal"/>
    <w:next w:val="Normal"/>
    <w:link w:val="TitleChar"/>
    <w:uiPriority w:val="10"/>
    <w:qFormat/>
    <w:rsid w:val="00152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EC8"/>
    <w:pPr>
      <w:spacing w:before="160"/>
      <w:jc w:val="center"/>
    </w:pPr>
    <w:rPr>
      <w:i/>
      <w:iCs/>
      <w:color w:val="404040" w:themeColor="text1" w:themeTint="BF"/>
    </w:rPr>
  </w:style>
  <w:style w:type="character" w:customStyle="1" w:styleId="QuoteChar">
    <w:name w:val="Quote Char"/>
    <w:basedOn w:val="DefaultParagraphFont"/>
    <w:link w:val="Quote"/>
    <w:uiPriority w:val="29"/>
    <w:rsid w:val="00152EC8"/>
    <w:rPr>
      <w:i/>
      <w:iCs/>
      <w:color w:val="404040" w:themeColor="text1" w:themeTint="BF"/>
    </w:rPr>
  </w:style>
  <w:style w:type="paragraph" w:styleId="ListParagraph">
    <w:name w:val="List Paragraph"/>
    <w:basedOn w:val="Normal"/>
    <w:uiPriority w:val="34"/>
    <w:qFormat/>
    <w:rsid w:val="00152EC8"/>
    <w:pPr>
      <w:ind w:left="720"/>
      <w:contextualSpacing/>
    </w:pPr>
  </w:style>
  <w:style w:type="character" w:styleId="IntenseEmphasis">
    <w:name w:val="Intense Emphasis"/>
    <w:basedOn w:val="DefaultParagraphFont"/>
    <w:uiPriority w:val="21"/>
    <w:qFormat/>
    <w:rsid w:val="00152EC8"/>
    <w:rPr>
      <w:i/>
      <w:iCs/>
      <w:color w:val="0F4761" w:themeColor="accent1" w:themeShade="BF"/>
    </w:rPr>
  </w:style>
  <w:style w:type="paragraph" w:styleId="IntenseQuote">
    <w:name w:val="Intense Quote"/>
    <w:basedOn w:val="Normal"/>
    <w:next w:val="Normal"/>
    <w:link w:val="IntenseQuoteChar"/>
    <w:uiPriority w:val="30"/>
    <w:qFormat/>
    <w:rsid w:val="00152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EC8"/>
    <w:rPr>
      <w:i/>
      <w:iCs/>
      <w:color w:val="0F4761" w:themeColor="accent1" w:themeShade="BF"/>
    </w:rPr>
  </w:style>
  <w:style w:type="character" w:styleId="IntenseReference">
    <w:name w:val="Intense Reference"/>
    <w:basedOn w:val="DefaultParagraphFont"/>
    <w:uiPriority w:val="32"/>
    <w:qFormat/>
    <w:rsid w:val="00152E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07195">
      <w:bodyDiv w:val="1"/>
      <w:marLeft w:val="0"/>
      <w:marRight w:val="0"/>
      <w:marTop w:val="0"/>
      <w:marBottom w:val="0"/>
      <w:divBdr>
        <w:top w:val="none" w:sz="0" w:space="0" w:color="auto"/>
        <w:left w:val="none" w:sz="0" w:space="0" w:color="auto"/>
        <w:bottom w:val="none" w:sz="0" w:space="0" w:color="auto"/>
        <w:right w:val="none" w:sz="0" w:space="0" w:color="auto"/>
      </w:divBdr>
    </w:div>
    <w:div w:id="212548489">
      <w:bodyDiv w:val="1"/>
      <w:marLeft w:val="0"/>
      <w:marRight w:val="0"/>
      <w:marTop w:val="0"/>
      <w:marBottom w:val="0"/>
      <w:divBdr>
        <w:top w:val="none" w:sz="0" w:space="0" w:color="auto"/>
        <w:left w:val="none" w:sz="0" w:space="0" w:color="auto"/>
        <w:bottom w:val="none" w:sz="0" w:space="0" w:color="auto"/>
        <w:right w:val="none" w:sz="0" w:space="0" w:color="auto"/>
      </w:divBdr>
    </w:div>
    <w:div w:id="552741020">
      <w:bodyDiv w:val="1"/>
      <w:marLeft w:val="0"/>
      <w:marRight w:val="0"/>
      <w:marTop w:val="0"/>
      <w:marBottom w:val="0"/>
      <w:divBdr>
        <w:top w:val="none" w:sz="0" w:space="0" w:color="auto"/>
        <w:left w:val="none" w:sz="0" w:space="0" w:color="auto"/>
        <w:bottom w:val="none" w:sz="0" w:space="0" w:color="auto"/>
        <w:right w:val="none" w:sz="0" w:space="0" w:color="auto"/>
      </w:divBdr>
    </w:div>
    <w:div w:id="813910820">
      <w:bodyDiv w:val="1"/>
      <w:marLeft w:val="0"/>
      <w:marRight w:val="0"/>
      <w:marTop w:val="0"/>
      <w:marBottom w:val="0"/>
      <w:divBdr>
        <w:top w:val="none" w:sz="0" w:space="0" w:color="auto"/>
        <w:left w:val="none" w:sz="0" w:space="0" w:color="auto"/>
        <w:bottom w:val="none" w:sz="0" w:space="0" w:color="auto"/>
        <w:right w:val="none" w:sz="0" w:space="0" w:color="auto"/>
      </w:divBdr>
    </w:div>
    <w:div w:id="161470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4327</Words>
  <Characters>24668</Characters>
  <Application>Microsoft Office Word</Application>
  <DocSecurity>0</DocSecurity>
  <Lines>205</Lines>
  <Paragraphs>57</Paragraphs>
  <ScaleCrop>false</ScaleCrop>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Chung Hội</dc:creator>
  <cp:keywords/>
  <dc:description/>
  <cp:lastModifiedBy>Lương Chung Hội</cp:lastModifiedBy>
  <cp:revision>2</cp:revision>
  <dcterms:created xsi:type="dcterms:W3CDTF">2026-01-17T12:09:00Z</dcterms:created>
  <dcterms:modified xsi:type="dcterms:W3CDTF">2026-01-17T12:11:00Z</dcterms:modified>
</cp:coreProperties>
</file>