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862C6" w:rsidRPr="000B09CD" w:rsidRDefault="000B09CD">
      <w:pPr>
        <w:rPr>
          <w:rFonts w:ascii="Comic Sans MS" w:hAnsi="Comic Sans MS"/>
          <w:sz w:val="28"/>
        </w:rPr>
      </w:pPr>
      <w:r>
        <w:rPr>
          <w:rFonts w:ascii="Comic Sans MS" w:hAnsi="Comic Sans MS"/>
          <w:sz w:val="28"/>
        </w:rPr>
        <w:t xml:space="preserve">In </w:t>
      </w:r>
      <w:proofErr w:type="gramStart"/>
      <w:r>
        <w:rPr>
          <w:rFonts w:ascii="Comic Sans MS" w:hAnsi="Comic Sans MS"/>
          <w:sz w:val="28"/>
        </w:rPr>
        <w:t>esports</w:t>
      </w:r>
      <w:proofErr w:type="gramEnd"/>
      <w:r>
        <w:rPr>
          <w:rFonts w:ascii="Comic Sans MS" w:hAnsi="Comic Sans MS"/>
          <w:sz w:val="28"/>
        </w:rPr>
        <w:t xml:space="preserve"> it is common for tournament organisers to be late to play </w:t>
      </w:r>
      <w:r w:rsidR="00AA075A">
        <w:rPr>
          <w:rFonts w:ascii="Comic Sans MS" w:hAnsi="Comic Sans MS"/>
          <w:sz w:val="28"/>
        </w:rPr>
        <w:t>players and organisations, even</w:t>
      </w:r>
      <w:r>
        <w:rPr>
          <w:rFonts w:ascii="Comic Sans MS" w:hAnsi="Comic Sans MS"/>
          <w:sz w:val="28"/>
        </w:rPr>
        <w:t xml:space="preserve"> to extents where a popular organisation “</w:t>
      </w:r>
      <w:proofErr w:type="spellStart"/>
      <w:r>
        <w:rPr>
          <w:rFonts w:ascii="Comic Sans MS" w:hAnsi="Comic Sans MS"/>
          <w:sz w:val="28"/>
        </w:rPr>
        <w:t>Windingo</w:t>
      </w:r>
      <w:proofErr w:type="spellEnd"/>
      <w:r>
        <w:rPr>
          <w:rFonts w:ascii="Comic Sans MS" w:hAnsi="Comic Sans MS"/>
          <w:sz w:val="28"/>
        </w:rPr>
        <w:t>” had to shut down, after not being paid $500,00</w:t>
      </w:r>
      <w:bookmarkStart w:id="0" w:name="_GoBack"/>
      <w:bookmarkEnd w:id="0"/>
      <w:r>
        <w:rPr>
          <w:rFonts w:ascii="Comic Sans MS" w:hAnsi="Comic Sans MS"/>
          <w:sz w:val="28"/>
        </w:rPr>
        <w:t xml:space="preserve">0 from WESG who is run by Ali </w:t>
      </w:r>
      <w:r w:rsidR="00AA075A">
        <w:rPr>
          <w:rFonts w:ascii="Comic Sans MS" w:hAnsi="Comic Sans MS"/>
          <w:sz w:val="28"/>
        </w:rPr>
        <w:t>E</w:t>
      </w:r>
      <w:r>
        <w:rPr>
          <w:rFonts w:ascii="Comic Sans MS" w:hAnsi="Comic Sans MS"/>
          <w:sz w:val="28"/>
        </w:rPr>
        <w:t>xpress</w:t>
      </w:r>
      <w:r w:rsidR="00AA075A">
        <w:rPr>
          <w:rFonts w:ascii="Comic Sans MS" w:hAnsi="Comic Sans MS"/>
          <w:sz w:val="28"/>
        </w:rPr>
        <w:t xml:space="preserve">. </w:t>
      </w:r>
    </w:p>
    <w:sectPr w:rsidR="001862C6" w:rsidRPr="000B09C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mic Sans MS">
    <w:panose1 w:val="030F0702030302020204"/>
    <w:charset w:val="00"/>
    <w:family w:val="script"/>
    <w:pitch w:val="variable"/>
    <w:sig w:usb0="00000287" w:usb1="00000013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B09CD"/>
    <w:rsid w:val="000B09CD"/>
    <w:rsid w:val="00152ADA"/>
    <w:rsid w:val="00A45392"/>
    <w:rsid w:val="00AA07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BF8DA9"/>
  <w15:chartTrackingRefBased/>
  <w15:docId w15:val="{18A2E4BD-7EDA-4214-B5B0-18A588B492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</Pages>
  <Words>35</Words>
  <Characters>203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Nescot College</Company>
  <LinksUpToDate>false</LinksUpToDate>
  <CharactersWithSpaces>237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Kift, Louis</dc:creator>
  <cp:keywords/>
  <dc:description/>
  <cp:lastModifiedBy>Kift, Louis</cp:lastModifiedBy>
  <cp:revision>1</cp:revision>
  <dcterms:created xsi:type="dcterms:W3CDTF">2019-12-09T12:06:00Z</dcterms:created>
  <dcterms:modified xsi:type="dcterms:W3CDTF">2019-12-09T12:19:00Z</dcterms:modified>
</cp:coreProperties>
</file>